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92" w:rsidRDefault="00FB0E92" w:rsidP="00FB0E92">
      <w:pPr>
        <w:spacing w:after="0"/>
        <w:ind w:left="-1134" w:right="-1198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Name_________________________________                                                                            Due </w:t>
      </w:r>
      <w:proofErr w:type="gramStart"/>
      <w:r>
        <w:rPr>
          <w:rFonts w:asciiTheme="majorHAnsi" w:hAnsiTheme="majorHAnsi"/>
          <w:b/>
          <w:sz w:val="20"/>
          <w:szCs w:val="20"/>
        </w:rPr>
        <w:t>date  _</w:t>
      </w:r>
      <w:proofErr w:type="gramEnd"/>
      <w:r>
        <w:rPr>
          <w:rFonts w:asciiTheme="majorHAnsi" w:hAnsiTheme="majorHAnsi"/>
          <w:b/>
          <w:sz w:val="20"/>
          <w:szCs w:val="20"/>
        </w:rPr>
        <w:t>____________________</w:t>
      </w:r>
    </w:p>
    <w:p w:rsidR="00FB0E92" w:rsidRPr="003A0B5C" w:rsidRDefault="00FB0E92" w:rsidP="00FB0E92">
      <w:pPr>
        <w:spacing w:after="0"/>
        <w:ind w:left="-1134" w:right="-1198"/>
        <w:rPr>
          <w:rFonts w:asciiTheme="majorHAnsi" w:hAnsiTheme="majorHAnsi"/>
          <w:sz w:val="20"/>
          <w:szCs w:val="20"/>
        </w:rPr>
      </w:pPr>
      <w:r w:rsidRPr="003A0B5C">
        <w:rPr>
          <w:rFonts w:asciiTheme="majorHAnsi" w:hAnsiTheme="majorHAnsi"/>
          <w:sz w:val="20"/>
          <w:szCs w:val="20"/>
        </w:rPr>
        <w:t>What you need to hand in.</w:t>
      </w:r>
    </w:p>
    <w:p w:rsidR="00FB0E92" w:rsidRPr="003A0B5C" w:rsidRDefault="00FB0E92" w:rsidP="00FB0E92">
      <w:pPr>
        <w:spacing w:after="0"/>
        <w:ind w:left="-1134" w:right="-1198"/>
        <w:rPr>
          <w:rFonts w:asciiTheme="majorHAnsi" w:hAnsiTheme="majorHAnsi"/>
          <w:sz w:val="20"/>
          <w:szCs w:val="20"/>
        </w:rPr>
      </w:pPr>
      <w:r w:rsidRPr="003A0B5C">
        <w:rPr>
          <w:rFonts w:asciiTheme="majorHAnsi" w:hAnsiTheme="majorHAnsi"/>
          <w:sz w:val="20"/>
          <w:szCs w:val="20"/>
        </w:rPr>
        <w:t>The booklet with the spaces filled in</w:t>
      </w:r>
      <w:r w:rsidR="00D51E86">
        <w:rPr>
          <w:rFonts w:asciiTheme="majorHAnsi" w:hAnsiTheme="majorHAnsi"/>
          <w:sz w:val="20"/>
          <w:szCs w:val="20"/>
        </w:rPr>
        <w:t>.</w:t>
      </w:r>
    </w:p>
    <w:p w:rsidR="00FB0E92" w:rsidRPr="003A0B5C" w:rsidRDefault="00FB0E92" w:rsidP="00FB0E92">
      <w:pPr>
        <w:spacing w:after="0"/>
        <w:ind w:left="-1134" w:right="-1198"/>
        <w:rPr>
          <w:rFonts w:asciiTheme="majorHAnsi" w:hAnsiTheme="majorHAnsi"/>
          <w:sz w:val="20"/>
          <w:szCs w:val="20"/>
        </w:rPr>
      </w:pPr>
      <w:r w:rsidRPr="003A0B5C">
        <w:rPr>
          <w:rFonts w:asciiTheme="majorHAnsi" w:hAnsiTheme="majorHAnsi"/>
          <w:sz w:val="20"/>
          <w:szCs w:val="20"/>
        </w:rPr>
        <w:t>The picture of Mendeleev</w:t>
      </w:r>
      <w:r w:rsidR="00D51E86">
        <w:rPr>
          <w:rFonts w:asciiTheme="majorHAnsi" w:hAnsiTheme="majorHAnsi"/>
          <w:sz w:val="20"/>
          <w:szCs w:val="20"/>
        </w:rPr>
        <w:t>.</w:t>
      </w:r>
      <w:bookmarkStart w:id="0" w:name="_GoBack"/>
      <w:bookmarkEnd w:id="0"/>
    </w:p>
    <w:p w:rsidR="00FB0E92" w:rsidRPr="003A0B5C" w:rsidRDefault="00FB0E92" w:rsidP="00FB0E92">
      <w:pPr>
        <w:spacing w:after="0"/>
        <w:ind w:left="-1134" w:right="-1198"/>
        <w:rPr>
          <w:rFonts w:asciiTheme="majorHAnsi" w:hAnsiTheme="majorHAnsi"/>
          <w:sz w:val="20"/>
          <w:szCs w:val="20"/>
        </w:rPr>
      </w:pPr>
      <w:r w:rsidRPr="003A0B5C">
        <w:rPr>
          <w:rFonts w:asciiTheme="majorHAnsi" w:hAnsiTheme="majorHAnsi"/>
          <w:sz w:val="20"/>
          <w:szCs w:val="20"/>
        </w:rPr>
        <w:t>The table of radioactive elements, noble gasses and halogens.</w:t>
      </w:r>
    </w:p>
    <w:p w:rsidR="00FB0E92" w:rsidRPr="003A0B5C" w:rsidRDefault="00FB0E92" w:rsidP="00FB0E92">
      <w:pPr>
        <w:spacing w:after="0"/>
        <w:ind w:left="-1134" w:right="-1198"/>
        <w:rPr>
          <w:rFonts w:asciiTheme="majorHAnsi" w:hAnsiTheme="majorHAnsi"/>
          <w:sz w:val="20"/>
          <w:szCs w:val="20"/>
        </w:rPr>
      </w:pPr>
      <w:r w:rsidRPr="003A0B5C">
        <w:rPr>
          <w:rFonts w:asciiTheme="majorHAnsi" w:hAnsiTheme="majorHAnsi"/>
          <w:sz w:val="20"/>
          <w:szCs w:val="20"/>
        </w:rPr>
        <w:t>If you want you can email your work to g.lafferty@aranmore.wa.edu.au</w:t>
      </w:r>
    </w:p>
    <w:p w:rsidR="00FB0E92" w:rsidRPr="00622DA5" w:rsidRDefault="00FB0E92" w:rsidP="00FB0E92">
      <w:pPr>
        <w:spacing w:after="0"/>
        <w:ind w:left="-1134" w:right="-1198"/>
        <w:jc w:val="center"/>
        <w:rPr>
          <w:rFonts w:asciiTheme="majorHAnsi" w:hAnsiTheme="majorHAnsi"/>
          <w:b/>
          <w:sz w:val="20"/>
          <w:szCs w:val="20"/>
        </w:rPr>
      </w:pPr>
      <w:r w:rsidRPr="00622DA5">
        <w:rPr>
          <w:rFonts w:asciiTheme="majorHAnsi" w:hAnsiTheme="majorHAnsi"/>
          <w:b/>
          <w:sz w:val="20"/>
          <w:szCs w:val="20"/>
        </w:rPr>
        <w:t>MARKING KEY</w:t>
      </w:r>
    </w:p>
    <w:tbl>
      <w:tblPr>
        <w:tblStyle w:val="TableGrid"/>
        <w:tblW w:w="10632" w:type="dxa"/>
        <w:tblInd w:w="-743" w:type="dxa"/>
        <w:tblLook w:val="04A0" w:firstRow="1" w:lastRow="0" w:firstColumn="1" w:lastColumn="0" w:noHBand="0" w:noVBand="1"/>
      </w:tblPr>
      <w:tblGrid>
        <w:gridCol w:w="1844"/>
        <w:gridCol w:w="7229"/>
        <w:gridCol w:w="709"/>
        <w:gridCol w:w="850"/>
      </w:tblGrid>
      <w:tr w:rsidR="00FB0E92" w:rsidRPr="00926C19" w:rsidTr="0066052B">
        <w:tc>
          <w:tcPr>
            <w:tcW w:w="1844" w:type="dxa"/>
          </w:tcPr>
          <w:p w:rsidR="00FB0E92" w:rsidRPr="00926C19" w:rsidRDefault="00FB0E92" w:rsidP="0066052B">
            <w:pPr>
              <w:spacing w:after="0"/>
              <w:ind w:right="-1198"/>
              <w:rPr>
                <w:rFonts w:asciiTheme="majorHAnsi" w:hAnsiTheme="majorHAnsi"/>
                <w:b/>
                <w:sz w:val="20"/>
                <w:szCs w:val="20"/>
              </w:rPr>
            </w:pPr>
            <w:r w:rsidRPr="00926C19">
              <w:rPr>
                <w:rFonts w:asciiTheme="majorHAnsi" w:hAnsiTheme="majorHAnsi"/>
                <w:b/>
                <w:sz w:val="20"/>
                <w:szCs w:val="20"/>
              </w:rPr>
              <w:t>Content</w:t>
            </w:r>
          </w:p>
        </w:tc>
        <w:tc>
          <w:tcPr>
            <w:tcW w:w="7229" w:type="dxa"/>
          </w:tcPr>
          <w:p w:rsidR="00FB0E92" w:rsidRPr="00926C19" w:rsidRDefault="00FB0E92" w:rsidP="0066052B">
            <w:pPr>
              <w:spacing w:after="0"/>
              <w:ind w:right="-1198"/>
              <w:rPr>
                <w:rFonts w:asciiTheme="majorHAnsi" w:hAnsiTheme="majorHAnsi"/>
                <w:b/>
                <w:sz w:val="20"/>
                <w:szCs w:val="20"/>
              </w:rPr>
            </w:pPr>
            <w:r w:rsidRPr="00926C19">
              <w:rPr>
                <w:rFonts w:asciiTheme="majorHAnsi" w:hAnsiTheme="majorHAnsi"/>
                <w:b/>
                <w:sz w:val="20"/>
                <w:szCs w:val="20"/>
              </w:rPr>
              <w:t>Description</w:t>
            </w:r>
          </w:p>
        </w:tc>
        <w:tc>
          <w:tcPr>
            <w:tcW w:w="709" w:type="dxa"/>
          </w:tcPr>
          <w:p w:rsidR="00FB0E92" w:rsidRPr="00926C19" w:rsidRDefault="00FB0E92" w:rsidP="0066052B">
            <w:pPr>
              <w:spacing w:after="0"/>
              <w:ind w:right="-1198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FB0E92" w:rsidRPr="00926C19" w:rsidRDefault="00FB0E92" w:rsidP="0066052B">
            <w:pPr>
              <w:spacing w:after="0"/>
              <w:ind w:right="-1198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FB0E92" w:rsidRPr="00926C19" w:rsidTr="0066052B">
        <w:tc>
          <w:tcPr>
            <w:tcW w:w="1844" w:type="dxa"/>
          </w:tcPr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 xml:space="preserve">Scientist 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research</w:t>
            </w:r>
          </w:p>
        </w:tc>
        <w:tc>
          <w:tcPr>
            <w:tcW w:w="7229" w:type="dxa"/>
          </w:tcPr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Date of birth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Place of birth</w:t>
            </w:r>
            <w:r>
              <w:rPr>
                <w:rFonts w:asciiTheme="majorHAnsi" w:hAnsiTheme="majorHAnsi"/>
                <w:sz w:val="20"/>
                <w:szCs w:val="20"/>
              </w:rPr>
              <w:t>(town and country)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Date of death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Name and atomic number of element named after him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Description of achievements regarding periodic table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Explanation why spaces were left in periodic table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3 elements later added to these spaces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Two interesting facts about Dmitri Mendeleev</w:t>
            </w:r>
          </w:p>
        </w:tc>
        <w:tc>
          <w:tcPr>
            <w:tcW w:w="709" w:type="dxa"/>
          </w:tcPr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2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3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2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3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B0E92" w:rsidRPr="00926C19" w:rsidTr="0066052B">
        <w:tc>
          <w:tcPr>
            <w:tcW w:w="1844" w:type="dxa"/>
          </w:tcPr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Elements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229" w:type="dxa"/>
          </w:tcPr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Two elements that are radioactive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Two elements that are noble gases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Two elements that are halogens</w:t>
            </w:r>
          </w:p>
          <w:p w:rsidR="00FB0E92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Table</w:t>
            </w:r>
          </w:p>
          <w:p w:rsidR="00FB0E92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Table has headings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 w:rsidRPr="00926C19"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B0E92" w:rsidRPr="00926C19" w:rsidTr="0066052B">
        <w:tc>
          <w:tcPr>
            <w:tcW w:w="1844" w:type="dxa"/>
          </w:tcPr>
          <w:p w:rsidR="00FB0E92" w:rsidRDefault="00FB0E92" w:rsidP="00FB0E92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Picture of</w:t>
            </w:r>
          </w:p>
          <w:p w:rsidR="00FB0E92" w:rsidRPr="00926C19" w:rsidRDefault="00FB0E92" w:rsidP="00FB0E92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Mendeleev</w:t>
            </w:r>
          </w:p>
        </w:tc>
        <w:tc>
          <w:tcPr>
            <w:tcW w:w="7229" w:type="dxa"/>
          </w:tcPr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It is actually him.</w:t>
            </w:r>
          </w:p>
        </w:tc>
        <w:tc>
          <w:tcPr>
            <w:tcW w:w="709" w:type="dxa"/>
          </w:tcPr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B0E92" w:rsidRPr="00926C19" w:rsidTr="0066052B">
        <w:tc>
          <w:tcPr>
            <w:tcW w:w="9073" w:type="dxa"/>
            <w:gridSpan w:val="2"/>
          </w:tcPr>
          <w:p w:rsidR="00FB0E92" w:rsidRPr="00926C19" w:rsidRDefault="00FB0E92" w:rsidP="0066052B">
            <w:pPr>
              <w:ind w:right="-1198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FB0E92" w:rsidRPr="00926C19" w:rsidRDefault="00FB0E92" w:rsidP="0066052B">
            <w:pPr>
              <w:ind w:right="-1198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26C19">
              <w:rPr>
                <w:rFonts w:asciiTheme="majorHAnsi" w:hAnsiTheme="majorHAnsi"/>
                <w:b/>
                <w:sz w:val="20"/>
                <w:szCs w:val="20"/>
              </w:rPr>
              <w:t>Total mark</w:t>
            </w:r>
          </w:p>
        </w:tc>
        <w:tc>
          <w:tcPr>
            <w:tcW w:w="709" w:type="dxa"/>
          </w:tcPr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37</w:t>
            </w:r>
          </w:p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FB0E92" w:rsidRPr="00926C19" w:rsidRDefault="00FB0E92" w:rsidP="0066052B">
            <w:pPr>
              <w:ind w:right="-1198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CB6370" w:rsidRDefault="00CB6370"/>
    <w:sectPr w:rsidR="00CB6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92"/>
    <w:rsid w:val="003A0B5C"/>
    <w:rsid w:val="00CB6370"/>
    <w:rsid w:val="00D51E86"/>
    <w:rsid w:val="00FB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E43DF-C935-4E40-BCB0-46511482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E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2</cp:revision>
  <dcterms:created xsi:type="dcterms:W3CDTF">2016-05-17T23:12:00Z</dcterms:created>
  <dcterms:modified xsi:type="dcterms:W3CDTF">2016-05-17T23:23:00Z</dcterms:modified>
</cp:coreProperties>
</file>