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36" w:rsidRDefault="002E6A36">
      <w:r>
        <w:t>Summative Assessment Rubric – Newton’s Second Law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E6A36" w:rsidTr="002E6A36">
        <w:tc>
          <w:tcPr>
            <w:tcW w:w="2254" w:type="dxa"/>
          </w:tcPr>
          <w:p w:rsidR="002E6A36" w:rsidRDefault="002E6A36"/>
        </w:tc>
        <w:tc>
          <w:tcPr>
            <w:tcW w:w="2254" w:type="dxa"/>
          </w:tcPr>
          <w:p w:rsidR="002E6A36" w:rsidRDefault="002E6A36">
            <w:r>
              <w:t>Not demonstrated (0)</w:t>
            </w:r>
          </w:p>
        </w:tc>
        <w:tc>
          <w:tcPr>
            <w:tcW w:w="2254" w:type="dxa"/>
          </w:tcPr>
          <w:p w:rsidR="002E6A36" w:rsidRDefault="002E6A36">
            <w:r>
              <w:t xml:space="preserve">Part Demonstrated (1/2) </w:t>
            </w:r>
          </w:p>
        </w:tc>
        <w:tc>
          <w:tcPr>
            <w:tcW w:w="2254" w:type="dxa"/>
          </w:tcPr>
          <w:p w:rsidR="002E6A36" w:rsidRDefault="002E6A36">
            <w:r>
              <w:t>Achieved (1)</w:t>
            </w:r>
          </w:p>
        </w:tc>
      </w:tr>
      <w:tr w:rsidR="002E6A36" w:rsidTr="002E6A36">
        <w:tc>
          <w:tcPr>
            <w:tcW w:w="2254" w:type="dxa"/>
          </w:tcPr>
          <w:p w:rsidR="002E6A36" w:rsidRDefault="002E6A36">
            <w:r>
              <w:t>On task participating (</w:t>
            </w:r>
            <w:proofErr w:type="spellStart"/>
            <w:r>
              <w:t>eg</w:t>
            </w:r>
            <w:proofErr w:type="spellEnd"/>
            <w:r>
              <w:t>: all results tables ready, roles assigned)</w:t>
            </w:r>
          </w:p>
          <w:p w:rsidR="002E6A36" w:rsidRDefault="002E6A36"/>
        </w:tc>
        <w:tc>
          <w:tcPr>
            <w:tcW w:w="2254" w:type="dxa"/>
          </w:tcPr>
          <w:p w:rsidR="002E6A36" w:rsidRDefault="002E6A36"/>
        </w:tc>
        <w:tc>
          <w:tcPr>
            <w:tcW w:w="2254" w:type="dxa"/>
          </w:tcPr>
          <w:p w:rsidR="002E6A36" w:rsidRDefault="002E6A36"/>
        </w:tc>
        <w:tc>
          <w:tcPr>
            <w:tcW w:w="2254" w:type="dxa"/>
          </w:tcPr>
          <w:p w:rsidR="002E6A36" w:rsidRDefault="002E6A36"/>
        </w:tc>
      </w:tr>
      <w:tr w:rsidR="002E6A36" w:rsidTr="002E6A36">
        <w:tc>
          <w:tcPr>
            <w:tcW w:w="2254" w:type="dxa"/>
          </w:tcPr>
          <w:p w:rsidR="002E6A36" w:rsidRDefault="002E6A36" w:rsidP="002E6A36">
            <w:r>
              <w:t>Controlled variables (</w:t>
            </w:r>
            <w:proofErr w:type="spellStart"/>
            <w:r>
              <w:t>eg</w:t>
            </w:r>
            <w:proofErr w:type="spellEnd"/>
            <w:r>
              <w:t>: same starting point, same person using stopwatch etc.)</w:t>
            </w:r>
          </w:p>
        </w:tc>
        <w:tc>
          <w:tcPr>
            <w:tcW w:w="2254" w:type="dxa"/>
          </w:tcPr>
          <w:p w:rsidR="002E6A36" w:rsidRDefault="002E6A36"/>
        </w:tc>
        <w:tc>
          <w:tcPr>
            <w:tcW w:w="2254" w:type="dxa"/>
          </w:tcPr>
          <w:p w:rsidR="002E6A36" w:rsidRDefault="002E6A36"/>
        </w:tc>
        <w:tc>
          <w:tcPr>
            <w:tcW w:w="2254" w:type="dxa"/>
          </w:tcPr>
          <w:p w:rsidR="002E6A36" w:rsidRDefault="002E6A36"/>
        </w:tc>
      </w:tr>
      <w:tr w:rsidR="002E6A36" w:rsidTr="002E6A36">
        <w:tc>
          <w:tcPr>
            <w:tcW w:w="2254" w:type="dxa"/>
          </w:tcPr>
          <w:p w:rsidR="002E6A36" w:rsidRDefault="002E6A36" w:rsidP="002E6A36">
            <w:r>
              <w:t>Safe practice and respectful to equipment</w:t>
            </w:r>
          </w:p>
          <w:p w:rsidR="002E6A36" w:rsidRDefault="002E6A36" w:rsidP="002E6A36"/>
        </w:tc>
        <w:tc>
          <w:tcPr>
            <w:tcW w:w="2254" w:type="dxa"/>
          </w:tcPr>
          <w:p w:rsidR="002E6A36" w:rsidRDefault="002E6A36"/>
        </w:tc>
        <w:tc>
          <w:tcPr>
            <w:tcW w:w="2254" w:type="dxa"/>
          </w:tcPr>
          <w:p w:rsidR="002E6A36" w:rsidRDefault="002E6A36"/>
        </w:tc>
        <w:tc>
          <w:tcPr>
            <w:tcW w:w="2254" w:type="dxa"/>
          </w:tcPr>
          <w:p w:rsidR="002E6A36" w:rsidRDefault="002E6A36"/>
        </w:tc>
      </w:tr>
      <w:tr w:rsidR="002E6A36" w:rsidTr="002E6A36">
        <w:tc>
          <w:tcPr>
            <w:tcW w:w="2254" w:type="dxa"/>
          </w:tcPr>
          <w:p w:rsidR="002E6A36" w:rsidRDefault="002E6A36" w:rsidP="002E6A36">
            <w:r>
              <w:t>Accurate recording of data (</w:t>
            </w:r>
            <w:proofErr w:type="spellStart"/>
            <w:r>
              <w:t>eg</w:t>
            </w:r>
            <w:proofErr w:type="spellEnd"/>
            <w:r>
              <w:t>: Repeated trials, distribution of results to group)</w:t>
            </w:r>
          </w:p>
        </w:tc>
        <w:tc>
          <w:tcPr>
            <w:tcW w:w="2254" w:type="dxa"/>
          </w:tcPr>
          <w:p w:rsidR="002E6A36" w:rsidRDefault="002E6A36"/>
        </w:tc>
        <w:tc>
          <w:tcPr>
            <w:tcW w:w="2254" w:type="dxa"/>
          </w:tcPr>
          <w:p w:rsidR="002E6A36" w:rsidRDefault="002E6A36"/>
        </w:tc>
        <w:tc>
          <w:tcPr>
            <w:tcW w:w="2254" w:type="dxa"/>
          </w:tcPr>
          <w:p w:rsidR="002E6A36" w:rsidRDefault="002E6A36"/>
        </w:tc>
      </w:tr>
      <w:tr w:rsidR="002E6A36" w:rsidTr="002E6A36">
        <w:tc>
          <w:tcPr>
            <w:tcW w:w="2254" w:type="dxa"/>
          </w:tcPr>
          <w:p w:rsidR="002E6A36" w:rsidRDefault="002E6A36">
            <w:r>
              <w:t>Teamwork (</w:t>
            </w:r>
            <w:proofErr w:type="spellStart"/>
            <w:r>
              <w:t>eg</w:t>
            </w:r>
            <w:proofErr w:type="spellEnd"/>
            <w:r>
              <w:t>: all involved, table talk voices, stayed in group etc.)</w:t>
            </w:r>
          </w:p>
          <w:p w:rsidR="002E6A36" w:rsidRDefault="002E6A36"/>
        </w:tc>
        <w:tc>
          <w:tcPr>
            <w:tcW w:w="2254" w:type="dxa"/>
          </w:tcPr>
          <w:p w:rsidR="002E6A36" w:rsidRDefault="002E6A36"/>
        </w:tc>
        <w:tc>
          <w:tcPr>
            <w:tcW w:w="2254" w:type="dxa"/>
          </w:tcPr>
          <w:p w:rsidR="002E6A36" w:rsidRDefault="002E6A36"/>
        </w:tc>
        <w:tc>
          <w:tcPr>
            <w:tcW w:w="2254" w:type="dxa"/>
          </w:tcPr>
          <w:p w:rsidR="002E6A36" w:rsidRDefault="002E6A36"/>
        </w:tc>
      </w:tr>
    </w:tbl>
    <w:p w:rsidR="007B5916" w:rsidRDefault="007B5916" w:rsidP="007B5916"/>
    <w:p w:rsidR="007B5916" w:rsidRDefault="007B5916" w:rsidP="007B5916">
      <w:bookmarkStart w:id="0" w:name="_GoBack"/>
      <w:bookmarkEnd w:id="0"/>
    </w:p>
    <w:p w:rsidR="007B5916" w:rsidRDefault="007B5916" w:rsidP="007B5916">
      <w:r>
        <w:t>Summative Assessment Rubric – Newton’s Second Law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B5916" w:rsidTr="00FC4E03">
        <w:tc>
          <w:tcPr>
            <w:tcW w:w="2254" w:type="dxa"/>
          </w:tcPr>
          <w:p w:rsidR="007B5916" w:rsidRDefault="007B5916" w:rsidP="00FC4E03"/>
        </w:tc>
        <w:tc>
          <w:tcPr>
            <w:tcW w:w="2254" w:type="dxa"/>
          </w:tcPr>
          <w:p w:rsidR="007B5916" w:rsidRDefault="007B5916" w:rsidP="00FC4E03">
            <w:r>
              <w:t>Not demonstrated (0)</w:t>
            </w:r>
          </w:p>
        </w:tc>
        <w:tc>
          <w:tcPr>
            <w:tcW w:w="2254" w:type="dxa"/>
          </w:tcPr>
          <w:p w:rsidR="007B5916" w:rsidRDefault="007B5916" w:rsidP="00FC4E03">
            <w:r>
              <w:t xml:space="preserve">Part Demonstrated (1/2) </w:t>
            </w:r>
          </w:p>
        </w:tc>
        <w:tc>
          <w:tcPr>
            <w:tcW w:w="2254" w:type="dxa"/>
          </w:tcPr>
          <w:p w:rsidR="007B5916" w:rsidRDefault="007B5916" w:rsidP="00FC4E03">
            <w:r>
              <w:t>Achieved (1)</w:t>
            </w:r>
          </w:p>
        </w:tc>
      </w:tr>
      <w:tr w:rsidR="007B5916" w:rsidTr="00FC4E03">
        <w:tc>
          <w:tcPr>
            <w:tcW w:w="2254" w:type="dxa"/>
          </w:tcPr>
          <w:p w:rsidR="007B5916" w:rsidRDefault="007B5916" w:rsidP="00FC4E03">
            <w:r>
              <w:t>On task participating (</w:t>
            </w:r>
            <w:proofErr w:type="spellStart"/>
            <w:r>
              <w:t>eg</w:t>
            </w:r>
            <w:proofErr w:type="spellEnd"/>
            <w:r>
              <w:t>: all results tables ready, roles assigned)</w:t>
            </w:r>
          </w:p>
          <w:p w:rsidR="007B5916" w:rsidRDefault="007B5916" w:rsidP="00FC4E03"/>
        </w:tc>
        <w:tc>
          <w:tcPr>
            <w:tcW w:w="2254" w:type="dxa"/>
          </w:tcPr>
          <w:p w:rsidR="007B5916" w:rsidRDefault="007B5916" w:rsidP="00FC4E03"/>
        </w:tc>
        <w:tc>
          <w:tcPr>
            <w:tcW w:w="2254" w:type="dxa"/>
          </w:tcPr>
          <w:p w:rsidR="007B5916" w:rsidRDefault="007B5916" w:rsidP="00FC4E03"/>
        </w:tc>
        <w:tc>
          <w:tcPr>
            <w:tcW w:w="2254" w:type="dxa"/>
          </w:tcPr>
          <w:p w:rsidR="007B5916" w:rsidRDefault="007B5916" w:rsidP="00FC4E03"/>
        </w:tc>
      </w:tr>
      <w:tr w:rsidR="007B5916" w:rsidTr="00FC4E03">
        <w:tc>
          <w:tcPr>
            <w:tcW w:w="2254" w:type="dxa"/>
          </w:tcPr>
          <w:p w:rsidR="007B5916" w:rsidRDefault="007B5916" w:rsidP="00FC4E03">
            <w:r>
              <w:t>Controlled variables (</w:t>
            </w:r>
            <w:proofErr w:type="spellStart"/>
            <w:r>
              <w:t>eg</w:t>
            </w:r>
            <w:proofErr w:type="spellEnd"/>
            <w:r>
              <w:t>: same starting point, same person using stopwatch etc.)</w:t>
            </w:r>
          </w:p>
        </w:tc>
        <w:tc>
          <w:tcPr>
            <w:tcW w:w="2254" w:type="dxa"/>
          </w:tcPr>
          <w:p w:rsidR="007B5916" w:rsidRDefault="007B5916" w:rsidP="00FC4E03"/>
        </w:tc>
        <w:tc>
          <w:tcPr>
            <w:tcW w:w="2254" w:type="dxa"/>
          </w:tcPr>
          <w:p w:rsidR="007B5916" w:rsidRDefault="007B5916" w:rsidP="00FC4E03"/>
        </w:tc>
        <w:tc>
          <w:tcPr>
            <w:tcW w:w="2254" w:type="dxa"/>
          </w:tcPr>
          <w:p w:rsidR="007B5916" w:rsidRDefault="007B5916" w:rsidP="00FC4E03"/>
        </w:tc>
      </w:tr>
      <w:tr w:rsidR="007B5916" w:rsidTr="00FC4E03">
        <w:tc>
          <w:tcPr>
            <w:tcW w:w="2254" w:type="dxa"/>
          </w:tcPr>
          <w:p w:rsidR="007B5916" w:rsidRDefault="007B5916" w:rsidP="00FC4E03">
            <w:r>
              <w:t>Safe practice and respectful to equipment</w:t>
            </w:r>
          </w:p>
          <w:p w:rsidR="007B5916" w:rsidRDefault="007B5916" w:rsidP="00FC4E03"/>
        </w:tc>
        <w:tc>
          <w:tcPr>
            <w:tcW w:w="2254" w:type="dxa"/>
          </w:tcPr>
          <w:p w:rsidR="007B5916" w:rsidRDefault="007B5916" w:rsidP="00FC4E03"/>
        </w:tc>
        <w:tc>
          <w:tcPr>
            <w:tcW w:w="2254" w:type="dxa"/>
          </w:tcPr>
          <w:p w:rsidR="007B5916" w:rsidRDefault="007B5916" w:rsidP="00FC4E03"/>
        </w:tc>
        <w:tc>
          <w:tcPr>
            <w:tcW w:w="2254" w:type="dxa"/>
          </w:tcPr>
          <w:p w:rsidR="007B5916" w:rsidRDefault="007B5916" w:rsidP="00FC4E03"/>
        </w:tc>
      </w:tr>
      <w:tr w:rsidR="007B5916" w:rsidTr="00FC4E03">
        <w:tc>
          <w:tcPr>
            <w:tcW w:w="2254" w:type="dxa"/>
          </w:tcPr>
          <w:p w:rsidR="007B5916" w:rsidRDefault="007B5916" w:rsidP="00FC4E03">
            <w:r>
              <w:t>Accurate recording of data (</w:t>
            </w:r>
            <w:proofErr w:type="spellStart"/>
            <w:r>
              <w:t>eg</w:t>
            </w:r>
            <w:proofErr w:type="spellEnd"/>
            <w:r>
              <w:t>: Repeated trials, distribution of results to group)</w:t>
            </w:r>
          </w:p>
        </w:tc>
        <w:tc>
          <w:tcPr>
            <w:tcW w:w="2254" w:type="dxa"/>
          </w:tcPr>
          <w:p w:rsidR="007B5916" w:rsidRDefault="007B5916" w:rsidP="00FC4E03"/>
        </w:tc>
        <w:tc>
          <w:tcPr>
            <w:tcW w:w="2254" w:type="dxa"/>
          </w:tcPr>
          <w:p w:rsidR="007B5916" w:rsidRDefault="007B5916" w:rsidP="00FC4E03"/>
        </w:tc>
        <w:tc>
          <w:tcPr>
            <w:tcW w:w="2254" w:type="dxa"/>
          </w:tcPr>
          <w:p w:rsidR="007B5916" w:rsidRDefault="007B5916" w:rsidP="00FC4E03"/>
        </w:tc>
      </w:tr>
      <w:tr w:rsidR="007B5916" w:rsidTr="00FC4E03">
        <w:tc>
          <w:tcPr>
            <w:tcW w:w="2254" w:type="dxa"/>
          </w:tcPr>
          <w:p w:rsidR="007B5916" w:rsidRDefault="007B5916" w:rsidP="00FC4E03">
            <w:r>
              <w:t>Teamwork (</w:t>
            </w:r>
            <w:proofErr w:type="spellStart"/>
            <w:r>
              <w:t>eg</w:t>
            </w:r>
            <w:proofErr w:type="spellEnd"/>
            <w:r>
              <w:t>: all involved, table talk voices, stayed in group etc.)</w:t>
            </w:r>
          </w:p>
          <w:p w:rsidR="007B5916" w:rsidRDefault="007B5916" w:rsidP="00FC4E03"/>
        </w:tc>
        <w:tc>
          <w:tcPr>
            <w:tcW w:w="2254" w:type="dxa"/>
          </w:tcPr>
          <w:p w:rsidR="007B5916" w:rsidRDefault="007B5916" w:rsidP="00FC4E03"/>
        </w:tc>
        <w:tc>
          <w:tcPr>
            <w:tcW w:w="2254" w:type="dxa"/>
          </w:tcPr>
          <w:p w:rsidR="007B5916" w:rsidRDefault="007B5916" w:rsidP="00FC4E03"/>
        </w:tc>
        <w:tc>
          <w:tcPr>
            <w:tcW w:w="2254" w:type="dxa"/>
          </w:tcPr>
          <w:p w:rsidR="007B5916" w:rsidRDefault="007B5916" w:rsidP="00FC4E03"/>
        </w:tc>
      </w:tr>
    </w:tbl>
    <w:p w:rsidR="005A16AF" w:rsidRDefault="007B5916"/>
    <w:sectPr w:rsidR="005A16AF" w:rsidSect="007B5916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36"/>
    <w:rsid w:val="002E6A36"/>
    <w:rsid w:val="007B5916"/>
    <w:rsid w:val="00AB7993"/>
    <w:rsid w:val="00E2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83A7"/>
  <w15:chartTrackingRefBased/>
  <w15:docId w15:val="{1E50D730-CBD8-4719-8DC3-DB437E73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59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9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Elaine [Safety Bay Senior High School]</dc:creator>
  <cp:keywords/>
  <dc:description/>
  <cp:lastModifiedBy>WHITE Elaine [Safety Bay Senior High School]</cp:lastModifiedBy>
  <cp:revision>2</cp:revision>
  <cp:lastPrinted>2020-03-25T07:19:00Z</cp:lastPrinted>
  <dcterms:created xsi:type="dcterms:W3CDTF">2020-03-20T07:16:00Z</dcterms:created>
  <dcterms:modified xsi:type="dcterms:W3CDTF">2020-03-25T07:20:00Z</dcterms:modified>
</cp:coreProperties>
</file>