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6E54" w14:textId="3B1C1201" w:rsidR="005D262A" w:rsidRDefault="0038112B">
      <w:r>
        <w:t>Online Resources</w:t>
      </w:r>
    </w:p>
    <w:p w14:paraId="3EEB8E2D" w14:textId="3476C57F" w:rsidR="0038112B" w:rsidRDefault="0038112B">
      <w:hyperlink r:id="rId4" w:history="1">
        <w:r w:rsidRPr="00E27A65">
          <w:rPr>
            <w:rStyle w:val="Hyperlink"/>
          </w:rPr>
          <w:t>https://www.twinkl.com.au/resource/tp2-i-177-planit-computing-year-3-presentation-skills-lesson-5-audio-and-video-lesson-pack</w:t>
        </w:r>
      </w:hyperlink>
    </w:p>
    <w:p w14:paraId="13F9C4F9" w14:textId="4B8374C6" w:rsidR="0038112B" w:rsidRDefault="0038112B"/>
    <w:p w14:paraId="0D23AF64" w14:textId="77777777" w:rsidR="0038112B" w:rsidRDefault="0038112B"/>
    <w:sectPr w:rsidR="0038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2B"/>
    <w:rsid w:val="0038112B"/>
    <w:rsid w:val="005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C36"/>
  <w15:chartTrackingRefBased/>
  <w15:docId w15:val="{E1CF7966-5B4B-4D65-BD98-5D50CC98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winkl.com.au/resource/tp2-i-177-planit-computing-year-3-presentation-skills-lesson-5-audio-and-video-lesson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2024-04-17T04:43:00Z</dcterms:created>
  <dcterms:modified xsi:type="dcterms:W3CDTF">2024-04-17T04:46:00Z</dcterms:modified>
</cp:coreProperties>
</file>