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B22" w:rsidRPr="00A87B22" w:rsidRDefault="00A87B22" w:rsidP="00A87B22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inline distT="0" distB="0" distL="0" distR="0" wp14:anchorId="7EB3F762" wp14:editId="59266987">
            <wp:extent cx="683895" cy="683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>
        <w:rPr>
          <w:noProof/>
          <w:lang w:eastAsia="en-AU"/>
        </w:rPr>
        <w:drawing>
          <wp:inline distT="0" distB="0" distL="0" distR="0" wp14:anchorId="31AB54DB" wp14:editId="14E33638">
            <wp:extent cx="683895" cy="6838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B22" w:rsidRDefault="00A87B22" w:rsidP="00D27C76">
      <w:pPr>
        <w:jc w:val="right"/>
        <w:rPr>
          <w:rFonts w:ascii="Arial" w:hAnsi="Arial" w:cs="Arial"/>
          <w:sz w:val="22"/>
          <w:szCs w:val="22"/>
        </w:rPr>
      </w:pPr>
    </w:p>
    <w:p w:rsidR="00A87B22" w:rsidRDefault="00A87B22" w:rsidP="00D27C76">
      <w:pPr>
        <w:jc w:val="right"/>
        <w:rPr>
          <w:rFonts w:ascii="Arial" w:hAnsi="Arial" w:cs="Arial"/>
          <w:sz w:val="22"/>
          <w:szCs w:val="22"/>
        </w:rPr>
      </w:pPr>
    </w:p>
    <w:p w:rsidR="00A87B22" w:rsidRPr="00A87B22" w:rsidRDefault="00A87B22" w:rsidP="00A87B22">
      <w:pPr>
        <w:rPr>
          <w:rFonts w:ascii="Arial" w:hAnsi="Arial" w:cs="Arial"/>
          <w:b/>
        </w:rPr>
      </w:pPr>
      <w:r w:rsidRPr="00A87B22">
        <w:rPr>
          <w:rFonts w:ascii="Arial" w:hAnsi="Arial" w:cs="Arial"/>
          <w:b/>
        </w:rPr>
        <w:t>Name</w:t>
      </w:r>
      <w:r>
        <w:rPr>
          <w:rFonts w:ascii="Arial" w:hAnsi="Arial" w:cs="Arial"/>
        </w:rPr>
        <w:t>: ____________________________</w:t>
      </w:r>
      <w:r>
        <w:rPr>
          <w:rFonts w:ascii="Arial" w:hAnsi="Arial" w:cs="Arial"/>
        </w:rPr>
        <w:tab/>
      </w:r>
      <w:r w:rsidRPr="00A87B22">
        <w:rPr>
          <w:rFonts w:ascii="Arial" w:hAnsi="Arial" w:cs="Arial"/>
          <w:b/>
        </w:rPr>
        <w:t>Teacher____________________________</w:t>
      </w:r>
    </w:p>
    <w:p w:rsidR="00A87B22" w:rsidRDefault="00A87B22" w:rsidP="00391898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p w:rsidR="00A87B22" w:rsidRDefault="00A87B22" w:rsidP="00391898">
      <w:pPr>
        <w:jc w:val="center"/>
        <w:rPr>
          <w:rFonts w:ascii="Arial" w:hAnsi="Arial" w:cs="Arial"/>
          <w:b/>
          <w:sz w:val="22"/>
          <w:szCs w:val="22"/>
        </w:rPr>
      </w:pPr>
    </w:p>
    <w:p w:rsidR="00391898" w:rsidRDefault="00391898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  <w:r w:rsidRPr="00A87B22">
        <w:rPr>
          <w:rFonts w:ascii="Arial" w:hAnsi="Arial" w:cs="Arial"/>
          <w:b/>
          <w:sz w:val="22"/>
          <w:szCs w:val="22"/>
        </w:rPr>
        <w:t xml:space="preserve">YEAR </w:t>
      </w:r>
      <w:r w:rsidR="00F75B44" w:rsidRPr="00A87B22">
        <w:rPr>
          <w:rFonts w:ascii="Arial" w:hAnsi="Arial" w:cs="Arial"/>
          <w:b/>
          <w:sz w:val="22"/>
          <w:szCs w:val="22"/>
        </w:rPr>
        <w:t>7</w:t>
      </w:r>
      <w:r w:rsidRPr="00A87B22">
        <w:rPr>
          <w:rFonts w:ascii="Arial" w:hAnsi="Arial" w:cs="Arial"/>
          <w:b/>
          <w:sz w:val="22"/>
          <w:szCs w:val="22"/>
        </w:rPr>
        <w:t xml:space="preserve"> </w:t>
      </w:r>
      <w:r w:rsidR="00A87B22">
        <w:rPr>
          <w:rFonts w:ascii="Arial" w:hAnsi="Arial" w:cs="Arial"/>
          <w:b/>
          <w:sz w:val="22"/>
          <w:szCs w:val="22"/>
        </w:rPr>
        <w:t>FOCUS</w:t>
      </w:r>
      <w:r w:rsidRPr="00A87B22">
        <w:rPr>
          <w:rFonts w:ascii="Arial" w:hAnsi="Arial" w:cs="Arial"/>
          <w:b/>
          <w:sz w:val="22"/>
          <w:szCs w:val="22"/>
        </w:rPr>
        <w:t xml:space="preserve"> ENGLISH</w:t>
      </w:r>
      <w:r w:rsidR="00A87B22" w:rsidRPr="00A87B22">
        <w:rPr>
          <w:rFonts w:ascii="Arial" w:hAnsi="Arial" w:cs="Arial"/>
          <w:b/>
          <w:sz w:val="22"/>
          <w:szCs w:val="22"/>
        </w:rPr>
        <w:t xml:space="preserve"> </w:t>
      </w:r>
      <w:r w:rsidRPr="00A87B22">
        <w:rPr>
          <w:rFonts w:ascii="Arial" w:hAnsi="Arial" w:cs="Arial"/>
          <w:b/>
          <w:sz w:val="22"/>
          <w:szCs w:val="22"/>
        </w:rPr>
        <w:t xml:space="preserve">ASSESSMENT </w:t>
      </w:r>
      <w:r w:rsidR="001A4100">
        <w:rPr>
          <w:rFonts w:ascii="Arial" w:hAnsi="Arial" w:cs="Arial"/>
          <w:b/>
          <w:sz w:val="22"/>
          <w:szCs w:val="22"/>
        </w:rPr>
        <w:t>5</w:t>
      </w:r>
      <w:r w:rsidR="00372E7D" w:rsidRPr="00A87B22">
        <w:rPr>
          <w:rFonts w:ascii="Arial" w:hAnsi="Arial" w:cs="Arial"/>
          <w:b/>
          <w:sz w:val="22"/>
          <w:szCs w:val="22"/>
        </w:rPr>
        <w:t xml:space="preserve">: </w:t>
      </w:r>
      <w:r w:rsidR="001A4100">
        <w:rPr>
          <w:rFonts w:ascii="Arial" w:hAnsi="Arial" w:cs="Arial"/>
          <w:b/>
          <w:caps/>
          <w:sz w:val="22"/>
          <w:szCs w:val="22"/>
        </w:rPr>
        <w:t>PERSUASIVE ESSAY</w:t>
      </w:r>
      <w:r w:rsidR="00BC64F3">
        <w:rPr>
          <w:rFonts w:ascii="Arial" w:hAnsi="Arial" w:cs="Arial"/>
          <w:b/>
          <w:caps/>
          <w:sz w:val="22"/>
          <w:szCs w:val="22"/>
        </w:rPr>
        <w:t xml:space="preserve"> </w:t>
      </w:r>
    </w:p>
    <w:p w:rsidR="00A87B22" w:rsidRDefault="00A87B22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</w:p>
    <w:p w:rsidR="00A87B22" w:rsidRDefault="00A87B22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</w:p>
    <w:tbl>
      <w:tblPr>
        <w:tblpPr w:leftFromText="180" w:rightFromText="180" w:vertAnchor="text" w:horzAnchor="margin" w:tblpY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3685"/>
        <w:gridCol w:w="3686"/>
      </w:tblGrid>
      <w:tr w:rsidR="00A64E71" w:rsidRPr="00FB0025" w:rsidTr="00A64E71">
        <w:tc>
          <w:tcPr>
            <w:tcW w:w="3227" w:type="dxa"/>
            <w:shd w:val="clear" w:color="auto" w:fill="auto"/>
          </w:tcPr>
          <w:p w:rsidR="00A64E71" w:rsidRPr="004D1CA7" w:rsidRDefault="00A64E71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EFEFE"/>
              </w:rPr>
            </w:pPr>
            <w:r w:rsidRPr="004D1CA7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EFEFE"/>
              </w:rPr>
              <w:t>Language:</w:t>
            </w:r>
          </w:p>
          <w:p w:rsidR="00A64E71" w:rsidRPr="004D1CA7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4D1CA7" w:rsidRPr="004D1CA7" w:rsidRDefault="004D1CA7" w:rsidP="004D1CA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4D1CA7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Understand how language is used to evaluate texts and how evaluations about a </w:t>
            </w:r>
            <w:hyperlink r:id="rId8" w:history="1">
              <w:r w:rsidRPr="004D1CA7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text</w:t>
              </w:r>
            </w:hyperlink>
            <w:r w:rsidRPr="004D1CA7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can be substantiated by reference to the </w:t>
            </w:r>
            <w:hyperlink r:id="rId9" w:history="1">
              <w:r w:rsidRPr="004D1CA7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text</w:t>
              </w:r>
            </w:hyperlink>
            <w:r w:rsidRPr="004D1CA7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and other sources </w:t>
            </w:r>
            <w:hyperlink r:id="rId10" w:history="1">
              <w:r w:rsidRPr="004D1CA7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(ACELA1782)</w:t>
              </w:r>
            </w:hyperlink>
          </w:p>
          <w:p w:rsidR="00030D19" w:rsidRPr="004D1CA7" w:rsidRDefault="00030D19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en"/>
              </w:rPr>
            </w:pPr>
          </w:p>
        </w:tc>
        <w:tc>
          <w:tcPr>
            <w:tcW w:w="3685" w:type="dxa"/>
            <w:shd w:val="clear" w:color="auto" w:fill="auto"/>
          </w:tcPr>
          <w:p w:rsidR="00A64E71" w:rsidRPr="004D1CA7" w:rsidRDefault="009B2A44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EFEFE"/>
              </w:rPr>
            </w:pPr>
            <w:r w:rsidRPr="004D1CA7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EFEFE"/>
              </w:rPr>
              <w:t>Literacy:</w:t>
            </w:r>
          </w:p>
          <w:p w:rsidR="004D1CA7" w:rsidRPr="004D1CA7" w:rsidRDefault="004D1CA7" w:rsidP="004D1CA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4D1CA7" w:rsidRPr="004D1CA7" w:rsidRDefault="004D1CA7" w:rsidP="004D1CA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4D1CA7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Consolidate a personal </w:t>
            </w:r>
            <w:hyperlink r:id="rId11" w:history="1">
              <w:r w:rsidRPr="004D1CA7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handwriting</w:t>
              </w:r>
            </w:hyperlink>
            <w:r w:rsidRPr="004D1CA7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style that is legible, fluent and automatic and supports writing for extended periods </w:t>
            </w:r>
            <w:hyperlink r:id="rId12" w:history="1">
              <w:r w:rsidRPr="004D1CA7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(ACELY1727)</w:t>
              </w:r>
            </w:hyperlink>
          </w:p>
          <w:p w:rsidR="00A64E71" w:rsidRPr="004D1CA7" w:rsidRDefault="00A64E71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EFEFE"/>
              </w:rPr>
            </w:pPr>
          </w:p>
        </w:tc>
        <w:tc>
          <w:tcPr>
            <w:tcW w:w="3686" w:type="dxa"/>
            <w:shd w:val="clear" w:color="auto" w:fill="auto"/>
          </w:tcPr>
          <w:p w:rsidR="00A64E71" w:rsidRPr="004D1CA7" w:rsidRDefault="00A64E71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EFEFE"/>
              </w:rPr>
            </w:pPr>
          </w:p>
          <w:p w:rsidR="004D1CA7" w:rsidRPr="004D1CA7" w:rsidRDefault="004D1CA7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EFEFE"/>
              </w:rPr>
            </w:pPr>
          </w:p>
          <w:p w:rsidR="004D1CA7" w:rsidRPr="004D1CA7" w:rsidRDefault="004D1CA7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4D1CA7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EFEFE"/>
              </w:rPr>
              <w:t>Edit for meaning by removing </w:t>
            </w:r>
            <w:hyperlink r:id="rId13" w:tooltip="Display the glossary entry for repetition" w:history="1">
              <w:r w:rsidRPr="004D1CA7">
                <w:rPr>
                  <w:rStyle w:val="Hyperlink"/>
                  <w:rFonts w:ascii="Arial" w:hAnsi="Arial" w:cs="Arial"/>
                  <w:color w:val="000000" w:themeColor="text1"/>
                  <w:sz w:val="18"/>
                  <w:szCs w:val="18"/>
                  <w:shd w:val="clear" w:color="auto" w:fill="FEFEFE"/>
                </w:rPr>
                <w:t>repetition</w:t>
              </w:r>
            </w:hyperlink>
            <w:r w:rsidRPr="004D1CA7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EFEFE"/>
              </w:rPr>
              <w:t>, refining ideas, reordering sentences and adding or substituting words for impact </w:t>
            </w:r>
            <w:hyperlink r:id="rId14" w:tgtFrame="_blank" w:history="1">
              <w:r w:rsidRPr="004D1CA7">
                <w:rPr>
                  <w:rStyle w:val="Hyperlink"/>
                  <w:rFonts w:ascii="Arial" w:hAnsi="Arial" w:cs="Arial"/>
                  <w:color w:val="000000" w:themeColor="text1"/>
                  <w:sz w:val="18"/>
                  <w:szCs w:val="18"/>
                  <w:shd w:val="clear" w:color="auto" w:fill="FEFEFE"/>
                </w:rPr>
                <w:t>(ACELY1726)</w:t>
              </w:r>
            </w:hyperlink>
          </w:p>
          <w:p w:rsidR="00A64E71" w:rsidRPr="004D1CA7" w:rsidRDefault="00A64E71" w:rsidP="00030D19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en"/>
              </w:rPr>
            </w:pPr>
          </w:p>
        </w:tc>
      </w:tr>
    </w:tbl>
    <w:p w:rsidR="00A87B22" w:rsidRDefault="00A87B22" w:rsidP="00A87B22">
      <w:pPr>
        <w:rPr>
          <w:rFonts w:ascii="Arial" w:hAnsi="Arial" w:cs="Arial"/>
          <w:b/>
        </w:rPr>
      </w:pPr>
    </w:p>
    <w:p w:rsidR="00A87B22" w:rsidRDefault="00A87B22" w:rsidP="00A87B22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A87B22" w:rsidTr="00A87B22">
        <w:tc>
          <w:tcPr>
            <w:tcW w:w="10682" w:type="dxa"/>
          </w:tcPr>
          <w:p w:rsidR="00A87B22" w:rsidRDefault="00A87B22" w:rsidP="00391898">
            <w:pPr>
              <w:rPr>
                <w:rFonts w:ascii="Arial" w:hAnsi="Arial" w:cs="Arial"/>
                <w:caps/>
                <w:sz w:val="22"/>
                <w:szCs w:val="22"/>
              </w:rPr>
            </w:pPr>
          </w:p>
          <w:p w:rsidR="001A00CA" w:rsidRDefault="001A4100" w:rsidP="001A00C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Task 5</w:t>
            </w:r>
            <w:r w:rsidR="001A00CA">
              <w:rPr>
                <w:rFonts w:ascii="Arial" w:hAnsi="Arial" w:cs="Arial"/>
                <w:b/>
              </w:rPr>
              <w:t xml:space="preserve">: </w:t>
            </w:r>
          </w:p>
          <w:p w:rsidR="001A00CA" w:rsidRDefault="001A00CA" w:rsidP="001A00CA">
            <w:pPr>
              <w:rPr>
                <w:rFonts w:ascii="Arial" w:hAnsi="Arial" w:cs="Arial"/>
                <w:sz w:val="22"/>
                <w:szCs w:val="22"/>
              </w:rPr>
            </w:pPr>
          </w:p>
          <w:p w:rsidR="001A4100" w:rsidRPr="00A87B22" w:rsidRDefault="001A4100" w:rsidP="001A00CA">
            <w:pPr>
              <w:rPr>
                <w:rFonts w:ascii="Arial" w:hAnsi="Arial" w:cs="Arial"/>
                <w:sz w:val="22"/>
                <w:szCs w:val="22"/>
              </w:rPr>
            </w:pPr>
          </w:p>
          <w:p w:rsidR="001A00CA" w:rsidRPr="00A87B22" w:rsidRDefault="001A00CA" w:rsidP="001A00C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87B22">
              <w:rPr>
                <w:rFonts w:ascii="Arial" w:hAnsi="Arial" w:cs="Arial"/>
                <w:b/>
                <w:sz w:val="22"/>
                <w:szCs w:val="22"/>
              </w:rPr>
              <w:t>Date Due</w:t>
            </w:r>
            <w:r w:rsidR="00BC64F3">
              <w:rPr>
                <w:rFonts w:ascii="Arial" w:hAnsi="Arial" w:cs="Arial"/>
                <w:sz w:val="22"/>
                <w:szCs w:val="22"/>
              </w:rPr>
              <w:t xml:space="preserve">: Week </w:t>
            </w:r>
            <w:r w:rsidR="001A4100">
              <w:rPr>
                <w:rFonts w:ascii="Arial" w:hAnsi="Arial" w:cs="Arial"/>
                <w:sz w:val="22"/>
                <w:szCs w:val="22"/>
              </w:rPr>
              <w:t>3, Thursday the 17</w:t>
            </w:r>
            <w:r w:rsidR="001A4100" w:rsidRPr="001A4100">
              <w:rPr>
                <w:rFonts w:ascii="Arial" w:hAnsi="Arial" w:cs="Arial"/>
                <w:sz w:val="22"/>
                <w:szCs w:val="22"/>
                <w:vertAlign w:val="superscript"/>
              </w:rPr>
              <w:t>th</w:t>
            </w:r>
            <w:r w:rsidR="001A4100">
              <w:rPr>
                <w:rFonts w:ascii="Arial" w:hAnsi="Arial" w:cs="Arial"/>
                <w:sz w:val="22"/>
                <w:szCs w:val="22"/>
              </w:rPr>
              <w:t xml:space="preserve"> May</w:t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 w:rsidR="001A4100">
              <w:rPr>
                <w:rFonts w:ascii="Arial" w:hAnsi="Arial" w:cs="Arial"/>
                <w:b/>
                <w:sz w:val="22"/>
                <w:szCs w:val="22"/>
              </w:rPr>
              <w:t>Weighting: 10</w:t>
            </w:r>
            <w:r>
              <w:rPr>
                <w:rFonts w:ascii="Arial" w:hAnsi="Arial" w:cs="Arial"/>
                <w:b/>
                <w:sz w:val="22"/>
                <w:szCs w:val="22"/>
              </w:rPr>
              <w:t>%</w:t>
            </w:r>
          </w:p>
          <w:p w:rsidR="001A00CA" w:rsidRDefault="001A00CA" w:rsidP="00391898">
            <w:pPr>
              <w:rPr>
                <w:rFonts w:ascii="Arial" w:hAnsi="Arial" w:cs="Arial"/>
                <w:caps/>
                <w:sz w:val="22"/>
                <w:szCs w:val="22"/>
              </w:rPr>
            </w:pPr>
          </w:p>
        </w:tc>
      </w:tr>
    </w:tbl>
    <w:p w:rsidR="00A87B22" w:rsidRDefault="00A87B22" w:rsidP="00391898">
      <w:pPr>
        <w:rPr>
          <w:rFonts w:ascii="Arial" w:hAnsi="Arial" w:cs="Arial"/>
          <w:caps/>
          <w:sz w:val="22"/>
          <w:szCs w:val="22"/>
        </w:rPr>
      </w:pPr>
    </w:p>
    <w:p w:rsidR="00A87B22" w:rsidRDefault="001A00CA" w:rsidP="00391898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Hand in: </w:t>
      </w:r>
    </w:p>
    <w:p w:rsidR="00BC64F3" w:rsidRDefault="001A4100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Essay &amp; any planning sheets</w:t>
      </w:r>
    </w:p>
    <w:p w:rsidR="001A4100" w:rsidRDefault="001A4100" w:rsidP="00391898">
      <w:pPr>
        <w:rPr>
          <w:rFonts w:ascii="Arial" w:hAnsi="Arial" w:cs="Arial"/>
          <w:b/>
          <w:sz w:val="18"/>
          <w:szCs w:val="18"/>
        </w:rPr>
      </w:pPr>
    </w:p>
    <w:p w:rsidR="00391898" w:rsidRPr="001A00CA" w:rsidRDefault="00FD2C9F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Assessment will be based on</w:t>
      </w:r>
      <w:r w:rsidR="00A87B22">
        <w:rPr>
          <w:rFonts w:ascii="Arial" w:hAnsi="Arial" w:cs="Arial"/>
          <w:b/>
          <w:sz w:val="18"/>
          <w:szCs w:val="18"/>
        </w:rPr>
        <w:t xml:space="preserve">: </w:t>
      </w:r>
      <w:r w:rsidR="001A4100">
        <w:rPr>
          <w:rFonts w:ascii="Arial" w:hAnsi="Arial" w:cs="Arial"/>
          <w:sz w:val="18"/>
          <w:szCs w:val="18"/>
        </w:rPr>
        <w:t>Reading &amp; Viewing &amp;</w:t>
      </w:r>
      <w:r w:rsidR="001A4100" w:rsidRPr="001A4100">
        <w:rPr>
          <w:rFonts w:ascii="Arial" w:hAnsi="Arial" w:cs="Arial"/>
          <w:sz w:val="18"/>
          <w:szCs w:val="18"/>
        </w:rPr>
        <w:t xml:space="preserve"> Writing</w:t>
      </w:r>
      <w:r w:rsidR="00BC64F3">
        <w:rPr>
          <w:rFonts w:ascii="Arial" w:hAnsi="Arial" w:cs="Arial"/>
          <w:sz w:val="18"/>
          <w:szCs w:val="18"/>
        </w:rPr>
        <w:t xml:space="preserve"> </w:t>
      </w:r>
    </w:p>
    <w:p w:rsidR="00FD2C9F" w:rsidRPr="001A00CA" w:rsidRDefault="00FD2C9F" w:rsidP="00391898">
      <w:pPr>
        <w:rPr>
          <w:rFonts w:ascii="Arial" w:hAnsi="Arial" w:cs="Arial"/>
        </w:rPr>
      </w:pPr>
    </w:p>
    <w:p w:rsidR="00A87B22" w:rsidRPr="00F27D42" w:rsidRDefault="00A87B22" w:rsidP="00391898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7455"/>
      </w:tblGrid>
      <w:tr w:rsidR="007418B0" w:rsidTr="007418B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905347" w:rsidP="007418B0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</w:t>
            </w:r>
          </w:p>
        </w:tc>
        <w:tc>
          <w:tcPr>
            <w:tcW w:w="7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7418B0" w:rsidP="007418B0">
            <w:pPr>
              <w:spacing w:before="120"/>
              <w:rPr>
                <w:rFonts w:ascii="Arial" w:hAnsi="Arial" w:cs="Arial"/>
                <w:b/>
                <w:sz w:val="22"/>
                <w:szCs w:val="22"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7418B0" w:rsidTr="007418B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1A00CA" w:rsidP="00B97F4C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S</w:t>
            </w:r>
            <w:r w:rsidR="007418B0"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kills</w:t>
            </w:r>
          </w:p>
          <w:p w:rsidR="001A4100" w:rsidRPr="001A4100" w:rsidRDefault="001A4100" w:rsidP="001A4100">
            <w:pPr>
              <w:spacing w:after="120"/>
              <w:rPr>
                <w:rFonts w:ascii="Arial" w:hAnsi="Arial" w:cs="Arial"/>
                <w:sz w:val="18"/>
                <w:szCs w:val="18"/>
              </w:rPr>
            </w:pPr>
            <w:r w:rsidRPr="001A4100">
              <w:rPr>
                <w:rFonts w:ascii="Arial" w:hAnsi="Arial" w:cs="Arial"/>
                <w:sz w:val="18"/>
                <w:szCs w:val="18"/>
              </w:rPr>
              <w:t>Planning an essay</w:t>
            </w:r>
          </w:p>
          <w:p w:rsidR="008B08A7" w:rsidRPr="001A4100" w:rsidRDefault="001A4100" w:rsidP="001A4100">
            <w:pPr>
              <w:spacing w:after="120"/>
              <w:rPr>
                <w:rFonts w:ascii="Arial" w:hAnsi="Arial" w:cs="Arial"/>
                <w:sz w:val="18"/>
                <w:szCs w:val="18"/>
              </w:rPr>
            </w:pPr>
            <w:r w:rsidRPr="001A4100">
              <w:rPr>
                <w:rFonts w:ascii="Arial" w:hAnsi="Arial" w:cs="Arial"/>
                <w:sz w:val="18"/>
                <w:szCs w:val="18"/>
              </w:rPr>
              <w:t>Editing and drafting</w:t>
            </w:r>
          </w:p>
          <w:p w:rsidR="001A4100" w:rsidRDefault="001A4100" w:rsidP="001A4100">
            <w:pPr>
              <w:spacing w:after="120"/>
              <w:rPr>
                <w:rFonts w:ascii="Arial" w:hAnsi="Arial" w:cs="Arial"/>
                <w:sz w:val="20"/>
                <w:szCs w:val="20"/>
              </w:rPr>
            </w:pPr>
          </w:p>
          <w:p w:rsidR="007418B0" w:rsidRDefault="007418B0" w:rsidP="007418B0">
            <w:pPr>
              <w:spacing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Knowledge</w:t>
            </w:r>
          </w:p>
          <w:p w:rsidR="001A4100" w:rsidRPr="001A4100" w:rsidRDefault="001A4100" w:rsidP="001A4100">
            <w:pPr>
              <w:spacing w:after="120"/>
              <w:rPr>
                <w:rFonts w:ascii="Arial" w:hAnsi="Arial" w:cs="Arial"/>
                <w:sz w:val="18"/>
                <w:szCs w:val="18"/>
              </w:rPr>
            </w:pPr>
            <w:r w:rsidRPr="001A4100">
              <w:rPr>
                <w:rFonts w:ascii="Arial" w:hAnsi="Arial" w:cs="Arial"/>
                <w:sz w:val="18"/>
                <w:szCs w:val="18"/>
              </w:rPr>
              <w:t>Knowledge of how to grab reader’s attention in the first sentence</w:t>
            </w:r>
          </w:p>
          <w:p w:rsidR="001A4100" w:rsidRPr="001A4100" w:rsidRDefault="001A4100" w:rsidP="001A4100">
            <w:pPr>
              <w:spacing w:after="120"/>
              <w:rPr>
                <w:rFonts w:ascii="Arial" w:hAnsi="Arial" w:cs="Arial"/>
                <w:sz w:val="18"/>
                <w:szCs w:val="18"/>
              </w:rPr>
            </w:pPr>
            <w:r w:rsidRPr="001A4100">
              <w:rPr>
                <w:rFonts w:ascii="Arial" w:hAnsi="Arial" w:cs="Arial"/>
                <w:sz w:val="18"/>
                <w:szCs w:val="18"/>
              </w:rPr>
              <w:t>Knowledge of TREES body paragraph structure</w:t>
            </w:r>
          </w:p>
          <w:p w:rsidR="00384573" w:rsidRDefault="00384573" w:rsidP="00B97F4C">
            <w:pPr>
              <w:spacing w:before="120"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  <w:p w:rsidR="007418B0" w:rsidRPr="006F36EE" w:rsidRDefault="00B97F4C" w:rsidP="00B97F4C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U</w:t>
            </w:r>
            <w:r w:rsidR="007418B0"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nderstanding</w:t>
            </w:r>
          </w:p>
          <w:p w:rsidR="00257FF0" w:rsidRDefault="001A4100" w:rsidP="00257FF0">
            <w:pPr>
              <w:spacing w:line="276" w:lineRule="auto"/>
              <w:rPr>
                <w:rFonts w:ascii="Arial" w:hAnsi="Arial" w:cs="Arial"/>
                <w:sz w:val="18"/>
                <w:szCs w:val="18"/>
                <w:lang w:eastAsia="en-AU"/>
              </w:rPr>
            </w:pPr>
            <w:r w:rsidRPr="001A4100">
              <w:rPr>
                <w:rFonts w:ascii="Arial" w:hAnsi="Arial" w:cs="Arial"/>
                <w:sz w:val="18"/>
                <w:szCs w:val="18"/>
              </w:rPr>
              <w:t>How to correctly structure the introduction and the body of a persuasive essay</w:t>
            </w:r>
            <w:r w:rsidRPr="001A4100">
              <w:rPr>
                <w:rFonts w:ascii="Arial" w:hAnsi="Arial" w:cs="Arial"/>
                <w:sz w:val="18"/>
                <w:szCs w:val="18"/>
                <w:lang w:eastAsia="en-AU"/>
              </w:rPr>
              <w:t xml:space="preserve"> </w:t>
            </w:r>
          </w:p>
          <w:p w:rsidR="004D1CA7" w:rsidRPr="001A4100" w:rsidRDefault="004D1CA7" w:rsidP="00257FF0">
            <w:pPr>
              <w:spacing w:line="276" w:lineRule="auto"/>
              <w:rPr>
                <w:rFonts w:ascii="Arial" w:hAnsi="Arial" w:cs="Arial"/>
                <w:sz w:val="18"/>
                <w:szCs w:val="18"/>
                <w:lang w:eastAsia="en-AU"/>
              </w:rPr>
            </w:pPr>
          </w:p>
        </w:tc>
        <w:tc>
          <w:tcPr>
            <w:tcW w:w="7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</w:rPr>
            </w:pPr>
          </w:p>
          <w:p w:rsidR="007418B0" w:rsidRPr="006F36EE" w:rsidRDefault="007418B0" w:rsidP="007418B0">
            <w:pPr>
              <w:ind w:left="720"/>
              <w:rPr>
                <w:rFonts w:ascii="Arial" w:hAnsi="Arial" w:cs="Arial"/>
                <w:sz w:val="22"/>
                <w:szCs w:val="22"/>
              </w:rPr>
            </w:pPr>
          </w:p>
          <w:p w:rsidR="001A4100" w:rsidRDefault="001A4100" w:rsidP="001A4100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418B0" w:rsidRPr="006F36EE" w:rsidRDefault="007418B0" w:rsidP="001A4100">
            <w:pPr>
              <w:spacing w:after="120"/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</w:tc>
      </w:tr>
    </w:tbl>
    <w:p w:rsidR="00FD2C9F" w:rsidRDefault="00FD2C9F" w:rsidP="00391898">
      <w:pPr>
        <w:rPr>
          <w:rFonts w:ascii="Arial" w:hAnsi="Arial" w:cs="Arial"/>
          <w:b/>
        </w:rPr>
      </w:pPr>
    </w:p>
    <w:p w:rsidR="00391898" w:rsidRPr="00E15D4B" w:rsidRDefault="00391898" w:rsidP="00391898">
      <w:pPr>
        <w:rPr>
          <w:rFonts w:ascii="Arial" w:hAnsi="Arial" w:cs="Arial"/>
          <w:b/>
        </w:rPr>
      </w:pPr>
      <w:r w:rsidRPr="00E15D4B">
        <w:rPr>
          <w:rFonts w:ascii="Arial" w:hAnsi="Arial" w:cs="Arial"/>
          <w:b/>
        </w:rPr>
        <w:t>Comments:</w:t>
      </w:r>
    </w:p>
    <w:p w:rsidR="00391898" w:rsidRDefault="00391898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5A7C63" w:rsidRDefault="005A7C63" w:rsidP="003A195B">
      <w:pPr>
        <w:rPr>
          <w:rFonts w:ascii="Arial" w:hAnsi="Arial" w:cs="Arial"/>
          <w:sz w:val="16"/>
          <w:szCs w:val="16"/>
        </w:rPr>
      </w:pPr>
    </w:p>
    <w:p w:rsidR="004D1CA7" w:rsidRDefault="004D1CA7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1802"/>
        <w:gridCol w:w="1987"/>
        <w:gridCol w:w="1987"/>
        <w:gridCol w:w="2099"/>
        <w:gridCol w:w="2001"/>
      </w:tblGrid>
      <w:tr w:rsidR="0033355A" w:rsidRPr="003A195B" w:rsidTr="00257FF0">
        <w:tc>
          <w:tcPr>
            <w:tcW w:w="1129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64E71" w:rsidRDefault="00A64E71" w:rsidP="007418B0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  <w:p w:rsidR="0033355A" w:rsidRDefault="00257FF0" w:rsidP="007418B0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Writing</w:t>
            </w:r>
            <w:r w:rsidR="00F27D4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assessment criteria:</w:t>
            </w:r>
          </w:p>
          <w:p w:rsidR="00A10C72" w:rsidRPr="0033355A" w:rsidRDefault="00A10C72" w:rsidP="007418B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2679D2" w:rsidRDefault="00A10C72" w:rsidP="007418B0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A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Excellent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80-100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B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High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65-79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C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Satisfactory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50-64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D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Limited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30-49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E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Very low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Less than 29</w:t>
            </w: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4D1CA7" w:rsidRDefault="004D1CA7" w:rsidP="00A87B2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D1CA7">
              <w:rPr>
                <w:rFonts w:ascii="Arial" w:hAnsi="Arial" w:cs="Arial"/>
                <w:b/>
                <w:sz w:val="18"/>
                <w:szCs w:val="18"/>
              </w:rPr>
              <w:t>Interpreting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4D1CA7" w:rsidRDefault="004D1CA7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Justifies responses to issues and ideas in a text, drawing on textual details, elements of context and personal opinions.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4D1CA7" w:rsidRDefault="004D1CA7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Responds to issues and ideas within a text, drawing on some textual details, context and personal opinions.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4D1CA7" w:rsidRDefault="004D1CA7" w:rsidP="00A64E7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Explains issues and ideas from a text, drawing on supporting evidence and implied meaning.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4D1CA7" w:rsidRDefault="004D1CA7" w:rsidP="00A64E7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Identifies issues and ideas which are explored in a simple text.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4D1CA7" w:rsidRDefault="00257FF0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Does not meet the requirements of a D grade.</w:t>
            </w: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4D1CA7" w:rsidRDefault="004D1CA7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4D1CA7">
              <w:rPr>
                <w:rFonts w:ascii="Arial" w:hAnsi="Arial" w:cs="Arial"/>
                <w:b/>
                <w:sz w:val="18"/>
                <w:szCs w:val="18"/>
              </w:rPr>
              <w:t>Text Structure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E71" w:rsidRPr="004D1CA7" w:rsidRDefault="004D1CA7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Develops a convincing persuasive argument, with each point well developed, closely tied to the topic and supported with appropriate evidence.</w:t>
            </w:r>
          </w:p>
          <w:p w:rsidR="004D1CA7" w:rsidRPr="004D1CA7" w:rsidRDefault="004D1CA7" w:rsidP="007418B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4D1CA7" w:rsidRDefault="004D1CA7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Constructs a cohesive persuasive argument, using specific details and examples to support each poi</w:t>
            </w:r>
            <w:bookmarkStart w:id="0" w:name="_GoBack"/>
            <w:bookmarkEnd w:id="0"/>
            <w:r w:rsidRPr="004D1CA7">
              <w:rPr>
                <w:rFonts w:ascii="Arial" w:hAnsi="Arial" w:cs="Arial"/>
                <w:sz w:val="18"/>
                <w:szCs w:val="18"/>
              </w:rPr>
              <w:t>nt.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4D1CA7" w:rsidRDefault="00030D19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4D1CA7">
              <w:rPr>
                <w:rFonts w:ascii="Arial" w:eastAsia="Calibri" w:hAnsi="Arial" w:cs="Arial"/>
                <w:sz w:val="18"/>
                <w:szCs w:val="18"/>
                <w:lang w:val="en-US"/>
              </w:rPr>
              <w:t>Speaks clearly with expression, and attempts to engage an audience.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4D1CA7" w:rsidRDefault="004D1CA7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Presents a simple persuasive argument that states a position in relation to the topic and makes some points supported with examples.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4D1CA7" w:rsidRDefault="004D1CA7" w:rsidP="007418B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Presents a few simple, relevant points for both sides of an argument, drawing mostly on personal opinion and experience.</w:t>
            </w: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4D1CA7" w:rsidRDefault="004D1CA7" w:rsidP="007418B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D1CA7">
              <w:rPr>
                <w:rFonts w:ascii="Arial" w:hAnsi="Arial" w:cs="Arial"/>
                <w:b/>
                <w:sz w:val="18"/>
                <w:szCs w:val="18"/>
              </w:rPr>
              <w:t>Language Features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E71" w:rsidRPr="004D1CA7" w:rsidRDefault="004D1CA7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Uses a range of persuasive techniques to develop an argument and influence the audience.</w:t>
            </w:r>
          </w:p>
          <w:p w:rsidR="004D1CA7" w:rsidRPr="004D1CA7" w:rsidRDefault="004D1CA7" w:rsidP="00A64E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4D1CA7" w:rsidRDefault="004D1CA7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Uses persuasive techniques to endorse an argument or to challenge another point of view.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4D1CA7" w:rsidRDefault="004D1CA7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Uses some persuasive techniques to emphasise points in a simple persuasive argument.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4D1CA7" w:rsidRDefault="004D1CA7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Relies on personal opinion to represent a point of view.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4D1CA7" w:rsidRDefault="00257FF0" w:rsidP="0085450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4D1CA7">
              <w:rPr>
                <w:rFonts w:ascii="Arial" w:hAnsi="Arial" w:cs="Arial"/>
                <w:sz w:val="18"/>
                <w:szCs w:val="18"/>
              </w:rPr>
              <w:t>Does not meet the requirements of a D grade.</w:t>
            </w:r>
          </w:p>
        </w:tc>
      </w:tr>
    </w:tbl>
    <w:p w:rsidR="002B2623" w:rsidRDefault="002B2623" w:rsidP="003A195B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3A195B" w:rsidRPr="003A195B" w:rsidRDefault="003A195B" w:rsidP="005A7C63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3A195B">
        <w:rPr>
          <w:rFonts w:ascii="Arial" w:hAnsi="Arial" w:cs="Arial"/>
          <w:sz w:val="20"/>
          <w:szCs w:val="20"/>
        </w:rPr>
        <w:t xml:space="preserve">SCORE:  </w:t>
      </w:r>
      <w:r w:rsidRPr="003A195B">
        <w:rPr>
          <w:rFonts w:ascii="Arial" w:hAnsi="Arial" w:cs="Arial"/>
          <w:sz w:val="20"/>
          <w:szCs w:val="20"/>
          <w:u w:val="single"/>
        </w:rPr>
        <w:tab/>
      </w:r>
      <w:r w:rsidRPr="003A195B">
        <w:rPr>
          <w:rFonts w:ascii="Arial" w:hAnsi="Arial" w:cs="Arial"/>
          <w:sz w:val="20"/>
          <w:szCs w:val="20"/>
          <w:u w:val="single"/>
        </w:rPr>
        <w:tab/>
      </w:r>
    </w:p>
    <w:p w:rsidR="003A195B" w:rsidRPr="003A195B" w:rsidRDefault="003A195B" w:rsidP="003A195B">
      <w:pPr>
        <w:rPr>
          <w:rFonts w:ascii="Arial" w:hAnsi="Arial" w:cs="Arial"/>
          <w:sz w:val="22"/>
          <w:szCs w:val="22"/>
          <w:lang w:val="en-US" w:eastAsia="en-US"/>
        </w:rPr>
      </w:pPr>
    </w:p>
    <w:p w:rsidR="00FB0025" w:rsidRDefault="00FB0025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2679D2" w:rsidRDefault="002679D2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A11E92" w:rsidRDefault="00A11E92" w:rsidP="00993E2A">
      <w:pPr>
        <w:rPr>
          <w:rFonts w:ascii="Arial" w:hAnsi="Arial" w:cs="Arial"/>
          <w:sz w:val="22"/>
          <w:szCs w:val="22"/>
        </w:rPr>
      </w:pPr>
    </w:p>
    <w:p w:rsidR="00A11E92" w:rsidRPr="0085450F" w:rsidRDefault="00A11E92" w:rsidP="00993E2A">
      <w:pPr>
        <w:rPr>
          <w:rFonts w:ascii="Arial" w:hAnsi="Arial" w:cs="Arial"/>
          <w:sz w:val="18"/>
          <w:szCs w:val="18"/>
        </w:rPr>
      </w:pPr>
    </w:p>
    <w:p w:rsidR="00905347" w:rsidRPr="0085450F" w:rsidRDefault="00905347" w:rsidP="00905347">
      <w:pPr>
        <w:spacing w:after="200" w:line="276" w:lineRule="auto"/>
        <w:ind w:right="282"/>
        <w:rPr>
          <w:rFonts w:ascii="Arial" w:hAnsi="Arial" w:cs="Arial"/>
          <w:b/>
          <w:sz w:val="18"/>
          <w:szCs w:val="18"/>
          <w:u w:val="single"/>
        </w:rPr>
      </w:pPr>
      <w:r w:rsidRPr="0085450F">
        <w:rPr>
          <w:rFonts w:ascii="Arial" w:hAnsi="Arial" w:cs="Arial"/>
          <w:b/>
          <w:sz w:val="18"/>
          <w:szCs w:val="18"/>
          <w:u w:val="single"/>
        </w:rPr>
        <w:lastRenderedPageBreak/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5"/>
        <w:gridCol w:w="2685"/>
        <w:gridCol w:w="2685"/>
        <w:gridCol w:w="2685"/>
      </w:tblGrid>
      <w:tr w:rsidR="00905347" w:rsidRPr="0085450F" w:rsidTr="00A64E71"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need to improve on: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STRENGTHS: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ENJOYED: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SPELLING WORDS: Write out the correct word three times</w:t>
            </w:r>
          </w:p>
        </w:tc>
      </w:tr>
      <w:tr w:rsidR="00905347" w:rsidRPr="0085450F" w:rsidTr="00A64E71">
        <w:trPr>
          <w:trHeight w:val="3170"/>
        </w:trPr>
        <w:tc>
          <w:tcPr>
            <w:tcW w:w="2685" w:type="dxa"/>
          </w:tcPr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</w:tr>
      <w:tr w:rsidR="00905347" w:rsidRPr="0085450F" w:rsidTr="00A64E71">
        <w:trPr>
          <w:trHeight w:val="705"/>
        </w:trPr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SELF REFLECTION WITH TEACHER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DID WELL: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AREAS TO WORK ON IN MY NEXT ASSIGNMENT: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GRAMMAR:  Write out the correct grammar rule</w:t>
            </w:r>
          </w:p>
        </w:tc>
      </w:tr>
      <w:tr w:rsidR="00905347" w:rsidRPr="0085450F" w:rsidTr="00A64E71">
        <w:trPr>
          <w:trHeight w:val="5210"/>
        </w:trPr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</w:tr>
    </w:tbl>
    <w:p w:rsidR="00905347" w:rsidRPr="00905347" w:rsidRDefault="00905347" w:rsidP="00905347">
      <w:pPr>
        <w:rPr>
          <w:rFonts w:ascii="Arial" w:hAnsi="Arial" w:cs="Arial"/>
          <w:sz w:val="18"/>
          <w:szCs w:val="18"/>
        </w:rPr>
      </w:pPr>
    </w:p>
    <w:p w:rsidR="00905347" w:rsidRPr="00905347" w:rsidRDefault="00905347" w:rsidP="00905347">
      <w:pPr>
        <w:rPr>
          <w:rFonts w:ascii="Arial" w:hAnsi="Arial" w:cs="Arial"/>
          <w:b/>
          <w:sz w:val="20"/>
          <w:szCs w:val="20"/>
        </w:rPr>
        <w:sectPr w:rsidR="00905347" w:rsidRPr="00905347" w:rsidSect="0085450F">
          <w:pgSz w:w="11906" w:h="16838"/>
          <w:pgMar w:top="284" w:right="284" w:bottom="720" w:left="720" w:header="709" w:footer="709" w:gutter="0"/>
          <w:cols w:space="708"/>
          <w:docGrid w:linePitch="360"/>
        </w:sectPr>
      </w:pPr>
    </w:p>
    <w:p w:rsidR="00905347" w:rsidRPr="00905347" w:rsidRDefault="00905347" w:rsidP="00905347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905347" w:rsidRPr="00905347" w:rsidRDefault="00905347" w:rsidP="00905347">
      <w:pPr>
        <w:ind w:firstLine="720"/>
        <w:rPr>
          <w:rFonts w:eastAsia="Times New Roman"/>
          <w:lang w:eastAsia="en-AU"/>
        </w:rPr>
      </w:pPr>
      <w:r w:rsidRPr="00905347">
        <w:rPr>
          <w:rFonts w:ascii="Arial" w:eastAsia="Times New Roman" w:hAnsi="Arial" w:cs="Arial"/>
          <w:b/>
          <w:u w:val="single"/>
          <w:lang w:eastAsia="en-AU"/>
        </w:rPr>
        <w:t>Writing: self-assessment checklist</w:t>
      </w:r>
      <w:r w:rsidRPr="00905347">
        <w:rPr>
          <w:rFonts w:eastAsia="Times New Roman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>(complete before submission)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b/>
          <w:lang w:eastAsia="en-AU"/>
        </w:rPr>
        <w:t xml:space="preserve">                                   </w:t>
      </w:r>
      <w:r w:rsidRPr="00905347">
        <w:rPr>
          <w:rFonts w:eastAsia="Times New Roman"/>
          <w:b/>
          <w:lang w:eastAsia="en-AU"/>
        </w:rPr>
        <w:tab/>
      </w:r>
      <w:r w:rsidRPr="00905347">
        <w:rPr>
          <w:rFonts w:eastAsia="Times New Roman"/>
          <w:b/>
          <w:lang w:eastAsia="en-AU"/>
        </w:rPr>
        <w:tab/>
        <w:t xml:space="preserve"> </w:t>
      </w:r>
      <w:r w:rsidRPr="00905347">
        <w:rPr>
          <w:rFonts w:ascii="Arial" w:eastAsia="Times New Roman" w:hAnsi="Arial" w:cs="Arial"/>
          <w:b/>
          <w:lang w:eastAsia="en-AU"/>
        </w:rPr>
        <w:t>Narrogin SHS</w:t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  <w:t xml:space="preserve">      </w:t>
      </w:r>
      <w:r w:rsidRPr="00905347">
        <w:rPr>
          <w:rFonts w:ascii="Arial" w:eastAsia="Times New Roman" w:hAnsi="Arial" w:cs="Arial"/>
          <w:lang w:eastAsia="en-AU"/>
        </w:rPr>
        <w:t>Name_</w:t>
      </w:r>
      <w:r w:rsidRPr="00905347">
        <w:rPr>
          <w:rFonts w:eastAsia="Times New Roman"/>
          <w:lang w:eastAsia="en-AU"/>
        </w:rPr>
        <w:t>_________________________________________________</w:t>
      </w:r>
      <w:r w:rsidRPr="00905347">
        <w:rPr>
          <w:rFonts w:eastAsia="Times New Roman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>Year_______</w:t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>
        <w:rPr>
          <w:rFonts w:eastAsia="Times New Roman"/>
          <w:noProof/>
          <w:lang w:eastAsia="en-AU"/>
        </w:rPr>
        <w:drawing>
          <wp:inline distT="0" distB="0" distL="0" distR="0" wp14:anchorId="124A3309" wp14:editId="43948F40">
            <wp:extent cx="620395" cy="643890"/>
            <wp:effectExtent l="0" t="0" r="8255" b="3810"/>
            <wp:docPr id="3" name="Picture 3" descr="Description: 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  <w:t xml:space="preserve">                       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</w:p>
    <w:tbl>
      <w:tblPr>
        <w:tblW w:w="15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905347" w:rsidRPr="00905347" w:rsidTr="00A64E71">
        <w:trPr>
          <w:trHeight w:val="449"/>
        </w:trPr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905347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905347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905347" w:rsidRPr="00905347" w:rsidRDefault="00905347" w:rsidP="00905347">
      <w:pPr>
        <w:rPr>
          <w:rFonts w:eastAsia="Times New Roman"/>
          <w:lang w:eastAsia="en-AU"/>
        </w:rPr>
      </w:pPr>
    </w:p>
    <w:p w:rsidR="00905347" w:rsidRPr="00905347" w:rsidRDefault="00905347" w:rsidP="00905347">
      <w:pPr>
        <w:rPr>
          <w:rFonts w:ascii="Arial" w:eastAsia="Times New Roman" w:hAnsi="Arial" w:cs="Arial"/>
          <w:lang w:eastAsia="en-AU"/>
        </w:rPr>
      </w:pPr>
      <w:r w:rsidRPr="00905347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905347" w:rsidRPr="00905347" w:rsidRDefault="00905347" w:rsidP="00905347">
      <w:pPr>
        <w:rPr>
          <w:rFonts w:ascii="Arial" w:eastAsia="Times New Roman" w:hAnsi="Arial" w:cs="Arial"/>
          <w:lang w:eastAsia="en-AU"/>
        </w:rPr>
      </w:pPr>
    </w:p>
    <w:p w:rsidR="00A11E92" w:rsidRDefault="00905347" w:rsidP="00905347">
      <w:pPr>
        <w:rPr>
          <w:rFonts w:ascii="Arial" w:hAnsi="Arial" w:cs="Arial"/>
          <w:sz w:val="22"/>
          <w:szCs w:val="22"/>
        </w:rPr>
      </w:pPr>
      <w:r w:rsidRPr="00905347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  <w:t>Date:       /       / 2018</w:t>
      </w:r>
    </w:p>
    <w:sectPr w:rsidR="00A11E92" w:rsidSect="0090534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86B34"/>
    <w:multiLevelType w:val="hybridMultilevel"/>
    <w:tmpl w:val="9BAA6A2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751D2C"/>
    <w:multiLevelType w:val="hybridMultilevel"/>
    <w:tmpl w:val="EDBC0B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930D3"/>
    <w:multiLevelType w:val="hybridMultilevel"/>
    <w:tmpl w:val="BA9EF1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DF723E"/>
    <w:multiLevelType w:val="hybridMultilevel"/>
    <w:tmpl w:val="5C7ECF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3699F"/>
    <w:multiLevelType w:val="hybridMultilevel"/>
    <w:tmpl w:val="AADE7E32"/>
    <w:lvl w:ilvl="0" w:tplc="493ACA04"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B20EC4"/>
    <w:multiLevelType w:val="hybridMultilevel"/>
    <w:tmpl w:val="60B8D77A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8D2445"/>
    <w:multiLevelType w:val="hybridMultilevel"/>
    <w:tmpl w:val="7E6EB786"/>
    <w:lvl w:ilvl="0" w:tplc="572819EA"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4760F7"/>
    <w:multiLevelType w:val="hybridMultilevel"/>
    <w:tmpl w:val="3CDC35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898"/>
    <w:rsid w:val="00030D19"/>
    <w:rsid w:val="000A6BFE"/>
    <w:rsid w:val="000C0BFC"/>
    <w:rsid w:val="000E21B2"/>
    <w:rsid w:val="001031C9"/>
    <w:rsid w:val="00120FB1"/>
    <w:rsid w:val="001678F8"/>
    <w:rsid w:val="00176239"/>
    <w:rsid w:val="00181A26"/>
    <w:rsid w:val="001944D3"/>
    <w:rsid w:val="001A00CA"/>
    <w:rsid w:val="001A06DF"/>
    <w:rsid w:val="001A4100"/>
    <w:rsid w:val="002149F0"/>
    <w:rsid w:val="00247EF3"/>
    <w:rsid w:val="00257FF0"/>
    <w:rsid w:val="002679D2"/>
    <w:rsid w:val="00272F87"/>
    <w:rsid w:val="002B2623"/>
    <w:rsid w:val="002E38C8"/>
    <w:rsid w:val="0032496D"/>
    <w:rsid w:val="0033355A"/>
    <w:rsid w:val="00350AFD"/>
    <w:rsid w:val="00372E7D"/>
    <w:rsid w:val="0038189B"/>
    <w:rsid w:val="00384573"/>
    <w:rsid w:val="00391898"/>
    <w:rsid w:val="003951AD"/>
    <w:rsid w:val="003A195B"/>
    <w:rsid w:val="003A5D5A"/>
    <w:rsid w:val="00401C8C"/>
    <w:rsid w:val="004449E5"/>
    <w:rsid w:val="004C0CD4"/>
    <w:rsid w:val="004D1CA7"/>
    <w:rsid w:val="005046B7"/>
    <w:rsid w:val="00562D78"/>
    <w:rsid w:val="005A7C63"/>
    <w:rsid w:val="00667BEF"/>
    <w:rsid w:val="006E1AA2"/>
    <w:rsid w:val="007418B0"/>
    <w:rsid w:val="007C1173"/>
    <w:rsid w:val="007E5572"/>
    <w:rsid w:val="0085450F"/>
    <w:rsid w:val="008B08A7"/>
    <w:rsid w:val="00905347"/>
    <w:rsid w:val="00984734"/>
    <w:rsid w:val="00993E2A"/>
    <w:rsid w:val="009B2A44"/>
    <w:rsid w:val="009D6E40"/>
    <w:rsid w:val="00A10C72"/>
    <w:rsid w:val="00A11E92"/>
    <w:rsid w:val="00A17431"/>
    <w:rsid w:val="00A64E71"/>
    <w:rsid w:val="00A87B22"/>
    <w:rsid w:val="00B25B0C"/>
    <w:rsid w:val="00B45395"/>
    <w:rsid w:val="00B86FA2"/>
    <w:rsid w:val="00B97F4C"/>
    <w:rsid w:val="00BA10C2"/>
    <w:rsid w:val="00BC64F3"/>
    <w:rsid w:val="00BF54F1"/>
    <w:rsid w:val="00C1557E"/>
    <w:rsid w:val="00C45316"/>
    <w:rsid w:val="00CB4E53"/>
    <w:rsid w:val="00CB5AD1"/>
    <w:rsid w:val="00CC3291"/>
    <w:rsid w:val="00CE1514"/>
    <w:rsid w:val="00D259F6"/>
    <w:rsid w:val="00D27C76"/>
    <w:rsid w:val="00D6595C"/>
    <w:rsid w:val="00DE7460"/>
    <w:rsid w:val="00E4610A"/>
    <w:rsid w:val="00EC7E5D"/>
    <w:rsid w:val="00F27D42"/>
    <w:rsid w:val="00F74377"/>
    <w:rsid w:val="00F75B44"/>
    <w:rsid w:val="00FB0025"/>
    <w:rsid w:val="00FD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89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91898"/>
  </w:style>
  <w:style w:type="character" w:styleId="Hyperlink">
    <w:name w:val="Hyperlink"/>
    <w:basedOn w:val="DefaultParagraphFont"/>
    <w:uiPriority w:val="99"/>
    <w:unhideWhenUsed/>
    <w:rsid w:val="003918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5C"/>
    <w:rPr>
      <w:rFonts w:ascii="Tahoma" w:eastAsia="MS Mincho" w:hAnsi="Tahoma" w:cs="Tahoma"/>
      <w:sz w:val="16"/>
      <w:szCs w:val="16"/>
      <w:lang w:eastAsia="ja-JP"/>
    </w:rPr>
  </w:style>
  <w:style w:type="table" w:styleId="TableGrid">
    <w:name w:val="Table Grid"/>
    <w:basedOn w:val="TableNormal"/>
    <w:rsid w:val="00FB00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link w:val="NormalWebChar"/>
    <w:uiPriority w:val="99"/>
    <w:unhideWhenUsed/>
    <w:rsid w:val="00F27D42"/>
    <w:pPr>
      <w:spacing w:before="100" w:beforeAutospacing="1" w:after="100" w:afterAutospacing="1"/>
    </w:pPr>
    <w:rPr>
      <w:rFonts w:eastAsia="Times New Roman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257FF0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89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91898"/>
  </w:style>
  <w:style w:type="character" w:styleId="Hyperlink">
    <w:name w:val="Hyperlink"/>
    <w:basedOn w:val="DefaultParagraphFont"/>
    <w:uiPriority w:val="99"/>
    <w:unhideWhenUsed/>
    <w:rsid w:val="003918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5C"/>
    <w:rPr>
      <w:rFonts w:ascii="Tahoma" w:eastAsia="MS Mincho" w:hAnsi="Tahoma" w:cs="Tahoma"/>
      <w:sz w:val="16"/>
      <w:szCs w:val="16"/>
      <w:lang w:eastAsia="ja-JP"/>
    </w:rPr>
  </w:style>
  <w:style w:type="table" w:styleId="TableGrid">
    <w:name w:val="Table Grid"/>
    <w:basedOn w:val="TableNormal"/>
    <w:rsid w:val="00FB00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link w:val="NormalWebChar"/>
    <w:uiPriority w:val="99"/>
    <w:unhideWhenUsed/>
    <w:rsid w:val="00F27D42"/>
    <w:pPr>
      <w:spacing w:before="100" w:beforeAutospacing="1" w:after="100" w:afterAutospacing="1"/>
    </w:pPr>
    <w:rPr>
      <w:rFonts w:eastAsia="Times New Roman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257FF0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96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ustraliancurriculum.edu.au/glossary/popup?a=E&amp;t=text" TargetMode="External"/><Relationship Id="rId13" Type="http://schemas.openxmlformats.org/officeDocument/2006/relationships/hyperlink" Target="https://k10outline.scsa.wa.edu.au/home/p-10-curriculum/curriculum-browser/english/overview/glossary/repetition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www.australiancurriculum.edu.au/curriculum/contentdescription/ACELY1727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ustraliancurriculum.edu.au/glossary/popup?a=E&amp;t=handwritin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10" Type="http://schemas.openxmlformats.org/officeDocument/2006/relationships/hyperlink" Target="http://www.australiancurriculum.edu.au/curriculum/contentdescription/ACELA1782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australiancurriculum.edu.au/glossary/popup?a=E&amp;t=text" TargetMode="External"/><Relationship Id="rId14" Type="http://schemas.openxmlformats.org/officeDocument/2006/relationships/hyperlink" Target="https://k10outline.scsa.wa.edu.au/home/teaching/codes/english/year-7/acely172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209705-02DA-4AF1-8703-6BDF017F2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2DD682FB</Template>
  <TotalTime>14</TotalTime>
  <Pages>4</Pages>
  <Words>859</Words>
  <Characters>4899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5747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JASKIEWICZ Tania</dc:creator>
  <cp:lastModifiedBy>JACKSON Tara</cp:lastModifiedBy>
  <cp:revision>3</cp:revision>
  <cp:lastPrinted>2018-03-05T07:30:00Z</cp:lastPrinted>
  <dcterms:created xsi:type="dcterms:W3CDTF">2018-05-07T06:02:00Z</dcterms:created>
  <dcterms:modified xsi:type="dcterms:W3CDTF">2018-05-07T06:21:00Z</dcterms:modified>
</cp:coreProperties>
</file>