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86" w:rsidRDefault="00223D90" w:rsidP="00223D90">
      <w:pPr>
        <w:ind w:left="-851" w:right="-1039"/>
        <w:rPr>
          <w:rFonts w:ascii="Arial" w:hAnsi="Arial" w:cs="Arial"/>
          <w:sz w:val="22"/>
          <w:szCs w:val="22"/>
        </w:rPr>
      </w:pP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23D90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85800" cy="685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90" w:rsidRDefault="00223D90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____</w:t>
      </w:r>
      <w:r w:rsidR="00BE4DD5" w:rsidRPr="00BE4DD5">
        <w:rPr>
          <w:rFonts w:ascii="Arial" w:hAnsi="Arial" w:cs="Arial"/>
          <w:sz w:val="22"/>
          <w:szCs w:val="22"/>
          <w:u w:val="single"/>
        </w:rPr>
        <w:t>Ms Hobson</w:t>
      </w:r>
      <w:r w:rsidRPr="00BE4DD5">
        <w:rPr>
          <w:rFonts w:ascii="Arial" w:hAnsi="Arial" w:cs="Arial"/>
          <w:sz w:val="22"/>
          <w:szCs w:val="22"/>
          <w:u w:val="single"/>
        </w:rPr>
        <w:t>___</w:t>
      </w:r>
      <w:r w:rsidR="00223D90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 w:rsidR="001B48E2">
        <w:rPr>
          <w:rFonts w:ascii="Arial" w:hAnsi="Arial" w:cs="Arial"/>
          <w:b/>
          <w:sz w:val="22"/>
          <w:szCs w:val="22"/>
          <w:u w:val="single"/>
        </w:rPr>
        <w:t>7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1B48E2">
        <w:rPr>
          <w:rFonts w:ascii="Arial" w:hAnsi="Arial" w:cs="Arial"/>
          <w:b/>
          <w:sz w:val="22"/>
          <w:szCs w:val="22"/>
          <w:u w:val="single"/>
        </w:rPr>
        <w:t>NAEP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A45707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TASK 10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r w:rsidR="00733A08">
        <w:rPr>
          <w:rFonts w:ascii="Arial" w:hAnsi="Arial" w:cs="Arial"/>
          <w:b/>
          <w:i/>
          <w:sz w:val="22"/>
          <w:szCs w:val="22"/>
          <w:u w:val="single"/>
        </w:rPr>
        <w:t>Campaign Advertisement</w:t>
      </w:r>
      <w:r w:rsidR="001B48E2">
        <w:rPr>
          <w:rFonts w:ascii="Arial" w:hAnsi="Arial" w:cs="Arial"/>
          <w:b/>
          <w:i/>
          <w:sz w:val="22"/>
          <w:szCs w:val="22"/>
          <w:u w:val="single"/>
        </w:rPr>
        <w:t xml:space="preserve"> Analysis Essay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9"/>
        <w:gridCol w:w="2971"/>
        <w:gridCol w:w="3339"/>
      </w:tblGrid>
      <w:tr w:rsidR="00C903E2" w:rsidRPr="00FF36DA" w:rsidTr="00B11BEB">
        <w:trPr>
          <w:trHeight w:val="1725"/>
        </w:trPr>
        <w:tc>
          <w:tcPr>
            <w:tcW w:w="3079" w:type="dxa"/>
            <w:shd w:val="clear" w:color="auto" w:fill="auto"/>
          </w:tcPr>
          <w:p w:rsidR="00C903E2" w:rsidRPr="00621491" w:rsidRDefault="00C903E2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b/>
                <w:sz w:val="18"/>
                <w:szCs w:val="18"/>
              </w:rPr>
              <w:t>Sub-Strands</w:t>
            </w:r>
          </w:p>
          <w:p w:rsidR="00C903E2" w:rsidRPr="00621491" w:rsidRDefault="00C903E2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b/>
                <w:sz w:val="18"/>
                <w:szCs w:val="18"/>
              </w:rPr>
              <w:t xml:space="preserve">Literature      </w:t>
            </w:r>
          </w:p>
          <w:p w:rsidR="00C903E2" w:rsidRPr="00621491" w:rsidRDefault="002146B9" w:rsidP="0042475F">
            <w:pPr>
              <w:rPr>
                <w:rFonts w:ascii="Arial" w:hAnsi="Arial" w:cs="Arial"/>
                <w:sz w:val="18"/>
                <w:szCs w:val="18"/>
              </w:rPr>
            </w:pPr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Compare the ways that language and images are used to </w:t>
            </w:r>
            <w:hyperlink r:id="rId8" w:tooltip="Display the glossary entry for create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u w:val="none"/>
                  <w:shd w:val="clear" w:color="auto" w:fill="FEFEFE"/>
                </w:rPr>
                <w:t>create</w:t>
              </w:r>
            </w:hyperlink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 character, and to influence emotions and opinions in different </w:t>
            </w:r>
            <w:hyperlink r:id="rId9" w:tooltip="Display the glossary entry for types of texts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u w:val="none"/>
                  <w:shd w:val="clear" w:color="auto" w:fill="FEFEFE"/>
                </w:rPr>
                <w:t>types of texts</w:t>
              </w:r>
            </w:hyperlink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 </w:t>
            </w:r>
            <w:hyperlink r:id="rId10" w:tgtFrame="_blank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EFEFE"/>
                </w:rPr>
                <w:t>(ACELT1621)</w:t>
              </w:r>
            </w:hyperlink>
            <w:r w:rsidRPr="0062149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71" w:type="dxa"/>
            <w:shd w:val="clear" w:color="auto" w:fill="auto"/>
          </w:tcPr>
          <w:p w:rsidR="00C903E2" w:rsidRPr="00621491" w:rsidRDefault="00C903E2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b/>
                <w:sz w:val="18"/>
                <w:szCs w:val="18"/>
              </w:rPr>
              <w:t xml:space="preserve">Literacy      </w:t>
            </w:r>
          </w:p>
          <w:p w:rsidR="00314235" w:rsidRPr="00621491" w:rsidRDefault="00D36809" w:rsidP="003142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b/>
                <w:sz w:val="18"/>
                <w:szCs w:val="18"/>
              </w:rPr>
              <w:t>Interpreting, Analysing and Evaluating</w:t>
            </w:r>
          </w:p>
          <w:p w:rsidR="00C903E2" w:rsidRPr="00621491" w:rsidRDefault="00B11BEB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Analyse and explain the ways </w:t>
            </w:r>
            <w:hyperlink r:id="rId11" w:tooltip="Display the glossary entry for text" w:history="1">
              <w:r w:rsidRPr="00621491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EFEFE"/>
                </w:rPr>
                <w:t>text</w:t>
              </w:r>
            </w:hyperlink>
            <w:r w:rsidRPr="0062149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 structures and </w:t>
            </w:r>
            <w:hyperlink r:id="rId12" w:tooltip="Display the glossary entry for language features" w:history="1">
              <w:r w:rsidRPr="00621491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EFEFE"/>
                </w:rPr>
                <w:t>language features</w:t>
              </w:r>
            </w:hyperlink>
            <w:r w:rsidRPr="0062149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 shape meaning and vary according to </w:t>
            </w:r>
            <w:hyperlink r:id="rId13" w:tooltip="Display the glossary entry for audience" w:history="1">
              <w:r w:rsidRPr="00621491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EFEFE"/>
                </w:rPr>
                <w:t>audience</w:t>
              </w:r>
            </w:hyperlink>
            <w:r w:rsidRPr="0062149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 and purpose </w:t>
            </w:r>
            <w:hyperlink r:id="rId14" w:tgtFrame="_blank" w:history="1">
              <w:r w:rsidRPr="00621491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shd w:val="clear" w:color="auto" w:fill="FEFEFE"/>
                </w:rPr>
                <w:t>(ACELY1721)</w:t>
              </w:r>
            </w:hyperlink>
          </w:p>
        </w:tc>
        <w:tc>
          <w:tcPr>
            <w:tcW w:w="3339" w:type="dxa"/>
            <w:shd w:val="clear" w:color="auto" w:fill="auto"/>
          </w:tcPr>
          <w:p w:rsidR="00C903E2" w:rsidRPr="00621491" w:rsidRDefault="00C903E2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Arial" w:hAnsi="Arial" w:cs="Arial"/>
                <w:b/>
                <w:sz w:val="18"/>
                <w:szCs w:val="18"/>
              </w:rPr>
              <w:t xml:space="preserve">Language </w:t>
            </w:r>
          </w:p>
          <w:p w:rsidR="00C903E2" w:rsidRPr="00621491" w:rsidRDefault="002146B9" w:rsidP="004247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Understand how language is used to evaluate texts and how evaluations about a </w:t>
            </w:r>
            <w:hyperlink r:id="rId15" w:tooltip="Display the glossary entry for text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u w:val="none"/>
                  <w:shd w:val="clear" w:color="auto" w:fill="FEFEFE"/>
                </w:rPr>
                <w:t>text</w:t>
              </w:r>
            </w:hyperlink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 can be substantiated by reference to the </w:t>
            </w:r>
            <w:hyperlink r:id="rId16" w:tooltip="Display the glossary entry for text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u w:val="none"/>
                  <w:shd w:val="clear" w:color="auto" w:fill="FEFEFE"/>
                </w:rPr>
                <w:t>text</w:t>
              </w:r>
            </w:hyperlink>
            <w:r w:rsidRPr="00621491">
              <w:rPr>
                <w:rFonts w:ascii="Helvetica" w:hAnsi="Helvetica"/>
                <w:sz w:val="18"/>
                <w:szCs w:val="18"/>
                <w:shd w:val="clear" w:color="auto" w:fill="FEFEFE"/>
              </w:rPr>
              <w:t> and other sources </w:t>
            </w:r>
            <w:hyperlink r:id="rId17" w:tgtFrame="_blank" w:history="1">
              <w:r w:rsidRPr="00621491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EFEFE"/>
                </w:rPr>
                <w:t>(ACELA1782)</w:t>
              </w:r>
            </w:hyperlink>
          </w:p>
        </w:tc>
      </w:tr>
    </w:tbl>
    <w:p w:rsidR="00C903E2" w:rsidRPr="00FF36DA" w:rsidRDefault="00CA7870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128905</wp:posOffset>
                </wp:positionV>
                <wp:extent cx="5996940" cy="522605"/>
                <wp:effectExtent l="9525" t="6350" r="1333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BEB" w:rsidRPr="0095003C" w:rsidRDefault="00A45707">
                            <w:pPr>
                              <w:rPr>
                                <w:rFonts w:ascii="Arial" w:eastAsia="Calibri" w:hAnsi="Arial" w:cs="Arial"/>
                                <w:b/>
                                <w:sz w:val="22"/>
                                <w:szCs w:val="22"/>
                                <w:lang w:eastAsia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Task 10</w:t>
                            </w:r>
                            <w:r w:rsidR="00B11BEB" w:rsidRPr="009500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11BEB" w:rsidRPr="0095003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In-class essay:</w:t>
                            </w:r>
                            <w:r w:rsidR="00B11BEB" w:rsidRPr="009500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11BEB" w:rsidRPr="0095003C">
                              <w:rPr>
                                <w:rFonts w:ascii="Arial" w:eastAsia="Calibri" w:hAnsi="Arial" w:cs="Arial"/>
                                <w:b/>
                                <w:sz w:val="22"/>
                                <w:szCs w:val="22"/>
                                <w:lang w:eastAsia="en-AU"/>
                              </w:rPr>
                              <w:t xml:space="preserve">Discuss how the </w:t>
                            </w:r>
                            <w:r w:rsidR="002146B9">
                              <w:rPr>
                                <w:rFonts w:ascii="Arial" w:eastAsia="Calibri" w:hAnsi="Arial" w:cs="Arial"/>
                                <w:b/>
                                <w:sz w:val="22"/>
                                <w:szCs w:val="22"/>
                                <w:lang w:eastAsia="en-AU"/>
                              </w:rPr>
                              <w:t xml:space="preserve">advertiser has constructed </w:t>
                            </w:r>
                            <w:r w:rsidR="009B336E" w:rsidRPr="009B336E">
                              <w:rPr>
                                <w:rFonts w:ascii="Arial" w:eastAsia="Calibri" w:hAnsi="Arial" w:cs="Arial"/>
                                <w:b/>
                                <w:i/>
                                <w:sz w:val="22"/>
                                <w:szCs w:val="22"/>
                                <w:u w:val="single"/>
                                <w:lang w:eastAsia="en-AU"/>
                              </w:rPr>
                              <w:t>one</w:t>
                            </w:r>
                            <w:r w:rsidR="002146B9">
                              <w:rPr>
                                <w:rFonts w:ascii="Arial" w:eastAsia="Calibri" w:hAnsi="Arial" w:cs="Arial"/>
                                <w:b/>
                                <w:sz w:val="22"/>
                                <w:szCs w:val="22"/>
                                <w:lang w:eastAsia="en-AU"/>
                              </w:rPr>
                              <w:t xml:space="preserve"> advertisement to target a specific audience and communicate a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0.15pt;width:472.2pt;height:4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">
                <v:textbox>
                  <w:txbxContent>
                    <w:p w:rsidR="00B11BEB" w:rsidRPr="0095003C" w:rsidRDefault="00A45707">
                      <w:pPr>
                        <w:rPr>
                          <w:rFonts w:ascii="Arial" w:eastAsia="Calibri" w:hAnsi="Arial" w:cs="Arial"/>
                          <w:b/>
                          <w:sz w:val="22"/>
                          <w:szCs w:val="22"/>
                          <w:lang w:eastAsia="en-A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Task 10</w:t>
                      </w:r>
                      <w:r w:rsidR="00B11BEB" w:rsidRPr="009500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B11BEB" w:rsidRPr="0095003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In-class essay:</w:t>
                      </w:r>
                      <w:r w:rsidR="00B11BEB" w:rsidRPr="009500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11BEB" w:rsidRPr="0095003C">
                        <w:rPr>
                          <w:rFonts w:ascii="Arial" w:eastAsia="Calibri" w:hAnsi="Arial" w:cs="Arial"/>
                          <w:b/>
                          <w:sz w:val="22"/>
                          <w:szCs w:val="22"/>
                          <w:lang w:eastAsia="en-AU"/>
                        </w:rPr>
                        <w:t xml:space="preserve">Discuss how the </w:t>
                      </w:r>
                      <w:r w:rsidR="002146B9">
                        <w:rPr>
                          <w:rFonts w:ascii="Arial" w:eastAsia="Calibri" w:hAnsi="Arial" w:cs="Arial"/>
                          <w:b/>
                          <w:sz w:val="22"/>
                          <w:szCs w:val="22"/>
                          <w:lang w:eastAsia="en-AU"/>
                        </w:rPr>
                        <w:t xml:space="preserve">advertiser has constructed </w:t>
                      </w:r>
                      <w:r w:rsidR="009B336E" w:rsidRPr="009B336E">
                        <w:rPr>
                          <w:rFonts w:ascii="Arial" w:eastAsia="Calibri" w:hAnsi="Arial" w:cs="Arial"/>
                          <w:b/>
                          <w:i/>
                          <w:sz w:val="22"/>
                          <w:szCs w:val="22"/>
                          <w:u w:val="single"/>
                          <w:lang w:eastAsia="en-AU"/>
                        </w:rPr>
                        <w:t>one</w:t>
                      </w:r>
                      <w:r w:rsidR="002146B9">
                        <w:rPr>
                          <w:rFonts w:ascii="Arial" w:eastAsia="Calibri" w:hAnsi="Arial" w:cs="Arial"/>
                          <w:b/>
                          <w:sz w:val="22"/>
                          <w:szCs w:val="22"/>
                          <w:lang w:eastAsia="en-AU"/>
                        </w:rPr>
                        <w:t xml:space="preserve"> advertisement to target a specific audience and communicate a message.</w:t>
                      </w:r>
                    </w:p>
                  </w:txbxContent>
                </v:textbox>
              </v:shape>
            </w:pict>
          </mc:Fallback>
        </mc:AlternateConten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B11BEB" w:rsidRDefault="00B11BEB" w:rsidP="00C903E2">
      <w:pPr>
        <w:rPr>
          <w:rFonts w:ascii="Arial" w:hAnsi="Arial" w:cs="Arial"/>
          <w:b/>
          <w:sz w:val="22"/>
          <w:szCs w:val="22"/>
        </w:rPr>
      </w:pPr>
    </w:p>
    <w:p w:rsidR="00B11BEB" w:rsidRDefault="00B11BEB" w:rsidP="00C903E2">
      <w:pPr>
        <w:rPr>
          <w:rFonts w:ascii="Arial" w:hAnsi="Arial" w:cs="Arial"/>
          <w:b/>
          <w:sz w:val="22"/>
          <w:szCs w:val="22"/>
        </w:rPr>
      </w:pPr>
    </w:p>
    <w:p w:rsidR="00B11BEB" w:rsidRDefault="00B11BEB" w:rsidP="00C903E2">
      <w:pPr>
        <w:rPr>
          <w:rFonts w:ascii="Arial" w:hAnsi="Arial" w:cs="Arial"/>
          <w:b/>
          <w:sz w:val="22"/>
          <w:szCs w:val="22"/>
        </w:rPr>
      </w:pP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1B48E2">
        <w:rPr>
          <w:rFonts w:ascii="Arial" w:hAnsi="Arial" w:cs="Arial"/>
          <w:b/>
          <w:sz w:val="22"/>
          <w:szCs w:val="22"/>
          <w:shd w:val="clear" w:color="auto" w:fill="FEFEFE"/>
        </w:rPr>
        <w:t>Writing (</w:t>
      </w:r>
      <w:r w:rsidR="00CB6BEF">
        <w:rPr>
          <w:rFonts w:ascii="Arial" w:hAnsi="Arial" w:cs="Arial"/>
          <w:b/>
          <w:sz w:val="22"/>
          <w:szCs w:val="22"/>
          <w:shd w:val="clear" w:color="auto" w:fill="FEFEFE"/>
        </w:rPr>
        <w:t>5%)</w:t>
      </w: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657"/>
      </w:tblGrid>
      <w:tr w:rsidR="00C903E2" w:rsidTr="00E84309">
        <w:trPr>
          <w:trHeight w:val="4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42475F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42475F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C903E2" w:rsidTr="00227CDC">
        <w:trPr>
          <w:trHeight w:val="227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DD5" w:rsidRPr="00B800A0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Skills</w:t>
            </w:r>
          </w:p>
          <w:p w:rsidR="00BE4DD5" w:rsidRPr="00B800A0" w:rsidRDefault="00BE4DD5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>Correct use of essay format</w:t>
            </w:r>
          </w:p>
          <w:p w:rsidR="00BE4DD5" w:rsidRPr="00B800A0" w:rsidRDefault="00BE4DD5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Correct use of </w:t>
            </w:r>
            <w:r w:rsidR="00DA45CF">
              <w:rPr>
                <w:rFonts w:ascii="Arial" w:hAnsi="Arial" w:cs="Arial"/>
                <w:sz w:val="20"/>
                <w:szCs w:val="20"/>
                <w:lang w:eastAsia="en-AU"/>
              </w:rPr>
              <w:t xml:space="preserve">body </w:t>
            </w: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>paragraph format</w:t>
            </w:r>
          </w:p>
          <w:p w:rsidR="00BE4DD5" w:rsidRPr="00B800A0" w:rsidRDefault="00BE4DD5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BE4DD5" w:rsidRPr="00B800A0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Knowledge</w:t>
            </w:r>
          </w:p>
          <w:p w:rsidR="00BE4DD5" w:rsidRPr="00B800A0" w:rsidRDefault="00BE4DD5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Demonstrating knowledge of </w:t>
            </w:r>
            <w:r w:rsidR="002146B9">
              <w:rPr>
                <w:rFonts w:ascii="Arial" w:hAnsi="Arial" w:cs="Arial"/>
                <w:sz w:val="20"/>
                <w:szCs w:val="20"/>
                <w:lang w:eastAsia="en-AU"/>
              </w:rPr>
              <w:t>visual conventions</w:t>
            </w:r>
            <w:r w:rsidR="0062149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(written, technical, symbolic codes)</w:t>
            </w:r>
          </w:p>
          <w:p w:rsidR="00223D90" w:rsidRPr="00B800A0" w:rsidRDefault="00223D90" w:rsidP="00223D90">
            <w:pPr>
              <w:rPr>
                <w:rFonts w:ascii="Arial" w:hAnsi="Arial" w:cs="Arial"/>
                <w:sz w:val="20"/>
                <w:szCs w:val="20"/>
              </w:rPr>
            </w:pPr>
            <w:r w:rsidRPr="00B800A0">
              <w:rPr>
                <w:rFonts w:ascii="Arial" w:hAnsi="Arial" w:cs="Arial"/>
                <w:sz w:val="20"/>
                <w:szCs w:val="20"/>
              </w:rPr>
              <w:t xml:space="preserve">How to respond to an analysis question </w:t>
            </w:r>
          </w:p>
          <w:p w:rsidR="00223D90" w:rsidRPr="00B800A0" w:rsidRDefault="00223D90" w:rsidP="00223D90">
            <w:pPr>
              <w:rPr>
                <w:rFonts w:ascii="Arial" w:hAnsi="Arial" w:cs="Arial"/>
                <w:sz w:val="20"/>
                <w:szCs w:val="20"/>
              </w:rPr>
            </w:pPr>
          </w:p>
          <w:p w:rsidR="00BE4DD5" w:rsidRPr="00B800A0" w:rsidRDefault="00BE4DD5" w:rsidP="00BE4DD5">
            <w:pPr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B800A0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Understanding</w:t>
            </w:r>
          </w:p>
          <w:p w:rsidR="00BE4DD5" w:rsidRPr="00B800A0" w:rsidRDefault="00BE4DD5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B800A0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 w:rsidR="0095003C">
              <w:rPr>
                <w:rFonts w:ascii="Arial" w:hAnsi="Arial" w:cs="Arial"/>
                <w:sz w:val="20"/>
                <w:szCs w:val="20"/>
                <w:lang w:eastAsia="en-AU"/>
              </w:rPr>
              <w:t xml:space="preserve">to explain </w:t>
            </w:r>
            <w:r w:rsidR="002146B9">
              <w:rPr>
                <w:rFonts w:ascii="Arial" w:hAnsi="Arial" w:cs="Arial"/>
                <w:sz w:val="20"/>
                <w:szCs w:val="20"/>
                <w:lang w:eastAsia="en-AU"/>
              </w:rPr>
              <w:t>how visual conventions are used to target a specific audience and communicate a message.</w:t>
            </w:r>
          </w:p>
          <w:p w:rsidR="00E84309" w:rsidRPr="006C1C5A" w:rsidRDefault="00E84309" w:rsidP="00BE4DD5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E2" w:rsidRPr="008E5631" w:rsidRDefault="008E5631" w:rsidP="008E563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eastAsia="en-AU"/>
              </w:rPr>
            </w:pPr>
            <w:r w:rsidRPr="008E5631">
              <w:rPr>
                <w:sz w:val="18"/>
                <w:szCs w:val="18"/>
                <w:lang w:eastAsia="en-AU"/>
              </w:rPr>
              <w:t>I will ensure that I have an introduction, three body paragraphs and a conclusion.</w:t>
            </w:r>
          </w:p>
          <w:p w:rsidR="008E5631" w:rsidRDefault="008E5631" w:rsidP="008E563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eastAsia="en-AU"/>
              </w:rPr>
            </w:pPr>
            <w:r w:rsidRPr="008E5631">
              <w:rPr>
                <w:sz w:val="18"/>
                <w:szCs w:val="18"/>
                <w:lang w:eastAsia="en-AU"/>
              </w:rPr>
              <w:t>I will ensure that my body paragraphs follow TREES structure.</w:t>
            </w:r>
          </w:p>
          <w:p w:rsidR="008E5631" w:rsidRPr="008E5631" w:rsidRDefault="008E5631" w:rsidP="008E5631">
            <w:pPr>
              <w:pStyle w:val="ListParagraph"/>
              <w:rPr>
                <w:sz w:val="18"/>
                <w:szCs w:val="18"/>
                <w:lang w:eastAsia="en-AU"/>
              </w:rPr>
            </w:pPr>
          </w:p>
          <w:p w:rsidR="008E5631" w:rsidRPr="008E5631" w:rsidRDefault="008E5631" w:rsidP="008E563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8"/>
                <w:szCs w:val="18"/>
                <w:lang w:eastAsia="en-AU"/>
              </w:rPr>
            </w:pPr>
            <w:r w:rsidRPr="008E5631">
              <w:rPr>
                <w:sz w:val="18"/>
                <w:szCs w:val="18"/>
                <w:lang w:eastAsia="en-AU"/>
              </w:rPr>
              <w:t>I will identif</w:t>
            </w:r>
            <w:r w:rsidR="00B11BEB">
              <w:rPr>
                <w:sz w:val="18"/>
                <w:szCs w:val="18"/>
                <w:lang w:eastAsia="en-AU"/>
              </w:rPr>
              <w:t xml:space="preserve">y and explain how </w:t>
            </w:r>
            <w:r w:rsidR="002146B9">
              <w:rPr>
                <w:sz w:val="18"/>
                <w:szCs w:val="18"/>
                <w:lang w:eastAsia="en-AU"/>
              </w:rPr>
              <w:t>visual</w:t>
            </w:r>
            <w:r w:rsidR="00B11BEB">
              <w:rPr>
                <w:sz w:val="18"/>
                <w:szCs w:val="18"/>
                <w:lang w:eastAsia="en-AU"/>
              </w:rPr>
              <w:t xml:space="preserve"> conventions are used in the </w:t>
            </w:r>
            <w:r w:rsidR="002146B9">
              <w:rPr>
                <w:sz w:val="18"/>
                <w:szCs w:val="18"/>
                <w:lang w:eastAsia="en-AU"/>
              </w:rPr>
              <w:t>advertisement</w:t>
            </w:r>
            <w:r w:rsidRPr="008E5631">
              <w:rPr>
                <w:sz w:val="18"/>
                <w:szCs w:val="18"/>
                <w:lang w:eastAsia="en-AU"/>
              </w:rPr>
              <w:t>.</w:t>
            </w:r>
          </w:p>
          <w:p w:rsidR="002146B9" w:rsidRDefault="008E5631" w:rsidP="008E563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8"/>
                <w:szCs w:val="18"/>
                <w:lang w:eastAsia="en-AU"/>
              </w:rPr>
            </w:pPr>
            <w:r w:rsidRPr="008E5631">
              <w:rPr>
                <w:sz w:val="18"/>
                <w:szCs w:val="18"/>
                <w:lang w:eastAsia="en-AU"/>
              </w:rPr>
              <w:t xml:space="preserve">I will ensure that I have explained the effect </w:t>
            </w:r>
            <w:r w:rsidR="002146B9">
              <w:rPr>
                <w:sz w:val="18"/>
                <w:szCs w:val="18"/>
                <w:lang w:eastAsia="en-AU"/>
              </w:rPr>
              <w:t xml:space="preserve">of </w:t>
            </w:r>
          </w:p>
          <w:p w:rsidR="008E5631" w:rsidRDefault="002146B9" w:rsidP="002146B9">
            <w:pPr>
              <w:pStyle w:val="ListParagraph"/>
              <w:spacing w:after="0"/>
              <w:rPr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  <w:lang w:eastAsia="en-AU"/>
              </w:rPr>
              <w:t>Visual conventions on the viewer.</w:t>
            </w:r>
          </w:p>
          <w:p w:rsidR="008E5631" w:rsidRDefault="008E5631" w:rsidP="008E5631">
            <w:pPr>
              <w:pStyle w:val="ListParagraph"/>
              <w:spacing w:after="0"/>
              <w:rPr>
                <w:sz w:val="18"/>
                <w:szCs w:val="18"/>
                <w:lang w:eastAsia="en-AU"/>
              </w:rPr>
            </w:pPr>
          </w:p>
          <w:p w:rsidR="008E5631" w:rsidRDefault="008E5631" w:rsidP="008E5631">
            <w:pPr>
              <w:pStyle w:val="ListParagraph"/>
              <w:spacing w:after="0"/>
              <w:rPr>
                <w:sz w:val="18"/>
                <w:szCs w:val="18"/>
                <w:lang w:eastAsia="en-AU"/>
              </w:rPr>
            </w:pPr>
          </w:p>
          <w:p w:rsidR="008E5631" w:rsidRDefault="008E5631" w:rsidP="008E563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8"/>
                <w:szCs w:val="18"/>
                <w:lang w:eastAsia="en-AU"/>
              </w:rPr>
            </w:pPr>
          </w:p>
          <w:p w:rsidR="008E5631" w:rsidRPr="008E5631" w:rsidRDefault="008E5631" w:rsidP="008E563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8"/>
                <w:szCs w:val="18"/>
                <w:lang w:eastAsia="en-AU"/>
              </w:rPr>
            </w:pPr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47AE0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4D5A20" w:rsidRDefault="004D5A20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227CDC" w:rsidRDefault="00227CDC" w:rsidP="00C903E2">
      <w:pPr>
        <w:rPr>
          <w:rFonts w:ascii="Arial" w:hAnsi="Arial" w:cs="Arial"/>
          <w:sz w:val="22"/>
          <w:szCs w:val="22"/>
        </w:rPr>
      </w:pPr>
    </w:p>
    <w:p w:rsidR="00F823E0" w:rsidRDefault="00F823E0" w:rsidP="00C903E2">
      <w:pPr>
        <w:rPr>
          <w:rFonts w:ascii="Arial" w:hAnsi="Arial" w:cs="Arial"/>
          <w:sz w:val="22"/>
          <w:szCs w:val="22"/>
        </w:rPr>
      </w:pPr>
    </w:p>
    <w:p w:rsidR="00F823E0" w:rsidRDefault="00F823E0" w:rsidP="00C903E2">
      <w:pPr>
        <w:rPr>
          <w:rFonts w:ascii="Arial" w:hAnsi="Arial" w:cs="Arial"/>
          <w:sz w:val="22"/>
          <w:szCs w:val="22"/>
        </w:rPr>
      </w:pPr>
    </w:p>
    <w:p w:rsidR="009E3941" w:rsidRPr="00FF36DA" w:rsidRDefault="009E3941" w:rsidP="00C903E2">
      <w:pPr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</w:p>
    <w:p w:rsidR="00100F86" w:rsidRPr="00100F86" w:rsidRDefault="00CB6BEF" w:rsidP="00100F8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</w:t>
      </w:r>
      <w:r w:rsidR="00100F86" w:rsidRPr="00E05793">
        <w:rPr>
          <w:rFonts w:ascii="Arial" w:hAnsi="Arial" w:cs="Arial"/>
          <w:b/>
          <w:sz w:val="20"/>
          <w:szCs w:val="20"/>
        </w:rPr>
        <w:t xml:space="preserve"> OUTCOME</w:t>
      </w:r>
      <w:r w:rsidR="00100F86">
        <w:rPr>
          <w:rFonts w:ascii="Arial" w:hAnsi="Arial" w:cs="Arial"/>
          <w:b/>
          <w:sz w:val="20"/>
          <w:szCs w:val="20"/>
        </w:rPr>
        <w:t>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598"/>
        <w:gridCol w:w="2599"/>
        <w:gridCol w:w="2599"/>
      </w:tblGrid>
      <w:tr w:rsidR="00F161FE" w:rsidRPr="00870FC0" w:rsidTr="004D5614">
        <w:trPr>
          <w:trHeight w:val="791"/>
        </w:trPr>
        <w:tc>
          <w:tcPr>
            <w:tcW w:w="1668" w:type="dxa"/>
            <w:shd w:val="clear" w:color="auto" w:fill="auto"/>
          </w:tcPr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8" w:type="dxa"/>
            <w:shd w:val="clear" w:color="auto" w:fill="auto"/>
          </w:tcPr>
          <w:p w:rsidR="00F161FE" w:rsidRPr="004D5614" w:rsidRDefault="00F161FE" w:rsidP="0042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56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 </w:t>
            </w:r>
          </w:p>
          <w:p w:rsidR="00F161FE" w:rsidRPr="004D5614" w:rsidRDefault="00F161FE" w:rsidP="0042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Excellent achievement</w:t>
            </w:r>
          </w:p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80-100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F161FE" w:rsidP="0042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56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 </w:t>
            </w:r>
          </w:p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High achievement</w:t>
            </w:r>
          </w:p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65-79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F161FE" w:rsidP="004247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56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 </w:t>
            </w:r>
          </w:p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Satisfactory achievement</w:t>
            </w:r>
          </w:p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50-64</w:t>
            </w:r>
          </w:p>
        </w:tc>
      </w:tr>
      <w:tr w:rsidR="00F161FE" w:rsidRPr="00870FC0" w:rsidTr="004D5614">
        <w:trPr>
          <w:trHeight w:val="724"/>
        </w:trPr>
        <w:tc>
          <w:tcPr>
            <w:tcW w:w="1668" w:type="dxa"/>
            <w:shd w:val="clear" w:color="auto" w:fill="auto"/>
          </w:tcPr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b/>
                <w:bCs/>
                <w:sz w:val="20"/>
                <w:szCs w:val="20"/>
              </w:rPr>
              <w:t>Spelling</w:t>
            </w:r>
            <w:r w:rsidR="004D5614" w:rsidRPr="004D56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Punctuation</w:t>
            </w:r>
          </w:p>
        </w:tc>
        <w:tc>
          <w:tcPr>
            <w:tcW w:w="2598" w:type="dxa"/>
            <w:shd w:val="clear" w:color="auto" w:fill="auto"/>
          </w:tcPr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Consistently spells a range of difficult words correctly and accurately uses a range of punctuation.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F161FE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Correctly spells a range of common and some difficult words and accurately uses some complex punctuation to clarify meaning.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4D5614" w:rsidP="0042475F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Usually uses common grammar and spelling correctly.</w:t>
            </w:r>
          </w:p>
        </w:tc>
      </w:tr>
      <w:tr w:rsidR="00F161FE" w:rsidRPr="00870FC0" w:rsidTr="004D5614">
        <w:trPr>
          <w:trHeight w:val="1751"/>
        </w:trPr>
        <w:tc>
          <w:tcPr>
            <w:tcW w:w="1668" w:type="dxa"/>
            <w:shd w:val="clear" w:color="auto" w:fill="auto"/>
          </w:tcPr>
          <w:p w:rsidR="00F161FE" w:rsidRPr="00733A08" w:rsidRDefault="00733A08" w:rsidP="0042475F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33A08">
              <w:rPr>
                <w:rFonts w:ascii="Arial" w:eastAsia="Calibri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2598" w:type="dxa"/>
            <w:shd w:val="clear" w:color="auto" w:fill="auto"/>
          </w:tcPr>
          <w:p w:rsidR="00F161FE" w:rsidRPr="00733A08" w:rsidRDefault="00733A08" w:rsidP="002146B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33A08">
              <w:rPr>
                <w:rFonts w:ascii="Arial" w:hAnsi="Arial" w:cs="Arial"/>
                <w:sz w:val="20"/>
                <w:szCs w:val="20"/>
              </w:rPr>
              <w:t>Develops a convincing argument, with each point well developed, closely tied to the topic and supported with appropriate evidence</w:t>
            </w:r>
            <w:r w:rsidR="004D5614" w:rsidRPr="00733A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9" w:type="dxa"/>
            <w:shd w:val="clear" w:color="auto" w:fill="auto"/>
          </w:tcPr>
          <w:p w:rsidR="00F161FE" w:rsidRPr="00733A08" w:rsidRDefault="00733A08" w:rsidP="002146B9">
            <w:pPr>
              <w:pStyle w:val="NormalWeb"/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33A08">
              <w:rPr>
                <w:rFonts w:ascii="Arial" w:hAnsi="Arial" w:cs="Arial"/>
                <w:sz w:val="20"/>
                <w:szCs w:val="20"/>
              </w:rPr>
              <w:t>Constructs a cohesive argument, using specific details and examples to support each point.</w:t>
            </w:r>
          </w:p>
        </w:tc>
        <w:tc>
          <w:tcPr>
            <w:tcW w:w="2599" w:type="dxa"/>
            <w:shd w:val="clear" w:color="auto" w:fill="auto"/>
          </w:tcPr>
          <w:p w:rsidR="00F161FE" w:rsidRPr="00733A08" w:rsidRDefault="00733A08" w:rsidP="002146B9">
            <w:pPr>
              <w:pStyle w:val="NormalWeb"/>
              <w:spacing w:before="120" w:after="12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33A08">
              <w:rPr>
                <w:rFonts w:ascii="Arial" w:hAnsi="Arial" w:cs="Arial"/>
                <w:sz w:val="20"/>
                <w:szCs w:val="20"/>
              </w:rPr>
              <w:t>Presents a simple argument that states a position in relation to the topic and makes some points supported with examples.</w:t>
            </w:r>
          </w:p>
        </w:tc>
      </w:tr>
      <w:tr w:rsidR="00F161FE" w:rsidRPr="00870FC0" w:rsidTr="004D5614">
        <w:trPr>
          <w:trHeight w:val="1658"/>
        </w:trPr>
        <w:tc>
          <w:tcPr>
            <w:tcW w:w="1668" w:type="dxa"/>
            <w:shd w:val="clear" w:color="auto" w:fill="auto"/>
          </w:tcPr>
          <w:p w:rsidR="00F161FE" w:rsidRPr="004D5614" w:rsidRDefault="00F161FE" w:rsidP="004247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5614">
              <w:rPr>
                <w:rFonts w:ascii="Arial" w:hAnsi="Arial" w:cs="Arial"/>
                <w:b/>
                <w:bCs/>
                <w:sz w:val="20"/>
                <w:szCs w:val="20"/>
              </w:rPr>
              <w:t>Language Features</w:t>
            </w:r>
          </w:p>
        </w:tc>
        <w:tc>
          <w:tcPr>
            <w:tcW w:w="2598" w:type="dxa"/>
            <w:shd w:val="clear" w:color="auto" w:fill="auto"/>
          </w:tcPr>
          <w:p w:rsidR="00F161FE" w:rsidRPr="004D5614" w:rsidRDefault="004D5614" w:rsidP="00DB1C5B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hAnsi="Arial" w:cs="Arial"/>
                <w:sz w:val="20"/>
                <w:szCs w:val="20"/>
              </w:rPr>
              <w:t>Uses complex, specialised and subject-specific vocabulary appropriately and accurately.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4D5614" w:rsidP="00DB1C5B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Uses a range of vocabulary appropriately and accurately, including correctly using a variety of specialised vocabulary.</w:t>
            </w:r>
          </w:p>
        </w:tc>
        <w:tc>
          <w:tcPr>
            <w:tcW w:w="2599" w:type="dxa"/>
            <w:shd w:val="clear" w:color="auto" w:fill="auto"/>
          </w:tcPr>
          <w:p w:rsidR="00F161FE" w:rsidRPr="004D5614" w:rsidRDefault="004D5614" w:rsidP="00DB1C5B">
            <w:pPr>
              <w:rPr>
                <w:rFonts w:ascii="Arial" w:hAnsi="Arial" w:cs="Arial"/>
                <w:sz w:val="20"/>
                <w:szCs w:val="20"/>
              </w:rPr>
            </w:pPr>
            <w:r w:rsidRPr="004D5614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Uses a range of adjectives and familiar expressions, and uses a variety of specialised vocabulary to convey meaning.</w:t>
            </w:r>
          </w:p>
        </w:tc>
      </w:tr>
    </w:tbl>
    <w:p w:rsidR="00100F86" w:rsidRPr="00870FC0" w:rsidRDefault="00100F86" w:rsidP="00100F86">
      <w:pPr>
        <w:rPr>
          <w:rFonts w:ascii="Arial" w:hAnsi="Arial" w:cs="Arial"/>
          <w:b/>
          <w:sz w:val="16"/>
          <w:szCs w:val="16"/>
        </w:rPr>
      </w:pPr>
    </w:p>
    <w:p w:rsidR="004D5614" w:rsidRDefault="004D5614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CA7870" w:rsidRPr="00870FC0" w:rsidRDefault="00CA7870" w:rsidP="00CA7870">
      <w:pPr>
        <w:rPr>
          <w:rFonts w:ascii="Arial" w:hAnsi="Arial" w:cs="Arial"/>
          <w:b/>
          <w:sz w:val="16"/>
          <w:szCs w:val="16"/>
        </w:rPr>
      </w:pPr>
    </w:p>
    <w:p w:rsidR="00CA7870" w:rsidRDefault="00CA7870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4459E" w:rsidRPr="0068438F" w:rsidRDefault="0014459E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p w:rsidR="00100F86" w:rsidRDefault="00100F86" w:rsidP="00100F86">
      <w:pPr>
        <w:rPr>
          <w:rFonts w:ascii="Arial" w:hAnsi="Arial" w:cs="Arial"/>
          <w:b/>
          <w:u w:val="single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BE26A4" w:rsidRDefault="00BE26A4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223D90">
          <w:pgSz w:w="11906" w:h="16838"/>
          <w:pgMar w:top="568" w:right="1274" w:bottom="1440" w:left="1440" w:header="708" w:footer="708" w:gutter="0"/>
          <w:cols w:space="708"/>
          <w:docGrid w:linePitch="360"/>
        </w:sectPr>
      </w:pP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42475F">
        <w:trPr>
          <w:trHeight w:val="449"/>
        </w:trPr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42475F">
        <w:tc>
          <w:tcPr>
            <w:tcW w:w="3085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42475F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42475F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Date:       /       </w:t>
      </w:r>
      <w:r w:rsidR="002146B9">
        <w:rPr>
          <w:rFonts w:ascii="Arial" w:eastAsia="Times New Roman" w:hAnsi="Arial" w:cs="Arial"/>
          <w:lang w:eastAsia="en-AU"/>
        </w:rPr>
        <w:t>/ 2018</w:t>
      </w:r>
      <w:r>
        <w:rPr>
          <w:rFonts w:ascii="Arial" w:eastAsia="Times New Roman" w:hAnsi="Arial" w:cs="Arial"/>
          <w:lang w:eastAsia="en-AU"/>
        </w:rPr>
        <w:t xml:space="preserve"> 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8E5631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8E5631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  <w:u w:val="single"/>
        </w:rPr>
        <w:t xml:space="preserve"> </w:t>
      </w:r>
      <w:r w:rsidR="004D458A"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688"/>
        <w:gridCol w:w="2519"/>
        <w:gridCol w:w="2611"/>
      </w:tblGrid>
      <w:tr w:rsidR="004D458A" w:rsidRPr="00C329B6" w:rsidTr="008E5631">
        <w:trPr>
          <w:trHeight w:val="1087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8E5631">
        <w:trPr>
          <w:trHeight w:val="3481"/>
        </w:trPr>
        <w:tc>
          <w:tcPr>
            <w:tcW w:w="2493" w:type="dxa"/>
          </w:tcPr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42475F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8E5631">
        <w:trPr>
          <w:trHeight w:val="774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8E5631">
        <w:trPr>
          <w:trHeight w:val="5720"/>
        </w:trPr>
        <w:tc>
          <w:tcPr>
            <w:tcW w:w="2493" w:type="dxa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8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19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11" w:type="dxa"/>
            <w:shd w:val="clear" w:color="auto" w:fill="auto"/>
          </w:tcPr>
          <w:p w:rsidR="004D458A" w:rsidRPr="00C329B6" w:rsidRDefault="004D458A" w:rsidP="0042475F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F823E0" w:rsidRDefault="00F823E0"/>
    <w:sectPr w:rsidR="00F823E0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632D"/>
    <w:multiLevelType w:val="hybridMultilevel"/>
    <w:tmpl w:val="70284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3028"/>
    <w:multiLevelType w:val="hybridMultilevel"/>
    <w:tmpl w:val="78140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1710F0"/>
    <w:rsid w:val="001B48E2"/>
    <w:rsid w:val="001E7911"/>
    <w:rsid w:val="002137F0"/>
    <w:rsid w:val="002146B9"/>
    <w:rsid w:val="00223D90"/>
    <w:rsid w:val="00227CDC"/>
    <w:rsid w:val="00246435"/>
    <w:rsid w:val="00314235"/>
    <w:rsid w:val="003654B4"/>
    <w:rsid w:val="0037516A"/>
    <w:rsid w:val="003877F7"/>
    <w:rsid w:val="003D2558"/>
    <w:rsid w:val="003E5A96"/>
    <w:rsid w:val="0042475F"/>
    <w:rsid w:val="00424A59"/>
    <w:rsid w:val="004D458A"/>
    <w:rsid w:val="004D5614"/>
    <w:rsid w:val="004D5A20"/>
    <w:rsid w:val="00584BA2"/>
    <w:rsid w:val="00621491"/>
    <w:rsid w:val="0062288F"/>
    <w:rsid w:val="00662F58"/>
    <w:rsid w:val="006C1C5A"/>
    <w:rsid w:val="006D6901"/>
    <w:rsid w:val="007035A9"/>
    <w:rsid w:val="00733A08"/>
    <w:rsid w:val="007B4130"/>
    <w:rsid w:val="007E53F4"/>
    <w:rsid w:val="00834780"/>
    <w:rsid w:val="008C468A"/>
    <w:rsid w:val="008E5631"/>
    <w:rsid w:val="0095003C"/>
    <w:rsid w:val="00970794"/>
    <w:rsid w:val="009801C6"/>
    <w:rsid w:val="009B336E"/>
    <w:rsid w:val="009B6627"/>
    <w:rsid w:val="009E3941"/>
    <w:rsid w:val="00A021DA"/>
    <w:rsid w:val="00A42779"/>
    <w:rsid w:val="00A45707"/>
    <w:rsid w:val="00A51595"/>
    <w:rsid w:val="00A61A11"/>
    <w:rsid w:val="00A94E4D"/>
    <w:rsid w:val="00B11BEB"/>
    <w:rsid w:val="00B61A4C"/>
    <w:rsid w:val="00B800A0"/>
    <w:rsid w:val="00B90FAB"/>
    <w:rsid w:val="00BE26A4"/>
    <w:rsid w:val="00BE4DD5"/>
    <w:rsid w:val="00C147E0"/>
    <w:rsid w:val="00C47AE0"/>
    <w:rsid w:val="00C51795"/>
    <w:rsid w:val="00C84721"/>
    <w:rsid w:val="00C903E2"/>
    <w:rsid w:val="00CA167D"/>
    <w:rsid w:val="00CA7870"/>
    <w:rsid w:val="00CB0463"/>
    <w:rsid w:val="00CB6BEF"/>
    <w:rsid w:val="00D324A9"/>
    <w:rsid w:val="00D36809"/>
    <w:rsid w:val="00D7428F"/>
    <w:rsid w:val="00DA45CF"/>
    <w:rsid w:val="00DB1C5B"/>
    <w:rsid w:val="00DF4138"/>
    <w:rsid w:val="00E35DE3"/>
    <w:rsid w:val="00E84309"/>
    <w:rsid w:val="00E90BAE"/>
    <w:rsid w:val="00EC3D14"/>
    <w:rsid w:val="00F161FE"/>
    <w:rsid w:val="00F63866"/>
    <w:rsid w:val="00F823E0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5">
    <w:name w:val="heading 5"/>
    <w:basedOn w:val="Normal"/>
    <w:link w:val="Heading5Char"/>
    <w:uiPriority w:val="9"/>
    <w:qFormat/>
    <w:rsid w:val="00B11BEB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Emphasis">
    <w:name w:val="Emphasis"/>
    <w:basedOn w:val="DefaultParagraphFont"/>
    <w:qFormat/>
    <w:rsid w:val="00CA167D"/>
    <w:rPr>
      <w:i/>
      <w:iCs/>
    </w:rPr>
  </w:style>
  <w:style w:type="character" w:styleId="Strong">
    <w:name w:val="Strong"/>
    <w:basedOn w:val="DefaultParagraphFont"/>
    <w:qFormat/>
    <w:rsid w:val="00CA167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11BE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733A0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733A08"/>
    <w:pPr>
      <w:spacing w:before="120" w:after="120" w:line="240" w:lineRule="auto"/>
    </w:pPr>
    <w:rPr>
      <w:rFonts w:asciiTheme="minorHAnsi" w:hAnsiTheme="minorHAnsi" w:cstheme="minorBidi"/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733A08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733A08"/>
    <w:rPr>
      <w:rFonts w:ascii="Arial Narrow" w:eastAsia="Times New Roman" w:hAnsi="Arial Narrow" w:cs="Times New Roman"/>
      <w:b/>
      <w:caps/>
      <w:color w:val="00B5D1"/>
      <w:sz w:val="28"/>
      <w:szCs w:val="3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5">
    <w:name w:val="heading 5"/>
    <w:basedOn w:val="Normal"/>
    <w:link w:val="Heading5Char"/>
    <w:uiPriority w:val="9"/>
    <w:qFormat/>
    <w:rsid w:val="00B11BEB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Emphasis">
    <w:name w:val="Emphasis"/>
    <w:basedOn w:val="DefaultParagraphFont"/>
    <w:qFormat/>
    <w:rsid w:val="00CA167D"/>
    <w:rPr>
      <w:i/>
      <w:iCs/>
    </w:rPr>
  </w:style>
  <w:style w:type="character" w:styleId="Strong">
    <w:name w:val="Strong"/>
    <w:basedOn w:val="DefaultParagraphFont"/>
    <w:qFormat/>
    <w:rsid w:val="00CA167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11BE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733A0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733A08"/>
    <w:pPr>
      <w:spacing w:before="120" w:after="120" w:line="240" w:lineRule="auto"/>
    </w:pPr>
    <w:rPr>
      <w:rFonts w:asciiTheme="minorHAnsi" w:hAnsiTheme="minorHAnsi" w:cstheme="minorBidi"/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733A08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733A08"/>
    <w:rPr>
      <w:rFonts w:ascii="Arial Narrow" w:eastAsia="Times New Roman" w:hAnsi="Arial Narrow" w:cs="Times New Roman"/>
      <w:b/>
      <w:caps/>
      <w:color w:val="00B5D1"/>
      <w:sz w:val="28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0outline.scsa.wa.edu.au/home/p-10-curriculum/curriculum-browser/english/overview/glossary/create" TargetMode="External"/><Relationship Id="rId13" Type="http://schemas.openxmlformats.org/officeDocument/2006/relationships/hyperlink" Target="https://k10outline.scsa.wa.edu.au/home/p-10-curriculum/curriculum-browser/english/overview/glossary/audience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k10outline.scsa.wa.edu.au/home/p-10-curriculum/curriculum-browser/english/overview/glossary/language-features" TargetMode="External"/><Relationship Id="rId17" Type="http://schemas.openxmlformats.org/officeDocument/2006/relationships/hyperlink" Target="https://k10outline.scsa.wa.edu.au/home/teaching/codes/english/year-7/acela17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0outline.scsa.wa.edu.au/home/p-10-curriculum/curriculum-browser/english/overview/glossary/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10outline.scsa.wa.edu.au/home/p-10-curriculum/curriculum-browser/english/overview/glossary/te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10outline.scsa.wa.edu.au/home/p-10-curriculum/curriculum-browser/english/overview/glossary/text" TargetMode="External"/><Relationship Id="rId10" Type="http://schemas.openxmlformats.org/officeDocument/2006/relationships/hyperlink" Target="https://k10outline.scsa.wa.edu.au/home/teaching/codes/english/year-7/acelt162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k10outline.scsa.wa.edu.au/home/p-10-curriculum/curriculum-browser/english/overview/glossary/types-of-texts" TargetMode="External"/><Relationship Id="rId14" Type="http://schemas.openxmlformats.org/officeDocument/2006/relationships/hyperlink" Target="https://k10outline.scsa.wa.edu.au/home/teaching/codes/english/year-7/acely1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DACAD-DB04-4922-B97A-97074BC8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AE3F4B3E</Template>
  <TotalTime>7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</cp:lastModifiedBy>
  <cp:revision>5</cp:revision>
  <cp:lastPrinted>2018-06-05T23:59:00Z</cp:lastPrinted>
  <dcterms:created xsi:type="dcterms:W3CDTF">2018-10-25T03:59:00Z</dcterms:created>
  <dcterms:modified xsi:type="dcterms:W3CDTF">2018-10-29T07:34:00Z</dcterms:modified>
</cp:coreProperties>
</file>