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024" w:rsidRDefault="00FB4024" w:rsidP="00FB4024">
      <w:pPr>
        <w:jc w:val="center"/>
        <w:rPr>
          <w:rFonts w:ascii="Arial" w:hAnsi="Arial" w:cs="Arial"/>
          <w:b/>
          <w:sz w:val="52"/>
          <w:szCs w:val="52"/>
        </w:rPr>
      </w:pPr>
      <w:bookmarkStart w:id="0" w:name="_GoBack"/>
      <w:bookmarkEnd w:id="0"/>
    </w:p>
    <w:p w:rsidR="001A3088" w:rsidRDefault="00FB4024" w:rsidP="00FB4024">
      <w:pPr>
        <w:jc w:val="center"/>
        <w:rPr>
          <w:rFonts w:ascii="Arial" w:hAnsi="Arial" w:cs="Arial"/>
          <w:b/>
          <w:sz w:val="52"/>
          <w:szCs w:val="52"/>
        </w:rPr>
      </w:pPr>
      <w:r w:rsidRPr="00FB4024">
        <w:rPr>
          <w:rFonts w:ascii="Arial" w:hAnsi="Arial" w:cs="Arial"/>
          <w:b/>
          <w:sz w:val="52"/>
          <w:szCs w:val="52"/>
        </w:rPr>
        <w:t>EGYPT</w:t>
      </w:r>
    </w:p>
    <w:p w:rsidR="00FB4024" w:rsidRPr="00FB4024" w:rsidRDefault="00FB4024" w:rsidP="00FB4024">
      <w:pPr>
        <w:jc w:val="center"/>
        <w:rPr>
          <w:rFonts w:ascii="Arial" w:hAnsi="Arial" w:cs="Arial"/>
          <w:b/>
          <w:sz w:val="52"/>
          <w:szCs w:val="52"/>
        </w:rPr>
      </w:pPr>
    </w:p>
    <w:p w:rsidR="009A197F" w:rsidRDefault="00BB568A" w:rsidP="009A197F">
      <w:pPr>
        <w:rPr>
          <w:rFonts w:ascii="Arial" w:hAnsi="Arial" w:cs="Arial"/>
          <w:sz w:val="20"/>
          <w:szCs w:val="20"/>
        </w:rPr>
      </w:pPr>
      <w:r w:rsidRPr="00BB568A">
        <w:rPr>
          <w:rFonts w:ascii="Arial" w:hAnsi="Arial" w:cs="Arial"/>
          <w:sz w:val="20"/>
          <w:szCs w:val="20"/>
        </w:rPr>
        <w:t>The Nile River in Africa has always been of great importance to the people of Egypt. Every year</w:t>
      </w:r>
      <w:r>
        <w:rPr>
          <w:rFonts w:ascii="Arial" w:hAnsi="Arial" w:cs="Arial"/>
          <w:sz w:val="20"/>
          <w:szCs w:val="20"/>
        </w:rPr>
        <w:t xml:space="preserve"> during the rainy season, the river overflowed its banks. A thin layer of silt deposited from the flood waters, spread out over the farmers. Fields built up and enriched the soil. The farmers of the Nile flood plain were able to store enough flood waters to irrigate their fields long after the water had receded. In addition the flood waters flushed away soil salts that tended to build up to toxic levels in the soil and endanger plants.</w:t>
      </w:r>
    </w:p>
    <w:p w:rsidR="00BB568A" w:rsidRDefault="00BB568A" w:rsidP="009A197F">
      <w:pPr>
        <w:rPr>
          <w:rFonts w:ascii="Arial" w:hAnsi="Arial" w:cs="Arial"/>
          <w:sz w:val="20"/>
          <w:szCs w:val="20"/>
        </w:rPr>
      </w:pPr>
      <w:r>
        <w:rPr>
          <w:rFonts w:ascii="Arial" w:hAnsi="Arial" w:cs="Arial"/>
          <w:sz w:val="20"/>
          <w:szCs w:val="20"/>
        </w:rPr>
        <w:t xml:space="preserve">The yearly drying out of the area around the Nile helped to prevent the spread of a disease (borne by snails that live in water) which infects humans. Without this drying out </w:t>
      </w:r>
      <w:r w:rsidR="001A3088">
        <w:rPr>
          <w:rFonts w:ascii="Arial" w:hAnsi="Arial" w:cs="Arial"/>
          <w:sz w:val="20"/>
          <w:szCs w:val="20"/>
        </w:rPr>
        <w:t>period the</w:t>
      </w:r>
      <w:r>
        <w:rPr>
          <w:rFonts w:ascii="Arial" w:hAnsi="Arial" w:cs="Arial"/>
          <w:sz w:val="20"/>
          <w:szCs w:val="20"/>
        </w:rPr>
        <w:t xml:space="preserve"> numbers of snails would increase rapidly, and so to would the incidence of disease in the area.</w:t>
      </w:r>
    </w:p>
    <w:p w:rsidR="009A197F" w:rsidRDefault="00BB568A" w:rsidP="009A197F">
      <w:pPr>
        <w:rPr>
          <w:rFonts w:ascii="Arial" w:hAnsi="Arial" w:cs="Arial"/>
          <w:sz w:val="20"/>
          <w:szCs w:val="20"/>
        </w:rPr>
      </w:pPr>
      <w:r>
        <w:rPr>
          <w:rFonts w:ascii="Arial" w:hAnsi="Arial" w:cs="Arial"/>
          <w:sz w:val="20"/>
          <w:szCs w:val="20"/>
        </w:rPr>
        <w:t>The benefits of the flood were many. However, at times there was not enough flood water and at other times there was too much. Approximately 35 billion tonnes of water escaped unused to the sea every year.</w:t>
      </w:r>
    </w:p>
    <w:p w:rsidR="00BB568A" w:rsidRDefault="00BB568A" w:rsidP="009A197F">
      <w:pPr>
        <w:rPr>
          <w:rFonts w:ascii="Arial" w:hAnsi="Arial" w:cs="Arial"/>
          <w:sz w:val="20"/>
          <w:szCs w:val="20"/>
        </w:rPr>
      </w:pPr>
    </w:p>
    <w:p w:rsidR="00BB568A" w:rsidRDefault="00BB568A" w:rsidP="009A197F">
      <w:pPr>
        <w:rPr>
          <w:rFonts w:ascii="Arial" w:hAnsi="Arial" w:cs="Arial"/>
          <w:sz w:val="20"/>
          <w:szCs w:val="20"/>
        </w:rPr>
      </w:pPr>
      <w:r>
        <w:rPr>
          <w:rFonts w:ascii="Arial" w:hAnsi="Arial" w:cs="Arial"/>
          <w:sz w:val="20"/>
          <w:szCs w:val="20"/>
        </w:rPr>
        <w:t>Man in His Environment, The Social Sciences, Concepts and Values by Paul F Brandwin,et.al. Copyright 1972 by Harcourt Brace Jovanovich, Inc. Reprinted by permission of the publisher.</w:t>
      </w:r>
    </w:p>
    <w:p w:rsidR="00BB568A" w:rsidRDefault="00BB568A" w:rsidP="009A197F">
      <w:pPr>
        <w:rPr>
          <w:rFonts w:ascii="Arial" w:hAnsi="Arial" w:cs="Arial"/>
          <w:sz w:val="20"/>
          <w:szCs w:val="20"/>
        </w:rPr>
      </w:pPr>
    </w:p>
    <w:p w:rsidR="00FB4024" w:rsidRDefault="00FB4024" w:rsidP="009A197F">
      <w:pPr>
        <w:rPr>
          <w:rFonts w:ascii="Arial" w:hAnsi="Arial" w:cs="Arial"/>
          <w:sz w:val="20"/>
          <w:szCs w:val="20"/>
        </w:rPr>
      </w:pPr>
    </w:p>
    <w:p w:rsidR="00FB4024" w:rsidRDefault="00FB4024" w:rsidP="009A197F">
      <w:pPr>
        <w:rPr>
          <w:rFonts w:ascii="Arial" w:hAnsi="Arial" w:cs="Arial"/>
          <w:sz w:val="20"/>
          <w:szCs w:val="20"/>
        </w:rPr>
      </w:pPr>
    </w:p>
    <w:p w:rsidR="00BB568A" w:rsidRDefault="00817B4C" w:rsidP="00BB568A">
      <w:pPr>
        <w:numPr>
          <w:ilvl w:val="0"/>
          <w:numId w:val="1"/>
        </w:numPr>
        <w:rPr>
          <w:rFonts w:ascii="Arial" w:hAnsi="Arial" w:cs="Arial"/>
          <w:sz w:val="20"/>
          <w:szCs w:val="20"/>
        </w:rPr>
      </w:pPr>
      <w:r>
        <w:rPr>
          <w:rFonts w:ascii="Arial" w:hAnsi="Arial" w:cs="Arial"/>
          <w:sz w:val="20"/>
          <w:szCs w:val="20"/>
        </w:rPr>
        <w:t>Which one of the following is the best statement of the subject of Passage 1?</w:t>
      </w:r>
    </w:p>
    <w:p w:rsidR="001A3088" w:rsidRDefault="001A3088" w:rsidP="001A3088">
      <w:pPr>
        <w:ind w:left="720"/>
        <w:rPr>
          <w:rFonts w:ascii="Arial" w:hAnsi="Arial" w:cs="Arial"/>
          <w:sz w:val="20"/>
          <w:szCs w:val="20"/>
        </w:rPr>
      </w:pPr>
    </w:p>
    <w:p w:rsidR="001A3088" w:rsidRDefault="001A3088" w:rsidP="001A3088">
      <w:pPr>
        <w:numPr>
          <w:ilvl w:val="0"/>
          <w:numId w:val="2"/>
        </w:numPr>
        <w:rPr>
          <w:rFonts w:ascii="Arial" w:hAnsi="Arial" w:cs="Arial"/>
          <w:sz w:val="20"/>
          <w:szCs w:val="20"/>
        </w:rPr>
      </w:pPr>
      <w:r>
        <w:rPr>
          <w:rFonts w:ascii="Arial" w:hAnsi="Arial" w:cs="Arial"/>
          <w:sz w:val="20"/>
          <w:szCs w:val="20"/>
        </w:rPr>
        <w:t>The course of the Nile River</w:t>
      </w:r>
      <w:r w:rsidR="00FB4024">
        <w:rPr>
          <w:rFonts w:ascii="Arial" w:hAnsi="Arial" w:cs="Arial"/>
          <w:sz w:val="20"/>
          <w:szCs w:val="20"/>
        </w:rPr>
        <w:t>.</w:t>
      </w:r>
    </w:p>
    <w:p w:rsidR="001A3088" w:rsidRDefault="001A3088" w:rsidP="001A3088">
      <w:pPr>
        <w:numPr>
          <w:ilvl w:val="0"/>
          <w:numId w:val="2"/>
        </w:numPr>
        <w:rPr>
          <w:rFonts w:ascii="Arial" w:hAnsi="Arial" w:cs="Arial"/>
          <w:sz w:val="20"/>
          <w:szCs w:val="20"/>
        </w:rPr>
      </w:pPr>
      <w:r>
        <w:rPr>
          <w:rFonts w:ascii="Arial" w:hAnsi="Arial" w:cs="Arial"/>
          <w:sz w:val="20"/>
          <w:szCs w:val="20"/>
        </w:rPr>
        <w:t>Soil fertility in Egypt</w:t>
      </w:r>
      <w:r w:rsidR="00FB4024">
        <w:rPr>
          <w:rFonts w:ascii="Arial" w:hAnsi="Arial" w:cs="Arial"/>
          <w:sz w:val="20"/>
          <w:szCs w:val="20"/>
        </w:rPr>
        <w:t>.</w:t>
      </w:r>
    </w:p>
    <w:p w:rsidR="001A3088" w:rsidRPr="00F71688" w:rsidRDefault="001A3088" w:rsidP="001A3088">
      <w:pPr>
        <w:numPr>
          <w:ilvl w:val="0"/>
          <w:numId w:val="2"/>
        </w:numPr>
        <w:rPr>
          <w:rFonts w:ascii="Arial" w:hAnsi="Arial" w:cs="Arial"/>
          <w:b/>
          <w:sz w:val="20"/>
          <w:szCs w:val="20"/>
        </w:rPr>
      </w:pPr>
      <w:r w:rsidRPr="00F71688">
        <w:rPr>
          <w:rFonts w:ascii="Arial" w:hAnsi="Arial" w:cs="Arial"/>
          <w:b/>
          <w:sz w:val="20"/>
          <w:szCs w:val="20"/>
        </w:rPr>
        <w:t>The effects of the Nile River floods</w:t>
      </w:r>
      <w:r w:rsidR="00FB4024" w:rsidRPr="00F71688">
        <w:rPr>
          <w:rFonts w:ascii="Arial" w:hAnsi="Arial" w:cs="Arial"/>
          <w:b/>
          <w:sz w:val="20"/>
          <w:szCs w:val="20"/>
        </w:rPr>
        <w:t>.</w:t>
      </w:r>
    </w:p>
    <w:p w:rsidR="001A3088" w:rsidRDefault="001A3088" w:rsidP="001A3088">
      <w:pPr>
        <w:numPr>
          <w:ilvl w:val="0"/>
          <w:numId w:val="2"/>
        </w:numPr>
        <w:rPr>
          <w:rFonts w:ascii="Arial" w:hAnsi="Arial" w:cs="Arial"/>
          <w:sz w:val="20"/>
          <w:szCs w:val="20"/>
        </w:rPr>
      </w:pPr>
      <w:r>
        <w:rPr>
          <w:rFonts w:ascii="Arial" w:hAnsi="Arial" w:cs="Arial"/>
          <w:sz w:val="20"/>
          <w:szCs w:val="20"/>
        </w:rPr>
        <w:t>The ability of the Egyptians to cope with floods</w:t>
      </w:r>
      <w:r w:rsidR="00FB4024">
        <w:rPr>
          <w:rFonts w:ascii="Arial" w:hAnsi="Arial" w:cs="Arial"/>
          <w:sz w:val="20"/>
          <w:szCs w:val="20"/>
        </w:rPr>
        <w:t>.</w:t>
      </w:r>
    </w:p>
    <w:p w:rsidR="001A3088" w:rsidRDefault="001A3088" w:rsidP="001A3088">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The flooding affected the livelihood of the Egyptian farmers in that it</w:t>
      </w:r>
    </w:p>
    <w:p w:rsidR="001A3088" w:rsidRDefault="001A3088" w:rsidP="001A3088">
      <w:pPr>
        <w:ind w:left="720"/>
        <w:rPr>
          <w:rFonts w:ascii="Arial" w:hAnsi="Arial" w:cs="Arial"/>
          <w:sz w:val="20"/>
          <w:szCs w:val="20"/>
        </w:rPr>
      </w:pPr>
    </w:p>
    <w:p w:rsidR="001A3088" w:rsidRDefault="001A3088" w:rsidP="001A3088">
      <w:pPr>
        <w:numPr>
          <w:ilvl w:val="0"/>
          <w:numId w:val="3"/>
        </w:numPr>
        <w:rPr>
          <w:rFonts w:ascii="Arial" w:hAnsi="Arial" w:cs="Arial"/>
          <w:sz w:val="20"/>
          <w:szCs w:val="20"/>
        </w:rPr>
      </w:pPr>
      <w:r>
        <w:rPr>
          <w:rFonts w:ascii="Arial" w:hAnsi="Arial" w:cs="Arial"/>
          <w:sz w:val="20"/>
          <w:szCs w:val="20"/>
        </w:rPr>
        <w:t>encouraged farmers to increase the area farmed each year</w:t>
      </w:r>
      <w:r w:rsidR="00FB4024">
        <w:rPr>
          <w:rFonts w:ascii="Arial" w:hAnsi="Arial" w:cs="Arial"/>
          <w:sz w:val="20"/>
          <w:szCs w:val="20"/>
        </w:rPr>
        <w:t>.</w:t>
      </w:r>
    </w:p>
    <w:p w:rsidR="001A3088" w:rsidRPr="00F71688" w:rsidRDefault="001A3088" w:rsidP="001A3088">
      <w:pPr>
        <w:numPr>
          <w:ilvl w:val="0"/>
          <w:numId w:val="3"/>
        </w:numPr>
        <w:rPr>
          <w:rFonts w:ascii="Arial" w:hAnsi="Arial" w:cs="Arial"/>
          <w:b/>
          <w:sz w:val="20"/>
          <w:szCs w:val="20"/>
        </w:rPr>
      </w:pPr>
      <w:r w:rsidRPr="00F71688">
        <w:rPr>
          <w:rFonts w:ascii="Arial" w:hAnsi="Arial" w:cs="Arial"/>
          <w:b/>
          <w:sz w:val="20"/>
          <w:szCs w:val="20"/>
        </w:rPr>
        <w:t>enabled them to maintain productivity levels year by year</w:t>
      </w:r>
      <w:r w:rsidR="00FB4024" w:rsidRPr="00F71688">
        <w:rPr>
          <w:rFonts w:ascii="Arial" w:hAnsi="Arial" w:cs="Arial"/>
          <w:b/>
          <w:sz w:val="20"/>
          <w:szCs w:val="20"/>
        </w:rPr>
        <w:t>.</w:t>
      </w:r>
    </w:p>
    <w:p w:rsidR="001A3088" w:rsidRDefault="001A3088" w:rsidP="001A3088">
      <w:pPr>
        <w:numPr>
          <w:ilvl w:val="0"/>
          <w:numId w:val="3"/>
        </w:numPr>
        <w:rPr>
          <w:rFonts w:ascii="Arial" w:hAnsi="Arial" w:cs="Arial"/>
          <w:sz w:val="20"/>
          <w:szCs w:val="20"/>
        </w:rPr>
      </w:pPr>
      <w:r>
        <w:rPr>
          <w:rFonts w:ascii="Arial" w:hAnsi="Arial" w:cs="Arial"/>
          <w:sz w:val="20"/>
          <w:szCs w:val="20"/>
        </w:rPr>
        <w:t>removed a thin layer of enriched soil each year</w:t>
      </w:r>
      <w:r w:rsidR="00FB4024">
        <w:rPr>
          <w:rFonts w:ascii="Arial" w:hAnsi="Arial" w:cs="Arial"/>
          <w:sz w:val="20"/>
          <w:szCs w:val="20"/>
        </w:rPr>
        <w:t>.</w:t>
      </w:r>
    </w:p>
    <w:p w:rsidR="001A3088" w:rsidRDefault="001A3088" w:rsidP="001A3088">
      <w:pPr>
        <w:numPr>
          <w:ilvl w:val="0"/>
          <w:numId w:val="3"/>
        </w:numPr>
        <w:rPr>
          <w:rFonts w:ascii="Arial" w:hAnsi="Arial" w:cs="Arial"/>
          <w:sz w:val="20"/>
          <w:szCs w:val="20"/>
        </w:rPr>
      </w:pPr>
      <w:r>
        <w:rPr>
          <w:rFonts w:ascii="Arial" w:hAnsi="Arial" w:cs="Arial"/>
          <w:sz w:val="20"/>
          <w:szCs w:val="20"/>
        </w:rPr>
        <w:t>caused an annual loss of 35</w:t>
      </w:r>
      <w:r w:rsidR="00FB4024">
        <w:rPr>
          <w:rFonts w:ascii="Arial" w:hAnsi="Arial" w:cs="Arial"/>
          <w:sz w:val="20"/>
          <w:szCs w:val="20"/>
        </w:rPr>
        <w:t xml:space="preserve"> </w:t>
      </w:r>
      <w:r>
        <w:rPr>
          <w:rFonts w:ascii="Arial" w:hAnsi="Arial" w:cs="Arial"/>
          <w:sz w:val="20"/>
          <w:szCs w:val="20"/>
        </w:rPr>
        <w:t>billion tonnes of water from the Nile Valley</w:t>
      </w:r>
      <w:r w:rsidR="00FB4024">
        <w:rPr>
          <w:rFonts w:ascii="Arial" w:hAnsi="Arial" w:cs="Arial"/>
          <w:sz w:val="20"/>
          <w:szCs w:val="20"/>
        </w:rPr>
        <w:t>.</w:t>
      </w:r>
    </w:p>
    <w:p w:rsidR="001A3088" w:rsidRDefault="001A3088" w:rsidP="001A3088">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According to passage 1, one of the major disadvantages of the Nile floods as seen by the writer was</w:t>
      </w:r>
    </w:p>
    <w:p w:rsidR="00FB4024" w:rsidRDefault="00FB4024" w:rsidP="00FB4024">
      <w:pPr>
        <w:ind w:left="720"/>
        <w:rPr>
          <w:rFonts w:ascii="Arial" w:hAnsi="Arial" w:cs="Arial"/>
          <w:sz w:val="20"/>
          <w:szCs w:val="20"/>
        </w:rPr>
      </w:pPr>
    </w:p>
    <w:p w:rsidR="00FB4024" w:rsidRPr="00F71688" w:rsidRDefault="00FB4024" w:rsidP="00FB4024">
      <w:pPr>
        <w:numPr>
          <w:ilvl w:val="0"/>
          <w:numId w:val="4"/>
        </w:numPr>
        <w:rPr>
          <w:rFonts w:ascii="Arial" w:hAnsi="Arial" w:cs="Arial"/>
          <w:b/>
          <w:sz w:val="20"/>
          <w:szCs w:val="20"/>
        </w:rPr>
      </w:pPr>
      <w:r w:rsidRPr="00F71688">
        <w:rPr>
          <w:rFonts w:ascii="Arial" w:hAnsi="Arial" w:cs="Arial"/>
          <w:b/>
          <w:sz w:val="20"/>
          <w:szCs w:val="20"/>
        </w:rPr>
        <w:t>That the flood waters could not be regulated.</w:t>
      </w:r>
    </w:p>
    <w:p w:rsidR="00FB4024" w:rsidRDefault="00FB4024" w:rsidP="00FB4024">
      <w:pPr>
        <w:numPr>
          <w:ilvl w:val="0"/>
          <w:numId w:val="4"/>
        </w:numPr>
        <w:rPr>
          <w:rFonts w:ascii="Arial" w:hAnsi="Arial" w:cs="Arial"/>
          <w:sz w:val="20"/>
          <w:szCs w:val="20"/>
        </w:rPr>
      </w:pPr>
      <w:r>
        <w:rPr>
          <w:rFonts w:ascii="Arial" w:hAnsi="Arial" w:cs="Arial"/>
          <w:sz w:val="20"/>
          <w:szCs w:val="20"/>
        </w:rPr>
        <w:t>The large number of snails killed.</w:t>
      </w:r>
    </w:p>
    <w:p w:rsidR="00FB4024" w:rsidRDefault="00FB4024" w:rsidP="00FB4024">
      <w:pPr>
        <w:numPr>
          <w:ilvl w:val="0"/>
          <w:numId w:val="4"/>
        </w:numPr>
        <w:rPr>
          <w:rFonts w:ascii="Arial" w:hAnsi="Arial" w:cs="Arial"/>
          <w:sz w:val="20"/>
          <w:szCs w:val="20"/>
        </w:rPr>
      </w:pPr>
      <w:r>
        <w:rPr>
          <w:rFonts w:ascii="Arial" w:hAnsi="Arial" w:cs="Arial"/>
          <w:sz w:val="20"/>
          <w:szCs w:val="20"/>
        </w:rPr>
        <w:t>The spreading of thick mud over the fields.</w:t>
      </w:r>
    </w:p>
    <w:p w:rsidR="00FB4024" w:rsidRDefault="00FB4024" w:rsidP="00FB4024">
      <w:pPr>
        <w:numPr>
          <w:ilvl w:val="0"/>
          <w:numId w:val="4"/>
        </w:numPr>
        <w:rPr>
          <w:rFonts w:ascii="Arial" w:hAnsi="Arial" w:cs="Arial"/>
          <w:sz w:val="20"/>
          <w:szCs w:val="20"/>
        </w:rPr>
      </w:pPr>
      <w:r>
        <w:rPr>
          <w:rFonts w:ascii="Arial" w:hAnsi="Arial" w:cs="Arial"/>
          <w:sz w:val="20"/>
          <w:szCs w:val="20"/>
        </w:rPr>
        <w:t>That the farmers were unable to utilise water for irrigation purposes.</w:t>
      </w:r>
    </w:p>
    <w:p w:rsidR="00FB4024" w:rsidRDefault="00FB4024" w:rsidP="00FB4024">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After the flood waters receded, the farmers of the Nile River flood plain found that</w:t>
      </w:r>
    </w:p>
    <w:p w:rsidR="00FB4024" w:rsidRDefault="00FB4024" w:rsidP="00FB4024">
      <w:pPr>
        <w:ind w:left="720"/>
        <w:rPr>
          <w:rFonts w:ascii="Arial" w:hAnsi="Arial" w:cs="Arial"/>
          <w:sz w:val="20"/>
          <w:szCs w:val="20"/>
        </w:rPr>
      </w:pPr>
    </w:p>
    <w:p w:rsidR="00FB4024" w:rsidRDefault="00FB4024" w:rsidP="00FB4024">
      <w:pPr>
        <w:numPr>
          <w:ilvl w:val="0"/>
          <w:numId w:val="5"/>
        </w:numPr>
        <w:rPr>
          <w:rFonts w:ascii="Arial" w:hAnsi="Arial" w:cs="Arial"/>
          <w:sz w:val="20"/>
          <w:szCs w:val="20"/>
        </w:rPr>
      </w:pPr>
      <w:r>
        <w:rPr>
          <w:rFonts w:ascii="Arial" w:hAnsi="Arial" w:cs="Arial"/>
          <w:sz w:val="20"/>
          <w:szCs w:val="20"/>
        </w:rPr>
        <w:t>the soil was less fertile.</w:t>
      </w:r>
    </w:p>
    <w:p w:rsidR="00FB4024" w:rsidRDefault="00FB4024" w:rsidP="00FB4024">
      <w:pPr>
        <w:numPr>
          <w:ilvl w:val="0"/>
          <w:numId w:val="5"/>
        </w:numPr>
        <w:rPr>
          <w:rFonts w:ascii="Arial" w:hAnsi="Arial" w:cs="Arial"/>
          <w:sz w:val="20"/>
          <w:szCs w:val="20"/>
        </w:rPr>
      </w:pPr>
      <w:r>
        <w:rPr>
          <w:rFonts w:ascii="Arial" w:hAnsi="Arial" w:cs="Arial"/>
          <w:sz w:val="20"/>
          <w:szCs w:val="20"/>
        </w:rPr>
        <w:t>irrigation of crops was unnecessary.</w:t>
      </w:r>
    </w:p>
    <w:p w:rsidR="00FB4024" w:rsidRDefault="00FB4024" w:rsidP="00FB4024">
      <w:pPr>
        <w:numPr>
          <w:ilvl w:val="0"/>
          <w:numId w:val="5"/>
        </w:numPr>
        <w:rPr>
          <w:rFonts w:ascii="Arial" w:hAnsi="Arial" w:cs="Arial"/>
          <w:sz w:val="20"/>
          <w:szCs w:val="20"/>
        </w:rPr>
      </w:pPr>
      <w:r>
        <w:rPr>
          <w:rFonts w:ascii="Arial" w:hAnsi="Arial" w:cs="Arial"/>
          <w:sz w:val="20"/>
          <w:szCs w:val="20"/>
        </w:rPr>
        <w:t>soil salts had increased to harmful levels.</w:t>
      </w:r>
    </w:p>
    <w:p w:rsidR="00FB4024" w:rsidRPr="00F71688" w:rsidRDefault="00FB4024" w:rsidP="00FB4024">
      <w:pPr>
        <w:numPr>
          <w:ilvl w:val="0"/>
          <w:numId w:val="5"/>
        </w:numPr>
        <w:rPr>
          <w:rFonts w:ascii="Arial" w:hAnsi="Arial" w:cs="Arial"/>
          <w:b/>
          <w:sz w:val="20"/>
          <w:szCs w:val="20"/>
        </w:rPr>
      </w:pPr>
      <w:r w:rsidRPr="00F71688">
        <w:rPr>
          <w:rFonts w:ascii="Arial" w:hAnsi="Arial" w:cs="Arial"/>
          <w:b/>
          <w:sz w:val="20"/>
          <w:szCs w:val="20"/>
        </w:rPr>
        <w:t>the soil was enriched.</w:t>
      </w:r>
    </w:p>
    <w:p w:rsidR="00FB4024" w:rsidRPr="00FB4024" w:rsidRDefault="00FB4024" w:rsidP="00FB4024">
      <w:pPr>
        <w:ind w:left="1440"/>
        <w:rPr>
          <w:rFonts w:ascii="Arial" w:hAnsi="Arial" w:cs="Arial"/>
          <w:i/>
          <w:sz w:val="20"/>
          <w:szCs w:val="20"/>
        </w:rPr>
      </w:pPr>
    </w:p>
    <w:p w:rsidR="00FB4024" w:rsidRDefault="00FB4024" w:rsidP="00FB4024">
      <w:pPr>
        <w:ind w:left="284"/>
        <w:rPr>
          <w:rFonts w:ascii="Arial" w:hAnsi="Arial" w:cs="Arial"/>
          <w:i/>
          <w:sz w:val="20"/>
          <w:szCs w:val="20"/>
        </w:rPr>
      </w:pPr>
    </w:p>
    <w:p w:rsidR="00FB4024" w:rsidRDefault="00FB4024" w:rsidP="00FB4024">
      <w:pPr>
        <w:ind w:left="284"/>
        <w:rPr>
          <w:rFonts w:ascii="Arial" w:hAnsi="Arial" w:cs="Arial"/>
          <w:i/>
          <w:sz w:val="20"/>
          <w:szCs w:val="20"/>
        </w:rPr>
      </w:pPr>
    </w:p>
    <w:p w:rsidR="00FB4024" w:rsidRDefault="00FB4024" w:rsidP="00FB4024">
      <w:pPr>
        <w:ind w:left="284"/>
        <w:rPr>
          <w:rFonts w:ascii="Arial" w:hAnsi="Arial" w:cs="Arial"/>
          <w:i/>
          <w:sz w:val="20"/>
          <w:szCs w:val="20"/>
        </w:rPr>
      </w:pPr>
    </w:p>
    <w:p w:rsidR="00FB4024" w:rsidRDefault="00FB4024" w:rsidP="00FB4024">
      <w:pPr>
        <w:ind w:left="284"/>
        <w:rPr>
          <w:rFonts w:ascii="Arial" w:hAnsi="Arial" w:cs="Arial"/>
          <w:i/>
          <w:sz w:val="20"/>
          <w:szCs w:val="20"/>
        </w:rPr>
      </w:pPr>
      <w:r w:rsidRPr="00FB4024">
        <w:rPr>
          <w:rFonts w:ascii="Arial" w:hAnsi="Arial" w:cs="Arial"/>
          <w:i/>
          <w:sz w:val="20"/>
          <w:szCs w:val="20"/>
        </w:rPr>
        <w:lastRenderedPageBreak/>
        <w:t>The next three questions refer to the following information.</w:t>
      </w:r>
    </w:p>
    <w:p w:rsidR="002375D0" w:rsidRDefault="002375D0" w:rsidP="00FB4024">
      <w:pPr>
        <w:ind w:left="284"/>
        <w:rPr>
          <w:rFonts w:ascii="Arial" w:hAnsi="Arial" w:cs="Arial"/>
          <w:i/>
          <w:sz w:val="20"/>
          <w:szCs w:val="20"/>
        </w:rPr>
      </w:pPr>
    </w:p>
    <w:p w:rsidR="00FB4024" w:rsidRDefault="00FB4024" w:rsidP="00FB4024">
      <w:pPr>
        <w:ind w:left="284"/>
        <w:rPr>
          <w:rFonts w:ascii="Arial" w:hAnsi="Arial" w:cs="Arial"/>
          <w:i/>
          <w:sz w:val="20"/>
          <w:szCs w:val="20"/>
        </w:rPr>
      </w:pPr>
    </w:p>
    <w:p w:rsidR="00FB4024" w:rsidRDefault="000C43E4" w:rsidP="00FB4024">
      <w:pPr>
        <w:ind w:left="284"/>
        <w:jc w:val="center"/>
        <w:rPr>
          <w:rFonts w:ascii="Arial" w:hAnsi="Arial" w:cs="Arial"/>
          <w:i/>
          <w:sz w:val="20"/>
          <w:szCs w:val="20"/>
        </w:rPr>
      </w:pPr>
      <w:r>
        <w:rPr>
          <w:rFonts w:ascii="Arial" w:hAnsi="Arial" w:cs="Arial"/>
          <w:noProof/>
          <w:sz w:val="20"/>
          <w:szCs w:val="20"/>
        </w:rPr>
        <mc:AlternateContent>
          <mc:Choice Requires="wps">
            <w:drawing>
              <wp:anchor distT="0" distB="0" distL="114300" distR="114300" simplePos="0" relativeHeight="251656192" behindDoc="0" locked="0" layoutInCell="1" allowOverlap="1">
                <wp:simplePos x="0" y="0"/>
                <wp:positionH relativeFrom="column">
                  <wp:posOffset>2068195</wp:posOffset>
                </wp:positionH>
                <wp:positionV relativeFrom="paragraph">
                  <wp:posOffset>1047115</wp:posOffset>
                </wp:positionV>
                <wp:extent cx="342265" cy="182245"/>
                <wp:effectExtent l="127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82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5D0" w:rsidRPr="002375D0" w:rsidRDefault="002375D0">
                            <w:pPr>
                              <w:rPr>
                                <w:sz w:val="18"/>
                                <w:szCs w:val="18"/>
                              </w:rPr>
                            </w:pPr>
                            <w:r w:rsidRPr="002375D0">
                              <w:rPr>
                                <w:sz w:val="18"/>
                                <w:szCs w:val="18"/>
                              </w:rPr>
                              <w:t>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62.85pt;margin-top:82.45pt;width:26.95pt;height:1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y8gQIAAA4FAAAOAAAAZHJzL2Uyb0RvYy54bWysVNuO0zAQfUfiHyy/t7mQdpto09VeKEJa&#10;LtIuH+DaTmPh2MZ2mxTEvzN22m5ZQEKIPCS+jI/PzDmTy6uhk2jHrRNa1TibphhxRTUTalPjT4+r&#10;yQIj54liRGrFa7znDl8tX7647E3Fc91qybhFAKJc1Zsat96bKkkcbXlH3FQbrmCz0bYjHqZ2kzBL&#10;ekDvZJKn6TzptWXGasqdg9W7cRMvI37TcOo/NI3jHskaAzcf3za+1+GdLC9JtbHEtIIeaJB/YNER&#10;oeDSE9Qd8QRtrfgFqhPUaqcbP6W6S3TTCMpjDpBNlj7L5qElhsdcoDjOnMrk/h8sfb/7aJFgNQah&#10;FOlAokc+eHSjBzQL1emNqyDowUCYH2AZVI6ZOnOv6WeHlL5tidrwa2t133LCgF0WTiZnR0ccF0DW&#10;/TvN4Bqy9ToCDY3tQumgGAjQQaX9SZlAhcLiqyLP5zOMKGxlizwvIreEVMfDxjr/husOhUGNLQgf&#10;wcnu3vlAhlTHkHCX01KwlZAyTuxmfSst2hEwySo+kf+zMKlCsNLh2Ig4rgBHuCPsBbZR9G9llhfp&#10;TV5OVvPFxaRYFbNJeZEuJmlW3pTztCiLu9X3QDArqlYwxtW9UPxowKz4O4EPrTBaJ1oQ9TUuZ/ls&#10;VOiPSabx+V2SnfDQj1J0YIhTEKmCrq8Vg7RJ5YmQ4zj5mX6sMtTg+I1ViS4Iwo8W8MN6AJRgjbVm&#10;e/CD1aAXiA4/ERi02n7FqIeGrLH7siWWYyTfKvBUmRVF6OA4KWYXOUzs+c76fIcoClA19hiNw1s/&#10;dv3WWLFp4abRxUpfgw8bET3yxOrgXmi6mMzhBxG6+nweo55+Y8sfAAAA//8DAFBLAwQUAAYACAAA&#10;ACEAQ3D7Xt8AAAALAQAADwAAAGRycy9kb3ducmV2LnhtbEyPwU6DQBCG7ya+w2ZMvBi7WNpFKEuj&#10;JhqvrX2AAbZAys4Sdlvo2zue7HHm//LPN/l2tr24mNF3jjS8LCIQhipXd9RoOPx8Pr+C8AGpxt6R&#10;0XA1HrbF/V2OWe0m2pnLPjSCS8hnqKENYcik9FVrLPqFGwxxdnSjxcDj2Mh6xInLbS+XUaSkxY74&#10;QouD+WhNddqfrYbj9/S0TqfyKxyS3Uq9Y5eU7qr148P8tgERzBz+YfjTZ3Uo2Kl0Z6q96DXEy3XC&#10;KAdqlYJgIk5SBaLkTRorkEUub38ofgEAAP//AwBQSwECLQAUAAYACAAAACEAtoM4kv4AAADhAQAA&#10;EwAAAAAAAAAAAAAAAAAAAAAAW0NvbnRlbnRfVHlwZXNdLnhtbFBLAQItABQABgAIAAAAIQA4/SH/&#10;1gAAAJQBAAALAAAAAAAAAAAAAAAAAC8BAABfcmVscy8ucmVsc1BLAQItABQABgAIAAAAIQA9xTy8&#10;gQIAAA4FAAAOAAAAAAAAAAAAAAAAAC4CAABkcnMvZTJvRG9jLnhtbFBLAQItABQABgAIAAAAIQBD&#10;cPte3wAAAAsBAAAPAAAAAAAAAAAAAAAAANsEAABkcnMvZG93bnJldi54bWxQSwUGAAAAAAQABADz&#10;AAAA5wUAAAAA&#10;" stroked="f">
                <v:textbox>
                  <w:txbxContent>
                    <w:p w:rsidR="002375D0" w:rsidRPr="002375D0" w:rsidRDefault="002375D0">
                      <w:pPr>
                        <w:rPr>
                          <w:sz w:val="18"/>
                          <w:szCs w:val="18"/>
                        </w:rPr>
                      </w:pPr>
                      <w:r w:rsidRPr="002375D0">
                        <w:rPr>
                          <w:sz w:val="18"/>
                          <w:szCs w:val="18"/>
                        </w:rPr>
                        <w:t>N</w:t>
                      </w:r>
                    </w:p>
                  </w:txbxContent>
                </v:textbox>
              </v:shape>
            </w:pict>
          </mc:Fallback>
        </mc:AlternateContent>
      </w:r>
      <w:r>
        <w:rPr>
          <w:rFonts w:ascii="Arial" w:hAnsi="Arial" w:cs="Arial"/>
          <w:noProof/>
          <w:color w:val="2518B5"/>
          <w:sz w:val="27"/>
          <w:szCs w:val="27"/>
        </w:rPr>
        <mc:AlternateContent>
          <mc:Choice Requires="wps">
            <w:drawing>
              <wp:anchor distT="0" distB="0" distL="114300" distR="114300" simplePos="0" relativeHeight="251655168" behindDoc="0" locked="0" layoutInCell="1" allowOverlap="1">
                <wp:simplePos x="0" y="0"/>
                <wp:positionH relativeFrom="column">
                  <wp:posOffset>2200275</wp:posOffset>
                </wp:positionH>
                <wp:positionV relativeFrom="paragraph">
                  <wp:posOffset>1229360</wp:posOffset>
                </wp:positionV>
                <wp:extent cx="0" cy="314960"/>
                <wp:effectExtent l="57150" t="19685" r="57150" b="825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73.25pt;margin-top:96.8pt;width:0;height:24.8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UTOQIAAGY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p8i5Ei&#10;HYzo/uB1zIzy0J7euAK8KrW1oUB6Uk/mQdPvDildtUTteXR+PhuIzUJE8i4kbJyBJLv+s2bgQwA/&#10;9urU2A41UphvITCAQz/QKQ7nfB0OP3lEh0MKpzdZvpjFuSWkCAghzljnP3HdoWCU2HlLxL71lVYK&#10;FKDtgE6OD84Hfq8BIVjpjZAyCkEq1Jd4MZ1MIx2npWDhMrg5u99V0qIjCVKKv1gs3Lx1s/qgWARr&#10;OWHri+2JkGAjH7vkrYC+SY5Dto4zjCSH1xOsgZ5UISNUDoQv1qCmH4t0sZ6v5/kon8zWozyt69H9&#10;pspHs012O61v6qqqs5+BfJYXrWCMq8D/RdlZ/nfKubyxQZNXbV8blbxHjx0Fsi//kXQUQZj7oKCd&#10;ZuetDdUFPYCYo/Pl4YXX8nYfvV4/D6tfAAAA//8DAFBLAwQUAAYACAAAACEAaOkPV+AAAAALAQAA&#10;DwAAAGRycy9kb3ducmV2LnhtbEyPwU7DMAyG70i8Q2QkLoiltFs1StMJAWMnNFHGPWtMW61xqibb&#10;2rfHiAMc7f/T78/5arSdOOHgW0cK7mYRCKTKmZZqBbuP9e0ShA+ajO4coYIJPayKy4tcZ8ad6R1P&#10;ZagFl5DPtIImhD6T0lcNWu1nrkfi7MsNVgceh1qaQZ+53HYyjqJUWt0SX2h0j08NVofyaBU8l9vF&#10;+vNmN8ZTtXkrX5eHLU0vSl1fjY8PIAKO4Q+GH31Wh4Kd9u5IxotOQTJPF4xycJ+kIJj43ewVxPMk&#10;Blnk8v8PxTcAAAD//wMAUEsBAi0AFAAGAAgAAAAhALaDOJL+AAAA4QEAABMAAAAAAAAAAAAAAAAA&#10;AAAAAFtDb250ZW50X1R5cGVzXS54bWxQSwECLQAUAAYACAAAACEAOP0h/9YAAACUAQAACwAAAAAA&#10;AAAAAAAAAAAvAQAAX3JlbHMvLnJlbHNQSwECLQAUAAYACAAAACEAC49FEzkCAABmBAAADgAAAAAA&#10;AAAAAAAAAAAuAgAAZHJzL2Uyb0RvYy54bWxQSwECLQAUAAYACAAAACEAaOkPV+AAAAALAQAADwAA&#10;AAAAAAAAAAAAAACTBAAAZHJzL2Rvd25yZXYueG1sUEsFBgAAAAAEAAQA8wAAAKAFAAAAAA==&#10;">
                <v:stroke endarrow="block"/>
              </v:shape>
            </w:pict>
          </mc:Fallback>
        </mc:AlternateContent>
      </w:r>
      <w:r w:rsidR="00551005">
        <w:rPr>
          <w:rFonts w:ascii="Arial" w:hAnsi="Arial" w:cs="Arial"/>
          <w:noProof/>
          <w:color w:val="2518B5"/>
          <w:sz w:val="27"/>
          <w:szCs w:val="27"/>
        </w:rPr>
        <w:drawing>
          <wp:inline distT="0" distB="0" distL="0" distR="0">
            <wp:extent cx="2113915" cy="2282190"/>
            <wp:effectExtent l="19050" t="0" r="635" b="0"/>
            <wp:docPr id="1" name="rg_hi" descr="ANd9GcSKq7fM4FhfZGq1mrZheCABF4IA0Pmb2BQqLNAG9oUqIJScGejnh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SKq7fM4FhfZGq1mrZheCABF4IA0Pmb2BQqLNAG9oUqIJScGejnhw">
                      <a:hlinkClick r:id="rId6"/>
                    </pic:cNvPr>
                    <pic:cNvPicPr>
                      <a:picLocks noChangeAspect="1" noChangeArrowheads="1"/>
                    </pic:cNvPicPr>
                  </pic:nvPicPr>
                  <pic:blipFill>
                    <a:blip r:embed="rId7"/>
                    <a:srcRect/>
                    <a:stretch>
                      <a:fillRect/>
                    </a:stretch>
                  </pic:blipFill>
                  <pic:spPr bwMode="auto">
                    <a:xfrm>
                      <a:off x="0" y="0"/>
                      <a:ext cx="2113915" cy="2282190"/>
                    </a:xfrm>
                    <a:prstGeom prst="rect">
                      <a:avLst/>
                    </a:prstGeom>
                    <a:noFill/>
                    <a:ln w="9525">
                      <a:noFill/>
                      <a:miter lim="800000"/>
                      <a:headEnd/>
                      <a:tailEnd/>
                    </a:ln>
                  </pic:spPr>
                </pic:pic>
              </a:graphicData>
            </a:graphic>
          </wp:inline>
        </w:drawing>
      </w:r>
    </w:p>
    <w:p w:rsidR="00FB4024" w:rsidRDefault="00FB4024" w:rsidP="00FB4024">
      <w:pPr>
        <w:ind w:left="284"/>
        <w:rPr>
          <w:rFonts w:ascii="Arial" w:hAnsi="Arial" w:cs="Arial"/>
          <w:sz w:val="20"/>
          <w:szCs w:val="20"/>
        </w:rPr>
      </w:pPr>
    </w:p>
    <w:p w:rsidR="00FB4024" w:rsidRPr="00FB4024" w:rsidRDefault="00FB4024" w:rsidP="00FB4024">
      <w:pPr>
        <w:ind w:left="284"/>
        <w:jc w:val="center"/>
        <w:rPr>
          <w:rFonts w:ascii="Arial" w:hAnsi="Arial" w:cs="Arial"/>
          <w:sz w:val="20"/>
          <w:szCs w:val="20"/>
        </w:rPr>
      </w:pPr>
    </w:p>
    <w:p w:rsidR="00FB4024" w:rsidRDefault="00FB4024" w:rsidP="00FB4024">
      <w:pPr>
        <w:ind w:left="1440"/>
        <w:rPr>
          <w:rFonts w:ascii="Arial" w:hAnsi="Arial" w:cs="Arial"/>
          <w:sz w:val="20"/>
          <w:szCs w:val="20"/>
        </w:rPr>
      </w:pPr>
      <w:r>
        <w:rPr>
          <w:rFonts w:ascii="Arial" w:hAnsi="Arial" w:cs="Arial"/>
          <w:sz w:val="20"/>
          <w:szCs w:val="20"/>
        </w:rPr>
        <w:t xml:space="preserve"> </w:t>
      </w:r>
    </w:p>
    <w:p w:rsidR="00817B4C" w:rsidRDefault="00817B4C" w:rsidP="00BB568A">
      <w:pPr>
        <w:numPr>
          <w:ilvl w:val="0"/>
          <w:numId w:val="1"/>
        </w:numPr>
        <w:rPr>
          <w:rFonts w:ascii="Arial" w:hAnsi="Arial" w:cs="Arial"/>
          <w:sz w:val="20"/>
          <w:szCs w:val="20"/>
        </w:rPr>
      </w:pPr>
      <w:r>
        <w:rPr>
          <w:rFonts w:ascii="Arial" w:hAnsi="Arial" w:cs="Arial"/>
          <w:sz w:val="20"/>
          <w:szCs w:val="20"/>
        </w:rPr>
        <w:t>Which one of the following is the general direction of the flow of the Nile River?</w:t>
      </w:r>
    </w:p>
    <w:p w:rsidR="00466CF7" w:rsidRDefault="00466CF7" w:rsidP="00466CF7">
      <w:pPr>
        <w:ind w:left="720"/>
        <w:rPr>
          <w:rFonts w:ascii="Arial" w:hAnsi="Arial" w:cs="Arial"/>
          <w:sz w:val="20"/>
          <w:szCs w:val="20"/>
        </w:rPr>
      </w:pPr>
    </w:p>
    <w:p w:rsidR="00466CF7" w:rsidRDefault="00466CF7" w:rsidP="00466CF7">
      <w:pPr>
        <w:numPr>
          <w:ilvl w:val="0"/>
          <w:numId w:val="6"/>
        </w:numPr>
        <w:rPr>
          <w:rFonts w:ascii="Arial" w:hAnsi="Arial" w:cs="Arial"/>
          <w:sz w:val="20"/>
          <w:szCs w:val="20"/>
        </w:rPr>
      </w:pPr>
      <w:r>
        <w:rPr>
          <w:rFonts w:ascii="Arial" w:hAnsi="Arial" w:cs="Arial"/>
          <w:sz w:val="20"/>
          <w:szCs w:val="20"/>
        </w:rPr>
        <w:t>east to west</w:t>
      </w:r>
    </w:p>
    <w:p w:rsidR="00466CF7" w:rsidRDefault="00466CF7" w:rsidP="00466CF7">
      <w:pPr>
        <w:numPr>
          <w:ilvl w:val="0"/>
          <w:numId w:val="6"/>
        </w:numPr>
        <w:rPr>
          <w:rFonts w:ascii="Arial" w:hAnsi="Arial" w:cs="Arial"/>
          <w:sz w:val="20"/>
          <w:szCs w:val="20"/>
        </w:rPr>
      </w:pPr>
      <w:r>
        <w:rPr>
          <w:rFonts w:ascii="Arial" w:hAnsi="Arial" w:cs="Arial"/>
          <w:sz w:val="20"/>
          <w:szCs w:val="20"/>
        </w:rPr>
        <w:t>north to south</w:t>
      </w:r>
    </w:p>
    <w:p w:rsidR="00466CF7" w:rsidRPr="00F71688" w:rsidRDefault="00466CF7" w:rsidP="00466CF7">
      <w:pPr>
        <w:numPr>
          <w:ilvl w:val="0"/>
          <w:numId w:val="6"/>
        </w:numPr>
        <w:rPr>
          <w:rFonts w:ascii="Arial" w:hAnsi="Arial" w:cs="Arial"/>
          <w:b/>
          <w:sz w:val="20"/>
          <w:szCs w:val="20"/>
        </w:rPr>
      </w:pPr>
      <w:r w:rsidRPr="00F71688">
        <w:rPr>
          <w:rFonts w:ascii="Arial" w:hAnsi="Arial" w:cs="Arial"/>
          <w:b/>
          <w:sz w:val="20"/>
          <w:szCs w:val="20"/>
        </w:rPr>
        <w:t>south to north</w:t>
      </w:r>
    </w:p>
    <w:p w:rsidR="00466CF7" w:rsidRDefault="00466CF7" w:rsidP="00466CF7">
      <w:pPr>
        <w:numPr>
          <w:ilvl w:val="0"/>
          <w:numId w:val="6"/>
        </w:numPr>
        <w:rPr>
          <w:rFonts w:ascii="Arial" w:hAnsi="Arial" w:cs="Arial"/>
          <w:sz w:val="20"/>
          <w:szCs w:val="20"/>
        </w:rPr>
      </w:pPr>
      <w:r>
        <w:rPr>
          <w:rFonts w:ascii="Arial" w:hAnsi="Arial" w:cs="Arial"/>
          <w:sz w:val="20"/>
          <w:szCs w:val="20"/>
        </w:rPr>
        <w:t>west to east</w:t>
      </w:r>
    </w:p>
    <w:p w:rsidR="00466CF7" w:rsidRDefault="00466CF7" w:rsidP="00466CF7">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Which one of the following is closest to the distance from Lake Victoria to the mouth of the Nile River?</w:t>
      </w:r>
    </w:p>
    <w:p w:rsidR="00466CF7" w:rsidRDefault="00466CF7" w:rsidP="00466CF7">
      <w:pPr>
        <w:numPr>
          <w:ilvl w:val="0"/>
          <w:numId w:val="7"/>
        </w:numPr>
        <w:rPr>
          <w:rFonts w:ascii="Arial" w:hAnsi="Arial" w:cs="Arial"/>
          <w:sz w:val="20"/>
          <w:szCs w:val="20"/>
        </w:rPr>
      </w:pPr>
      <w:r>
        <w:rPr>
          <w:rFonts w:ascii="Arial" w:hAnsi="Arial" w:cs="Arial"/>
          <w:sz w:val="20"/>
          <w:szCs w:val="20"/>
        </w:rPr>
        <w:t>1000 kilometres</w:t>
      </w:r>
    </w:p>
    <w:p w:rsidR="00466CF7" w:rsidRDefault="00466CF7" w:rsidP="00466CF7">
      <w:pPr>
        <w:numPr>
          <w:ilvl w:val="0"/>
          <w:numId w:val="7"/>
        </w:numPr>
        <w:rPr>
          <w:rFonts w:ascii="Arial" w:hAnsi="Arial" w:cs="Arial"/>
          <w:sz w:val="20"/>
          <w:szCs w:val="20"/>
        </w:rPr>
      </w:pPr>
      <w:r>
        <w:rPr>
          <w:rFonts w:ascii="Arial" w:hAnsi="Arial" w:cs="Arial"/>
          <w:sz w:val="20"/>
          <w:szCs w:val="20"/>
        </w:rPr>
        <w:t>2600 kilometres</w:t>
      </w:r>
    </w:p>
    <w:p w:rsidR="00466CF7" w:rsidRDefault="00466CF7" w:rsidP="00466CF7">
      <w:pPr>
        <w:numPr>
          <w:ilvl w:val="0"/>
          <w:numId w:val="7"/>
        </w:numPr>
        <w:rPr>
          <w:rFonts w:ascii="Arial" w:hAnsi="Arial" w:cs="Arial"/>
          <w:sz w:val="20"/>
          <w:szCs w:val="20"/>
        </w:rPr>
      </w:pPr>
      <w:r>
        <w:rPr>
          <w:rFonts w:ascii="Arial" w:hAnsi="Arial" w:cs="Arial"/>
          <w:sz w:val="20"/>
          <w:szCs w:val="20"/>
        </w:rPr>
        <w:t>3700 kilometres</w:t>
      </w:r>
    </w:p>
    <w:p w:rsidR="00466CF7" w:rsidRPr="00F71688" w:rsidRDefault="00466CF7" w:rsidP="00466CF7">
      <w:pPr>
        <w:numPr>
          <w:ilvl w:val="0"/>
          <w:numId w:val="7"/>
        </w:numPr>
        <w:rPr>
          <w:rFonts w:ascii="Arial" w:hAnsi="Arial" w:cs="Arial"/>
          <w:b/>
          <w:sz w:val="20"/>
          <w:szCs w:val="20"/>
        </w:rPr>
      </w:pPr>
      <w:r w:rsidRPr="00F71688">
        <w:rPr>
          <w:rFonts w:ascii="Arial" w:hAnsi="Arial" w:cs="Arial"/>
          <w:b/>
          <w:sz w:val="20"/>
          <w:szCs w:val="20"/>
        </w:rPr>
        <w:t>4500 kilometres</w:t>
      </w:r>
    </w:p>
    <w:p w:rsidR="00466CF7" w:rsidRDefault="00466CF7" w:rsidP="00466CF7">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Much of t</w:t>
      </w:r>
      <w:r w:rsidR="00466CF7">
        <w:rPr>
          <w:rFonts w:ascii="Arial" w:hAnsi="Arial" w:cs="Arial"/>
          <w:sz w:val="20"/>
          <w:szCs w:val="20"/>
        </w:rPr>
        <w:t xml:space="preserve">he landscape through which the </w:t>
      </w:r>
      <w:r>
        <w:rPr>
          <w:rFonts w:ascii="Arial" w:hAnsi="Arial" w:cs="Arial"/>
          <w:sz w:val="20"/>
          <w:szCs w:val="20"/>
        </w:rPr>
        <w:t>Nile flows is desert. Which one of the following statements gives evidence to support this statement?</w:t>
      </w:r>
    </w:p>
    <w:p w:rsidR="00466CF7" w:rsidRDefault="00466CF7" w:rsidP="00466CF7">
      <w:pPr>
        <w:ind w:left="720"/>
        <w:rPr>
          <w:rFonts w:ascii="Arial" w:hAnsi="Arial" w:cs="Arial"/>
          <w:sz w:val="20"/>
          <w:szCs w:val="20"/>
        </w:rPr>
      </w:pPr>
    </w:p>
    <w:p w:rsidR="00466CF7" w:rsidRDefault="00466CF7" w:rsidP="00466CF7">
      <w:pPr>
        <w:numPr>
          <w:ilvl w:val="0"/>
          <w:numId w:val="8"/>
        </w:numPr>
        <w:rPr>
          <w:rFonts w:ascii="Arial" w:hAnsi="Arial" w:cs="Arial"/>
          <w:sz w:val="20"/>
          <w:szCs w:val="20"/>
        </w:rPr>
      </w:pPr>
      <w:r>
        <w:rPr>
          <w:rFonts w:ascii="Arial" w:hAnsi="Arial" w:cs="Arial"/>
          <w:sz w:val="20"/>
          <w:szCs w:val="20"/>
        </w:rPr>
        <w:t>large areas of the map have been left blank.</w:t>
      </w:r>
    </w:p>
    <w:p w:rsidR="00466CF7" w:rsidRDefault="00466CF7" w:rsidP="00466CF7">
      <w:pPr>
        <w:numPr>
          <w:ilvl w:val="0"/>
          <w:numId w:val="8"/>
        </w:numPr>
        <w:rPr>
          <w:rFonts w:ascii="Arial" w:hAnsi="Arial" w:cs="Arial"/>
          <w:sz w:val="20"/>
          <w:szCs w:val="20"/>
        </w:rPr>
      </w:pPr>
      <w:r>
        <w:rPr>
          <w:rFonts w:ascii="Arial" w:hAnsi="Arial" w:cs="Arial"/>
          <w:sz w:val="20"/>
          <w:szCs w:val="20"/>
        </w:rPr>
        <w:t>no rain falls in this part of the world.</w:t>
      </w:r>
    </w:p>
    <w:p w:rsidR="00466CF7" w:rsidRDefault="00466CF7" w:rsidP="00466CF7">
      <w:pPr>
        <w:numPr>
          <w:ilvl w:val="0"/>
          <w:numId w:val="8"/>
        </w:numPr>
        <w:rPr>
          <w:rFonts w:ascii="Arial" w:hAnsi="Arial" w:cs="Arial"/>
          <w:sz w:val="20"/>
          <w:szCs w:val="20"/>
        </w:rPr>
      </w:pPr>
      <w:r>
        <w:rPr>
          <w:rFonts w:ascii="Arial" w:hAnsi="Arial" w:cs="Arial"/>
          <w:sz w:val="20"/>
          <w:szCs w:val="20"/>
        </w:rPr>
        <w:t>it requires a lake to feed the river.</w:t>
      </w:r>
    </w:p>
    <w:p w:rsidR="00466CF7" w:rsidRPr="00F71688" w:rsidRDefault="00466CF7" w:rsidP="00466CF7">
      <w:pPr>
        <w:numPr>
          <w:ilvl w:val="0"/>
          <w:numId w:val="8"/>
        </w:numPr>
        <w:rPr>
          <w:rFonts w:ascii="Arial" w:hAnsi="Arial" w:cs="Arial"/>
          <w:b/>
          <w:sz w:val="20"/>
          <w:szCs w:val="20"/>
        </w:rPr>
      </w:pPr>
      <w:r w:rsidRPr="00F71688">
        <w:rPr>
          <w:rFonts w:ascii="Arial" w:hAnsi="Arial" w:cs="Arial"/>
          <w:b/>
          <w:sz w:val="20"/>
          <w:szCs w:val="20"/>
        </w:rPr>
        <w:t>no major left bank tributaries join the Nile in the last two thirds of its course.</w:t>
      </w:r>
    </w:p>
    <w:p w:rsidR="00466CF7" w:rsidRDefault="00466CF7" w:rsidP="00466CF7">
      <w:pPr>
        <w:ind w:left="1080"/>
        <w:rPr>
          <w:rFonts w:ascii="Arial" w:hAnsi="Arial" w:cs="Arial"/>
          <w:sz w:val="20"/>
          <w:szCs w:val="20"/>
        </w:rPr>
      </w:pPr>
    </w:p>
    <w:p w:rsidR="00466CF7" w:rsidRDefault="00466CF7" w:rsidP="00466CF7">
      <w:pPr>
        <w:ind w:left="284"/>
        <w:rPr>
          <w:rFonts w:ascii="Arial" w:hAnsi="Arial" w:cs="Arial"/>
          <w:i/>
          <w:sz w:val="20"/>
          <w:szCs w:val="20"/>
        </w:rPr>
      </w:pPr>
      <w:r w:rsidRPr="00466CF7">
        <w:rPr>
          <w:rFonts w:ascii="Arial" w:hAnsi="Arial" w:cs="Arial"/>
          <w:i/>
          <w:sz w:val="20"/>
          <w:szCs w:val="20"/>
        </w:rPr>
        <w:t xml:space="preserve">The next two questions relate to the following </w:t>
      </w:r>
      <w:r w:rsidR="00417862">
        <w:rPr>
          <w:rFonts w:ascii="Arial" w:hAnsi="Arial" w:cs="Arial"/>
          <w:i/>
          <w:sz w:val="20"/>
          <w:szCs w:val="20"/>
        </w:rPr>
        <w:t xml:space="preserve">climate data </w:t>
      </w:r>
      <w:r w:rsidRPr="00466CF7">
        <w:rPr>
          <w:rFonts w:ascii="Arial" w:hAnsi="Arial" w:cs="Arial"/>
          <w:i/>
          <w:sz w:val="20"/>
          <w:szCs w:val="20"/>
        </w:rPr>
        <w:t>table</w:t>
      </w:r>
      <w:r w:rsidR="00417862">
        <w:rPr>
          <w:rFonts w:ascii="Arial" w:hAnsi="Arial" w:cs="Arial"/>
          <w:i/>
          <w:sz w:val="20"/>
          <w:szCs w:val="20"/>
        </w:rPr>
        <w:t xml:space="preserve"> of Cairo</w:t>
      </w:r>
      <w:r>
        <w:rPr>
          <w:rFonts w:ascii="Arial" w:hAnsi="Arial" w:cs="Arial"/>
          <w:i/>
          <w:sz w:val="20"/>
          <w:szCs w:val="20"/>
        </w:rPr>
        <w:t>.</w:t>
      </w:r>
    </w:p>
    <w:p w:rsidR="00466CF7" w:rsidRDefault="00466CF7" w:rsidP="00466CF7">
      <w:pPr>
        <w:ind w:left="284"/>
        <w:rPr>
          <w:rFonts w:ascii="Arial" w:hAnsi="Arial" w:cs="Arial"/>
          <w:i/>
          <w:sz w:val="20"/>
          <w:szCs w:val="20"/>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640"/>
        <w:gridCol w:w="609"/>
        <w:gridCol w:w="641"/>
        <w:gridCol w:w="609"/>
        <w:gridCol w:w="609"/>
        <w:gridCol w:w="641"/>
        <w:gridCol w:w="593"/>
        <w:gridCol w:w="593"/>
        <w:gridCol w:w="593"/>
        <w:gridCol w:w="593"/>
        <w:gridCol w:w="641"/>
        <w:gridCol w:w="593"/>
      </w:tblGrid>
      <w:tr w:rsidR="00417862" w:rsidRPr="00466CF7" w:rsidTr="00466CF7">
        <w:tc>
          <w:tcPr>
            <w:tcW w:w="655" w:type="dxa"/>
          </w:tcPr>
          <w:p w:rsidR="00466CF7" w:rsidRPr="00466CF7" w:rsidRDefault="00466CF7" w:rsidP="00466CF7">
            <w:pPr>
              <w:rPr>
                <w:rFonts w:ascii="Arial" w:hAnsi="Arial" w:cs="Arial"/>
                <w:i/>
                <w:sz w:val="20"/>
                <w:szCs w:val="20"/>
              </w:rPr>
            </w:pP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J</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F</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M</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A</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M</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J</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J</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A</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S</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O</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N</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D</w:t>
            </w:r>
          </w:p>
        </w:tc>
      </w:tr>
      <w:tr w:rsidR="00417862" w:rsidRPr="00466CF7" w:rsidTr="00466CF7">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 xml:space="preserve">Temp </w:t>
            </w:r>
            <w:r w:rsidRPr="00417862">
              <w:rPr>
                <w:rFonts w:ascii="Arial" w:hAnsi="Arial" w:cs="Arial"/>
                <w:i/>
                <w:sz w:val="18"/>
                <w:szCs w:val="20"/>
                <w:vertAlign w:val="superscript"/>
              </w:rPr>
              <w:t>o</w:t>
            </w:r>
            <w:r w:rsidRPr="00466CF7">
              <w:rPr>
                <w:rFonts w:ascii="Arial" w:hAnsi="Arial" w:cs="Arial"/>
                <w:i/>
                <w:sz w:val="20"/>
                <w:szCs w:val="20"/>
              </w:rPr>
              <w:t>C</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13.5</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15</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17.5</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21</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25</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27.5</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28</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28</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26</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24</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19.5</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15</w:t>
            </w:r>
          </w:p>
        </w:tc>
      </w:tr>
      <w:tr w:rsidR="00417862" w:rsidRPr="00466CF7" w:rsidTr="00466CF7">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Rainfall mm</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5.1</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5.0</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5.0</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2.5</w:t>
            </w:r>
          </w:p>
        </w:tc>
        <w:tc>
          <w:tcPr>
            <w:tcW w:w="655" w:type="dxa"/>
          </w:tcPr>
          <w:p w:rsidR="00466CF7" w:rsidRPr="00466CF7" w:rsidRDefault="00466CF7" w:rsidP="00466CF7">
            <w:pPr>
              <w:rPr>
                <w:rFonts w:ascii="Arial" w:hAnsi="Arial" w:cs="Arial"/>
                <w:i/>
                <w:sz w:val="20"/>
                <w:szCs w:val="20"/>
              </w:rPr>
            </w:pPr>
            <w:r w:rsidRPr="00466CF7">
              <w:rPr>
                <w:rFonts w:ascii="Arial" w:hAnsi="Arial" w:cs="Arial"/>
                <w:i/>
                <w:sz w:val="20"/>
                <w:szCs w:val="20"/>
              </w:rPr>
              <w:t>2.3</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2.0</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0</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0</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1</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1</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1</w:t>
            </w:r>
          </w:p>
        </w:tc>
        <w:tc>
          <w:tcPr>
            <w:tcW w:w="656" w:type="dxa"/>
          </w:tcPr>
          <w:p w:rsidR="00466CF7" w:rsidRPr="00466CF7" w:rsidRDefault="00466CF7" w:rsidP="00466CF7">
            <w:pPr>
              <w:rPr>
                <w:rFonts w:ascii="Arial" w:hAnsi="Arial" w:cs="Arial"/>
                <w:i/>
                <w:sz w:val="20"/>
                <w:szCs w:val="20"/>
              </w:rPr>
            </w:pPr>
            <w:r w:rsidRPr="00466CF7">
              <w:rPr>
                <w:rFonts w:ascii="Arial" w:hAnsi="Arial" w:cs="Arial"/>
                <w:i/>
                <w:sz w:val="20"/>
                <w:szCs w:val="20"/>
              </w:rPr>
              <w:t>1</w:t>
            </w:r>
          </w:p>
        </w:tc>
      </w:tr>
    </w:tbl>
    <w:p w:rsidR="00466CF7" w:rsidRPr="00466CF7" w:rsidRDefault="00466CF7" w:rsidP="00466CF7">
      <w:pPr>
        <w:ind w:left="284"/>
        <w:rPr>
          <w:rFonts w:ascii="Arial" w:hAnsi="Arial" w:cs="Arial"/>
          <w:i/>
          <w:sz w:val="20"/>
          <w:szCs w:val="20"/>
        </w:rPr>
      </w:pPr>
    </w:p>
    <w:p w:rsidR="00466CF7" w:rsidRDefault="00466CF7" w:rsidP="00466CF7">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The total rainfall in Cairo is?</w:t>
      </w:r>
    </w:p>
    <w:p w:rsidR="00417862" w:rsidRDefault="00417862" w:rsidP="00417862">
      <w:pPr>
        <w:ind w:left="720"/>
        <w:rPr>
          <w:rFonts w:ascii="Arial" w:hAnsi="Arial" w:cs="Arial"/>
          <w:sz w:val="20"/>
          <w:szCs w:val="20"/>
        </w:rPr>
      </w:pPr>
    </w:p>
    <w:p w:rsidR="00417862" w:rsidRDefault="00417862" w:rsidP="00417862">
      <w:pPr>
        <w:numPr>
          <w:ilvl w:val="0"/>
          <w:numId w:val="9"/>
        </w:numPr>
        <w:rPr>
          <w:rFonts w:ascii="Arial" w:hAnsi="Arial" w:cs="Arial"/>
          <w:sz w:val="20"/>
          <w:szCs w:val="20"/>
        </w:rPr>
      </w:pPr>
      <w:r>
        <w:rPr>
          <w:rFonts w:ascii="Arial" w:hAnsi="Arial" w:cs="Arial"/>
          <w:sz w:val="20"/>
          <w:szCs w:val="20"/>
        </w:rPr>
        <w:t>5.1 mm</w:t>
      </w:r>
    </w:p>
    <w:p w:rsidR="00417862" w:rsidRDefault="00417862" w:rsidP="00417862">
      <w:pPr>
        <w:numPr>
          <w:ilvl w:val="0"/>
          <w:numId w:val="9"/>
        </w:numPr>
        <w:rPr>
          <w:rFonts w:ascii="Arial" w:hAnsi="Arial" w:cs="Arial"/>
          <w:sz w:val="20"/>
          <w:szCs w:val="20"/>
        </w:rPr>
      </w:pPr>
      <w:r>
        <w:rPr>
          <w:rFonts w:ascii="Arial" w:hAnsi="Arial" w:cs="Arial"/>
          <w:sz w:val="20"/>
          <w:szCs w:val="20"/>
        </w:rPr>
        <w:t>15.9 mm</w:t>
      </w:r>
    </w:p>
    <w:p w:rsidR="00417862" w:rsidRPr="00F71688" w:rsidRDefault="00417862" w:rsidP="00417862">
      <w:pPr>
        <w:numPr>
          <w:ilvl w:val="0"/>
          <w:numId w:val="9"/>
        </w:numPr>
        <w:rPr>
          <w:rFonts w:ascii="Arial" w:hAnsi="Arial" w:cs="Arial"/>
          <w:b/>
          <w:sz w:val="20"/>
          <w:szCs w:val="20"/>
        </w:rPr>
      </w:pPr>
      <w:r w:rsidRPr="00F71688">
        <w:rPr>
          <w:rFonts w:ascii="Arial" w:hAnsi="Arial" w:cs="Arial"/>
          <w:b/>
          <w:sz w:val="20"/>
          <w:szCs w:val="20"/>
        </w:rPr>
        <w:t>25.9 mm</w:t>
      </w:r>
    </w:p>
    <w:p w:rsidR="00417862" w:rsidRDefault="00417862" w:rsidP="00417862">
      <w:pPr>
        <w:numPr>
          <w:ilvl w:val="0"/>
          <w:numId w:val="9"/>
        </w:numPr>
        <w:rPr>
          <w:rFonts w:ascii="Arial" w:hAnsi="Arial" w:cs="Arial"/>
          <w:sz w:val="20"/>
          <w:szCs w:val="20"/>
        </w:rPr>
      </w:pPr>
      <w:r>
        <w:rPr>
          <w:rFonts w:ascii="Arial" w:hAnsi="Arial" w:cs="Arial"/>
          <w:sz w:val="20"/>
          <w:szCs w:val="20"/>
        </w:rPr>
        <w:t>260 mm</w:t>
      </w:r>
    </w:p>
    <w:p w:rsidR="00417862" w:rsidRDefault="00417862" w:rsidP="00417862">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The conclusion you can reach about the climate of Egypt is that</w:t>
      </w:r>
    </w:p>
    <w:p w:rsidR="00417862" w:rsidRDefault="00417862" w:rsidP="00417862">
      <w:pPr>
        <w:ind w:left="720"/>
        <w:rPr>
          <w:rFonts w:ascii="Arial" w:hAnsi="Arial" w:cs="Arial"/>
          <w:sz w:val="20"/>
          <w:szCs w:val="20"/>
        </w:rPr>
      </w:pPr>
    </w:p>
    <w:p w:rsidR="00417862" w:rsidRDefault="00417862" w:rsidP="00417862">
      <w:pPr>
        <w:numPr>
          <w:ilvl w:val="0"/>
          <w:numId w:val="10"/>
        </w:numPr>
        <w:rPr>
          <w:rFonts w:ascii="Arial" w:hAnsi="Arial" w:cs="Arial"/>
          <w:sz w:val="20"/>
          <w:szCs w:val="20"/>
        </w:rPr>
      </w:pPr>
      <w:r>
        <w:rPr>
          <w:rFonts w:ascii="Arial" w:hAnsi="Arial" w:cs="Arial"/>
          <w:sz w:val="20"/>
          <w:szCs w:val="20"/>
        </w:rPr>
        <w:t>It has a hot dry summer but a wet winter.</w:t>
      </w:r>
    </w:p>
    <w:p w:rsidR="00417862" w:rsidRDefault="00417862" w:rsidP="00417862">
      <w:pPr>
        <w:numPr>
          <w:ilvl w:val="0"/>
          <w:numId w:val="10"/>
        </w:numPr>
        <w:rPr>
          <w:rFonts w:ascii="Arial" w:hAnsi="Arial" w:cs="Arial"/>
          <w:sz w:val="20"/>
          <w:szCs w:val="20"/>
        </w:rPr>
      </w:pPr>
      <w:r>
        <w:rPr>
          <w:rFonts w:ascii="Arial" w:hAnsi="Arial" w:cs="Arial"/>
          <w:sz w:val="20"/>
          <w:szCs w:val="20"/>
        </w:rPr>
        <w:t>It has a wet summer and a wet winter with hot temperatures.</w:t>
      </w:r>
    </w:p>
    <w:p w:rsidR="00417862" w:rsidRPr="00F71688" w:rsidRDefault="00417862" w:rsidP="00417862">
      <w:pPr>
        <w:numPr>
          <w:ilvl w:val="0"/>
          <w:numId w:val="10"/>
        </w:numPr>
        <w:rPr>
          <w:rFonts w:ascii="Arial" w:hAnsi="Arial" w:cs="Arial"/>
          <w:b/>
          <w:sz w:val="20"/>
          <w:szCs w:val="20"/>
        </w:rPr>
      </w:pPr>
      <w:r w:rsidRPr="00F71688">
        <w:rPr>
          <w:rFonts w:ascii="Arial" w:hAnsi="Arial" w:cs="Arial"/>
          <w:b/>
          <w:sz w:val="20"/>
          <w:szCs w:val="20"/>
        </w:rPr>
        <w:t>It has a hot summer and a mild winter with very little rain.</w:t>
      </w:r>
    </w:p>
    <w:p w:rsidR="00417862" w:rsidRDefault="00417862" w:rsidP="00417862">
      <w:pPr>
        <w:numPr>
          <w:ilvl w:val="0"/>
          <w:numId w:val="10"/>
        </w:numPr>
        <w:rPr>
          <w:rFonts w:ascii="Arial" w:hAnsi="Arial" w:cs="Arial"/>
          <w:sz w:val="20"/>
          <w:szCs w:val="20"/>
        </w:rPr>
      </w:pPr>
      <w:r>
        <w:rPr>
          <w:rFonts w:ascii="Arial" w:hAnsi="Arial" w:cs="Arial"/>
          <w:sz w:val="20"/>
          <w:szCs w:val="20"/>
        </w:rPr>
        <w:t>It is very cold from June to December with rain all year.</w:t>
      </w:r>
    </w:p>
    <w:p w:rsidR="00215523" w:rsidRDefault="00215523" w:rsidP="00215523">
      <w:pPr>
        <w:rPr>
          <w:rFonts w:ascii="Arial" w:hAnsi="Arial" w:cs="Arial"/>
          <w:sz w:val="20"/>
          <w:szCs w:val="20"/>
        </w:rPr>
      </w:pPr>
    </w:p>
    <w:p w:rsidR="00215523" w:rsidRDefault="00215523" w:rsidP="00215523">
      <w:pPr>
        <w:rPr>
          <w:rFonts w:ascii="Arial" w:hAnsi="Arial" w:cs="Arial"/>
          <w:sz w:val="20"/>
          <w:szCs w:val="20"/>
        </w:rPr>
      </w:pPr>
    </w:p>
    <w:p w:rsidR="00215523" w:rsidRDefault="00215523" w:rsidP="00215523">
      <w:pPr>
        <w:rPr>
          <w:rFonts w:ascii="Arial" w:hAnsi="Arial" w:cs="Arial"/>
          <w:i/>
          <w:sz w:val="20"/>
          <w:szCs w:val="20"/>
        </w:rPr>
      </w:pPr>
      <w:r>
        <w:rPr>
          <w:rFonts w:ascii="Arial" w:hAnsi="Arial" w:cs="Arial"/>
          <w:i/>
          <w:sz w:val="20"/>
          <w:szCs w:val="20"/>
        </w:rPr>
        <w:t>Study the diagram of a flood plain below to answer questions 10 &amp; 11:</w:t>
      </w:r>
    </w:p>
    <w:p w:rsidR="00215523" w:rsidRDefault="000C43E4" w:rsidP="00215523">
      <w:pPr>
        <w:rPr>
          <w:rFonts w:ascii="Arial" w:hAnsi="Arial" w:cs="Arial"/>
          <w:i/>
          <w:sz w:val="20"/>
          <w:szCs w:val="20"/>
        </w:rPr>
      </w:pPr>
      <w:r>
        <w:rPr>
          <w:rFonts w:ascii="Arial" w:hAnsi="Arial" w:cs="Arial"/>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4082415</wp:posOffset>
                </wp:positionH>
                <wp:positionV relativeFrom="paragraph">
                  <wp:posOffset>-1270</wp:posOffset>
                </wp:positionV>
                <wp:extent cx="232410" cy="266700"/>
                <wp:effectExtent l="0" t="0" r="0" b="127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5523" w:rsidRDefault="00215523" w:rsidP="00215523">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27" type="#_x0000_t202" style="position:absolute;margin-left:321.45pt;margin-top:-.1pt;width:18.3pt;height:21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ebgwIAABUFAAAOAAAAZHJzL2Uyb0RvYy54bWysVNuO2yAQfa/Uf0C8Z32pc7EVZ7XJ1lWl&#10;7UXa7QcQg2NUDBRI7G3Vf++Ak2y6baWqqh8wMMNhZs4ZltdDJ9CBGcuVLHFyFWPEZK0ol7sSf3qo&#10;JguMrCOSEqEkK/Ejs/h69fLFstcFS1WrBGUGAYi0Ra9L3Dqniyiydcs6Yq+UZhKMjTIdcbA0u4ga&#10;0gN6J6I0jmdRrwzVRtXMWti9HY14FfCbhtXuQ9NY5pAoMcTmwmjCuPVjtFqSYmeIbnl9DIP8QxQd&#10;4RIuPUPdEkfQ3vBfoDpeG2VV465q1UWqaXjNQg6QTRI/y+a+JZqFXKA4Vp/LZP8fbP3+8NEgTks8&#10;w0iSDih6YINDazWg3Fen17YAp3sNbm6AbWA5ZGr1nao/WyTVpiVyx26MUX3LCIXoEn8yujg64lgP&#10;su3fKQrXkL1TAWhoTOdLB8VAgA4sPZ6Z8aHUsJm+SrMELDWY0tlsHgfmIlKcDmtj3RumOuQnJTZA&#10;fAAnhzvrfDCkOLn4u6wSnFZciLAwu+1GGHQgIJIqfCH+Z25Cemep/LERcdyBGOEOb/PRBtK/5Uma&#10;xes0n1SzxXySVdl0ks/jxSRO8nU+i7M8u62++wCTrGg5pUzecclOAkyyvyP42AqjdIIEUV/ifJpO&#10;R4b+mGQcvt8l2XEH/Sh4V+LF2YkUntfXkkLapHCEi3Ee/Rx+qDLU4PQPVQkq8MSPEnDDdghyCxLx&#10;Ctkq+giyMApoA4bhLYFJq8xXjHroyxLbL3tiGEbirQRp5UmW+UYOi2w6T2FhLi3bSwuRNUCV2GE0&#10;TjdubP69NnzXwk0nMd+AHCsepPIU1VHE0Hshp+M74Zv7ch28nl6z1Q8AAAD//wMAUEsDBBQABgAI&#10;AAAAIQBcyxPW3wAAAAgBAAAPAAAAZHJzL2Rvd25yZXYueG1sTI8xT8MwFIR3JP6D9ZDYWqdRG9o0&#10;TlVRsTAgUZDo6MYvcUT8bNluGv49ZqLj6U5331W7yQxsRB96SwIW8wwYUmNVT52Az4+X2RpYiJKU&#10;HCyhgB8MsKvv7ypZKnuldxyPsWOphEIpBegYXcl5aDQaGebWISWvtd7ImKTvuPLymsrNwPMsK7iR&#10;PaUFLR0+a2y+jxcj4MvoXh3826lVw3h4bfcrN3knxOPDtN8CizjF/zD84Sd0qBPT2V5IBTYIKJb5&#10;JkUFzHJgyS+eNitgZwHLxRp4XfHbA/UvAAAA//8DAFBLAQItABQABgAIAAAAIQC2gziS/gAAAOEB&#10;AAATAAAAAAAAAAAAAAAAAAAAAABbQ29udGVudF9UeXBlc10ueG1sUEsBAi0AFAAGAAgAAAAhADj9&#10;If/WAAAAlAEAAAsAAAAAAAAAAAAAAAAALwEAAF9yZWxzLy5yZWxzUEsBAi0AFAAGAAgAAAAhAJqF&#10;B5uDAgAAFQUAAA4AAAAAAAAAAAAAAAAALgIAAGRycy9lMm9Eb2MueG1sUEsBAi0AFAAGAAgAAAAh&#10;AFzLE9bfAAAACAEAAA8AAAAAAAAAAAAAAAAA3QQAAGRycy9kb3ducmV2LnhtbFBLBQYAAAAABAAE&#10;APMAAADpBQAAAAA=&#10;" stroked="f">
                <v:textbox style="mso-fit-shape-to-text:t">
                  <w:txbxContent>
                    <w:p w:rsidR="00215523" w:rsidRDefault="00215523" w:rsidP="00215523">
                      <w:r>
                        <w:t>1</w:t>
                      </w:r>
                    </w:p>
                  </w:txbxContent>
                </v:textbox>
              </v:shape>
            </w:pict>
          </mc:Fallback>
        </mc:AlternateContent>
      </w:r>
    </w:p>
    <w:p w:rsidR="00215523" w:rsidRPr="00215523" w:rsidRDefault="000C43E4" w:rsidP="00215523">
      <w:pPr>
        <w:rPr>
          <w:rFonts w:ascii="Arial" w:hAnsi="Arial" w:cs="Arial"/>
          <w:i/>
          <w:sz w:val="20"/>
          <w:szCs w:val="20"/>
        </w:rPr>
      </w:pPr>
      <w:r>
        <w:rPr>
          <w:rFonts w:ascii="Arial" w:hAnsi="Arial" w:cs="Arial"/>
          <w:i/>
          <w:noProof/>
          <w:sz w:val="20"/>
          <w:szCs w:val="20"/>
        </w:rPr>
        <mc:AlternateContent>
          <mc:Choice Requires="wps">
            <w:drawing>
              <wp:anchor distT="0" distB="0" distL="114300" distR="114300" simplePos="0" relativeHeight="251660288" behindDoc="0" locked="0" layoutInCell="1" allowOverlap="1">
                <wp:simplePos x="0" y="0"/>
                <wp:positionH relativeFrom="column">
                  <wp:posOffset>3297555</wp:posOffset>
                </wp:positionH>
                <wp:positionV relativeFrom="paragraph">
                  <wp:posOffset>39370</wp:posOffset>
                </wp:positionV>
                <wp:extent cx="826135" cy="636270"/>
                <wp:effectExtent l="49530" t="10795" r="10160" b="5778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135" cy="636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59.65pt;margin-top:3.1pt;width:65.05pt;height:50.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KQQIAAGwEAAAOAAAAZHJzL2Uyb0RvYy54bWysVF1v2yAUfZ+0/4B4T2wnTppYcarKTraH&#10;rovU7gcQwDYaBgQ0TjTtv+9C0rTdXqZpfsAXcz/OPZzr1e2xl+jArRNalTgbpxhxRTUTqi3xt6ft&#10;aIGR80QxIrXiJT5xh2/XHz+sBlPwie60ZNwiSKJcMZgSd96bIkkc7XhP3FgbruCw0bYnHra2TZgl&#10;A2TvZTJJ03kyaMuM1ZQ7B1/r8yFex/xNw6n/2jSOeyRLDNh8XG1c92FN1itStJaYTtALDPIPKHoi&#10;FBS9pqqJJ+jZij9S9YJa7XTjx1T3iW4aQXnsAbrJ0t+6eeyI4bEXIMeZK03u/6WlD4edRYKVeIaR&#10;Ij1c0d2z17EyyiI/g3EFuFVqZ0OH9Kgezb2m3x1SuuqIann0fjoZCM4Co8m7kLBxBqrshy+agQ+B&#10;ApGsY2N71EhhPofAkBwIQcd4O6fr7fCjRxQ+LibzbAooKRzNp/PJTUSXkCKkCcHGOv+J6x4Fo8TO&#10;WyLazldaKdCBtucS5HDvfAD5GhCCld4KKaMcpEJDiZezySxicloKFg6Dm7PtvpIWHUgQVHxix3Dy&#10;1s3qZ8Viso4TtrnYnggJNvKRKm8FkCc5DtV6zjCSHGYoWGd4UoWK0D4AvlhnTf1YpsvNYrPIR/lk&#10;vhnlaV2P7rZVPppvs5tZPa2rqs5+BvBZXnSCMa4C/hd9Z/nf6ecyaWdlXhV+JSp5nz0yCmBf3hF0&#10;VEK4/DCQrthrdtrZ0F3YgaSj82X8wsy83Uev15/E+hcAAAD//wMAUEsDBBQABgAIAAAAIQCvgQgn&#10;4AAAAAkBAAAPAAAAZHJzL2Rvd25yZXYueG1sTI9BT4NAEIXvJv6HzZh4MXYpUtIiS2PU2pNpxHrf&#10;siOQsrOE3bbw7x1Pepy8L+99k69H24kzDr51pGA+i0AgVc60VCvYf27ulyB80GR05wgVTOhhXVxf&#10;5Toz7kIfeC5DLbiEfKYVNCH0mZS+atBqP3M9EmffbrA68DnU0gz6wuW2k3EUpdLqlnih0T0+N1gd&#10;y5NV8FLuFpuvu/0YT9X2vXxbHnc0vSp1ezM+PYIIOIY/GH71WR0Kdjq4ExkvOgWL+eqBUQVpDILz&#10;NFklIA4MRmkCssjl/w+KHwAAAP//AwBQSwECLQAUAAYACAAAACEAtoM4kv4AAADhAQAAEwAAAAAA&#10;AAAAAAAAAAAAAAAAW0NvbnRlbnRfVHlwZXNdLnhtbFBLAQItABQABgAIAAAAIQA4/SH/1gAAAJQB&#10;AAALAAAAAAAAAAAAAAAAAC8BAABfcmVscy8ucmVsc1BLAQItABQABgAIAAAAIQCUz/TKQQIAAGwE&#10;AAAOAAAAAAAAAAAAAAAAAC4CAABkcnMvZTJvRG9jLnhtbFBLAQItABQABgAIAAAAIQCvgQgn4AAA&#10;AAkBAAAPAAAAAAAAAAAAAAAAAJsEAABkcnMvZG93bnJldi54bWxQSwUGAAAAAAQABADzAAAAqAUA&#10;AAAA&#10;">
                <v:stroke endarrow="block"/>
              </v:shape>
            </w:pict>
          </mc:Fallback>
        </mc:AlternateContent>
      </w:r>
    </w:p>
    <w:p w:rsidR="00865B56" w:rsidRDefault="000C43E4" w:rsidP="00865B56">
      <w:pPr>
        <w:rPr>
          <w:rFonts w:ascii="Arial" w:hAnsi="Arial" w:cs="Arial"/>
          <w:sz w:val="20"/>
          <w:szCs w:val="20"/>
        </w:rPr>
      </w:pPr>
      <w:r>
        <w:rPr>
          <w:rFonts w:ascii="Arial" w:hAnsi="Arial" w:cs="Arial"/>
          <w:i/>
          <w:noProof/>
          <w:sz w:val="20"/>
          <w:szCs w:val="20"/>
        </w:rPr>
        <mc:AlternateContent>
          <mc:Choice Requires="wps">
            <w:drawing>
              <wp:anchor distT="0" distB="0" distL="114300" distR="114300" simplePos="0" relativeHeight="251657216" behindDoc="0" locked="0" layoutInCell="1" allowOverlap="1">
                <wp:simplePos x="0" y="0"/>
                <wp:positionH relativeFrom="column">
                  <wp:posOffset>762635</wp:posOffset>
                </wp:positionH>
                <wp:positionV relativeFrom="paragraph">
                  <wp:posOffset>13970</wp:posOffset>
                </wp:positionV>
                <wp:extent cx="232410" cy="266700"/>
                <wp:effectExtent l="635" t="4445"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5523" w:rsidRDefault="00215523">
                            <w: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60.05pt;margin-top:1.1pt;width:18.3pt;height:21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j6gwIAABUFAAAOAAAAZHJzL2Uyb0RvYy54bWysVNuO0zAQfUfiHyy/d3MhvSTadMXuEoS0&#10;XKRdPsC1ncbCsY3tNlkQ/87YaUtZQEKIPDi2Z3w8M+eML6/GXqI9t05oVePsIsWIK6qZUNsaf3xo&#10;ZiuMnCeKEakVr/Ejd/hq/fzZ5WAqnutOS8YtAhDlqsHUuPPeVEniaMd74i604QqMrbY98bC024RZ&#10;MgB6L5M8TRfJoC0zVlPuHOzeTka8jvhty6l/37aOeyRrDLH5ONo4bsKYrC9JtbXEdIIewiD/EEVP&#10;hIJLT1C3xBO0s+IXqF5Qq51u/QXVfaLbVlAec4BssvRJNvcdMTzmAsVx5lQm9/9g6bv9B4sEq3GB&#10;kSI9UPTAR4+u9YgWoTqDcRU43Rtw8yNsA8sxU2fuNP3kkNI3HVFb/tJaPXScMIguCyeTs6MTjgsg&#10;m+GtZnAN2XkdgcbW9qF0UAwE6MDS44mZEAqFzfxFXmRgoWDKF4tlGplLSHU8bKzzr7nuUZjU2ALx&#10;EZzs75wPwZDq6BLucloK1ggp48JuNzfSoj0BkTTxi/E/cZMqOCsdjk2I0w7ECHcEW4g2kv61zPIi&#10;vc7LWbNYLWdFU8xn5TJdzdKsvC4XaVEWt823EGBWVJ1gjKs7ofhRgFnxdwQfWmGSTpQgGmpczvP5&#10;xNAfk0zj97ske+GhH6Xoa7w6OZEq8PpKMUibVJ4IOc2Tn8OPVYYaHP+xKlEFgfhJAn7cjFFu+VFc&#10;G80eQRZWA23AMLwlMOm0/YLRAH1ZY/d5RyzHSL5RIK0yK4rQyHFRzJc5LOy5ZXNuIYoCVI09RtP0&#10;xk/NvzNWbDu46SjmlyDHRkSpBN1OUR1EDL0Xczq8E6G5z9fR68drtv4OAAD//wMAUEsDBBQABgAI&#10;AAAAIQAvWnB33AAAAAgBAAAPAAAAZHJzL2Rvd25yZXYueG1sTI9BSwMxFITvgv8hPMGbzTa0VdbN&#10;lmLx4kGwCnpMN283i8lLSNLt+u9NT3ocZpj5ptnOzrIJYxo9SVguKmBIndcjDRI+3p/vHoClrEgr&#10;6wkl/GCCbXt91aha+zO94XTIAysllGolweQcas5TZ9CptPABqXi9j07lIuPAdVTnUu4sF1W14U6N&#10;VBaMCvhksPs+nJyET2dGvY+vX7220/6l363DHIOUtzfz7hFYxjn/heGCX9ChLUxHfyKdmC1aVMsS&#10;lSAEsIu/3twDO0pYrQTwtuH/D7S/AAAA//8DAFBLAQItABQABgAIAAAAIQC2gziS/gAAAOEBAAAT&#10;AAAAAAAAAAAAAAAAAAAAAABbQ29udGVudF9UeXBlc10ueG1sUEsBAi0AFAAGAAgAAAAhADj9If/W&#10;AAAAlAEAAAsAAAAAAAAAAAAAAAAALwEAAF9yZWxzLy5yZWxzUEsBAi0AFAAGAAgAAAAhACAmKPqD&#10;AgAAFQUAAA4AAAAAAAAAAAAAAAAALgIAAGRycy9lMm9Eb2MueG1sUEsBAi0AFAAGAAgAAAAhAC9a&#10;cHfcAAAACAEAAA8AAAAAAAAAAAAAAAAA3QQAAGRycy9kb3ducmV2LnhtbFBLBQYAAAAABAAEAPMA&#10;AADmBQAAAAA=&#10;" stroked="f">
                <v:textbox style="mso-fit-shape-to-text:t">
                  <w:txbxContent>
                    <w:p w:rsidR="00215523" w:rsidRDefault="00215523">
                      <w:r>
                        <w:t>2</w:t>
                      </w:r>
                    </w:p>
                  </w:txbxContent>
                </v:textbox>
              </v:shape>
            </w:pict>
          </mc:Fallback>
        </mc:AlternateContent>
      </w:r>
    </w:p>
    <w:p w:rsidR="00865B56" w:rsidRDefault="000C43E4" w:rsidP="00215523">
      <w:pPr>
        <w:jc w:val="center"/>
        <w:rPr>
          <w:rFonts w:ascii="Arial" w:hAnsi="Arial" w:cs="Arial"/>
          <w:sz w:val="20"/>
          <w:szCs w:val="20"/>
        </w:rPr>
      </w:pPr>
      <w:r>
        <w:rPr>
          <w:rFonts w:ascii="Arial" w:hAnsi="Arial" w:cs="Arial"/>
          <w:noProof/>
          <w:color w:val="2518B5"/>
          <w:sz w:val="27"/>
          <w:szCs w:val="27"/>
        </w:rPr>
        <mc:AlternateContent>
          <mc:Choice Requires="wps">
            <w:drawing>
              <wp:anchor distT="0" distB="0" distL="114300" distR="114300" simplePos="0" relativeHeight="251658240" behindDoc="0" locked="0" layoutInCell="1" allowOverlap="1">
                <wp:simplePos x="0" y="0"/>
                <wp:positionH relativeFrom="column">
                  <wp:posOffset>995045</wp:posOffset>
                </wp:positionH>
                <wp:positionV relativeFrom="paragraph">
                  <wp:posOffset>90805</wp:posOffset>
                </wp:positionV>
                <wp:extent cx="605155" cy="482600"/>
                <wp:effectExtent l="13970" t="5080" r="47625" b="5524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155" cy="482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78.35pt;margin-top:7.15pt;width:47.65pt;height: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eOgIAAGEEAAAOAAAAZHJzL2Uyb0RvYy54bWysVE2P2yAQvVfqf0Dcs7azdppYcVYrO+ll&#10;20ba7Q8ggG1UDAhInKjqf+9APrrbXqqqPuDBzLx5M/Pw8uE4SHTg1gmtKpzdpRhxRTUTqqvw15fN&#10;ZI6R80QxIrXiFT5xhx9W798tR1Pyqe61ZNwiAFGuHE2Fe+9NmSSO9nwg7k4bruCw1XYgHra2S5gl&#10;I6APMpmm6SwZtWXGasqdg6/N+RCvIn7bcuq/tK3jHskKAzcfVxvXXViT1ZKUnSWmF/RCg/wDi4EI&#10;BUlvUA3xBO2t+ANqENRqp1t/R/WQ6LYVlMcaoJos/a2a554YHmuB5jhza5P7f7D082FrkWAVvsdI&#10;kQFG9Lj3OmZG89Ce0bgSvGq1taFAelTP5knTbw4pXfdEdTw6v5wMxGYhInkTEjbOQJLd+Ekz8CGA&#10;H3t1bO0QIKEL6BhHcrqNhB89ovBxlhZZUWBE4SifT2dpHFlCymuwsc5/5HpAwaiw85aIrve1VgqG&#10;r20WU5HDk/OBGimvASGz0hshZdSAVGis8KKYFjHAaSlYOAxuzna7Wlp0IEFF8Yl1wslrN6v3ikWw&#10;nhO2vtieCAk28rFB3gpomeQ4ZBs4w0hyuDjBOtOTKmSE8oHwxToL6fsiXazn63k+yaez9SRPm2by&#10;uKnzyWyTfSia+6aum+xHIJ/lZS8Y4yrwv4o6y/9ONJfrdZbjTda3RiVv0WNHgez1HUnH+YeRn8Wz&#10;0+y0taG6IAXQcXS+3LlwUV7vo9evP8PqJwAAAP//AwBQSwMEFAAGAAgAAAAhAPgaRtzgAAAACQEA&#10;AA8AAABkcnMvZG93bnJldi54bWxMj8tOwzAQRfdI/IM1SOyoQ0pDG+JUQIXIBiTaCrF04yGOiMdR&#10;7LYpX8+wgt1czdF9FMvRdeKAQ2g9KbieJCCQam9aahRsN09XcxAhajK684QKThhgWZ6fFTo3/khv&#10;eFjHRrAJhVwrsDH2uZShtuh0mPgeiX+ffnA6shwaaQZ9ZHPXyTRJMul0S5xgdY+PFuuv9d4piKuP&#10;k83e64dF+7p5fsna76qqVkpdXoz3dyAijvEPht/6XB1K7rTzezJBdKxn2S2jfNxMQTCQzlIet1Ow&#10;SKYgy0L+X1D+AAAA//8DAFBLAQItABQABgAIAAAAIQC2gziS/gAAAOEBAAATAAAAAAAAAAAAAAAA&#10;AAAAAABbQ29udGVudF9UeXBlc10ueG1sUEsBAi0AFAAGAAgAAAAhADj9If/WAAAAlAEAAAsAAAAA&#10;AAAAAAAAAAAALwEAAF9yZWxzLy5yZWxzUEsBAi0AFAAGAAgAAAAhAL5QnB46AgAAYQQAAA4AAAAA&#10;AAAAAAAAAAAALgIAAGRycy9lMm9Eb2MueG1sUEsBAi0AFAAGAAgAAAAhAPgaRtzgAAAACQEAAA8A&#10;AAAAAAAAAAAAAAAAlAQAAGRycy9kb3ducmV2LnhtbFBLBQYAAAAABAAEAPMAAAChBQAAAAA=&#10;">
                <v:stroke endarrow="block"/>
              </v:shape>
            </w:pict>
          </mc:Fallback>
        </mc:AlternateContent>
      </w:r>
      <w:r w:rsidR="00551005">
        <w:rPr>
          <w:rFonts w:ascii="Arial" w:hAnsi="Arial" w:cs="Arial"/>
          <w:noProof/>
          <w:color w:val="2518B5"/>
          <w:sz w:val="27"/>
          <w:szCs w:val="27"/>
          <w:shd w:val="clear" w:color="auto" w:fill="CCCCCC"/>
        </w:rPr>
        <w:drawing>
          <wp:inline distT="0" distB="0" distL="0" distR="0">
            <wp:extent cx="3730625" cy="1762760"/>
            <wp:effectExtent l="19050" t="0" r="3175" b="0"/>
            <wp:docPr id="2" name="Picture 2" descr="ANd9GcSHXr61GVJ3Sw0vknfY944zH_zJDrdGAIuTb5C-v1CEeyuuxjD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9GcSHXr61GVJ3Sw0vknfY944zH_zJDrdGAIuTb5C-v1CEeyuuxjDl">
                      <a:hlinkClick r:id="rId8"/>
                    </pic:cNvPr>
                    <pic:cNvPicPr>
                      <a:picLocks noChangeAspect="1" noChangeArrowheads="1"/>
                    </pic:cNvPicPr>
                  </pic:nvPicPr>
                  <pic:blipFill>
                    <a:blip r:embed="rId9"/>
                    <a:srcRect/>
                    <a:stretch>
                      <a:fillRect/>
                    </a:stretch>
                  </pic:blipFill>
                  <pic:spPr bwMode="auto">
                    <a:xfrm>
                      <a:off x="0" y="0"/>
                      <a:ext cx="3730625" cy="1762760"/>
                    </a:xfrm>
                    <a:prstGeom prst="rect">
                      <a:avLst/>
                    </a:prstGeom>
                    <a:noFill/>
                    <a:ln w="9525">
                      <a:noFill/>
                      <a:miter lim="800000"/>
                      <a:headEnd/>
                      <a:tailEnd/>
                    </a:ln>
                  </pic:spPr>
                </pic:pic>
              </a:graphicData>
            </a:graphic>
          </wp:inline>
        </w:drawing>
      </w:r>
    </w:p>
    <w:p w:rsidR="00417862" w:rsidRDefault="00672576" w:rsidP="00417862">
      <w:pPr>
        <w:ind w:left="1440"/>
        <w:rPr>
          <w:rFonts w:ascii="Arial" w:hAnsi="Arial" w:cs="Arial"/>
          <w:i/>
          <w:sz w:val="18"/>
          <w:szCs w:val="18"/>
          <w:u w:val="single"/>
        </w:rPr>
      </w:pPr>
      <w:hyperlink r:id="rId10" w:history="1">
        <w:r w:rsidR="00215523" w:rsidRPr="00705D0D">
          <w:rPr>
            <w:rStyle w:val="Hyperlink"/>
            <w:rFonts w:ascii="Arial" w:hAnsi="Arial" w:cs="Arial"/>
            <w:i/>
            <w:sz w:val="18"/>
            <w:szCs w:val="18"/>
          </w:rPr>
          <w:t>www.oas.org</w:t>
        </w:r>
      </w:hyperlink>
    </w:p>
    <w:p w:rsidR="00215523" w:rsidRPr="00215523" w:rsidRDefault="00215523" w:rsidP="00417862">
      <w:pPr>
        <w:ind w:left="1440"/>
        <w:rPr>
          <w:rFonts w:ascii="Arial" w:hAnsi="Arial" w:cs="Arial"/>
          <w:i/>
          <w:sz w:val="18"/>
          <w:szCs w:val="18"/>
          <w:u w:val="single"/>
        </w:rPr>
      </w:pPr>
    </w:p>
    <w:p w:rsidR="00817B4C" w:rsidRDefault="00817B4C" w:rsidP="00BB568A">
      <w:pPr>
        <w:numPr>
          <w:ilvl w:val="0"/>
          <w:numId w:val="1"/>
        </w:numPr>
        <w:rPr>
          <w:rFonts w:ascii="Arial" w:hAnsi="Arial" w:cs="Arial"/>
          <w:sz w:val="20"/>
          <w:szCs w:val="20"/>
        </w:rPr>
      </w:pPr>
      <w:r>
        <w:rPr>
          <w:rFonts w:ascii="Arial" w:hAnsi="Arial" w:cs="Arial"/>
          <w:sz w:val="20"/>
          <w:szCs w:val="20"/>
        </w:rPr>
        <w:t>The feature at 1 is</w:t>
      </w:r>
    </w:p>
    <w:p w:rsidR="00215523" w:rsidRDefault="00215523" w:rsidP="00215523">
      <w:pPr>
        <w:ind w:left="720"/>
        <w:rPr>
          <w:rFonts w:ascii="Arial" w:hAnsi="Arial" w:cs="Arial"/>
          <w:sz w:val="20"/>
          <w:szCs w:val="20"/>
        </w:rPr>
      </w:pPr>
    </w:p>
    <w:p w:rsidR="00215523" w:rsidRDefault="00215523" w:rsidP="00215523">
      <w:pPr>
        <w:numPr>
          <w:ilvl w:val="0"/>
          <w:numId w:val="11"/>
        </w:numPr>
        <w:rPr>
          <w:rFonts w:ascii="Arial" w:hAnsi="Arial" w:cs="Arial"/>
          <w:sz w:val="20"/>
          <w:szCs w:val="20"/>
        </w:rPr>
      </w:pPr>
      <w:r>
        <w:rPr>
          <w:rFonts w:ascii="Arial" w:hAnsi="Arial" w:cs="Arial"/>
          <w:sz w:val="20"/>
          <w:szCs w:val="20"/>
        </w:rPr>
        <w:t>too high for irrigation.</w:t>
      </w:r>
    </w:p>
    <w:p w:rsidR="00215523" w:rsidRPr="00F71688" w:rsidRDefault="00215523" w:rsidP="00215523">
      <w:pPr>
        <w:numPr>
          <w:ilvl w:val="0"/>
          <w:numId w:val="11"/>
        </w:numPr>
        <w:rPr>
          <w:rFonts w:ascii="Arial" w:hAnsi="Arial" w:cs="Arial"/>
          <w:b/>
          <w:sz w:val="20"/>
          <w:szCs w:val="20"/>
        </w:rPr>
      </w:pPr>
      <w:r w:rsidRPr="00F71688">
        <w:rPr>
          <w:rFonts w:ascii="Arial" w:hAnsi="Arial" w:cs="Arial"/>
          <w:b/>
          <w:sz w:val="20"/>
          <w:szCs w:val="20"/>
        </w:rPr>
        <w:t>low lying land able to be irrigated.</w:t>
      </w:r>
    </w:p>
    <w:p w:rsidR="00215523" w:rsidRDefault="00215523" w:rsidP="00215523">
      <w:pPr>
        <w:numPr>
          <w:ilvl w:val="0"/>
          <w:numId w:val="11"/>
        </w:numPr>
        <w:rPr>
          <w:rFonts w:ascii="Arial" w:hAnsi="Arial" w:cs="Arial"/>
          <w:sz w:val="20"/>
          <w:szCs w:val="20"/>
        </w:rPr>
      </w:pPr>
      <w:r>
        <w:rPr>
          <w:rFonts w:ascii="Arial" w:hAnsi="Arial" w:cs="Arial"/>
          <w:sz w:val="20"/>
          <w:szCs w:val="20"/>
        </w:rPr>
        <w:t>land that is too close to the river to be irrigated.</w:t>
      </w:r>
    </w:p>
    <w:p w:rsidR="00215523" w:rsidRDefault="00215523" w:rsidP="00215523">
      <w:pPr>
        <w:numPr>
          <w:ilvl w:val="0"/>
          <w:numId w:val="11"/>
        </w:numPr>
        <w:rPr>
          <w:rFonts w:ascii="Arial" w:hAnsi="Arial" w:cs="Arial"/>
          <w:sz w:val="20"/>
          <w:szCs w:val="20"/>
        </w:rPr>
      </w:pPr>
      <w:r>
        <w:rPr>
          <w:rFonts w:ascii="Arial" w:hAnsi="Arial" w:cs="Arial"/>
          <w:sz w:val="20"/>
          <w:szCs w:val="20"/>
        </w:rPr>
        <w:t>similar to the ‘Red Lands’ – dry and barren.</w:t>
      </w:r>
    </w:p>
    <w:p w:rsidR="00215523" w:rsidRDefault="00215523" w:rsidP="00215523">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The feature at 2 is</w:t>
      </w:r>
    </w:p>
    <w:p w:rsidR="00393EA9" w:rsidRDefault="00393EA9" w:rsidP="00393EA9">
      <w:pPr>
        <w:ind w:left="720"/>
        <w:rPr>
          <w:rFonts w:ascii="Arial" w:hAnsi="Arial" w:cs="Arial"/>
          <w:sz w:val="20"/>
          <w:szCs w:val="20"/>
        </w:rPr>
      </w:pPr>
    </w:p>
    <w:p w:rsidR="00215523" w:rsidRDefault="00215523" w:rsidP="00215523">
      <w:pPr>
        <w:numPr>
          <w:ilvl w:val="0"/>
          <w:numId w:val="12"/>
        </w:numPr>
        <w:rPr>
          <w:rFonts w:ascii="Arial" w:hAnsi="Arial" w:cs="Arial"/>
          <w:sz w:val="20"/>
          <w:szCs w:val="20"/>
        </w:rPr>
      </w:pPr>
      <w:r>
        <w:rPr>
          <w:rFonts w:ascii="Arial" w:hAnsi="Arial" w:cs="Arial"/>
          <w:sz w:val="20"/>
          <w:szCs w:val="20"/>
        </w:rPr>
        <w:t>a settlement area far from the flood plains.</w:t>
      </w:r>
    </w:p>
    <w:p w:rsidR="00215523" w:rsidRPr="00F71688" w:rsidRDefault="00215523" w:rsidP="00215523">
      <w:pPr>
        <w:numPr>
          <w:ilvl w:val="0"/>
          <w:numId w:val="12"/>
        </w:numPr>
        <w:rPr>
          <w:rFonts w:ascii="Arial" w:hAnsi="Arial" w:cs="Arial"/>
          <w:b/>
          <w:sz w:val="20"/>
          <w:szCs w:val="20"/>
        </w:rPr>
      </w:pPr>
      <w:r w:rsidRPr="00F71688">
        <w:rPr>
          <w:rFonts w:ascii="Arial" w:hAnsi="Arial" w:cs="Arial"/>
          <w:b/>
          <w:sz w:val="20"/>
          <w:szCs w:val="20"/>
        </w:rPr>
        <w:t>the plateau surface of the desert.</w:t>
      </w:r>
    </w:p>
    <w:p w:rsidR="00215523" w:rsidRDefault="00215523" w:rsidP="00215523">
      <w:pPr>
        <w:numPr>
          <w:ilvl w:val="0"/>
          <w:numId w:val="12"/>
        </w:numPr>
        <w:rPr>
          <w:rFonts w:ascii="Arial" w:hAnsi="Arial" w:cs="Arial"/>
          <w:sz w:val="20"/>
          <w:szCs w:val="20"/>
        </w:rPr>
      </w:pPr>
      <w:r>
        <w:rPr>
          <w:rFonts w:ascii="Arial" w:hAnsi="Arial" w:cs="Arial"/>
          <w:sz w:val="20"/>
          <w:szCs w:val="20"/>
        </w:rPr>
        <w:t>a catchment area for the flood waters.</w:t>
      </w:r>
    </w:p>
    <w:p w:rsidR="00215523" w:rsidRDefault="00215523" w:rsidP="00215523">
      <w:pPr>
        <w:numPr>
          <w:ilvl w:val="0"/>
          <w:numId w:val="12"/>
        </w:numPr>
        <w:rPr>
          <w:rFonts w:ascii="Arial" w:hAnsi="Arial" w:cs="Arial"/>
          <w:sz w:val="20"/>
          <w:szCs w:val="20"/>
        </w:rPr>
      </w:pPr>
      <w:r>
        <w:rPr>
          <w:rFonts w:ascii="Arial" w:hAnsi="Arial" w:cs="Arial"/>
          <w:sz w:val="20"/>
          <w:szCs w:val="20"/>
        </w:rPr>
        <w:t>a scarp.</w:t>
      </w:r>
    </w:p>
    <w:p w:rsidR="00215523" w:rsidRPr="00215523" w:rsidRDefault="00215523" w:rsidP="00215523">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Jean-Francois Champollion is famous for</w:t>
      </w:r>
    </w:p>
    <w:p w:rsidR="00393EA9" w:rsidRDefault="00393EA9" w:rsidP="00393EA9">
      <w:pPr>
        <w:ind w:left="720"/>
        <w:rPr>
          <w:rFonts w:ascii="Arial" w:hAnsi="Arial" w:cs="Arial"/>
          <w:sz w:val="20"/>
          <w:szCs w:val="20"/>
        </w:rPr>
      </w:pPr>
    </w:p>
    <w:p w:rsidR="00215523" w:rsidRDefault="00215523" w:rsidP="00215523">
      <w:pPr>
        <w:numPr>
          <w:ilvl w:val="0"/>
          <w:numId w:val="13"/>
        </w:numPr>
        <w:rPr>
          <w:rFonts w:ascii="Arial" w:hAnsi="Arial" w:cs="Arial"/>
          <w:sz w:val="20"/>
          <w:szCs w:val="20"/>
        </w:rPr>
      </w:pPr>
      <w:r>
        <w:rPr>
          <w:rFonts w:ascii="Arial" w:hAnsi="Arial" w:cs="Arial"/>
          <w:sz w:val="20"/>
          <w:szCs w:val="20"/>
        </w:rPr>
        <w:t>discovering the tomb of Tutankhamen.</w:t>
      </w:r>
    </w:p>
    <w:p w:rsidR="00215523" w:rsidRPr="00F71688" w:rsidRDefault="00215523" w:rsidP="00215523">
      <w:pPr>
        <w:numPr>
          <w:ilvl w:val="0"/>
          <w:numId w:val="13"/>
        </w:numPr>
        <w:rPr>
          <w:rFonts w:ascii="Arial" w:hAnsi="Arial" w:cs="Arial"/>
          <w:b/>
          <w:sz w:val="20"/>
          <w:szCs w:val="20"/>
        </w:rPr>
      </w:pPr>
      <w:r w:rsidRPr="00F71688">
        <w:rPr>
          <w:rFonts w:ascii="Arial" w:hAnsi="Arial" w:cs="Arial"/>
          <w:b/>
          <w:sz w:val="20"/>
          <w:szCs w:val="20"/>
        </w:rPr>
        <w:t>finding the Rosetta Stone.</w:t>
      </w:r>
    </w:p>
    <w:p w:rsidR="00215523" w:rsidRDefault="00215523" w:rsidP="00215523">
      <w:pPr>
        <w:numPr>
          <w:ilvl w:val="0"/>
          <w:numId w:val="13"/>
        </w:numPr>
        <w:rPr>
          <w:rFonts w:ascii="Arial" w:hAnsi="Arial" w:cs="Arial"/>
          <w:sz w:val="20"/>
          <w:szCs w:val="20"/>
        </w:rPr>
      </w:pPr>
      <w:r>
        <w:rPr>
          <w:rFonts w:ascii="Arial" w:hAnsi="Arial" w:cs="Arial"/>
          <w:sz w:val="20"/>
          <w:szCs w:val="20"/>
        </w:rPr>
        <w:t>deciphering hieroglyphics.</w:t>
      </w:r>
    </w:p>
    <w:p w:rsidR="00215523" w:rsidRDefault="00215523" w:rsidP="00215523">
      <w:pPr>
        <w:numPr>
          <w:ilvl w:val="0"/>
          <w:numId w:val="13"/>
        </w:numPr>
        <w:rPr>
          <w:rFonts w:ascii="Arial" w:hAnsi="Arial" w:cs="Arial"/>
          <w:sz w:val="20"/>
          <w:szCs w:val="20"/>
        </w:rPr>
      </w:pPr>
      <w:r>
        <w:rPr>
          <w:rFonts w:ascii="Arial" w:hAnsi="Arial" w:cs="Arial"/>
          <w:sz w:val="20"/>
          <w:szCs w:val="20"/>
        </w:rPr>
        <w:t>exploring the Nile River.</w:t>
      </w:r>
    </w:p>
    <w:p w:rsidR="00215523" w:rsidRDefault="00215523" w:rsidP="00215523">
      <w:pPr>
        <w:ind w:left="1440"/>
        <w:rPr>
          <w:rFonts w:ascii="Arial" w:hAnsi="Arial" w:cs="Arial"/>
          <w:sz w:val="20"/>
          <w:szCs w:val="20"/>
        </w:rPr>
      </w:pPr>
    </w:p>
    <w:p w:rsidR="00817B4C" w:rsidRDefault="00817B4C" w:rsidP="00BB568A">
      <w:pPr>
        <w:numPr>
          <w:ilvl w:val="0"/>
          <w:numId w:val="1"/>
        </w:numPr>
        <w:rPr>
          <w:rFonts w:ascii="Arial" w:hAnsi="Arial" w:cs="Arial"/>
          <w:sz w:val="20"/>
          <w:szCs w:val="20"/>
        </w:rPr>
      </w:pPr>
      <w:r>
        <w:rPr>
          <w:rFonts w:ascii="Arial" w:hAnsi="Arial" w:cs="Arial"/>
          <w:sz w:val="20"/>
          <w:szCs w:val="20"/>
        </w:rPr>
        <w:t>Which one of these statements is false?</w:t>
      </w:r>
    </w:p>
    <w:p w:rsidR="00393EA9" w:rsidRDefault="00393EA9" w:rsidP="00393EA9">
      <w:pPr>
        <w:ind w:left="720"/>
        <w:rPr>
          <w:rFonts w:ascii="Arial" w:hAnsi="Arial" w:cs="Arial"/>
          <w:sz w:val="20"/>
          <w:szCs w:val="20"/>
        </w:rPr>
      </w:pPr>
    </w:p>
    <w:p w:rsidR="00215523" w:rsidRDefault="00215523" w:rsidP="00215523">
      <w:pPr>
        <w:numPr>
          <w:ilvl w:val="0"/>
          <w:numId w:val="14"/>
        </w:numPr>
        <w:rPr>
          <w:rFonts w:ascii="Arial" w:hAnsi="Arial" w:cs="Arial"/>
          <w:sz w:val="20"/>
          <w:szCs w:val="20"/>
        </w:rPr>
      </w:pPr>
      <w:r>
        <w:rPr>
          <w:rFonts w:ascii="Arial" w:hAnsi="Arial" w:cs="Arial"/>
          <w:sz w:val="20"/>
          <w:szCs w:val="20"/>
        </w:rPr>
        <w:t>The Egyptians used horses for transport.</w:t>
      </w:r>
    </w:p>
    <w:p w:rsidR="00215523" w:rsidRDefault="00215523" w:rsidP="00215523">
      <w:pPr>
        <w:numPr>
          <w:ilvl w:val="0"/>
          <w:numId w:val="14"/>
        </w:numPr>
        <w:rPr>
          <w:rFonts w:ascii="Arial" w:hAnsi="Arial" w:cs="Arial"/>
          <w:sz w:val="20"/>
          <w:szCs w:val="20"/>
        </w:rPr>
      </w:pPr>
      <w:r>
        <w:rPr>
          <w:rFonts w:ascii="Arial" w:hAnsi="Arial" w:cs="Arial"/>
          <w:sz w:val="20"/>
          <w:szCs w:val="20"/>
        </w:rPr>
        <w:t>The Egyptians used reeds to build boats.</w:t>
      </w:r>
    </w:p>
    <w:p w:rsidR="00215523" w:rsidRPr="00F71688" w:rsidRDefault="00215523" w:rsidP="00215523">
      <w:pPr>
        <w:numPr>
          <w:ilvl w:val="0"/>
          <w:numId w:val="14"/>
        </w:numPr>
        <w:rPr>
          <w:rFonts w:ascii="Arial" w:hAnsi="Arial" w:cs="Arial"/>
          <w:b/>
          <w:sz w:val="20"/>
          <w:szCs w:val="20"/>
        </w:rPr>
      </w:pPr>
      <w:r w:rsidRPr="00F71688">
        <w:rPr>
          <w:rFonts w:ascii="Arial" w:hAnsi="Arial" w:cs="Arial"/>
          <w:b/>
          <w:sz w:val="20"/>
          <w:szCs w:val="20"/>
        </w:rPr>
        <w:t>The Egyptians burned coal as a fuel.</w:t>
      </w:r>
    </w:p>
    <w:p w:rsidR="00215523" w:rsidRDefault="00215523" w:rsidP="00215523">
      <w:pPr>
        <w:numPr>
          <w:ilvl w:val="0"/>
          <w:numId w:val="14"/>
        </w:numPr>
        <w:rPr>
          <w:rFonts w:ascii="Arial" w:hAnsi="Arial" w:cs="Arial"/>
          <w:sz w:val="20"/>
          <w:szCs w:val="20"/>
        </w:rPr>
      </w:pPr>
      <w:r>
        <w:rPr>
          <w:rFonts w:ascii="Arial" w:hAnsi="Arial" w:cs="Arial"/>
          <w:sz w:val="20"/>
          <w:szCs w:val="20"/>
        </w:rPr>
        <w:t>The Egyptians used limestone and granite for buildings.</w:t>
      </w:r>
    </w:p>
    <w:p w:rsidR="00F71688" w:rsidRDefault="00F71688" w:rsidP="00F71688">
      <w:pPr>
        <w:rPr>
          <w:rFonts w:ascii="Arial" w:hAnsi="Arial" w:cs="Arial"/>
          <w:sz w:val="20"/>
          <w:szCs w:val="20"/>
        </w:rPr>
      </w:pPr>
    </w:p>
    <w:p w:rsidR="00F71688" w:rsidRDefault="00F71688" w:rsidP="00F71688">
      <w:pPr>
        <w:rPr>
          <w:rFonts w:ascii="Arial" w:hAnsi="Arial" w:cs="Arial"/>
          <w:sz w:val="20"/>
          <w:szCs w:val="20"/>
        </w:rPr>
      </w:pPr>
    </w:p>
    <w:p w:rsidR="00F71688" w:rsidRDefault="00F71688" w:rsidP="00F71688">
      <w:pPr>
        <w:rPr>
          <w:rFonts w:ascii="Arial" w:hAnsi="Arial" w:cs="Arial"/>
          <w:sz w:val="20"/>
          <w:szCs w:val="20"/>
        </w:rPr>
      </w:pPr>
    </w:p>
    <w:p w:rsidR="00F71688" w:rsidRDefault="00F71688" w:rsidP="00F71688">
      <w:pPr>
        <w:rPr>
          <w:rFonts w:ascii="Arial" w:hAnsi="Arial" w:cs="Arial"/>
          <w:sz w:val="20"/>
          <w:szCs w:val="20"/>
        </w:rPr>
      </w:pPr>
    </w:p>
    <w:p w:rsidR="00F71688" w:rsidRDefault="00F71688" w:rsidP="00F71688">
      <w:pPr>
        <w:rPr>
          <w:rFonts w:ascii="Arial" w:hAnsi="Arial" w:cs="Arial"/>
          <w:sz w:val="20"/>
          <w:szCs w:val="20"/>
        </w:rPr>
      </w:pPr>
    </w:p>
    <w:p w:rsidR="00215523" w:rsidRDefault="00215523" w:rsidP="00215523">
      <w:pPr>
        <w:ind w:left="1440"/>
        <w:rPr>
          <w:rFonts w:ascii="Arial" w:hAnsi="Arial" w:cs="Arial"/>
          <w:sz w:val="20"/>
          <w:szCs w:val="20"/>
        </w:rPr>
      </w:pPr>
    </w:p>
    <w:p w:rsidR="00817B4C" w:rsidRDefault="001A3088" w:rsidP="00BB568A">
      <w:pPr>
        <w:numPr>
          <w:ilvl w:val="0"/>
          <w:numId w:val="1"/>
        </w:numPr>
        <w:rPr>
          <w:rFonts w:ascii="Arial" w:hAnsi="Arial" w:cs="Arial"/>
          <w:sz w:val="20"/>
          <w:szCs w:val="20"/>
        </w:rPr>
      </w:pPr>
      <w:r>
        <w:rPr>
          <w:rFonts w:ascii="Arial" w:hAnsi="Arial" w:cs="Arial"/>
          <w:sz w:val="20"/>
          <w:szCs w:val="20"/>
        </w:rPr>
        <w:t>The Egyptians ha</w:t>
      </w:r>
      <w:r w:rsidR="00393EA9">
        <w:rPr>
          <w:rFonts w:ascii="Arial" w:hAnsi="Arial" w:cs="Arial"/>
          <w:sz w:val="20"/>
          <w:szCs w:val="20"/>
        </w:rPr>
        <w:t>d to be skilful farmers because</w:t>
      </w:r>
    </w:p>
    <w:p w:rsidR="00393EA9" w:rsidRDefault="00393EA9" w:rsidP="00393EA9">
      <w:pPr>
        <w:ind w:left="720"/>
        <w:rPr>
          <w:rFonts w:ascii="Arial" w:hAnsi="Arial" w:cs="Arial"/>
          <w:sz w:val="20"/>
          <w:szCs w:val="20"/>
        </w:rPr>
      </w:pPr>
    </w:p>
    <w:p w:rsidR="00393EA9" w:rsidRDefault="00393EA9" w:rsidP="00393EA9">
      <w:pPr>
        <w:numPr>
          <w:ilvl w:val="0"/>
          <w:numId w:val="15"/>
        </w:numPr>
        <w:rPr>
          <w:rFonts w:ascii="Arial" w:hAnsi="Arial" w:cs="Arial"/>
          <w:sz w:val="20"/>
          <w:szCs w:val="20"/>
        </w:rPr>
      </w:pPr>
      <w:r>
        <w:rPr>
          <w:rFonts w:ascii="Arial" w:hAnsi="Arial" w:cs="Arial"/>
          <w:sz w:val="20"/>
          <w:szCs w:val="20"/>
        </w:rPr>
        <w:t>the Nile River flooded regularly.</w:t>
      </w:r>
    </w:p>
    <w:p w:rsidR="00393EA9" w:rsidRPr="00F71688" w:rsidRDefault="00393EA9" w:rsidP="00393EA9">
      <w:pPr>
        <w:numPr>
          <w:ilvl w:val="0"/>
          <w:numId w:val="15"/>
        </w:numPr>
        <w:rPr>
          <w:rFonts w:ascii="Arial" w:hAnsi="Arial" w:cs="Arial"/>
          <w:b/>
          <w:sz w:val="20"/>
          <w:szCs w:val="20"/>
        </w:rPr>
      </w:pPr>
      <w:r w:rsidRPr="00F71688">
        <w:rPr>
          <w:rFonts w:ascii="Arial" w:hAnsi="Arial" w:cs="Arial"/>
          <w:b/>
          <w:sz w:val="20"/>
          <w:szCs w:val="20"/>
        </w:rPr>
        <w:t>they had to make the best use of limited land.</w:t>
      </w:r>
    </w:p>
    <w:p w:rsidR="00393EA9" w:rsidRDefault="00393EA9" w:rsidP="00393EA9">
      <w:pPr>
        <w:numPr>
          <w:ilvl w:val="0"/>
          <w:numId w:val="15"/>
        </w:numPr>
        <w:rPr>
          <w:rFonts w:ascii="Arial" w:hAnsi="Arial" w:cs="Arial"/>
          <w:sz w:val="20"/>
          <w:szCs w:val="20"/>
        </w:rPr>
      </w:pPr>
      <w:r>
        <w:rPr>
          <w:rFonts w:ascii="Arial" w:hAnsi="Arial" w:cs="Arial"/>
          <w:sz w:val="20"/>
          <w:szCs w:val="20"/>
        </w:rPr>
        <w:t>the rainfall was irregular.</w:t>
      </w:r>
    </w:p>
    <w:p w:rsidR="00393EA9" w:rsidRDefault="00393EA9" w:rsidP="00393EA9">
      <w:pPr>
        <w:numPr>
          <w:ilvl w:val="0"/>
          <w:numId w:val="15"/>
        </w:numPr>
        <w:rPr>
          <w:rFonts w:ascii="Arial" w:hAnsi="Arial" w:cs="Arial"/>
          <w:sz w:val="20"/>
          <w:szCs w:val="20"/>
        </w:rPr>
      </w:pPr>
      <w:r>
        <w:rPr>
          <w:rFonts w:ascii="Arial" w:hAnsi="Arial" w:cs="Arial"/>
          <w:sz w:val="20"/>
          <w:szCs w:val="20"/>
        </w:rPr>
        <w:t>they did not eat meat.</w:t>
      </w:r>
    </w:p>
    <w:p w:rsidR="00393EA9" w:rsidRDefault="00393EA9" w:rsidP="00393EA9">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Read the following description and say which person it describes</w:t>
      </w:r>
      <w:r w:rsidR="00393EA9">
        <w:rPr>
          <w:rFonts w:ascii="Arial" w:hAnsi="Arial" w:cs="Arial"/>
          <w:sz w:val="20"/>
          <w:szCs w:val="20"/>
        </w:rPr>
        <w:t>:</w:t>
      </w:r>
    </w:p>
    <w:p w:rsidR="00393EA9" w:rsidRDefault="00393EA9" w:rsidP="00393EA9">
      <w:pPr>
        <w:ind w:left="720"/>
        <w:rPr>
          <w:rFonts w:ascii="Arial" w:hAnsi="Arial" w:cs="Arial"/>
          <w:sz w:val="20"/>
          <w:szCs w:val="20"/>
        </w:rPr>
      </w:pPr>
    </w:p>
    <w:p w:rsidR="00393EA9" w:rsidRDefault="00393EA9" w:rsidP="00393EA9">
      <w:pPr>
        <w:ind w:left="720"/>
        <w:rPr>
          <w:rFonts w:ascii="Arial" w:hAnsi="Arial" w:cs="Arial"/>
          <w:i/>
          <w:sz w:val="20"/>
          <w:szCs w:val="20"/>
        </w:rPr>
      </w:pPr>
      <w:r w:rsidRPr="00393EA9">
        <w:rPr>
          <w:rFonts w:ascii="Arial" w:hAnsi="Arial" w:cs="Arial"/>
          <w:i/>
          <w:sz w:val="20"/>
          <w:szCs w:val="20"/>
        </w:rPr>
        <w:t>“I make sure the King’s orders and wishes are carried out. I mee</w:t>
      </w:r>
      <w:r>
        <w:rPr>
          <w:rFonts w:ascii="Arial" w:hAnsi="Arial" w:cs="Arial"/>
          <w:i/>
          <w:sz w:val="20"/>
          <w:szCs w:val="20"/>
        </w:rPr>
        <w:t>t with the King and then see less</w:t>
      </w:r>
      <w:r w:rsidRPr="00393EA9">
        <w:rPr>
          <w:rFonts w:ascii="Arial" w:hAnsi="Arial" w:cs="Arial"/>
          <w:i/>
          <w:sz w:val="20"/>
          <w:szCs w:val="20"/>
        </w:rPr>
        <w:t>er officials to pass on the King’s instructions…..”</w:t>
      </w:r>
    </w:p>
    <w:p w:rsidR="00393EA9" w:rsidRPr="00393EA9" w:rsidRDefault="00393EA9" w:rsidP="00393EA9">
      <w:pPr>
        <w:ind w:left="720"/>
        <w:rPr>
          <w:rFonts w:ascii="Arial" w:hAnsi="Arial" w:cs="Arial"/>
          <w:i/>
          <w:sz w:val="20"/>
          <w:szCs w:val="20"/>
        </w:rPr>
      </w:pPr>
    </w:p>
    <w:p w:rsidR="00393EA9" w:rsidRDefault="00393EA9" w:rsidP="00393EA9">
      <w:pPr>
        <w:numPr>
          <w:ilvl w:val="0"/>
          <w:numId w:val="16"/>
        </w:numPr>
        <w:rPr>
          <w:rFonts w:ascii="Arial" w:hAnsi="Arial" w:cs="Arial"/>
          <w:sz w:val="20"/>
          <w:szCs w:val="20"/>
        </w:rPr>
      </w:pPr>
      <w:r>
        <w:rPr>
          <w:rFonts w:ascii="Arial" w:hAnsi="Arial" w:cs="Arial"/>
          <w:sz w:val="20"/>
          <w:szCs w:val="20"/>
        </w:rPr>
        <w:t>The Scribe</w:t>
      </w:r>
    </w:p>
    <w:p w:rsidR="00393EA9" w:rsidRDefault="00393EA9" w:rsidP="00393EA9">
      <w:pPr>
        <w:numPr>
          <w:ilvl w:val="0"/>
          <w:numId w:val="16"/>
        </w:numPr>
        <w:rPr>
          <w:rFonts w:ascii="Arial" w:hAnsi="Arial" w:cs="Arial"/>
          <w:sz w:val="20"/>
          <w:szCs w:val="20"/>
        </w:rPr>
      </w:pPr>
      <w:r>
        <w:rPr>
          <w:rFonts w:ascii="Arial" w:hAnsi="Arial" w:cs="Arial"/>
          <w:sz w:val="20"/>
          <w:szCs w:val="20"/>
        </w:rPr>
        <w:t>The Governor</w:t>
      </w:r>
    </w:p>
    <w:p w:rsidR="00393EA9" w:rsidRDefault="00393EA9" w:rsidP="00393EA9">
      <w:pPr>
        <w:numPr>
          <w:ilvl w:val="0"/>
          <w:numId w:val="16"/>
        </w:numPr>
        <w:rPr>
          <w:rFonts w:ascii="Arial" w:hAnsi="Arial" w:cs="Arial"/>
          <w:sz w:val="20"/>
          <w:szCs w:val="20"/>
        </w:rPr>
      </w:pPr>
      <w:r>
        <w:rPr>
          <w:rFonts w:ascii="Arial" w:hAnsi="Arial" w:cs="Arial"/>
          <w:sz w:val="20"/>
          <w:szCs w:val="20"/>
        </w:rPr>
        <w:t>The High Priest</w:t>
      </w:r>
    </w:p>
    <w:p w:rsidR="00393EA9" w:rsidRPr="00F71688" w:rsidRDefault="00393EA9" w:rsidP="00393EA9">
      <w:pPr>
        <w:numPr>
          <w:ilvl w:val="0"/>
          <w:numId w:val="16"/>
        </w:numPr>
        <w:rPr>
          <w:rFonts w:ascii="Arial" w:hAnsi="Arial" w:cs="Arial"/>
          <w:b/>
          <w:sz w:val="20"/>
          <w:szCs w:val="20"/>
        </w:rPr>
      </w:pPr>
      <w:r w:rsidRPr="00F71688">
        <w:rPr>
          <w:rFonts w:ascii="Arial" w:hAnsi="Arial" w:cs="Arial"/>
          <w:b/>
          <w:sz w:val="20"/>
          <w:szCs w:val="20"/>
        </w:rPr>
        <w:t>The Vizier</w:t>
      </w:r>
    </w:p>
    <w:p w:rsidR="00393EA9" w:rsidRDefault="00393EA9" w:rsidP="00393EA9">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Pharaoh was the Egyptian word for</w:t>
      </w:r>
      <w:r w:rsidR="00FD1F50">
        <w:rPr>
          <w:rFonts w:ascii="Arial" w:hAnsi="Arial" w:cs="Arial"/>
          <w:sz w:val="20"/>
          <w:szCs w:val="20"/>
        </w:rPr>
        <w:t xml:space="preserve"> a</w:t>
      </w:r>
    </w:p>
    <w:p w:rsidR="00FD1F50" w:rsidRDefault="00FD1F50" w:rsidP="00FD1F50">
      <w:pPr>
        <w:ind w:left="720"/>
        <w:rPr>
          <w:rFonts w:ascii="Arial" w:hAnsi="Arial" w:cs="Arial"/>
          <w:sz w:val="20"/>
          <w:szCs w:val="20"/>
        </w:rPr>
      </w:pPr>
    </w:p>
    <w:p w:rsidR="00FD1F50" w:rsidRDefault="00FD1F50" w:rsidP="00FD1F50">
      <w:pPr>
        <w:numPr>
          <w:ilvl w:val="0"/>
          <w:numId w:val="17"/>
        </w:numPr>
        <w:rPr>
          <w:rFonts w:ascii="Arial" w:hAnsi="Arial" w:cs="Arial"/>
          <w:sz w:val="20"/>
          <w:szCs w:val="20"/>
        </w:rPr>
      </w:pPr>
      <w:r>
        <w:rPr>
          <w:rFonts w:ascii="Arial" w:hAnsi="Arial" w:cs="Arial"/>
          <w:sz w:val="20"/>
          <w:szCs w:val="20"/>
        </w:rPr>
        <w:t>noble</w:t>
      </w:r>
    </w:p>
    <w:p w:rsidR="00FD1F50" w:rsidRDefault="00FD1F50" w:rsidP="00FD1F50">
      <w:pPr>
        <w:numPr>
          <w:ilvl w:val="0"/>
          <w:numId w:val="17"/>
        </w:numPr>
        <w:rPr>
          <w:rFonts w:ascii="Arial" w:hAnsi="Arial" w:cs="Arial"/>
          <w:sz w:val="20"/>
          <w:szCs w:val="20"/>
        </w:rPr>
      </w:pPr>
      <w:r>
        <w:rPr>
          <w:rFonts w:ascii="Arial" w:hAnsi="Arial" w:cs="Arial"/>
          <w:sz w:val="20"/>
          <w:szCs w:val="20"/>
        </w:rPr>
        <w:t>queen</w:t>
      </w:r>
    </w:p>
    <w:p w:rsidR="00FD1F50" w:rsidRPr="00F71688" w:rsidRDefault="00FD1F50" w:rsidP="00FD1F50">
      <w:pPr>
        <w:numPr>
          <w:ilvl w:val="0"/>
          <w:numId w:val="17"/>
        </w:numPr>
        <w:rPr>
          <w:rFonts w:ascii="Arial" w:hAnsi="Arial" w:cs="Arial"/>
          <w:b/>
          <w:sz w:val="20"/>
          <w:szCs w:val="20"/>
        </w:rPr>
      </w:pPr>
      <w:r w:rsidRPr="00F71688">
        <w:rPr>
          <w:rFonts w:ascii="Arial" w:hAnsi="Arial" w:cs="Arial"/>
          <w:b/>
          <w:sz w:val="20"/>
          <w:szCs w:val="20"/>
        </w:rPr>
        <w:t>king</w:t>
      </w:r>
    </w:p>
    <w:p w:rsidR="00FD1F50" w:rsidRDefault="00FD1F50" w:rsidP="00FD1F50">
      <w:pPr>
        <w:numPr>
          <w:ilvl w:val="0"/>
          <w:numId w:val="17"/>
        </w:numPr>
        <w:rPr>
          <w:rFonts w:ascii="Arial" w:hAnsi="Arial" w:cs="Arial"/>
          <w:sz w:val="20"/>
          <w:szCs w:val="20"/>
        </w:rPr>
      </w:pPr>
      <w:r>
        <w:rPr>
          <w:rFonts w:ascii="Arial" w:hAnsi="Arial" w:cs="Arial"/>
          <w:sz w:val="20"/>
          <w:szCs w:val="20"/>
        </w:rPr>
        <w:t>lord</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The tombs of the Pharaohs often took the form of</w:t>
      </w:r>
    </w:p>
    <w:p w:rsidR="00FD1F50" w:rsidRDefault="00FD1F50" w:rsidP="00FD1F50">
      <w:pPr>
        <w:ind w:left="720"/>
        <w:rPr>
          <w:rFonts w:ascii="Arial" w:hAnsi="Arial" w:cs="Arial"/>
          <w:sz w:val="20"/>
          <w:szCs w:val="20"/>
        </w:rPr>
      </w:pPr>
    </w:p>
    <w:p w:rsidR="00FD1F50" w:rsidRDefault="00FD1F50" w:rsidP="00FD1F50">
      <w:pPr>
        <w:numPr>
          <w:ilvl w:val="0"/>
          <w:numId w:val="18"/>
        </w:numPr>
        <w:rPr>
          <w:rFonts w:ascii="Arial" w:hAnsi="Arial" w:cs="Arial"/>
          <w:sz w:val="20"/>
          <w:szCs w:val="20"/>
        </w:rPr>
      </w:pPr>
      <w:r>
        <w:rPr>
          <w:rFonts w:ascii="Arial" w:hAnsi="Arial" w:cs="Arial"/>
          <w:sz w:val="20"/>
          <w:szCs w:val="20"/>
        </w:rPr>
        <w:t>crematoria</w:t>
      </w:r>
    </w:p>
    <w:p w:rsidR="00FD1F50" w:rsidRPr="00F71688" w:rsidRDefault="00FD1F50" w:rsidP="00FD1F50">
      <w:pPr>
        <w:numPr>
          <w:ilvl w:val="0"/>
          <w:numId w:val="18"/>
        </w:numPr>
        <w:rPr>
          <w:rFonts w:ascii="Arial" w:hAnsi="Arial" w:cs="Arial"/>
          <w:sz w:val="20"/>
          <w:szCs w:val="20"/>
        </w:rPr>
      </w:pPr>
      <w:r w:rsidRPr="00F71688">
        <w:rPr>
          <w:rFonts w:ascii="Arial" w:hAnsi="Arial" w:cs="Arial"/>
          <w:sz w:val="20"/>
          <w:szCs w:val="20"/>
        </w:rPr>
        <w:t>catacombs</w:t>
      </w:r>
    </w:p>
    <w:p w:rsidR="00FD1F50" w:rsidRPr="00F71688" w:rsidRDefault="00FD1F50" w:rsidP="00FD1F50">
      <w:pPr>
        <w:numPr>
          <w:ilvl w:val="0"/>
          <w:numId w:val="18"/>
        </w:numPr>
        <w:rPr>
          <w:rFonts w:ascii="Arial" w:hAnsi="Arial" w:cs="Arial"/>
          <w:sz w:val="20"/>
          <w:szCs w:val="20"/>
        </w:rPr>
      </w:pPr>
      <w:r w:rsidRPr="00F71688">
        <w:rPr>
          <w:rFonts w:ascii="Arial" w:hAnsi="Arial" w:cs="Arial"/>
          <w:sz w:val="20"/>
          <w:szCs w:val="20"/>
        </w:rPr>
        <w:t>cataracts</w:t>
      </w:r>
    </w:p>
    <w:p w:rsidR="00FD1F50" w:rsidRPr="00F71688" w:rsidRDefault="00FD1F50" w:rsidP="00FD1F50">
      <w:pPr>
        <w:numPr>
          <w:ilvl w:val="0"/>
          <w:numId w:val="18"/>
        </w:numPr>
        <w:rPr>
          <w:rFonts w:ascii="Arial" w:hAnsi="Arial" w:cs="Arial"/>
          <w:b/>
          <w:sz w:val="20"/>
          <w:szCs w:val="20"/>
        </w:rPr>
      </w:pPr>
      <w:r w:rsidRPr="00F71688">
        <w:rPr>
          <w:rFonts w:ascii="Arial" w:hAnsi="Arial" w:cs="Arial"/>
          <w:b/>
          <w:sz w:val="20"/>
          <w:szCs w:val="20"/>
        </w:rPr>
        <w:t>pyramids</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Papyrus was used</w:t>
      </w:r>
    </w:p>
    <w:p w:rsidR="00FD1F50" w:rsidRPr="00F71688" w:rsidRDefault="00FD1F50" w:rsidP="00FD1F50">
      <w:pPr>
        <w:numPr>
          <w:ilvl w:val="0"/>
          <w:numId w:val="19"/>
        </w:numPr>
        <w:rPr>
          <w:rFonts w:ascii="Arial" w:hAnsi="Arial" w:cs="Arial"/>
          <w:b/>
          <w:sz w:val="20"/>
          <w:szCs w:val="20"/>
        </w:rPr>
      </w:pPr>
      <w:r w:rsidRPr="00F71688">
        <w:rPr>
          <w:rFonts w:ascii="Arial" w:hAnsi="Arial" w:cs="Arial"/>
          <w:b/>
          <w:sz w:val="20"/>
          <w:szCs w:val="20"/>
        </w:rPr>
        <w:t>to make paper.</w:t>
      </w:r>
    </w:p>
    <w:p w:rsidR="00FD1F50" w:rsidRDefault="00FD1F50" w:rsidP="00FD1F50">
      <w:pPr>
        <w:numPr>
          <w:ilvl w:val="0"/>
          <w:numId w:val="19"/>
        </w:numPr>
        <w:rPr>
          <w:rFonts w:ascii="Arial" w:hAnsi="Arial" w:cs="Arial"/>
          <w:sz w:val="20"/>
          <w:szCs w:val="20"/>
        </w:rPr>
      </w:pPr>
      <w:r>
        <w:rPr>
          <w:rFonts w:ascii="Arial" w:hAnsi="Arial" w:cs="Arial"/>
          <w:sz w:val="20"/>
          <w:szCs w:val="20"/>
        </w:rPr>
        <w:t>as a food.</w:t>
      </w:r>
    </w:p>
    <w:p w:rsidR="00FD1F50" w:rsidRDefault="00FD1F50" w:rsidP="00FD1F50">
      <w:pPr>
        <w:numPr>
          <w:ilvl w:val="0"/>
          <w:numId w:val="19"/>
        </w:numPr>
        <w:rPr>
          <w:rFonts w:ascii="Arial" w:hAnsi="Arial" w:cs="Arial"/>
          <w:sz w:val="20"/>
          <w:szCs w:val="20"/>
        </w:rPr>
      </w:pPr>
      <w:r>
        <w:rPr>
          <w:rFonts w:ascii="Arial" w:hAnsi="Arial" w:cs="Arial"/>
          <w:sz w:val="20"/>
          <w:szCs w:val="20"/>
        </w:rPr>
        <w:t>for clothing.</w:t>
      </w:r>
    </w:p>
    <w:p w:rsidR="00FD1F50" w:rsidRDefault="00FD1F50" w:rsidP="00FD1F50">
      <w:pPr>
        <w:numPr>
          <w:ilvl w:val="0"/>
          <w:numId w:val="19"/>
        </w:numPr>
        <w:rPr>
          <w:rFonts w:ascii="Arial" w:hAnsi="Arial" w:cs="Arial"/>
          <w:sz w:val="20"/>
          <w:szCs w:val="20"/>
        </w:rPr>
      </w:pPr>
      <w:r>
        <w:rPr>
          <w:rFonts w:ascii="Arial" w:hAnsi="Arial" w:cs="Arial"/>
          <w:sz w:val="20"/>
          <w:szCs w:val="20"/>
        </w:rPr>
        <w:t>for decoration.</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Irrigation was used extensively on the farms mainly because</w:t>
      </w:r>
    </w:p>
    <w:p w:rsidR="00FD1F50" w:rsidRDefault="00FD1F50" w:rsidP="00FD1F50">
      <w:pPr>
        <w:ind w:left="720"/>
        <w:rPr>
          <w:rFonts w:ascii="Arial" w:hAnsi="Arial" w:cs="Arial"/>
          <w:sz w:val="20"/>
          <w:szCs w:val="20"/>
        </w:rPr>
      </w:pPr>
    </w:p>
    <w:p w:rsidR="00FD1F50" w:rsidRPr="00F71688" w:rsidRDefault="00FD1F50" w:rsidP="00FD1F50">
      <w:pPr>
        <w:numPr>
          <w:ilvl w:val="0"/>
          <w:numId w:val="20"/>
        </w:numPr>
        <w:rPr>
          <w:rFonts w:ascii="Arial" w:hAnsi="Arial" w:cs="Arial"/>
          <w:b/>
          <w:sz w:val="20"/>
          <w:szCs w:val="20"/>
        </w:rPr>
      </w:pPr>
      <w:r w:rsidRPr="00F71688">
        <w:rPr>
          <w:rFonts w:ascii="Arial" w:hAnsi="Arial" w:cs="Arial"/>
          <w:b/>
          <w:sz w:val="20"/>
          <w:szCs w:val="20"/>
        </w:rPr>
        <w:t>there was little or no rainfall.</w:t>
      </w:r>
    </w:p>
    <w:p w:rsidR="00FD1F50" w:rsidRDefault="00FD1F50" w:rsidP="00FD1F50">
      <w:pPr>
        <w:numPr>
          <w:ilvl w:val="0"/>
          <w:numId w:val="20"/>
        </w:numPr>
        <w:rPr>
          <w:rFonts w:ascii="Arial" w:hAnsi="Arial" w:cs="Arial"/>
          <w:sz w:val="20"/>
          <w:szCs w:val="20"/>
        </w:rPr>
      </w:pPr>
      <w:r>
        <w:rPr>
          <w:rFonts w:ascii="Arial" w:hAnsi="Arial" w:cs="Arial"/>
          <w:sz w:val="20"/>
          <w:szCs w:val="20"/>
        </w:rPr>
        <w:t>the Nile water deposited rich silt.</w:t>
      </w:r>
    </w:p>
    <w:p w:rsidR="00FD1F50" w:rsidRDefault="00FD1F50" w:rsidP="00FD1F50">
      <w:pPr>
        <w:numPr>
          <w:ilvl w:val="0"/>
          <w:numId w:val="20"/>
        </w:numPr>
        <w:rPr>
          <w:rFonts w:ascii="Arial" w:hAnsi="Arial" w:cs="Arial"/>
          <w:sz w:val="20"/>
          <w:szCs w:val="20"/>
        </w:rPr>
      </w:pPr>
      <w:r>
        <w:rPr>
          <w:rFonts w:ascii="Arial" w:hAnsi="Arial" w:cs="Arial"/>
          <w:sz w:val="20"/>
          <w:szCs w:val="20"/>
        </w:rPr>
        <w:t>wheat and corn grew only during floods.</w:t>
      </w:r>
    </w:p>
    <w:p w:rsidR="00FD1F50" w:rsidRDefault="00FD1F50" w:rsidP="00FD1F50">
      <w:pPr>
        <w:numPr>
          <w:ilvl w:val="0"/>
          <w:numId w:val="20"/>
        </w:numPr>
        <w:rPr>
          <w:rFonts w:ascii="Arial" w:hAnsi="Arial" w:cs="Arial"/>
          <w:sz w:val="20"/>
          <w:szCs w:val="20"/>
        </w:rPr>
      </w:pPr>
      <w:r>
        <w:rPr>
          <w:rFonts w:ascii="Arial" w:hAnsi="Arial" w:cs="Arial"/>
          <w:sz w:val="20"/>
          <w:szCs w:val="20"/>
        </w:rPr>
        <w:t>irrigation was expensive.</w:t>
      </w:r>
    </w:p>
    <w:p w:rsidR="00FD1F50" w:rsidRP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The main function of the shaduf was</w:t>
      </w:r>
    </w:p>
    <w:p w:rsidR="00FD1F50" w:rsidRDefault="00FD1F50" w:rsidP="00FD1F50">
      <w:pPr>
        <w:ind w:left="720"/>
        <w:rPr>
          <w:rFonts w:ascii="Arial" w:hAnsi="Arial" w:cs="Arial"/>
          <w:sz w:val="20"/>
          <w:szCs w:val="20"/>
        </w:rPr>
      </w:pPr>
    </w:p>
    <w:p w:rsidR="00FD1F50" w:rsidRDefault="00FD1F50" w:rsidP="00FD1F50">
      <w:pPr>
        <w:numPr>
          <w:ilvl w:val="0"/>
          <w:numId w:val="21"/>
        </w:numPr>
        <w:rPr>
          <w:rFonts w:ascii="Arial" w:hAnsi="Arial" w:cs="Arial"/>
          <w:sz w:val="20"/>
          <w:szCs w:val="20"/>
        </w:rPr>
      </w:pPr>
      <w:r>
        <w:rPr>
          <w:rFonts w:ascii="Arial" w:hAnsi="Arial" w:cs="Arial"/>
          <w:sz w:val="20"/>
          <w:szCs w:val="20"/>
        </w:rPr>
        <w:t>irrigate the papyrus plants.</w:t>
      </w:r>
    </w:p>
    <w:p w:rsidR="00FD1F50" w:rsidRDefault="00FD1F50" w:rsidP="00FD1F50">
      <w:pPr>
        <w:numPr>
          <w:ilvl w:val="0"/>
          <w:numId w:val="21"/>
        </w:numPr>
        <w:rPr>
          <w:rFonts w:ascii="Arial" w:hAnsi="Arial" w:cs="Arial"/>
          <w:sz w:val="20"/>
          <w:szCs w:val="20"/>
        </w:rPr>
      </w:pPr>
      <w:r>
        <w:rPr>
          <w:rFonts w:ascii="Arial" w:hAnsi="Arial" w:cs="Arial"/>
          <w:sz w:val="20"/>
          <w:szCs w:val="20"/>
        </w:rPr>
        <w:t>water the fields.</w:t>
      </w:r>
    </w:p>
    <w:p w:rsidR="00FD1F50" w:rsidRDefault="00FD1F50" w:rsidP="00FD1F50">
      <w:pPr>
        <w:numPr>
          <w:ilvl w:val="0"/>
          <w:numId w:val="21"/>
        </w:numPr>
        <w:rPr>
          <w:rFonts w:ascii="Arial" w:hAnsi="Arial" w:cs="Arial"/>
          <w:sz w:val="20"/>
          <w:szCs w:val="20"/>
        </w:rPr>
      </w:pPr>
      <w:r>
        <w:rPr>
          <w:rFonts w:ascii="Arial" w:hAnsi="Arial" w:cs="Arial"/>
          <w:sz w:val="20"/>
          <w:szCs w:val="20"/>
        </w:rPr>
        <w:t>control flooding.</w:t>
      </w:r>
    </w:p>
    <w:p w:rsidR="00FD1F50" w:rsidRPr="00F71688" w:rsidRDefault="00F71688" w:rsidP="00FD1F50">
      <w:pPr>
        <w:numPr>
          <w:ilvl w:val="0"/>
          <w:numId w:val="21"/>
        </w:numPr>
        <w:rPr>
          <w:rFonts w:ascii="Arial" w:hAnsi="Arial" w:cs="Arial"/>
          <w:b/>
          <w:sz w:val="20"/>
          <w:szCs w:val="20"/>
        </w:rPr>
      </w:pPr>
      <w:r>
        <w:rPr>
          <w:rFonts w:ascii="Arial" w:hAnsi="Arial" w:cs="Arial"/>
          <w:b/>
          <w:sz w:val="20"/>
          <w:szCs w:val="20"/>
        </w:rPr>
        <w:t xml:space="preserve">lift </w:t>
      </w:r>
      <w:r w:rsidR="00FD1F50" w:rsidRPr="00F71688">
        <w:rPr>
          <w:rFonts w:ascii="Arial" w:hAnsi="Arial" w:cs="Arial"/>
          <w:b/>
          <w:sz w:val="20"/>
          <w:szCs w:val="20"/>
        </w:rPr>
        <w:t>water between levels.</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Scribes were</w:t>
      </w:r>
    </w:p>
    <w:p w:rsidR="00FD1F50" w:rsidRDefault="00FD1F50" w:rsidP="00FD1F50">
      <w:pPr>
        <w:ind w:left="720"/>
        <w:rPr>
          <w:rFonts w:ascii="Arial" w:hAnsi="Arial" w:cs="Arial"/>
          <w:sz w:val="20"/>
          <w:szCs w:val="20"/>
        </w:rPr>
      </w:pPr>
    </w:p>
    <w:p w:rsidR="00FD1F50" w:rsidRDefault="00FD1F50" w:rsidP="00FD1F50">
      <w:pPr>
        <w:numPr>
          <w:ilvl w:val="0"/>
          <w:numId w:val="22"/>
        </w:numPr>
        <w:rPr>
          <w:rFonts w:ascii="Arial" w:hAnsi="Arial" w:cs="Arial"/>
          <w:sz w:val="20"/>
          <w:szCs w:val="20"/>
        </w:rPr>
      </w:pPr>
      <w:r>
        <w:rPr>
          <w:rFonts w:ascii="Arial" w:hAnsi="Arial" w:cs="Arial"/>
          <w:sz w:val="20"/>
          <w:szCs w:val="20"/>
        </w:rPr>
        <w:t>tools used for harvesting grain.</w:t>
      </w:r>
    </w:p>
    <w:p w:rsidR="00FD1F50" w:rsidRPr="00F71688" w:rsidRDefault="00FD1F50" w:rsidP="00FD1F50">
      <w:pPr>
        <w:numPr>
          <w:ilvl w:val="0"/>
          <w:numId w:val="22"/>
        </w:numPr>
        <w:rPr>
          <w:rFonts w:ascii="Arial" w:hAnsi="Arial" w:cs="Arial"/>
          <w:b/>
          <w:sz w:val="20"/>
          <w:szCs w:val="20"/>
        </w:rPr>
      </w:pPr>
      <w:r w:rsidRPr="00F71688">
        <w:rPr>
          <w:rFonts w:ascii="Arial" w:hAnsi="Arial" w:cs="Arial"/>
          <w:b/>
          <w:sz w:val="20"/>
          <w:szCs w:val="20"/>
        </w:rPr>
        <w:t>men of Ancient Egypt who could write.</w:t>
      </w:r>
    </w:p>
    <w:p w:rsidR="00FD1F50" w:rsidRDefault="00FD1F50" w:rsidP="00FD1F50">
      <w:pPr>
        <w:numPr>
          <w:ilvl w:val="0"/>
          <w:numId w:val="22"/>
        </w:numPr>
        <w:rPr>
          <w:rFonts w:ascii="Arial" w:hAnsi="Arial" w:cs="Arial"/>
          <w:sz w:val="20"/>
          <w:szCs w:val="20"/>
        </w:rPr>
      </w:pPr>
      <w:r>
        <w:rPr>
          <w:rFonts w:ascii="Arial" w:hAnsi="Arial" w:cs="Arial"/>
          <w:sz w:val="20"/>
          <w:szCs w:val="20"/>
        </w:rPr>
        <w:t>Ancient Egyptian letters.</w:t>
      </w:r>
    </w:p>
    <w:p w:rsidR="00FD1F50" w:rsidRDefault="00FD1F50" w:rsidP="00FD1F50">
      <w:pPr>
        <w:numPr>
          <w:ilvl w:val="0"/>
          <w:numId w:val="22"/>
        </w:numPr>
        <w:rPr>
          <w:rFonts w:ascii="Arial" w:hAnsi="Arial" w:cs="Arial"/>
          <w:sz w:val="20"/>
          <w:szCs w:val="20"/>
        </w:rPr>
      </w:pPr>
      <w:r>
        <w:rPr>
          <w:rFonts w:ascii="Arial" w:hAnsi="Arial" w:cs="Arial"/>
          <w:sz w:val="20"/>
          <w:szCs w:val="20"/>
        </w:rPr>
        <w:t>a type of hieroglyphics.</w:t>
      </w:r>
    </w:p>
    <w:p w:rsidR="00F71688" w:rsidRDefault="00F71688" w:rsidP="00F71688">
      <w:pPr>
        <w:rPr>
          <w:rFonts w:ascii="Arial" w:hAnsi="Arial" w:cs="Arial"/>
          <w:sz w:val="20"/>
          <w:szCs w:val="20"/>
        </w:rPr>
      </w:pPr>
    </w:p>
    <w:p w:rsidR="00F71688" w:rsidRDefault="00F71688" w:rsidP="00F71688">
      <w:pPr>
        <w:rPr>
          <w:rFonts w:ascii="Arial" w:hAnsi="Arial" w:cs="Arial"/>
          <w:sz w:val="20"/>
          <w:szCs w:val="20"/>
        </w:rPr>
      </w:pP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Amun-Ra was</w:t>
      </w:r>
    </w:p>
    <w:p w:rsidR="00FD1F50" w:rsidRDefault="00FD1F50" w:rsidP="00FD1F50">
      <w:pPr>
        <w:ind w:left="720"/>
        <w:rPr>
          <w:rFonts w:ascii="Arial" w:hAnsi="Arial" w:cs="Arial"/>
          <w:sz w:val="20"/>
          <w:szCs w:val="20"/>
        </w:rPr>
      </w:pPr>
    </w:p>
    <w:p w:rsidR="00FD1F50" w:rsidRDefault="00FD1F50" w:rsidP="00FD1F50">
      <w:pPr>
        <w:numPr>
          <w:ilvl w:val="0"/>
          <w:numId w:val="23"/>
        </w:numPr>
        <w:rPr>
          <w:rFonts w:ascii="Arial" w:hAnsi="Arial" w:cs="Arial"/>
          <w:sz w:val="20"/>
          <w:szCs w:val="20"/>
        </w:rPr>
      </w:pPr>
      <w:r>
        <w:rPr>
          <w:rFonts w:ascii="Arial" w:hAnsi="Arial" w:cs="Arial"/>
          <w:sz w:val="20"/>
          <w:szCs w:val="20"/>
        </w:rPr>
        <w:t>an important pyramid builder.</w:t>
      </w:r>
    </w:p>
    <w:p w:rsidR="00FD1F50" w:rsidRDefault="00FD1F50" w:rsidP="00FD1F50">
      <w:pPr>
        <w:numPr>
          <w:ilvl w:val="0"/>
          <w:numId w:val="23"/>
        </w:numPr>
        <w:rPr>
          <w:rFonts w:ascii="Arial" w:hAnsi="Arial" w:cs="Arial"/>
          <w:sz w:val="20"/>
          <w:szCs w:val="20"/>
        </w:rPr>
      </w:pPr>
      <w:r>
        <w:rPr>
          <w:rFonts w:ascii="Arial" w:hAnsi="Arial" w:cs="Arial"/>
          <w:sz w:val="20"/>
          <w:szCs w:val="20"/>
        </w:rPr>
        <w:t>a High Priest.</w:t>
      </w:r>
    </w:p>
    <w:p w:rsidR="00FD1F50" w:rsidRDefault="00FD1F50" w:rsidP="00FD1F50">
      <w:pPr>
        <w:numPr>
          <w:ilvl w:val="0"/>
          <w:numId w:val="23"/>
        </w:numPr>
        <w:rPr>
          <w:rFonts w:ascii="Arial" w:hAnsi="Arial" w:cs="Arial"/>
          <w:sz w:val="20"/>
          <w:szCs w:val="20"/>
        </w:rPr>
      </w:pPr>
      <w:r>
        <w:rPr>
          <w:rFonts w:ascii="Arial" w:hAnsi="Arial" w:cs="Arial"/>
          <w:sz w:val="20"/>
          <w:szCs w:val="20"/>
        </w:rPr>
        <w:t>a tributary of the Nile River.</w:t>
      </w:r>
    </w:p>
    <w:p w:rsidR="00FD1F50" w:rsidRPr="00F71688" w:rsidRDefault="00FD1F50" w:rsidP="00FD1F50">
      <w:pPr>
        <w:numPr>
          <w:ilvl w:val="0"/>
          <w:numId w:val="23"/>
        </w:numPr>
        <w:rPr>
          <w:rFonts w:ascii="Arial" w:hAnsi="Arial" w:cs="Arial"/>
          <w:b/>
          <w:sz w:val="20"/>
          <w:szCs w:val="20"/>
        </w:rPr>
      </w:pPr>
      <w:r w:rsidRPr="00F71688">
        <w:rPr>
          <w:rFonts w:ascii="Arial" w:hAnsi="Arial" w:cs="Arial"/>
          <w:b/>
          <w:sz w:val="20"/>
          <w:szCs w:val="20"/>
        </w:rPr>
        <w:t>an important god.</w:t>
      </w:r>
    </w:p>
    <w:p w:rsidR="00FD1F50" w:rsidRDefault="00FD1F50" w:rsidP="00FD1F50">
      <w:pPr>
        <w:ind w:left="1440"/>
        <w:rPr>
          <w:rFonts w:ascii="Arial" w:hAnsi="Arial" w:cs="Arial"/>
          <w:sz w:val="20"/>
          <w:szCs w:val="20"/>
        </w:rPr>
      </w:pPr>
    </w:p>
    <w:p w:rsidR="00FD1F50" w:rsidRDefault="00FD1F50" w:rsidP="00FD1F50">
      <w:pPr>
        <w:ind w:left="1440"/>
        <w:rPr>
          <w:rFonts w:ascii="Arial" w:hAnsi="Arial" w:cs="Arial"/>
          <w:sz w:val="20"/>
          <w:szCs w:val="20"/>
        </w:rPr>
      </w:pP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Embalming was the process used in</w:t>
      </w:r>
    </w:p>
    <w:p w:rsidR="00FD1F50" w:rsidRDefault="00FD1F50" w:rsidP="00FD1F50">
      <w:pPr>
        <w:numPr>
          <w:ilvl w:val="0"/>
          <w:numId w:val="24"/>
        </w:numPr>
        <w:rPr>
          <w:rFonts w:ascii="Arial" w:hAnsi="Arial" w:cs="Arial"/>
          <w:sz w:val="20"/>
          <w:szCs w:val="20"/>
        </w:rPr>
      </w:pPr>
      <w:r>
        <w:rPr>
          <w:rFonts w:ascii="Arial" w:hAnsi="Arial" w:cs="Arial"/>
          <w:sz w:val="20"/>
          <w:szCs w:val="20"/>
        </w:rPr>
        <w:t>making beer.</w:t>
      </w:r>
    </w:p>
    <w:p w:rsidR="00FD1F50" w:rsidRDefault="00FD1F50" w:rsidP="00FD1F50">
      <w:pPr>
        <w:numPr>
          <w:ilvl w:val="0"/>
          <w:numId w:val="24"/>
        </w:numPr>
        <w:rPr>
          <w:rFonts w:ascii="Arial" w:hAnsi="Arial" w:cs="Arial"/>
          <w:sz w:val="20"/>
          <w:szCs w:val="20"/>
        </w:rPr>
      </w:pPr>
      <w:r>
        <w:rPr>
          <w:rFonts w:ascii="Arial" w:hAnsi="Arial" w:cs="Arial"/>
          <w:sz w:val="20"/>
          <w:szCs w:val="20"/>
        </w:rPr>
        <w:t>keeping rafts watertight.</w:t>
      </w:r>
    </w:p>
    <w:p w:rsidR="00FD1F50" w:rsidRPr="00F71688" w:rsidRDefault="00FD1F50" w:rsidP="00FD1F50">
      <w:pPr>
        <w:numPr>
          <w:ilvl w:val="0"/>
          <w:numId w:val="24"/>
        </w:numPr>
        <w:rPr>
          <w:rFonts w:ascii="Arial" w:hAnsi="Arial" w:cs="Arial"/>
          <w:b/>
          <w:sz w:val="20"/>
          <w:szCs w:val="20"/>
        </w:rPr>
      </w:pPr>
      <w:r w:rsidRPr="00F71688">
        <w:rPr>
          <w:rFonts w:ascii="Arial" w:hAnsi="Arial" w:cs="Arial"/>
          <w:b/>
          <w:sz w:val="20"/>
          <w:szCs w:val="20"/>
        </w:rPr>
        <w:t>preparing bodies for burial.</w:t>
      </w:r>
    </w:p>
    <w:p w:rsidR="00FD1F50" w:rsidRDefault="00FD1F50" w:rsidP="00FD1F50">
      <w:pPr>
        <w:numPr>
          <w:ilvl w:val="0"/>
          <w:numId w:val="24"/>
        </w:numPr>
        <w:rPr>
          <w:rFonts w:ascii="Arial" w:hAnsi="Arial" w:cs="Arial"/>
          <w:sz w:val="20"/>
          <w:szCs w:val="20"/>
        </w:rPr>
      </w:pPr>
      <w:r>
        <w:rPr>
          <w:rFonts w:ascii="Arial" w:hAnsi="Arial" w:cs="Arial"/>
          <w:sz w:val="20"/>
          <w:szCs w:val="20"/>
        </w:rPr>
        <w:t>religious ceremonies.</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Most of the soil in the Nile Valley is</w:t>
      </w:r>
    </w:p>
    <w:p w:rsidR="00FD1F50" w:rsidRDefault="00FD1F50" w:rsidP="00FD1F50">
      <w:pPr>
        <w:ind w:left="720"/>
        <w:rPr>
          <w:rFonts w:ascii="Arial" w:hAnsi="Arial" w:cs="Arial"/>
          <w:sz w:val="20"/>
          <w:szCs w:val="20"/>
        </w:rPr>
      </w:pPr>
    </w:p>
    <w:p w:rsidR="00FD1F50" w:rsidRDefault="00FD1F50" w:rsidP="00FD1F50">
      <w:pPr>
        <w:numPr>
          <w:ilvl w:val="0"/>
          <w:numId w:val="25"/>
        </w:numPr>
        <w:rPr>
          <w:rFonts w:ascii="Arial" w:hAnsi="Arial" w:cs="Arial"/>
          <w:sz w:val="20"/>
          <w:szCs w:val="20"/>
        </w:rPr>
      </w:pPr>
      <w:r>
        <w:rPr>
          <w:rFonts w:ascii="Arial" w:hAnsi="Arial" w:cs="Arial"/>
          <w:sz w:val="20"/>
          <w:szCs w:val="20"/>
        </w:rPr>
        <w:t>volcanic.</w:t>
      </w:r>
    </w:p>
    <w:p w:rsidR="00FD1F50" w:rsidRPr="00F71688" w:rsidRDefault="00FD1F50" w:rsidP="00FD1F50">
      <w:pPr>
        <w:numPr>
          <w:ilvl w:val="0"/>
          <w:numId w:val="25"/>
        </w:numPr>
        <w:rPr>
          <w:rFonts w:ascii="Arial" w:hAnsi="Arial" w:cs="Arial"/>
          <w:b/>
          <w:sz w:val="20"/>
          <w:szCs w:val="20"/>
        </w:rPr>
      </w:pPr>
      <w:r w:rsidRPr="00F71688">
        <w:rPr>
          <w:rFonts w:ascii="Arial" w:hAnsi="Arial" w:cs="Arial"/>
          <w:b/>
          <w:sz w:val="20"/>
          <w:szCs w:val="20"/>
        </w:rPr>
        <w:t>alluvial.</w:t>
      </w:r>
    </w:p>
    <w:p w:rsidR="00FD1F50" w:rsidRDefault="00FD1F50" w:rsidP="00FD1F50">
      <w:pPr>
        <w:numPr>
          <w:ilvl w:val="0"/>
          <w:numId w:val="25"/>
        </w:numPr>
        <w:rPr>
          <w:rFonts w:ascii="Arial" w:hAnsi="Arial" w:cs="Arial"/>
          <w:sz w:val="20"/>
          <w:szCs w:val="20"/>
        </w:rPr>
      </w:pPr>
      <w:r>
        <w:rPr>
          <w:rFonts w:ascii="Arial" w:hAnsi="Arial" w:cs="Arial"/>
          <w:sz w:val="20"/>
          <w:szCs w:val="20"/>
        </w:rPr>
        <w:t>gravel.</w:t>
      </w:r>
    </w:p>
    <w:p w:rsidR="00FD1F50" w:rsidRDefault="00FD1F50" w:rsidP="00FD1F50">
      <w:pPr>
        <w:numPr>
          <w:ilvl w:val="0"/>
          <w:numId w:val="25"/>
        </w:numPr>
        <w:rPr>
          <w:rFonts w:ascii="Arial" w:hAnsi="Arial" w:cs="Arial"/>
          <w:sz w:val="20"/>
          <w:szCs w:val="20"/>
        </w:rPr>
      </w:pPr>
      <w:r>
        <w:rPr>
          <w:rFonts w:ascii="Arial" w:hAnsi="Arial" w:cs="Arial"/>
          <w:sz w:val="20"/>
          <w:szCs w:val="20"/>
        </w:rPr>
        <w:t>infertile.</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The farmers of Ancient Egypt planted their crops</w:t>
      </w:r>
    </w:p>
    <w:p w:rsidR="00FD1F50" w:rsidRDefault="00FD1F50" w:rsidP="00FD1F50">
      <w:pPr>
        <w:ind w:left="720"/>
        <w:rPr>
          <w:rFonts w:ascii="Arial" w:hAnsi="Arial" w:cs="Arial"/>
          <w:sz w:val="20"/>
          <w:szCs w:val="20"/>
        </w:rPr>
      </w:pPr>
    </w:p>
    <w:p w:rsidR="00FD1F50" w:rsidRDefault="00FD1F50" w:rsidP="00FD1F50">
      <w:pPr>
        <w:numPr>
          <w:ilvl w:val="0"/>
          <w:numId w:val="26"/>
        </w:numPr>
        <w:rPr>
          <w:rFonts w:ascii="Arial" w:hAnsi="Arial" w:cs="Arial"/>
          <w:sz w:val="20"/>
          <w:szCs w:val="20"/>
        </w:rPr>
      </w:pPr>
      <w:r>
        <w:rPr>
          <w:rFonts w:ascii="Arial" w:hAnsi="Arial" w:cs="Arial"/>
          <w:sz w:val="20"/>
          <w:szCs w:val="20"/>
        </w:rPr>
        <w:t>when the land was inundated.</w:t>
      </w:r>
    </w:p>
    <w:p w:rsidR="00FD1F50" w:rsidRPr="00F71688" w:rsidRDefault="00FD1F50" w:rsidP="00FD1F50">
      <w:pPr>
        <w:numPr>
          <w:ilvl w:val="0"/>
          <w:numId w:val="26"/>
        </w:numPr>
        <w:rPr>
          <w:rFonts w:ascii="Arial" w:hAnsi="Arial" w:cs="Arial"/>
          <w:b/>
          <w:sz w:val="20"/>
          <w:szCs w:val="20"/>
        </w:rPr>
      </w:pPr>
      <w:r w:rsidRPr="00F71688">
        <w:rPr>
          <w:rFonts w:ascii="Arial" w:hAnsi="Arial" w:cs="Arial"/>
          <w:b/>
          <w:sz w:val="20"/>
          <w:szCs w:val="20"/>
        </w:rPr>
        <w:t>when the flood waters had retreated.</w:t>
      </w:r>
    </w:p>
    <w:p w:rsidR="00FD1F50" w:rsidRDefault="00FD1F50" w:rsidP="00FD1F50">
      <w:pPr>
        <w:numPr>
          <w:ilvl w:val="0"/>
          <w:numId w:val="26"/>
        </w:numPr>
        <w:rPr>
          <w:rFonts w:ascii="Arial" w:hAnsi="Arial" w:cs="Arial"/>
          <w:sz w:val="20"/>
          <w:szCs w:val="20"/>
        </w:rPr>
      </w:pPr>
      <w:r>
        <w:rPr>
          <w:rFonts w:ascii="Arial" w:hAnsi="Arial" w:cs="Arial"/>
          <w:sz w:val="20"/>
          <w:szCs w:val="20"/>
        </w:rPr>
        <w:t>between July and October.</w:t>
      </w:r>
    </w:p>
    <w:p w:rsidR="00FD1F50" w:rsidRDefault="00FD1F50" w:rsidP="00FD1F50">
      <w:pPr>
        <w:numPr>
          <w:ilvl w:val="0"/>
          <w:numId w:val="26"/>
        </w:numPr>
        <w:rPr>
          <w:rFonts w:ascii="Arial" w:hAnsi="Arial" w:cs="Arial"/>
          <w:sz w:val="20"/>
          <w:szCs w:val="20"/>
        </w:rPr>
      </w:pPr>
      <w:r>
        <w:rPr>
          <w:rFonts w:ascii="Arial" w:hAnsi="Arial" w:cs="Arial"/>
          <w:sz w:val="20"/>
          <w:szCs w:val="20"/>
        </w:rPr>
        <w:t>after the hunting season.</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The Blue Nile originates at</w:t>
      </w:r>
    </w:p>
    <w:p w:rsidR="00FD1F50" w:rsidRDefault="00FD1F50" w:rsidP="00FD1F50">
      <w:pPr>
        <w:ind w:left="720"/>
        <w:rPr>
          <w:rFonts w:ascii="Arial" w:hAnsi="Arial" w:cs="Arial"/>
          <w:sz w:val="20"/>
          <w:szCs w:val="20"/>
        </w:rPr>
      </w:pPr>
    </w:p>
    <w:p w:rsidR="00FD1F50" w:rsidRDefault="00FD1F50" w:rsidP="00FD1F50">
      <w:pPr>
        <w:numPr>
          <w:ilvl w:val="0"/>
          <w:numId w:val="27"/>
        </w:numPr>
        <w:rPr>
          <w:rFonts w:ascii="Arial" w:hAnsi="Arial" w:cs="Arial"/>
          <w:sz w:val="20"/>
          <w:szCs w:val="20"/>
        </w:rPr>
      </w:pPr>
      <w:r>
        <w:rPr>
          <w:rFonts w:ascii="Arial" w:hAnsi="Arial" w:cs="Arial"/>
          <w:sz w:val="20"/>
          <w:szCs w:val="20"/>
        </w:rPr>
        <w:t>the Tropic of Cancer.</w:t>
      </w:r>
    </w:p>
    <w:p w:rsidR="00FD1F50" w:rsidRDefault="00FD1F50" w:rsidP="00FD1F50">
      <w:pPr>
        <w:numPr>
          <w:ilvl w:val="0"/>
          <w:numId w:val="27"/>
        </w:numPr>
        <w:rPr>
          <w:rFonts w:ascii="Arial" w:hAnsi="Arial" w:cs="Arial"/>
          <w:sz w:val="20"/>
          <w:szCs w:val="20"/>
        </w:rPr>
      </w:pPr>
      <w:r>
        <w:rPr>
          <w:rFonts w:ascii="Arial" w:hAnsi="Arial" w:cs="Arial"/>
          <w:sz w:val="20"/>
          <w:szCs w:val="20"/>
        </w:rPr>
        <w:t>the Mediterranean Sea.</w:t>
      </w:r>
    </w:p>
    <w:p w:rsidR="00FD1F50" w:rsidRPr="00F71688" w:rsidRDefault="00FD1F50" w:rsidP="00FD1F50">
      <w:pPr>
        <w:numPr>
          <w:ilvl w:val="0"/>
          <w:numId w:val="27"/>
        </w:numPr>
        <w:rPr>
          <w:rFonts w:ascii="Arial" w:hAnsi="Arial" w:cs="Arial"/>
          <w:b/>
          <w:sz w:val="20"/>
          <w:szCs w:val="20"/>
        </w:rPr>
      </w:pPr>
      <w:r w:rsidRPr="00F71688">
        <w:rPr>
          <w:rFonts w:ascii="Arial" w:hAnsi="Arial" w:cs="Arial"/>
          <w:b/>
          <w:sz w:val="20"/>
          <w:szCs w:val="20"/>
        </w:rPr>
        <w:t>the Ethiopian Highlands.</w:t>
      </w:r>
    </w:p>
    <w:p w:rsidR="00FD1F50" w:rsidRDefault="00FD1F50" w:rsidP="00FD1F50">
      <w:pPr>
        <w:numPr>
          <w:ilvl w:val="0"/>
          <w:numId w:val="27"/>
        </w:numPr>
        <w:rPr>
          <w:rFonts w:ascii="Arial" w:hAnsi="Arial" w:cs="Arial"/>
          <w:sz w:val="20"/>
          <w:szCs w:val="20"/>
        </w:rPr>
      </w:pPr>
      <w:r>
        <w:rPr>
          <w:rFonts w:ascii="Arial" w:hAnsi="Arial" w:cs="Arial"/>
          <w:sz w:val="20"/>
          <w:szCs w:val="20"/>
        </w:rPr>
        <w:t>the Nile Delta.</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The “Cities of the Dead” were situated</w:t>
      </w:r>
    </w:p>
    <w:p w:rsidR="00FD1F50" w:rsidRDefault="00FD1F50" w:rsidP="00FD1F50">
      <w:pPr>
        <w:ind w:left="720"/>
        <w:rPr>
          <w:rFonts w:ascii="Arial" w:hAnsi="Arial" w:cs="Arial"/>
          <w:sz w:val="20"/>
          <w:szCs w:val="20"/>
        </w:rPr>
      </w:pPr>
    </w:p>
    <w:p w:rsidR="00FD1F50" w:rsidRDefault="00FD1F50" w:rsidP="00FD1F50">
      <w:pPr>
        <w:numPr>
          <w:ilvl w:val="0"/>
          <w:numId w:val="28"/>
        </w:numPr>
        <w:rPr>
          <w:rFonts w:ascii="Arial" w:hAnsi="Arial" w:cs="Arial"/>
          <w:sz w:val="20"/>
          <w:szCs w:val="20"/>
        </w:rPr>
      </w:pPr>
      <w:r w:rsidRPr="00F71688">
        <w:rPr>
          <w:rFonts w:ascii="Arial" w:hAnsi="Arial" w:cs="Arial"/>
          <w:b/>
          <w:sz w:val="20"/>
          <w:szCs w:val="20"/>
        </w:rPr>
        <w:t>in Thebes</w:t>
      </w:r>
      <w:r>
        <w:rPr>
          <w:rFonts w:ascii="Arial" w:hAnsi="Arial" w:cs="Arial"/>
          <w:sz w:val="20"/>
          <w:szCs w:val="20"/>
        </w:rPr>
        <w:t>.</w:t>
      </w:r>
    </w:p>
    <w:p w:rsidR="00FD1F50" w:rsidRDefault="00FD1F50" w:rsidP="00FD1F50">
      <w:pPr>
        <w:numPr>
          <w:ilvl w:val="0"/>
          <w:numId w:val="28"/>
        </w:numPr>
        <w:rPr>
          <w:rFonts w:ascii="Arial" w:hAnsi="Arial" w:cs="Arial"/>
          <w:sz w:val="20"/>
          <w:szCs w:val="20"/>
        </w:rPr>
      </w:pPr>
      <w:r>
        <w:rPr>
          <w:rFonts w:ascii="Arial" w:hAnsi="Arial" w:cs="Arial"/>
          <w:sz w:val="20"/>
          <w:szCs w:val="20"/>
        </w:rPr>
        <w:t>in the cemetery of every city.</w:t>
      </w:r>
    </w:p>
    <w:p w:rsidR="00FD1F50" w:rsidRDefault="00FD1F50" w:rsidP="00FD1F50">
      <w:pPr>
        <w:numPr>
          <w:ilvl w:val="0"/>
          <w:numId w:val="28"/>
        </w:numPr>
        <w:rPr>
          <w:rFonts w:ascii="Arial" w:hAnsi="Arial" w:cs="Arial"/>
          <w:sz w:val="20"/>
          <w:szCs w:val="20"/>
        </w:rPr>
      </w:pPr>
      <w:r>
        <w:rPr>
          <w:rFonts w:ascii="Arial" w:hAnsi="Arial" w:cs="Arial"/>
          <w:sz w:val="20"/>
          <w:szCs w:val="20"/>
        </w:rPr>
        <w:t>on the west side of the Nile.</w:t>
      </w:r>
    </w:p>
    <w:p w:rsidR="00FD1F50" w:rsidRDefault="00FD1F50" w:rsidP="00FD1F50">
      <w:pPr>
        <w:numPr>
          <w:ilvl w:val="0"/>
          <w:numId w:val="28"/>
        </w:numPr>
        <w:rPr>
          <w:rFonts w:ascii="Arial" w:hAnsi="Arial" w:cs="Arial"/>
          <w:sz w:val="20"/>
          <w:szCs w:val="20"/>
        </w:rPr>
      </w:pPr>
      <w:r>
        <w:rPr>
          <w:rFonts w:ascii="Arial" w:hAnsi="Arial" w:cs="Arial"/>
          <w:sz w:val="20"/>
          <w:szCs w:val="20"/>
        </w:rPr>
        <w:t>at the Nile Delta.</w:t>
      </w:r>
    </w:p>
    <w:p w:rsidR="00FD1F50" w:rsidRDefault="00FD1F50" w:rsidP="00FD1F50">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One of the most valuable tombs ever opened was that of</w:t>
      </w:r>
    </w:p>
    <w:p w:rsidR="00551005" w:rsidRDefault="00551005" w:rsidP="00551005">
      <w:pPr>
        <w:ind w:left="720"/>
        <w:rPr>
          <w:rFonts w:ascii="Arial" w:hAnsi="Arial" w:cs="Arial"/>
          <w:sz w:val="20"/>
          <w:szCs w:val="20"/>
        </w:rPr>
      </w:pPr>
    </w:p>
    <w:p w:rsidR="00FD1F50" w:rsidRDefault="00551005" w:rsidP="00FD1F50">
      <w:pPr>
        <w:numPr>
          <w:ilvl w:val="0"/>
          <w:numId w:val="29"/>
        </w:numPr>
        <w:rPr>
          <w:rFonts w:ascii="Arial" w:hAnsi="Arial" w:cs="Arial"/>
          <w:sz w:val="20"/>
          <w:szCs w:val="20"/>
        </w:rPr>
      </w:pPr>
      <w:r>
        <w:rPr>
          <w:rFonts w:ascii="Arial" w:hAnsi="Arial" w:cs="Arial"/>
          <w:sz w:val="20"/>
          <w:szCs w:val="20"/>
        </w:rPr>
        <w:t>Rameses II</w:t>
      </w:r>
    </w:p>
    <w:p w:rsidR="00551005" w:rsidRDefault="00551005" w:rsidP="00FD1F50">
      <w:pPr>
        <w:numPr>
          <w:ilvl w:val="0"/>
          <w:numId w:val="29"/>
        </w:numPr>
        <w:rPr>
          <w:rFonts w:ascii="Arial" w:hAnsi="Arial" w:cs="Arial"/>
          <w:sz w:val="20"/>
          <w:szCs w:val="20"/>
        </w:rPr>
      </w:pPr>
      <w:r>
        <w:rPr>
          <w:rFonts w:ascii="Arial" w:hAnsi="Arial" w:cs="Arial"/>
          <w:sz w:val="20"/>
          <w:szCs w:val="20"/>
        </w:rPr>
        <w:t>Nefertiti</w:t>
      </w:r>
    </w:p>
    <w:p w:rsidR="00551005" w:rsidRDefault="00551005" w:rsidP="00FD1F50">
      <w:pPr>
        <w:numPr>
          <w:ilvl w:val="0"/>
          <w:numId w:val="29"/>
        </w:numPr>
        <w:rPr>
          <w:rFonts w:ascii="Arial" w:hAnsi="Arial" w:cs="Arial"/>
          <w:sz w:val="20"/>
          <w:szCs w:val="20"/>
        </w:rPr>
      </w:pPr>
      <w:r>
        <w:rPr>
          <w:rFonts w:ascii="Arial" w:hAnsi="Arial" w:cs="Arial"/>
          <w:sz w:val="20"/>
          <w:szCs w:val="20"/>
        </w:rPr>
        <w:t>Queen Hatshepsut</w:t>
      </w:r>
    </w:p>
    <w:p w:rsidR="00551005" w:rsidRPr="00F71688" w:rsidRDefault="00551005" w:rsidP="00FD1F50">
      <w:pPr>
        <w:numPr>
          <w:ilvl w:val="0"/>
          <w:numId w:val="29"/>
        </w:numPr>
        <w:rPr>
          <w:rFonts w:ascii="Arial" w:hAnsi="Arial" w:cs="Arial"/>
          <w:b/>
          <w:sz w:val="20"/>
          <w:szCs w:val="20"/>
        </w:rPr>
      </w:pPr>
      <w:r w:rsidRPr="00F71688">
        <w:rPr>
          <w:rFonts w:ascii="Arial" w:hAnsi="Arial" w:cs="Arial"/>
          <w:b/>
          <w:sz w:val="20"/>
          <w:szCs w:val="20"/>
        </w:rPr>
        <w:t>Tutankhamen</w:t>
      </w:r>
    </w:p>
    <w:p w:rsidR="00551005" w:rsidRDefault="00551005" w:rsidP="00551005">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The Ancient Egyptians had how many gods?</w:t>
      </w:r>
    </w:p>
    <w:p w:rsidR="00551005" w:rsidRDefault="00551005" w:rsidP="00551005">
      <w:pPr>
        <w:ind w:left="720"/>
        <w:rPr>
          <w:rFonts w:ascii="Arial" w:hAnsi="Arial" w:cs="Arial"/>
          <w:sz w:val="20"/>
          <w:szCs w:val="20"/>
        </w:rPr>
      </w:pPr>
    </w:p>
    <w:p w:rsidR="00551005" w:rsidRDefault="00551005" w:rsidP="00551005">
      <w:pPr>
        <w:numPr>
          <w:ilvl w:val="0"/>
          <w:numId w:val="30"/>
        </w:numPr>
        <w:rPr>
          <w:rFonts w:ascii="Arial" w:hAnsi="Arial" w:cs="Arial"/>
          <w:sz w:val="20"/>
          <w:szCs w:val="20"/>
        </w:rPr>
      </w:pPr>
      <w:r>
        <w:rPr>
          <w:rFonts w:ascii="Arial" w:hAnsi="Arial" w:cs="Arial"/>
          <w:sz w:val="20"/>
          <w:szCs w:val="20"/>
        </w:rPr>
        <w:t>1027</w:t>
      </w:r>
    </w:p>
    <w:p w:rsidR="00551005" w:rsidRDefault="00551005" w:rsidP="00551005">
      <w:pPr>
        <w:numPr>
          <w:ilvl w:val="0"/>
          <w:numId w:val="30"/>
        </w:numPr>
        <w:rPr>
          <w:rFonts w:ascii="Arial" w:hAnsi="Arial" w:cs="Arial"/>
          <w:sz w:val="20"/>
          <w:szCs w:val="20"/>
        </w:rPr>
      </w:pPr>
      <w:r>
        <w:rPr>
          <w:rFonts w:ascii="Arial" w:hAnsi="Arial" w:cs="Arial"/>
          <w:sz w:val="20"/>
          <w:szCs w:val="20"/>
        </w:rPr>
        <w:t>43</w:t>
      </w:r>
    </w:p>
    <w:p w:rsidR="00551005" w:rsidRDefault="00551005" w:rsidP="00551005">
      <w:pPr>
        <w:numPr>
          <w:ilvl w:val="0"/>
          <w:numId w:val="30"/>
        </w:numPr>
        <w:rPr>
          <w:rFonts w:ascii="Arial" w:hAnsi="Arial" w:cs="Arial"/>
          <w:sz w:val="20"/>
          <w:szCs w:val="20"/>
        </w:rPr>
      </w:pPr>
      <w:r>
        <w:rPr>
          <w:rFonts w:ascii="Arial" w:hAnsi="Arial" w:cs="Arial"/>
          <w:sz w:val="20"/>
          <w:szCs w:val="20"/>
        </w:rPr>
        <w:t>63</w:t>
      </w:r>
    </w:p>
    <w:p w:rsidR="00551005" w:rsidRDefault="00551005" w:rsidP="00551005">
      <w:pPr>
        <w:numPr>
          <w:ilvl w:val="0"/>
          <w:numId w:val="30"/>
        </w:numPr>
        <w:rPr>
          <w:rFonts w:ascii="Arial" w:hAnsi="Arial" w:cs="Arial"/>
          <w:sz w:val="20"/>
          <w:szCs w:val="20"/>
        </w:rPr>
      </w:pPr>
      <w:r>
        <w:rPr>
          <w:rFonts w:ascii="Arial" w:hAnsi="Arial" w:cs="Arial"/>
          <w:sz w:val="20"/>
          <w:szCs w:val="20"/>
        </w:rPr>
        <w:t>8</w:t>
      </w:r>
    </w:p>
    <w:p w:rsidR="00F71688" w:rsidRDefault="00F71688" w:rsidP="00F71688">
      <w:pPr>
        <w:rPr>
          <w:rFonts w:ascii="Arial" w:hAnsi="Arial" w:cs="Arial"/>
          <w:sz w:val="20"/>
          <w:szCs w:val="20"/>
        </w:rPr>
      </w:pPr>
    </w:p>
    <w:p w:rsidR="00F71688" w:rsidRDefault="00F71688" w:rsidP="00F71688">
      <w:pPr>
        <w:rPr>
          <w:rFonts w:ascii="Arial" w:hAnsi="Arial" w:cs="Arial"/>
          <w:sz w:val="20"/>
          <w:szCs w:val="20"/>
        </w:rPr>
      </w:pPr>
    </w:p>
    <w:p w:rsidR="00F71688" w:rsidRDefault="00F71688" w:rsidP="00F71688">
      <w:pPr>
        <w:rPr>
          <w:rFonts w:ascii="Arial" w:hAnsi="Arial" w:cs="Arial"/>
          <w:sz w:val="20"/>
          <w:szCs w:val="20"/>
        </w:rPr>
      </w:pPr>
    </w:p>
    <w:p w:rsidR="00551005" w:rsidRDefault="00551005" w:rsidP="00551005">
      <w:pPr>
        <w:ind w:left="1440"/>
        <w:rPr>
          <w:rFonts w:ascii="Arial" w:hAnsi="Arial" w:cs="Arial"/>
          <w:sz w:val="20"/>
          <w:szCs w:val="20"/>
        </w:rPr>
      </w:pPr>
    </w:p>
    <w:p w:rsidR="001A3088" w:rsidRDefault="001A3088" w:rsidP="00BB568A">
      <w:pPr>
        <w:numPr>
          <w:ilvl w:val="0"/>
          <w:numId w:val="1"/>
        </w:numPr>
        <w:rPr>
          <w:rFonts w:ascii="Arial" w:hAnsi="Arial" w:cs="Arial"/>
          <w:sz w:val="20"/>
          <w:szCs w:val="20"/>
        </w:rPr>
      </w:pPr>
      <w:r>
        <w:rPr>
          <w:rFonts w:ascii="Arial" w:hAnsi="Arial" w:cs="Arial"/>
          <w:sz w:val="20"/>
          <w:szCs w:val="20"/>
        </w:rPr>
        <w:t>In the season of “Going Out” (emergence)</w:t>
      </w:r>
      <w:r w:rsidR="00551005">
        <w:rPr>
          <w:rFonts w:ascii="Arial" w:hAnsi="Arial" w:cs="Arial"/>
          <w:sz w:val="20"/>
          <w:szCs w:val="20"/>
        </w:rPr>
        <w:t xml:space="preserve"> farmers</w:t>
      </w:r>
    </w:p>
    <w:p w:rsidR="00551005" w:rsidRDefault="00551005" w:rsidP="00551005">
      <w:pPr>
        <w:ind w:left="720"/>
        <w:rPr>
          <w:rFonts w:ascii="Arial" w:hAnsi="Arial" w:cs="Arial"/>
          <w:sz w:val="20"/>
          <w:szCs w:val="20"/>
        </w:rPr>
      </w:pPr>
    </w:p>
    <w:p w:rsidR="00551005" w:rsidRDefault="00551005" w:rsidP="00551005">
      <w:pPr>
        <w:numPr>
          <w:ilvl w:val="0"/>
          <w:numId w:val="31"/>
        </w:numPr>
        <w:rPr>
          <w:rFonts w:ascii="Arial" w:hAnsi="Arial" w:cs="Arial"/>
          <w:sz w:val="20"/>
          <w:szCs w:val="20"/>
        </w:rPr>
      </w:pPr>
      <w:r>
        <w:rPr>
          <w:rFonts w:ascii="Arial" w:hAnsi="Arial" w:cs="Arial"/>
          <w:sz w:val="20"/>
          <w:szCs w:val="20"/>
        </w:rPr>
        <w:t xml:space="preserve"> built pyramids.</w:t>
      </w:r>
    </w:p>
    <w:p w:rsidR="00551005" w:rsidRPr="00C57A14" w:rsidRDefault="00551005" w:rsidP="00551005">
      <w:pPr>
        <w:numPr>
          <w:ilvl w:val="0"/>
          <w:numId w:val="31"/>
        </w:numPr>
        <w:rPr>
          <w:rFonts w:ascii="Arial" w:hAnsi="Arial" w:cs="Arial"/>
          <w:b/>
          <w:sz w:val="20"/>
          <w:szCs w:val="20"/>
        </w:rPr>
      </w:pPr>
      <w:r w:rsidRPr="00C57A14">
        <w:rPr>
          <w:rFonts w:ascii="Arial" w:hAnsi="Arial" w:cs="Arial"/>
          <w:b/>
          <w:sz w:val="20"/>
          <w:szCs w:val="20"/>
        </w:rPr>
        <w:t xml:space="preserve"> </w:t>
      </w:r>
      <w:r w:rsidR="00C57A14" w:rsidRPr="00C57A14">
        <w:rPr>
          <w:rFonts w:ascii="Arial" w:hAnsi="Arial" w:cs="Arial"/>
          <w:b/>
          <w:sz w:val="20"/>
          <w:szCs w:val="20"/>
        </w:rPr>
        <w:t>planted crops</w:t>
      </w:r>
    </w:p>
    <w:p w:rsidR="00551005" w:rsidRDefault="00551005" w:rsidP="00551005">
      <w:pPr>
        <w:numPr>
          <w:ilvl w:val="0"/>
          <w:numId w:val="31"/>
        </w:numPr>
        <w:rPr>
          <w:rFonts w:ascii="Arial" w:hAnsi="Arial" w:cs="Arial"/>
          <w:sz w:val="20"/>
          <w:szCs w:val="20"/>
        </w:rPr>
      </w:pPr>
      <w:r>
        <w:rPr>
          <w:rFonts w:ascii="Arial" w:hAnsi="Arial" w:cs="Arial"/>
          <w:sz w:val="20"/>
          <w:szCs w:val="20"/>
        </w:rPr>
        <w:t xml:space="preserve"> harvested crops.</w:t>
      </w:r>
    </w:p>
    <w:p w:rsidR="00551005" w:rsidRDefault="00C57A14" w:rsidP="00551005">
      <w:pPr>
        <w:numPr>
          <w:ilvl w:val="0"/>
          <w:numId w:val="31"/>
        </w:numPr>
        <w:rPr>
          <w:rFonts w:ascii="Arial" w:hAnsi="Arial" w:cs="Arial"/>
          <w:sz w:val="20"/>
          <w:szCs w:val="20"/>
        </w:rPr>
      </w:pPr>
      <w:r>
        <w:rPr>
          <w:rFonts w:ascii="Arial" w:hAnsi="Arial" w:cs="Arial"/>
          <w:sz w:val="20"/>
          <w:szCs w:val="20"/>
        </w:rPr>
        <w:t xml:space="preserve"> </w:t>
      </w:r>
      <w:r w:rsidR="00551005">
        <w:rPr>
          <w:rFonts w:ascii="Arial" w:hAnsi="Arial" w:cs="Arial"/>
          <w:sz w:val="20"/>
          <w:szCs w:val="20"/>
        </w:rPr>
        <w:t>threshed crops.</w:t>
      </w:r>
    </w:p>
    <w:p w:rsidR="002375D0" w:rsidRDefault="002375D0" w:rsidP="002375D0">
      <w:pPr>
        <w:ind w:left="720"/>
        <w:rPr>
          <w:rFonts w:ascii="Arial" w:hAnsi="Arial" w:cs="Arial"/>
          <w:sz w:val="20"/>
          <w:szCs w:val="20"/>
        </w:rPr>
      </w:pPr>
    </w:p>
    <w:p w:rsidR="00B15340" w:rsidRDefault="00B15340" w:rsidP="002375D0">
      <w:pPr>
        <w:ind w:left="720"/>
        <w:rPr>
          <w:rFonts w:ascii="Arial" w:hAnsi="Arial" w:cs="Arial"/>
          <w:sz w:val="20"/>
          <w:szCs w:val="20"/>
        </w:rPr>
      </w:pPr>
    </w:p>
    <w:p w:rsidR="00B15340" w:rsidRDefault="00B15340" w:rsidP="002375D0">
      <w:pPr>
        <w:ind w:left="720"/>
        <w:rPr>
          <w:rFonts w:ascii="Arial" w:hAnsi="Arial" w:cs="Arial"/>
          <w:sz w:val="20"/>
          <w:szCs w:val="20"/>
        </w:rPr>
      </w:pPr>
    </w:p>
    <w:p w:rsidR="00B15340" w:rsidRDefault="00B15340" w:rsidP="002375D0">
      <w:pPr>
        <w:ind w:left="720"/>
        <w:rPr>
          <w:rFonts w:ascii="Arial" w:hAnsi="Arial" w:cs="Arial"/>
          <w:sz w:val="20"/>
          <w:szCs w:val="20"/>
        </w:rPr>
      </w:pPr>
    </w:p>
    <w:p w:rsidR="00B15340" w:rsidRDefault="00B15340" w:rsidP="002375D0">
      <w:pPr>
        <w:ind w:left="720"/>
        <w:rPr>
          <w:rFonts w:ascii="Arial" w:hAnsi="Arial" w:cs="Arial"/>
          <w:sz w:val="20"/>
          <w:szCs w:val="20"/>
        </w:rPr>
      </w:pPr>
    </w:p>
    <w:p w:rsidR="00B15340" w:rsidRDefault="00B15340" w:rsidP="002375D0">
      <w:pPr>
        <w:ind w:left="720"/>
        <w:rPr>
          <w:rFonts w:ascii="Arial" w:hAnsi="Arial" w:cs="Arial"/>
          <w:sz w:val="20"/>
          <w:szCs w:val="20"/>
        </w:rPr>
      </w:pPr>
    </w:p>
    <w:p w:rsidR="00B15340" w:rsidRPr="00B15340" w:rsidRDefault="00B15340" w:rsidP="002375D0">
      <w:pPr>
        <w:ind w:left="720"/>
        <w:rPr>
          <w:rFonts w:ascii="Arial" w:hAnsi="Arial" w:cs="Arial"/>
          <w:b/>
        </w:rPr>
      </w:pPr>
      <w:r w:rsidRPr="00B15340">
        <w:rPr>
          <w:rFonts w:ascii="Arial" w:hAnsi="Arial" w:cs="Arial"/>
          <w:b/>
        </w:rPr>
        <w:t>PART B</w:t>
      </w:r>
      <w:r>
        <w:rPr>
          <w:rFonts w:ascii="Arial" w:hAnsi="Arial" w:cs="Arial"/>
          <w:b/>
        </w:rPr>
        <w:t>: Written Section</w:t>
      </w:r>
    </w:p>
    <w:p w:rsidR="00B15340" w:rsidRDefault="00B15340" w:rsidP="002375D0">
      <w:pPr>
        <w:ind w:left="720"/>
        <w:rPr>
          <w:rFonts w:ascii="Arial" w:hAnsi="Arial" w:cs="Arial"/>
          <w:sz w:val="20"/>
          <w:szCs w:val="20"/>
        </w:rPr>
      </w:pPr>
    </w:p>
    <w:p w:rsidR="00B15340" w:rsidRPr="00B15340" w:rsidRDefault="00B15340" w:rsidP="002375D0">
      <w:pPr>
        <w:ind w:left="720"/>
        <w:rPr>
          <w:rFonts w:ascii="Arial" w:hAnsi="Arial" w:cs="Arial"/>
          <w:b/>
          <w:i/>
          <w:sz w:val="20"/>
          <w:szCs w:val="20"/>
        </w:rPr>
      </w:pPr>
      <w:r w:rsidRPr="00B15340">
        <w:rPr>
          <w:rFonts w:ascii="Arial" w:hAnsi="Arial" w:cs="Arial"/>
          <w:b/>
          <w:i/>
          <w:sz w:val="20"/>
          <w:szCs w:val="20"/>
        </w:rPr>
        <w:t>Answer two of the following questions:</w:t>
      </w:r>
    </w:p>
    <w:p w:rsidR="00B15340" w:rsidRDefault="00B15340" w:rsidP="002375D0">
      <w:pPr>
        <w:ind w:left="720"/>
        <w:rPr>
          <w:rFonts w:ascii="Arial" w:hAnsi="Arial" w:cs="Arial"/>
          <w:sz w:val="20"/>
          <w:szCs w:val="20"/>
        </w:rPr>
      </w:pPr>
    </w:p>
    <w:p w:rsidR="00B15340" w:rsidRDefault="00B15340" w:rsidP="00B15340">
      <w:pPr>
        <w:pStyle w:val="ListParagraph"/>
        <w:numPr>
          <w:ilvl w:val="0"/>
          <w:numId w:val="32"/>
        </w:numPr>
        <w:spacing w:line="360" w:lineRule="auto"/>
        <w:rPr>
          <w:rFonts w:ascii="Arial" w:hAnsi="Arial" w:cs="Arial"/>
          <w:sz w:val="20"/>
          <w:szCs w:val="20"/>
        </w:rPr>
      </w:pPr>
      <w:r>
        <w:rPr>
          <w:rFonts w:ascii="Arial" w:hAnsi="Arial" w:cs="Arial"/>
          <w:sz w:val="20"/>
          <w:szCs w:val="20"/>
        </w:rPr>
        <w:t>Explain the meaning of the following terms:</w:t>
      </w:r>
    </w:p>
    <w:p w:rsidR="00B15340" w:rsidRDefault="00B15340" w:rsidP="00B15340">
      <w:pPr>
        <w:pStyle w:val="ListParagraph"/>
        <w:spacing w:line="360" w:lineRule="auto"/>
        <w:rPr>
          <w:rFonts w:ascii="Arial" w:hAnsi="Arial" w:cs="Arial"/>
          <w:sz w:val="20"/>
          <w:szCs w:val="20"/>
        </w:rPr>
      </w:pPr>
    </w:p>
    <w:p w:rsidR="00B15340" w:rsidRDefault="00B15340" w:rsidP="00B15340">
      <w:pPr>
        <w:pStyle w:val="ListParagraph"/>
        <w:spacing w:line="360" w:lineRule="auto"/>
        <w:ind w:left="1440"/>
        <w:rPr>
          <w:rFonts w:ascii="Arial" w:hAnsi="Arial" w:cs="Arial"/>
          <w:sz w:val="20"/>
          <w:szCs w:val="20"/>
        </w:rPr>
      </w:pPr>
      <w:r>
        <w:rPr>
          <w:rFonts w:ascii="Arial" w:hAnsi="Arial" w:cs="Arial"/>
          <w:sz w:val="20"/>
          <w:szCs w:val="20"/>
        </w:rPr>
        <w:t>Pharaoh</w:t>
      </w:r>
      <w:r>
        <w:rPr>
          <w:rFonts w:ascii="Arial" w:hAnsi="Arial" w:cs="Arial"/>
          <w:sz w:val="20"/>
          <w:szCs w:val="20"/>
        </w:rPr>
        <w:tab/>
      </w:r>
      <w:r>
        <w:rPr>
          <w:rFonts w:ascii="Arial" w:hAnsi="Arial" w:cs="Arial"/>
          <w:sz w:val="20"/>
          <w:szCs w:val="20"/>
        </w:rPr>
        <w:tab/>
      </w:r>
      <w:r>
        <w:rPr>
          <w:rFonts w:ascii="Arial" w:hAnsi="Arial" w:cs="Arial"/>
          <w:sz w:val="20"/>
          <w:szCs w:val="20"/>
        </w:rPr>
        <w:tab/>
        <w:t>polytheism</w:t>
      </w:r>
    </w:p>
    <w:p w:rsidR="00B15340" w:rsidRDefault="00B15340" w:rsidP="00B15340">
      <w:pPr>
        <w:pStyle w:val="ListParagraph"/>
        <w:spacing w:line="360" w:lineRule="auto"/>
        <w:ind w:left="1440"/>
        <w:rPr>
          <w:rFonts w:ascii="Arial" w:hAnsi="Arial" w:cs="Arial"/>
          <w:sz w:val="20"/>
          <w:szCs w:val="20"/>
        </w:rPr>
      </w:pPr>
      <w:r>
        <w:rPr>
          <w:rFonts w:ascii="Arial" w:hAnsi="Arial" w:cs="Arial"/>
          <w:sz w:val="20"/>
          <w:szCs w:val="20"/>
        </w:rPr>
        <w:t>shaduf</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sarcophagus</w:t>
      </w:r>
    </w:p>
    <w:p w:rsidR="00B15340" w:rsidRDefault="00B15340" w:rsidP="00B15340">
      <w:pPr>
        <w:pStyle w:val="ListParagraph"/>
        <w:spacing w:line="360" w:lineRule="auto"/>
        <w:ind w:left="1440"/>
        <w:rPr>
          <w:rFonts w:ascii="Arial" w:hAnsi="Arial" w:cs="Arial"/>
          <w:sz w:val="20"/>
          <w:szCs w:val="20"/>
        </w:rPr>
      </w:pPr>
      <w:r>
        <w:rPr>
          <w:rFonts w:ascii="Arial" w:hAnsi="Arial" w:cs="Arial"/>
          <w:sz w:val="20"/>
          <w:szCs w:val="20"/>
        </w:rPr>
        <w:t>fertile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religion</w:t>
      </w:r>
    </w:p>
    <w:p w:rsidR="00B15340" w:rsidRDefault="00B15340" w:rsidP="00B15340">
      <w:pPr>
        <w:pStyle w:val="ListParagraph"/>
        <w:spacing w:line="360" w:lineRule="auto"/>
        <w:ind w:left="1440"/>
        <w:rPr>
          <w:rFonts w:ascii="Arial" w:hAnsi="Arial" w:cs="Arial"/>
          <w:sz w:val="20"/>
          <w:szCs w:val="20"/>
        </w:rPr>
      </w:pPr>
      <w:r>
        <w:rPr>
          <w:rFonts w:ascii="Arial" w:hAnsi="Arial" w:cs="Arial"/>
          <w:sz w:val="20"/>
          <w:szCs w:val="20"/>
        </w:rPr>
        <w:t>inundation</w:t>
      </w:r>
      <w:r>
        <w:rPr>
          <w:rFonts w:ascii="Arial" w:hAnsi="Arial" w:cs="Arial"/>
          <w:sz w:val="20"/>
          <w:szCs w:val="20"/>
        </w:rPr>
        <w:tab/>
      </w:r>
      <w:r>
        <w:rPr>
          <w:rFonts w:ascii="Arial" w:hAnsi="Arial" w:cs="Arial"/>
          <w:sz w:val="20"/>
          <w:szCs w:val="20"/>
        </w:rPr>
        <w:tab/>
      </w:r>
      <w:r>
        <w:rPr>
          <w:rFonts w:ascii="Arial" w:hAnsi="Arial" w:cs="Arial"/>
          <w:sz w:val="20"/>
          <w:szCs w:val="20"/>
        </w:rPr>
        <w:tab/>
        <w:t>mummification</w:t>
      </w:r>
    </w:p>
    <w:p w:rsidR="00B15340" w:rsidRDefault="00B15340" w:rsidP="00B15340">
      <w:pPr>
        <w:pStyle w:val="ListParagraph"/>
        <w:spacing w:line="360" w:lineRule="auto"/>
        <w:ind w:left="1440"/>
        <w:rPr>
          <w:rFonts w:ascii="Arial" w:hAnsi="Arial" w:cs="Arial"/>
          <w:sz w:val="20"/>
          <w:szCs w:val="20"/>
        </w:rPr>
      </w:pPr>
      <w:r>
        <w:rPr>
          <w:rFonts w:ascii="Arial" w:hAnsi="Arial" w:cs="Arial"/>
          <w:sz w:val="20"/>
          <w:szCs w:val="20"/>
        </w:rPr>
        <w:t>hieroglyphics</w:t>
      </w:r>
      <w:r>
        <w:rPr>
          <w:rFonts w:ascii="Arial" w:hAnsi="Arial" w:cs="Arial"/>
          <w:sz w:val="20"/>
          <w:szCs w:val="20"/>
        </w:rPr>
        <w:tab/>
      </w:r>
      <w:r>
        <w:rPr>
          <w:rFonts w:ascii="Arial" w:hAnsi="Arial" w:cs="Arial"/>
          <w:sz w:val="20"/>
          <w:szCs w:val="20"/>
        </w:rPr>
        <w:tab/>
      </w:r>
      <w:r>
        <w:rPr>
          <w:rFonts w:ascii="Arial" w:hAnsi="Arial" w:cs="Arial"/>
          <w:sz w:val="20"/>
          <w:szCs w:val="20"/>
        </w:rPr>
        <w:tab/>
        <w:t>scribe</w:t>
      </w:r>
    </w:p>
    <w:p w:rsidR="00B15340" w:rsidRDefault="00B15340" w:rsidP="00B15340">
      <w:pPr>
        <w:pStyle w:val="ListParagraph"/>
        <w:spacing w:line="360" w:lineRule="auto"/>
        <w:ind w:left="1440"/>
        <w:rPr>
          <w:rFonts w:ascii="Arial" w:hAnsi="Arial" w:cs="Arial"/>
          <w:sz w:val="20"/>
          <w:szCs w:val="20"/>
        </w:rPr>
      </w:pPr>
    </w:p>
    <w:p w:rsidR="00B15340" w:rsidRDefault="00B15340" w:rsidP="00B15340">
      <w:pPr>
        <w:pStyle w:val="ListParagraph"/>
        <w:numPr>
          <w:ilvl w:val="0"/>
          <w:numId w:val="32"/>
        </w:numPr>
        <w:spacing w:line="360" w:lineRule="auto"/>
        <w:rPr>
          <w:rFonts w:ascii="Arial" w:hAnsi="Arial" w:cs="Arial"/>
          <w:sz w:val="20"/>
          <w:szCs w:val="20"/>
        </w:rPr>
      </w:pPr>
      <w:r>
        <w:rPr>
          <w:rFonts w:ascii="Arial" w:hAnsi="Arial" w:cs="Arial"/>
          <w:sz w:val="20"/>
          <w:szCs w:val="20"/>
        </w:rPr>
        <w:t>Write a short essay on the Ancient Egyptian system of agriculture. You could make mention of the crops, the seasons, the level of technology and the methods of irrigation.</w:t>
      </w:r>
    </w:p>
    <w:p w:rsidR="00B15340" w:rsidRDefault="00B15340" w:rsidP="00B15340">
      <w:pPr>
        <w:pStyle w:val="ListParagraph"/>
        <w:spacing w:line="360" w:lineRule="auto"/>
        <w:rPr>
          <w:rFonts w:ascii="Arial" w:hAnsi="Arial" w:cs="Arial"/>
          <w:sz w:val="20"/>
          <w:szCs w:val="20"/>
        </w:rPr>
      </w:pPr>
    </w:p>
    <w:p w:rsidR="00B15340" w:rsidRDefault="00B15340" w:rsidP="00B15340">
      <w:pPr>
        <w:pStyle w:val="ListParagraph"/>
        <w:numPr>
          <w:ilvl w:val="0"/>
          <w:numId w:val="32"/>
        </w:numPr>
        <w:spacing w:line="360" w:lineRule="auto"/>
        <w:rPr>
          <w:rFonts w:ascii="Arial" w:hAnsi="Arial" w:cs="Arial"/>
          <w:sz w:val="20"/>
          <w:szCs w:val="20"/>
        </w:rPr>
      </w:pPr>
      <w:r>
        <w:rPr>
          <w:rFonts w:ascii="Arial" w:hAnsi="Arial" w:cs="Arial"/>
          <w:sz w:val="20"/>
          <w:szCs w:val="20"/>
        </w:rPr>
        <w:t>Write a short essay on the Ancient Egyptian religion. You could mention; the gods, mummification, tombs, the Afterworld.</w:t>
      </w:r>
    </w:p>
    <w:p w:rsidR="00B15340" w:rsidRPr="00B15340" w:rsidRDefault="00B15340" w:rsidP="00B15340">
      <w:pPr>
        <w:spacing w:line="360" w:lineRule="auto"/>
        <w:rPr>
          <w:rFonts w:ascii="Arial" w:hAnsi="Arial" w:cs="Arial"/>
          <w:sz w:val="20"/>
          <w:szCs w:val="20"/>
        </w:rPr>
      </w:pPr>
    </w:p>
    <w:p w:rsidR="00B15340" w:rsidRDefault="00B15340" w:rsidP="00B15340">
      <w:pPr>
        <w:pStyle w:val="ListParagraph"/>
        <w:numPr>
          <w:ilvl w:val="0"/>
          <w:numId w:val="32"/>
        </w:numPr>
        <w:spacing w:line="360" w:lineRule="auto"/>
        <w:rPr>
          <w:rFonts w:ascii="Arial" w:hAnsi="Arial" w:cs="Arial"/>
          <w:sz w:val="20"/>
          <w:szCs w:val="20"/>
        </w:rPr>
      </w:pPr>
      <w:r>
        <w:rPr>
          <w:rFonts w:ascii="Arial" w:hAnsi="Arial" w:cs="Arial"/>
          <w:sz w:val="20"/>
          <w:szCs w:val="20"/>
        </w:rPr>
        <w:t>Draw up a social pyramid of Ancient Egyptian society. Explain briefly the role or job of a)  The Pharaoh</w:t>
      </w:r>
    </w:p>
    <w:p w:rsidR="00B15340" w:rsidRDefault="00B15340" w:rsidP="00B15340">
      <w:pPr>
        <w:pStyle w:val="ListParagraph"/>
        <w:spacing w:line="360" w:lineRule="auto"/>
        <w:rPr>
          <w:rFonts w:ascii="Arial" w:hAnsi="Arial" w:cs="Arial"/>
          <w:sz w:val="20"/>
          <w:szCs w:val="20"/>
        </w:rPr>
      </w:pPr>
      <w:r>
        <w:rPr>
          <w:rFonts w:ascii="Arial" w:hAnsi="Arial" w:cs="Arial"/>
          <w:sz w:val="20"/>
          <w:szCs w:val="20"/>
        </w:rPr>
        <w:t>b)  The Vizier</w:t>
      </w:r>
    </w:p>
    <w:p w:rsidR="00B15340" w:rsidRDefault="00B15340" w:rsidP="00B15340">
      <w:pPr>
        <w:pStyle w:val="ListParagraph"/>
        <w:spacing w:line="360" w:lineRule="auto"/>
        <w:rPr>
          <w:rFonts w:ascii="Arial" w:hAnsi="Arial" w:cs="Arial"/>
          <w:sz w:val="20"/>
          <w:szCs w:val="20"/>
        </w:rPr>
      </w:pPr>
      <w:r>
        <w:rPr>
          <w:rFonts w:ascii="Arial" w:hAnsi="Arial" w:cs="Arial"/>
          <w:sz w:val="20"/>
          <w:szCs w:val="20"/>
        </w:rPr>
        <w:t>c)  The Scribes</w:t>
      </w:r>
    </w:p>
    <w:p w:rsidR="00B15340" w:rsidRPr="00B15340" w:rsidRDefault="00B15340" w:rsidP="00B15340">
      <w:pPr>
        <w:pStyle w:val="ListParagraph"/>
        <w:spacing w:line="360" w:lineRule="auto"/>
        <w:rPr>
          <w:rFonts w:ascii="Arial" w:hAnsi="Arial" w:cs="Arial"/>
          <w:sz w:val="20"/>
          <w:szCs w:val="20"/>
        </w:rPr>
      </w:pPr>
      <w:r>
        <w:rPr>
          <w:rFonts w:ascii="Arial" w:hAnsi="Arial" w:cs="Arial"/>
          <w:sz w:val="20"/>
          <w:szCs w:val="20"/>
        </w:rPr>
        <w:t>d)  The Artisans</w:t>
      </w:r>
    </w:p>
    <w:p w:rsidR="002375D0" w:rsidRPr="00BB568A" w:rsidRDefault="002375D0" w:rsidP="002375D0">
      <w:pPr>
        <w:ind w:left="720"/>
        <w:rPr>
          <w:rFonts w:ascii="Arial" w:hAnsi="Arial" w:cs="Arial"/>
          <w:sz w:val="20"/>
          <w:szCs w:val="20"/>
        </w:rPr>
      </w:pPr>
    </w:p>
    <w:sectPr w:rsidR="002375D0" w:rsidRPr="00BB568A" w:rsidSect="00EF52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5D26"/>
    <w:multiLevelType w:val="hybridMultilevel"/>
    <w:tmpl w:val="7FAA013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06121A2C"/>
    <w:multiLevelType w:val="hybridMultilevel"/>
    <w:tmpl w:val="8DE40E8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08933101"/>
    <w:multiLevelType w:val="hybridMultilevel"/>
    <w:tmpl w:val="6862090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106C33C9"/>
    <w:multiLevelType w:val="hybridMultilevel"/>
    <w:tmpl w:val="B9F8166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113D0E0F"/>
    <w:multiLevelType w:val="hybridMultilevel"/>
    <w:tmpl w:val="141A798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1701274C"/>
    <w:multiLevelType w:val="hybridMultilevel"/>
    <w:tmpl w:val="7A14B6C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1A851753"/>
    <w:multiLevelType w:val="hybridMultilevel"/>
    <w:tmpl w:val="F858E1D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264E2F72"/>
    <w:multiLevelType w:val="hybridMultilevel"/>
    <w:tmpl w:val="C1F8ED8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2EC33E3C"/>
    <w:multiLevelType w:val="hybridMultilevel"/>
    <w:tmpl w:val="8A5092B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36674AE1"/>
    <w:multiLevelType w:val="hybridMultilevel"/>
    <w:tmpl w:val="D2A0E9F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40984F5E"/>
    <w:multiLevelType w:val="hybridMultilevel"/>
    <w:tmpl w:val="210C260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431549C5"/>
    <w:multiLevelType w:val="hybridMultilevel"/>
    <w:tmpl w:val="A3AC7B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436D7D0F"/>
    <w:multiLevelType w:val="hybridMultilevel"/>
    <w:tmpl w:val="1BB0809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43A005D6"/>
    <w:multiLevelType w:val="hybridMultilevel"/>
    <w:tmpl w:val="1B68A4B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451E555E"/>
    <w:multiLevelType w:val="hybridMultilevel"/>
    <w:tmpl w:val="ECC262A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470848BA"/>
    <w:multiLevelType w:val="hybridMultilevel"/>
    <w:tmpl w:val="B71C5E5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495C0957"/>
    <w:multiLevelType w:val="hybridMultilevel"/>
    <w:tmpl w:val="CE10B8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E321475"/>
    <w:multiLevelType w:val="hybridMultilevel"/>
    <w:tmpl w:val="ED8CC99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nsid w:val="4FFE1370"/>
    <w:multiLevelType w:val="hybridMultilevel"/>
    <w:tmpl w:val="B3042A2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5245713C"/>
    <w:multiLevelType w:val="hybridMultilevel"/>
    <w:tmpl w:val="ADF647F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nsid w:val="5BE06CC6"/>
    <w:multiLevelType w:val="hybridMultilevel"/>
    <w:tmpl w:val="5CC8F3D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5E052089"/>
    <w:multiLevelType w:val="hybridMultilevel"/>
    <w:tmpl w:val="A510EDB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5E524806"/>
    <w:multiLevelType w:val="hybridMultilevel"/>
    <w:tmpl w:val="C32050B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5EF22E97"/>
    <w:multiLevelType w:val="hybridMultilevel"/>
    <w:tmpl w:val="4580C8C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6B4741F8"/>
    <w:multiLevelType w:val="hybridMultilevel"/>
    <w:tmpl w:val="3096542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nsid w:val="6BC64852"/>
    <w:multiLevelType w:val="hybridMultilevel"/>
    <w:tmpl w:val="48A2D19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6C507853"/>
    <w:multiLevelType w:val="hybridMultilevel"/>
    <w:tmpl w:val="B3BA809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nsid w:val="715F246C"/>
    <w:multiLevelType w:val="hybridMultilevel"/>
    <w:tmpl w:val="F230DE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79557542"/>
    <w:multiLevelType w:val="hybridMultilevel"/>
    <w:tmpl w:val="4C04904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7C9537D5"/>
    <w:multiLevelType w:val="hybridMultilevel"/>
    <w:tmpl w:val="489CDC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7DBF5DF6"/>
    <w:multiLevelType w:val="hybridMultilevel"/>
    <w:tmpl w:val="034E1FE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nsid w:val="7F4C4FB8"/>
    <w:multiLevelType w:val="hybridMultilevel"/>
    <w:tmpl w:val="CE10B8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
  </w:num>
  <w:num w:numId="3">
    <w:abstractNumId w:val="11"/>
  </w:num>
  <w:num w:numId="4">
    <w:abstractNumId w:val="18"/>
  </w:num>
  <w:num w:numId="5">
    <w:abstractNumId w:val="1"/>
  </w:num>
  <w:num w:numId="6">
    <w:abstractNumId w:val="20"/>
  </w:num>
  <w:num w:numId="7">
    <w:abstractNumId w:val="10"/>
  </w:num>
  <w:num w:numId="8">
    <w:abstractNumId w:val="0"/>
  </w:num>
  <w:num w:numId="9">
    <w:abstractNumId w:val="26"/>
  </w:num>
  <w:num w:numId="10">
    <w:abstractNumId w:val="29"/>
  </w:num>
  <w:num w:numId="11">
    <w:abstractNumId w:val="14"/>
  </w:num>
  <w:num w:numId="12">
    <w:abstractNumId w:val="5"/>
  </w:num>
  <w:num w:numId="13">
    <w:abstractNumId w:val="4"/>
  </w:num>
  <w:num w:numId="14">
    <w:abstractNumId w:val="15"/>
  </w:num>
  <w:num w:numId="15">
    <w:abstractNumId w:val="3"/>
  </w:num>
  <w:num w:numId="16">
    <w:abstractNumId w:val="21"/>
  </w:num>
  <w:num w:numId="17">
    <w:abstractNumId w:val="23"/>
  </w:num>
  <w:num w:numId="18">
    <w:abstractNumId w:val="28"/>
  </w:num>
  <w:num w:numId="19">
    <w:abstractNumId w:val="22"/>
  </w:num>
  <w:num w:numId="20">
    <w:abstractNumId w:val="9"/>
  </w:num>
  <w:num w:numId="21">
    <w:abstractNumId w:val="24"/>
  </w:num>
  <w:num w:numId="22">
    <w:abstractNumId w:val="6"/>
  </w:num>
  <w:num w:numId="23">
    <w:abstractNumId w:val="17"/>
  </w:num>
  <w:num w:numId="24">
    <w:abstractNumId w:val="7"/>
  </w:num>
  <w:num w:numId="25">
    <w:abstractNumId w:val="8"/>
  </w:num>
  <w:num w:numId="26">
    <w:abstractNumId w:val="13"/>
  </w:num>
  <w:num w:numId="27">
    <w:abstractNumId w:val="30"/>
  </w:num>
  <w:num w:numId="28">
    <w:abstractNumId w:val="25"/>
  </w:num>
  <w:num w:numId="29">
    <w:abstractNumId w:val="12"/>
  </w:num>
  <w:num w:numId="30">
    <w:abstractNumId w:val="27"/>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BD7"/>
    <w:rsid w:val="000C43E4"/>
    <w:rsid w:val="001A3088"/>
    <w:rsid w:val="00215523"/>
    <w:rsid w:val="002375D0"/>
    <w:rsid w:val="00260D0F"/>
    <w:rsid w:val="00393EA9"/>
    <w:rsid w:val="00417862"/>
    <w:rsid w:val="00466CF7"/>
    <w:rsid w:val="00551005"/>
    <w:rsid w:val="00672576"/>
    <w:rsid w:val="006F2519"/>
    <w:rsid w:val="00716512"/>
    <w:rsid w:val="00817B4C"/>
    <w:rsid w:val="00865B56"/>
    <w:rsid w:val="00952BD7"/>
    <w:rsid w:val="0097206C"/>
    <w:rsid w:val="009A197F"/>
    <w:rsid w:val="00A10C7C"/>
    <w:rsid w:val="00B15340"/>
    <w:rsid w:val="00BB568A"/>
    <w:rsid w:val="00C57A14"/>
    <w:rsid w:val="00EF52C2"/>
    <w:rsid w:val="00F2191D"/>
    <w:rsid w:val="00F71688"/>
    <w:rsid w:val="00FB4024"/>
    <w:rsid w:val="00FD1F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52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B4024"/>
    <w:rPr>
      <w:rFonts w:ascii="Tahoma" w:hAnsi="Tahoma" w:cs="Tahoma"/>
      <w:sz w:val="16"/>
      <w:szCs w:val="16"/>
    </w:rPr>
  </w:style>
  <w:style w:type="character" w:customStyle="1" w:styleId="BalloonTextChar">
    <w:name w:val="Balloon Text Char"/>
    <w:basedOn w:val="DefaultParagraphFont"/>
    <w:link w:val="BalloonText"/>
    <w:rsid w:val="00FB4024"/>
    <w:rPr>
      <w:rFonts w:ascii="Tahoma" w:hAnsi="Tahoma" w:cs="Tahoma"/>
      <w:sz w:val="16"/>
      <w:szCs w:val="16"/>
    </w:rPr>
  </w:style>
  <w:style w:type="character" w:styleId="Hyperlink">
    <w:name w:val="Hyperlink"/>
    <w:basedOn w:val="DefaultParagraphFont"/>
    <w:rsid w:val="00215523"/>
    <w:rPr>
      <w:color w:val="0000FF"/>
      <w:u w:val="single"/>
    </w:rPr>
  </w:style>
  <w:style w:type="paragraph" w:styleId="ListParagraph">
    <w:name w:val="List Paragraph"/>
    <w:basedOn w:val="Normal"/>
    <w:uiPriority w:val="34"/>
    <w:qFormat/>
    <w:rsid w:val="00B153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52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B4024"/>
    <w:rPr>
      <w:rFonts w:ascii="Tahoma" w:hAnsi="Tahoma" w:cs="Tahoma"/>
      <w:sz w:val="16"/>
      <w:szCs w:val="16"/>
    </w:rPr>
  </w:style>
  <w:style w:type="character" w:customStyle="1" w:styleId="BalloonTextChar">
    <w:name w:val="Balloon Text Char"/>
    <w:basedOn w:val="DefaultParagraphFont"/>
    <w:link w:val="BalloonText"/>
    <w:rsid w:val="00FB4024"/>
    <w:rPr>
      <w:rFonts w:ascii="Tahoma" w:hAnsi="Tahoma" w:cs="Tahoma"/>
      <w:sz w:val="16"/>
      <w:szCs w:val="16"/>
    </w:rPr>
  </w:style>
  <w:style w:type="character" w:styleId="Hyperlink">
    <w:name w:val="Hyperlink"/>
    <w:basedOn w:val="DefaultParagraphFont"/>
    <w:rsid w:val="00215523"/>
    <w:rPr>
      <w:color w:val="0000FF"/>
      <w:u w:val="single"/>
    </w:rPr>
  </w:style>
  <w:style w:type="paragraph" w:styleId="ListParagraph">
    <w:name w:val="List Paragraph"/>
    <w:basedOn w:val="Normal"/>
    <w:uiPriority w:val="34"/>
    <w:qFormat/>
    <w:rsid w:val="00B15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imgres?um=1&amp;hl=en&amp;biw=1024&amp;bih=585&amp;tbm=isch&amp;tbnid=gXY9Yx3CbHnMrM:&amp;imgrefurl=http://www.oas.org/dsd/publications/Unit/oea66e/ch08.htm&amp;docid=oY7pKArMmN3btM&amp;imgurl=http://www.oas.org/dsd/publications/Unit/oea66e/p232.GIF&amp;w=584&amp;h=275&amp;ei=S_svUsbnCMSCkQWXu4Bg&amp;zoom=1&amp;iact=rc&amp;dur=125&amp;page=2&amp;tbnh=132&amp;tbnw=280&amp;start=13&amp;ndsp=18&amp;ved=1t:429,r:28,s:0,i:166&amp;tx=113&amp;ty=51"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u/imgres?um=1&amp;hl=en&amp;biw=1024&amp;bih=585&amp;tbm=isch&amp;tbnid=1wL0pI0sRqPpKM:&amp;imgrefurl=http://wwp.greenwichmeantime.com/time-zone/africa/egypt/map.htm&amp;docid=djBSmNy2x-o-9M&amp;imgurl=http://wwp.greenwichmeantime.com/images/time/africa/eg-map.jpg&amp;w=351&amp;h=379&amp;ei=ZPUvUpzQLsnEkwWRxoFo&amp;zoom=1&amp;iact=hc&amp;vpx=706&amp;vpy=218&amp;dur=1953&amp;hovh=233&amp;hovw=216&amp;tx=107&amp;ty=178&amp;page=2&amp;tbnh=140&amp;tbnw=130&amp;start=20&amp;ndsp=28&amp;ved=1t:429,r:46,s:0,i:22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as.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81F2B7E</Template>
  <TotalTime>0</TotalTime>
  <Pages>2</Pages>
  <Words>1080</Words>
  <Characters>6162</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Links>
    <vt:vector size="18" baseType="variant">
      <vt:variant>
        <vt:i4>4128877</vt:i4>
      </vt:variant>
      <vt:variant>
        <vt:i4>6</vt:i4>
      </vt:variant>
      <vt:variant>
        <vt:i4>0</vt:i4>
      </vt:variant>
      <vt:variant>
        <vt:i4>5</vt:i4>
      </vt:variant>
      <vt:variant>
        <vt:lpwstr>http://www.oas.org/</vt:lpwstr>
      </vt:variant>
      <vt:variant>
        <vt:lpwstr/>
      </vt:variant>
      <vt:variant>
        <vt:i4>6815807</vt:i4>
      </vt:variant>
      <vt:variant>
        <vt:i4>4533</vt:i4>
      </vt:variant>
      <vt:variant>
        <vt:i4>1025</vt:i4>
      </vt:variant>
      <vt:variant>
        <vt:i4>4</vt:i4>
      </vt:variant>
      <vt:variant>
        <vt:lpwstr>http://www.google.com.au/imgres?um=1&amp;hl=en&amp;biw=1024&amp;bih=585&amp;tbm=isch&amp;tbnid=1wL0pI0sRqPpKM:&amp;imgrefurl=http://wwp.greenwichmeantime.com/time-zone/africa/egypt/map.htm&amp;docid=djBSmNy2x-o-9M&amp;imgurl=http://wwp.greenwichmeantime.com/images/time/africa/eg-map.jpg&amp;w=351&amp;h=379&amp;ei=ZPUvUpzQLsnEkwWRxoFo&amp;zoom=1&amp;iact=hc&amp;vpx=706&amp;vpy=218&amp;dur=1953&amp;hovh=233&amp;hovw=216&amp;tx=107&amp;ty=178&amp;page=2&amp;tbnh=140&amp;tbnw=130&amp;start=20&amp;ndsp=28&amp;ved=1t:429,r:46,s:0,i:227</vt:lpwstr>
      </vt:variant>
      <vt:variant>
        <vt:lpwstr/>
      </vt:variant>
      <vt:variant>
        <vt:i4>6553638</vt:i4>
      </vt:variant>
      <vt:variant>
        <vt:i4>5982</vt:i4>
      </vt:variant>
      <vt:variant>
        <vt:i4>1026</vt:i4>
      </vt:variant>
      <vt:variant>
        <vt:i4>4</vt:i4>
      </vt:variant>
      <vt:variant>
        <vt:lpwstr>http://www.google.com.au/imgres?um=1&amp;hl=en&amp;biw=1024&amp;bih=585&amp;tbm=isch&amp;tbnid=gXY9Yx3CbHnMrM:&amp;imgrefurl=http://www.oas.org/dsd/publications/Unit/oea66e/ch08.htm&amp;docid=oY7pKArMmN3btM&amp;imgurl=http://www.oas.org/dsd/publications/Unit/oea66e/p232.GIF&amp;w=584&amp;h=275&amp;ei=S_svUsbnCMSCkQWXu4Bg&amp;zoom=1&amp;iact=rc&amp;dur=125&amp;page=2&amp;tbnh=132&amp;tbnw=280&amp;start=13&amp;ndsp=18&amp;ved=1t:429,r:28,s:0,i:166&amp;tx=113&amp;ty=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BETTS Georgina</dc:creator>
  <cp:lastModifiedBy>RINTOUL Brooke</cp:lastModifiedBy>
  <cp:revision>2</cp:revision>
  <cp:lastPrinted>2013-09-11T06:29:00Z</cp:lastPrinted>
  <dcterms:created xsi:type="dcterms:W3CDTF">2015-02-18T04:51:00Z</dcterms:created>
  <dcterms:modified xsi:type="dcterms:W3CDTF">2015-02-18T04:51:00Z</dcterms:modified>
</cp:coreProperties>
</file>