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2C" w:rsidRDefault="00240FDD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B4845" wp14:editId="43803DC8">
                <wp:simplePos x="0" y="0"/>
                <wp:positionH relativeFrom="column">
                  <wp:posOffset>3324225</wp:posOffset>
                </wp:positionH>
                <wp:positionV relativeFrom="paragraph">
                  <wp:posOffset>-339725</wp:posOffset>
                </wp:positionV>
                <wp:extent cx="2276475" cy="42862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2C" w:rsidRPr="00EE4452" w:rsidRDefault="00F30D0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E409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/40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or _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___%</w:t>
                            </w:r>
                          </w:p>
                          <w:p w:rsidR="007F6C2C" w:rsidRDefault="007F6C2C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.75pt;margin-top:-26.75pt;width:179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">
                <v:textbox>
                  <w:txbxContent>
                    <w:p w:rsidR="007F6C2C" w:rsidRPr="00EE4452" w:rsidRDefault="00F30D0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="00E40968">
                        <w:rPr>
                          <w:rFonts w:ascii="Arial" w:hAnsi="Arial" w:cs="Arial"/>
                          <w:sz w:val="28"/>
                          <w:szCs w:val="28"/>
                        </w:rPr>
                        <w:t>/40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or _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>___%</w:t>
                      </w:r>
                    </w:p>
                    <w:p w:rsidR="007F6C2C" w:rsidRDefault="007F6C2C" w:rsidP="007F6C2C"/>
                  </w:txbxContent>
                </v:textbox>
              </v:shape>
            </w:pict>
          </mc:Fallback>
        </mc:AlternateContent>
      </w:r>
      <w:r w:rsidR="007F6C2C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6824C23" wp14:editId="4FAF8918">
            <wp:simplePos x="0" y="0"/>
            <wp:positionH relativeFrom="column">
              <wp:posOffset>-125095</wp:posOffset>
            </wp:positionH>
            <wp:positionV relativeFrom="paragraph">
              <wp:posOffset>-223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Name: __________________ Teacher: ________________</w:t>
      </w:r>
    </w:p>
    <w:p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:rsidR="007F6C2C" w:rsidRPr="00EE4452" w:rsidRDefault="00240FDD" w:rsidP="00240FDD">
      <w:pPr>
        <w:jc w:val="center"/>
        <w:rPr>
          <w:rFonts w:ascii="Arial" w:hAnsi="Arial" w:cs="Arial"/>
          <w:b/>
          <w:sz w:val="28"/>
          <w:szCs w:val="28"/>
        </w:rPr>
      </w:pPr>
      <w:r w:rsidRPr="00F30D09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A8A04E" wp14:editId="691A9472">
                <wp:simplePos x="0" y="0"/>
                <wp:positionH relativeFrom="column">
                  <wp:posOffset>4478655</wp:posOffset>
                </wp:positionH>
                <wp:positionV relativeFrom="paragraph">
                  <wp:posOffset>152400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09" w:rsidRPr="00240FDD" w:rsidRDefault="00240FDD" w:rsidP="00F30D0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40FDD">
                              <w:rPr>
                                <w:rFonts w:ascii="Arial" w:hAnsi="Arial" w:cs="Arial"/>
                              </w:rPr>
                              <w:t>Your mark</w:t>
                            </w: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:rsidR="00F30D09" w:rsidRPr="00F30D09" w:rsidRDefault="00E40968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2.65pt;margin-top:12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">
                <v:textbox>
                  <w:txbxContent>
                    <w:p w:rsidR="00F30D09" w:rsidRPr="00240FDD" w:rsidRDefault="00240FDD" w:rsidP="00F30D0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40FDD">
                        <w:rPr>
                          <w:rFonts w:ascii="Arial" w:hAnsi="Arial" w:cs="Arial"/>
                        </w:rPr>
                        <w:t>Your mark</w:t>
                      </w:r>
                    </w:p>
                    <w:p w:rsidR="00F30D09" w:rsidRDefault="00F30D09" w:rsidP="00F30D09">
                      <w:pPr>
                        <w:jc w:val="center"/>
                      </w:pPr>
                    </w:p>
                    <w:p w:rsidR="00F30D09" w:rsidRDefault="00F30D0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:rsidR="00F30D09" w:rsidRPr="00F30D09" w:rsidRDefault="00E40968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C2C">
        <w:rPr>
          <w:rFonts w:ascii="Arial" w:hAnsi="Arial" w:cs="Arial"/>
          <w:b/>
          <w:sz w:val="28"/>
          <w:szCs w:val="28"/>
        </w:rPr>
        <w:t>Year 7 Geography (HASS)</w:t>
      </w:r>
      <w:r w:rsidR="00E40968">
        <w:rPr>
          <w:rFonts w:ascii="Arial" w:hAnsi="Arial" w:cs="Arial"/>
          <w:b/>
          <w:sz w:val="28"/>
          <w:szCs w:val="28"/>
        </w:rPr>
        <w:t xml:space="preserve"> Task 3</w:t>
      </w:r>
      <w:r w:rsidR="007F6C2C">
        <w:rPr>
          <w:rFonts w:ascii="Arial" w:hAnsi="Arial" w:cs="Arial"/>
          <w:b/>
          <w:sz w:val="28"/>
          <w:szCs w:val="28"/>
        </w:rPr>
        <w:t xml:space="preserve"> – </w:t>
      </w:r>
      <w:r w:rsidR="007F6C2C" w:rsidRPr="004B456B">
        <w:rPr>
          <w:rFonts w:ascii="Arial" w:hAnsi="Arial" w:cs="Arial"/>
          <w:b/>
          <w:sz w:val="28"/>
          <w:szCs w:val="28"/>
        </w:rPr>
        <w:t xml:space="preserve">Weighting </w:t>
      </w:r>
      <w:r w:rsidRPr="004B456B">
        <w:rPr>
          <w:rFonts w:ascii="Arial" w:hAnsi="Arial" w:cs="Arial"/>
          <w:b/>
          <w:sz w:val="28"/>
          <w:szCs w:val="28"/>
        </w:rPr>
        <w:t>10</w:t>
      </w:r>
      <w:r w:rsidR="007F6C2C" w:rsidRPr="004B456B">
        <w:rPr>
          <w:rFonts w:ascii="Arial" w:hAnsi="Arial" w:cs="Arial"/>
          <w:b/>
          <w:sz w:val="28"/>
          <w:szCs w:val="28"/>
        </w:rPr>
        <w:t>%</w:t>
      </w:r>
    </w:p>
    <w:p w:rsidR="00E40968" w:rsidRDefault="00E40968" w:rsidP="00240F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In-class Test</w:t>
      </w:r>
      <w:r w:rsidR="00240FDD" w:rsidRPr="00240FDD">
        <w:rPr>
          <w:rFonts w:ascii="Arial" w:hAnsi="Arial" w:cs="Arial"/>
          <w:sz w:val="28"/>
          <w:szCs w:val="28"/>
        </w:rPr>
        <w:t xml:space="preserve"> –</w:t>
      </w:r>
      <w:r w:rsidR="00240FDD">
        <w:rPr>
          <w:rFonts w:ascii="Arial" w:hAnsi="Arial" w:cs="Arial"/>
          <w:sz w:val="28"/>
          <w:szCs w:val="28"/>
        </w:rPr>
        <w:t xml:space="preserve"> Place and Liveability</w:t>
      </w:r>
      <w:r>
        <w:rPr>
          <w:rFonts w:ascii="Arial" w:hAnsi="Arial" w:cs="Arial"/>
          <w:sz w:val="28"/>
          <w:szCs w:val="28"/>
        </w:rPr>
        <w:t xml:space="preserve"> </w:t>
      </w:r>
    </w:p>
    <w:p w:rsidR="007F6C2C" w:rsidRPr="00CC5F7B" w:rsidRDefault="00E40968" w:rsidP="00E40968">
      <w:pPr>
        <w:ind w:left="21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 minutes reading and 45 minutes working time)</w:t>
      </w:r>
    </w:p>
    <w:p w:rsidR="00240FDD" w:rsidRDefault="007F6C2C" w:rsidP="004F4ED1">
      <w:pPr>
        <w:ind w:left="1440" w:hanging="720"/>
        <w:rPr>
          <w:rFonts w:ascii="Arial" w:hAnsi="Arial" w:cs="Arial"/>
          <w:b/>
          <w:sz w:val="28"/>
          <w:u w:val="single"/>
        </w:rPr>
      </w:pPr>
      <w:r w:rsidRPr="00CC5F7B">
        <w:rPr>
          <w:rFonts w:ascii="Arial" w:hAnsi="Arial" w:cs="Arial"/>
          <w:sz w:val="28"/>
          <w:szCs w:val="28"/>
        </w:rPr>
        <w:tab/>
      </w:r>
      <w:r w:rsidR="00240FDD" w:rsidRPr="00240FDD">
        <w:rPr>
          <w:rFonts w:ascii="Arial" w:hAnsi="Arial" w:cs="Arial"/>
          <w:b/>
          <w:sz w:val="28"/>
        </w:rPr>
        <w:t xml:space="preserve">                     </w:t>
      </w:r>
      <w:r w:rsidR="00F30D09"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:rsidR="007F6C2C" w:rsidRPr="00240FDD" w:rsidRDefault="00240FDD" w:rsidP="00240FD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 xml:space="preserve">                1 mark per question</w:t>
      </w:r>
    </w:p>
    <w:p w:rsidR="00473B9D" w:rsidRDefault="00473B9D"/>
    <w:p w:rsidR="007B3A6A" w:rsidRDefault="007B3A6A" w:rsidP="00473B9D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  <w:sectPr w:rsidR="007B3A6A" w:rsidSect="005329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73B9D" w:rsidRDefault="00473B9D" w:rsidP="007B3A6A">
      <w:pPr>
        <w:pStyle w:val="ListParagraph"/>
        <w:numPr>
          <w:ilvl w:val="0"/>
          <w:numId w:val="5"/>
        </w:numPr>
        <w:ind w:left="142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What word describes specific places on Earth which have been given meaning by people?</w:t>
      </w:r>
    </w:p>
    <w:p w:rsidR="00473B9D" w:rsidRDefault="00473B9D" w:rsidP="00473B9D">
      <w:pPr>
        <w:pStyle w:val="ListParagraph"/>
        <w:rPr>
          <w:rFonts w:ascii="Arial" w:hAnsi="Arial" w:cs="Arial"/>
          <w:sz w:val="28"/>
        </w:rPr>
      </w:pPr>
    </w:p>
    <w:p w:rsidR="007B3A6A" w:rsidRDefault="00473B9D" w:rsidP="007B3A6A">
      <w:pPr>
        <w:pStyle w:val="ListParagraph"/>
        <w:numPr>
          <w:ilvl w:val="0"/>
          <w:numId w:val="6"/>
        </w:numPr>
        <w:ind w:left="426" w:hanging="56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Place</w:t>
      </w:r>
    </w:p>
    <w:p w:rsidR="007B3A6A" w:rsidRDefault="00473B9D" w:rsidP="007B3A6A">
      <w:pPr>
        <w:pStyle w:val="ListParagraph"/>
        <w:numPr>
          <w:ilvl w:val="0"/>
          <w:numId w:val="6"/>
        </w:numPr>
        <w:ind w:left="426" w:hanging="568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Location</w:t>
      </w:r>
    </w:p>
    <w:p w:rsidR="007B3A6A" w:rsidRDefault="00473B9D" w:rsidP="007B3A6A">
      <w:pPr>
        <w:pStyle w:val="ListParagraph"/>
        <w:numPr>
          <w:ilvl w:val="0"/>
          <w:numId w:val="6"/>
        </w:numPr>
        <w:ind w:left="426" w:hanging="568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Region</w:t>
      </w:r>
    </w:p>
    <w:p w:rsidR="007B3A6A" w:rsidRDefault="00473B9D" w:rsidP="007B3A6A">
      <w:pPr>
        <w:pStyle w:val="ListParagraph"/>
        <w:numPr>
          <w:ilvl w:val="0"/>
          <w:numId w:val="6"/>
        </w:numPr>
        <w:ind w:left="426" w:hanging="568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Environment</w:t>
      </w:r>
    </w:p>
    <w:p w:rsidR="00473B9D" w:rsidRPr="007B3A6A" w:rsidRDefault="00473B9D" w:rsidP="007B3A6A">
      <w:pPr>
        <w:pStyle w:val="ListParagraph"/>
        <w:numPr>
          <w:ilvl w:val="0"/>
          <w:numId w:val="6"/>
        </w:numPr>
        <w:ind w:left="426" w:hanging="568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Town</w:t>
      </w:r>
    </w:p>
    <w:p w:rsidR="00473B9D" w:rsidRDefault="00473B9D" w:rsidP="00473B9D">
      <w:pPr>
        <w:pStyle w:val="ListParagraph"/>
        <w:ind w:left="1080"/>
        <w:rPr>
          <w:rFonts w:ascii="Arial" w:hAnsi="Arial" w:cs="Arial"/>
          <w:sz w:val="28"/>
        </w:rPr>
      </w:pPr>
    </w:p>
    <w:p w:rsidR="00473B9D" w:rsidRDefault="00473B9D" w:rsidP="007B3A6A">
      <w:pPr>
        <w:pStyle w:val="ListParagraph"/>
        <w:numPr>
          <w:ilvl w:val="0"/>
          <w:numId w:val="5"/>
        </w:numPr>
        <w:ind w:left="142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Which of the following are built features of environments?</w:t>
      </w:r>
    </w:p>
    <w:p w:rsidR="00473B9D" w:rsidRDefault="00473B9D" w:rsidP="00473B9D">
      <w:pPr>
        <w:pStyle w:val="ListParagraph"/>
        <w:rPr>
          <w:rFonts w:ascii="Arial" w:hAnsi="Arial" w:cs="Arial"/>
          <w:sz w:val="28"/>
        </w:rPr>
      </w:pPr>
    </w:p>
    <w:p w:rsidR="007B3A6A" w:rsidRDefault="00473B9D" w:rsidP="007B3A6A">
      <w:pPr>
        <w:pStyle w:val="ListParagraph"/>
        <w:numPr>
          <w:ilvl w:val="0"/>
          <w:numId w:val="7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native forest</w:t>
      </w:r>
    </w:p>
    <w:p w:rsidR="007B3A6A" w:rsidRDefault="00473B9D" w:rsidP="007B3A6A">
      <w:pPr>
        <w:pStyle w:val="ListParagraph"/>
        <w:numPr>
          <w:ilvl w:val="0"/>
          <w:numId w:val="7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A farm shed</w:t>
      </w:r>
    </w:p>
    <w:p w:rsidR="007B3A6A" w:rsidRDefault="00473B9D" w:rsidP="007B3A6A">
      <w:pPr>
        <w:pStyle w:val="ListParagraph"/>
        <w:numPr>
          <w:ilvl w:val="0"/>
          <w:numId w:val="7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A lake</w:t>
      </w:r>
    </w:p>
    <w:p w:rsidR="007B3A6A" w:rsidRDefault="00473B9D" w:rsidP="007B3A6A">
      <w:pPr>
        <w:pStyle w:val="ListParagraph"/>
        <w:numPr>
          <w:ilvl w:val="0"/>
          <w:numId w:val="7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A railway line</w:t>
      </w:r>
    </w:p>
    <w:p w:rsidR="00473B9D" w:rsidRPr="007B3A6A" w:rsidRDefault="00473B9D" w:rsidP="007B3A6A">
      <w:pPr>
        <w:pStyle w:val="ListParagraph"/>
        <w:numPr>
          <w:ilvl w:val="0"/>
          <w:numId w:val="7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Both B and D</w:t>
      </w:r>
    </w:p>
    <w:p w:rsidR="00473B9D" w:rsidRDefault="00473B9D" w:rsidP="00473B9D">
      <w:pPr>
        <w:pStyle w:val="ListParagraph"/>
        <w:ind w:left="1080"/>
        <w:rPr>
          <w:rFonts w:ascii="Arial" w:hAnsi="Arial" w:cs="Arial"/>
          <w:sz w:val="28"/>
        </w:rPr>
      </w:pPr>
    </w:p>
    <w:p w:rsidR="00473B9D" w:rsidRDefault="00473B9D" w:rsidP="007B3A6A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Which of the following might be a non-liveable feature of a suburb?</w:t>
      </w:r>
    </w:p>
    <w:p w:rsidR="00473B9D" w:rsidRDefault="00473B9D" w:rsidP="00473B9D">
      <w:pPr>
        <w:pStyle w:val="ListParagraph"/>
        <w:rPr>
          <w:rFonts w:ascii="Arial" w:hAnsi="Arial" w:cs="Arial"/>
          <w:sz w:val="28"/>
        </w:rPr>
      </w:pPr>
    </w:p>
    <w:p w:rsidR="007B3A6A" w:rsidRDefault="007B3A6A" w:rsidP="007B3A6A">
      <w:pPr>
        <w:pStyle w:val="ListParagraph"/>
        <w:numPr>
          <w:ilvl w:val="0"/>
          <w:numId w:val="8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Traffic congestion</w:t>
      </w:r>
    </w:p>
    <w:p w:rsidR="007B3A6A" w:rsidRDefault="007B3A6A" w:rsidP="007B3A6A">
      <w:pPr>
        <w:pStyle w:val="ListParagraph"/>
        <w:numPr>
          <w:ilvl w:val="0"/>
          <w:numId w:val="8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Parks and gardens</w:t>
      </w:r>
    </w:p>
    <w:p w:rsidR="007B3A6A" w:rsidRDefault="007B3A6A" w:rsidP="007B3A6A">
      <w:pPr>
        <w:pStyle w:val="ListParagraph"/>
        <w:numPr>
          <w:ilvl w:val="0"/>
          <w:numId w:val="8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High rise apartments</w:t>
      </w:r>
    </w:p>
    <w:p w:rsidR="007B3A6A" w:rsidRDefault="00E40968" w:rsidP="007B3A6A">
      <w:pPr>
        <w:pStyle w:val="ListParagraph"/>
        <w:numPr>
          <w:ilvl w:val="0"/>
          <w:numId w:val="8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Clean p</w:t>
      </w:r>
      <w:r w:rsidR="007B3A6A" w:rsidRPr="007B3A6A">
        <w:rPr>
          <w:rFonts w:ascii="Arial" w:hAnsi="Arial" w:cs="Arial"/>
          <w:sz w:val="28"/>
        </w:rPr>
        <w:t xml:space="preserve">ublic toilets </w:t>
      </w:r>
    </w:p>
    <w:p w:rsidR="007B3A6A" w:rsidRPr="007B3A6A" w:rsidRDefault="007B3A6A" w:rsidP="007B3A6A">
      <w:pPr>
        <w:pStyle w:val="ListParagraph"/>
        <w:numPr>
          <w:ilvl w:val="0"/>
          <w:numId w:val="8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Medical centre</w:t>
      </w:r>
    </w:p>
    <w:p w:rsidR="007B3A6A" w:rsidRDefault="007B3A6A" w:rsidP="007B3A6A">
      <w:pPr>
        <w:pStyle w:val="ListParagraph"/>
        <w:ind w:left="1080"/>
        <w:rPr>
          <w:rFonts w:ascii="Arial" w:hAnsi="Arial" w:cs="Arial"/>
          <w:sz w:val="28"/>
        </w:rPr>
      </w:pPr>
    </w:p>
    <w:p w:rsidR="00473B9D" w:rsidRDefault="00473B9D" w:rsidP="007B3A6A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Which of the following contributes to the wellness of people in a suburb?</w:t>
      </w:r>
    </w:p>
    <w:p w:rsidR="00473B9D" w:rsidRDefault="00473B9D" w:rsidP="00473B9D">
      <w:pPr>
        <w:pStyle w:val="ListParagraph"/>
        <w:rPr>
          <w:rFonts w:ascii="Arial" w:hAnsi="Arial" w:cs="Arial"/>
          <w:sz w:val="28"/>
        </w:rPr>
      </w:pPr>
    </w:p>
    <w:p w:rsidR="007B3A6A" w:rsidRDefault="00473B9D" w:rsidP="007B3A6A">
      <w:pPr>
        <w:pStyle w:val="ListParagraph"/>
        <w:numPr>
          <w:ilvl w:val="0"/>
          <w:numId w:val="9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 access to clean water for drinking</w:t>
      </w:r>
    </w:p>
    <w:p w:rsidR="007B3A6A" w:rsidRDefault="00473B9D" w:rsidP="007B3A6A">
      <w:pPr>
        <w:pStyle w:val="ListParagraph"/>
        <w:numPr>
          <w:ilvl w:val="0"/>
          <w:numId w:val="9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No healthcare facilities</w:t>
      </w:r>
    </w:p>
    <w:p w:rsidR="007B3A6A" w:rsidRDefault="00473B9D" w:rsidP="007B3A6A">
      <w:pPr>
        <w:pStyle w:val="ListParagraph"/>
        <w:numPr>
          <w:ilvl w:val="0"/>
          <w:numId w:val="9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Efficient transport, like bicycle paths</w:t>
      </w:r>
    </w:p>
    <w:p w:rsidR="007B3A6A" w:rsidRDefault="00473B9D" w:rsidP="007B3A6A">
      <w:pPr>
        <w:pStyle w:val="ListParagraph"/>
        <w:numPr>
          <w:ilvl w:val="0"/>
          <w:numId w:val="9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Heavy industry polluting the air</w:t>
      </w:r>
    </w:p>
    <w:p w:rsidR="00473B9D" w:rsidRDefault="007B3A6A" w:rsidP="007B3A6A">
      <w:pPr>
        <w:pStyle w:val="ListParagraph"/>
        <w:numPr>
          <w:ilvl w:val="0"/>
          <w:numId w:val="9"/>
        </w:numPr>
        <w:ind w:left="284" w:hanging="426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Not enough employment opportunities</w:t>
      </w:r>
    </w:p>
    <w:p w:rsidR="007B3A6A" w:rsidRDefault="007B3A6A" w:rsidP="007B3A6A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Why do people live in remote communities?</w:t>
      </w:r>
    </w:p>
    <w:p w:rsidR="007B3A6A" w:rsidRDefault="007B3A6A" w:rsidP="007B3A6A">
      <w:pPr>
        <w:pStyle w:val="ListParagraph"/>
        <w:rPr>
          <w:rFonts w:ascii="Arial" w:hAnsi="Arial" w:cs="Arial"/>
          <w:sz w:val="28"/>
        </w:rPr>
      </w:pPr>
    </w:p>
    <w:p w:rsidR="007B3A6A" w:rsidRDefault="007B3A6A" w:rsidP="007B3A6A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Greater access to services</w:t>
      </w:r>
    </w:p>
    <w:p w:rsidR="007B3A6A" w:rsidRDefault="007B3A6A" w:rsidP="007B3A6A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More healthcare</w:t>
      </w:r>
    </w:p>
    <w:p w:rsidR="007B3A6A" w:rsidRDefault="007B3A6A" w:rsidP="007B3A6A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Better shops</w:t>
      </w:r>
    </w:p>
    <w:p w:rsidR="00E40968" w:rsidRDefault="00E40968" w:rsidP="007B3A6A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Tertiary education opportunities</w:t>
      </w:r>
    </w:p>
    <w:p w:rsidR="007B3A6A" w:rsidRPr="00E40968" w:rsidRDefault="007B3A6A" w:rsidP="007B3A6A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sz w:val="28"/>
        </w:rPr>
      </w:pPr>
      <w:r w:rsidRPr="00E40968">
        <w:rPr>
          <w:rFonts w:ascii="Arial" w:hAnsi="Arial" w:cs="Arial"/>
          <w:sz w:val="28"/>
        </w:rPr>
        <w:t>They enjoy the peace and quiet</w:t>
      </w:r>
    </w:p>
    <w:p w:rsidR="007B3A6A" w:rsidRDefault="007B3A6A" w:rsidP="007B3A6A">
      <w:pPr>
        <w:rPr>
          <w:rFonts w:ascii="Arial" w:hAnsi="Arial" w:cs="Arial"/>
          <w:sz w:val="28"/>
        </w:rPr>
      </w:pPr>
    </w:p>
    <w:p w:rsidR="007B3A6A" w:rsidRDefault="007B3A6A" w:rsidP="007B3A6A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Other than Australia which country had the most liveable cities in the Economists top 10 list for 2017?</w:t>
      </w:r>
    </w:p>
    <w:p w:rsidR="007B3A6A" w:rsidRDefault="007B3A6A" w:rsidP="007B3A6A">
      <w:pPr>
        <w:pStyle w:val="ListParagraph"/>
        <w:rPr>
          <w:rFonts w:ascii="Arial" w:hAnsi="Arial" w:cs="Arial"/>
          <w:sz w:val="28"/>
        </w:rPr>
      </w:pPr>
    </w:p>
    <w:p w:rsidR="007B3A6A" w:rsidRDefault="007B3A6A" w:rsidP="007B3A6A">
      <w:pPr>
        <w:pStyle w:val="ListParagraph"/>
        <w:numPr>
          <w:ilvl w:val="0"/>
          <w:numId w:val="11"/>
        </w:numPr>
        <w:ind w:left="709" w:hanging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United Kingdom</w:t>
      </w:r>
    </w:p>
    <w:p w:rsidR="007B3A6A" w:rsidRDefault="007B3A6A" w:rsidP="007B3A6A">
      <w:pPr>
        <w:pStyle w:val="ListParagraph"/>
        <w:numPr>
          <w:ilvl w:val="0"/>
          <w:numId w:val="11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Canada</w:t>
      </w:r>
    </w:p>
    <w:p w:rsidR="007B3A6A" w:rsidRDefault="007B3A6A" w:rsidP="007B3A6A">
      <w:pPr>
        <w:pStyle w:val="ListParagraph"/>
        <w:numPr>
          <w:ilvl w:val="0"/>
          <w:numId w:val="11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USA</w:t>
      </w:r>
    </w:p>
    <w:p w:rsidR="007B3A6A" w:rsidRDefault="007B3A6A" w:rsidP="007B3A6A">
      <w:pPr>
        <w:pStyle w:val="ListParagraph"/>
        <w:numPr>
          <w:ilvl w:val="0"/>
          <w:numId w:val="11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Germany</w:t>
      </w:r>
    </w:p>
    <w:p w:rsidR="009D4E15" w:rsidRDefault="007B3A6A" w:rsidP="009D4E15">
      <w:pPr>
        <w:pStyle w:val="ListParagraph"/>
        <w:numPr>
          <w:ilvl w:val="0"/>
          <w:numId w:val="11"/>
        </w:numPr>
        <w:ind w:left="709" w:hanging="425"/>
        <w:rPr>
          <w:rFonts w:ascii="Arial" w:hAnsi="Arial" w:cs="Arial"/>
          <w:sz w:val="28"/>
        </w:rPr>
      </w:pPr>
      <w:r w:rsidRPr="007B3A6A">
        <w:rPr>
          <w:rFonts w:ascii="Arial" w:hAnsi="Arial" w:cs="Arial"/>
          <w:sz w:val="28"/>
        </w:rPr>
        <w:t>Finland</w:t>
      </w:r>
    </w:p>
    <w:p w:rsidR="009D4E15" w:rsidRDefault="009D4E15" w:rsidP="009D4E15">
      <w:pPr>
        <w:rPr>
          <w:rFonts w:ascii="Arial" w:hAnsi="Arial" w:cs="Arial"/>
          <w:sz w:val="28"/>
        </w:rPr>
      </w:pPr>
    </w:p>
    <w:p w:rsidR="009D4E15" w:rsidRDefault="00BC57D9" w:rsidP="009D4E15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city was named the most unliveable in the world?</w:t>
      </w:r>
    </w:p>
    <w:p w:rsidR="00BC57D9" w:rsidRDefault="00BC57D9" w:rsidP="00BC57D9">
      <w:pPr>
        <w:pStyle w:val="ListParagraph"/>
        <w:ind w:left="284"/>
        <w:rPr>
          <w:rFonts w:ascii="Arial" w:hAnsi="Arial" w:cs="Arial"/>
          <w:sz w:val="28"/>
        </w:rPr>
      </w:pPr>
    </w:p>
    <w:p w:rsidR="00BC57D9" w:rsidRDefault="00BC57D9" w:rsidP="00BC57D9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New </w:t>
      </w:r>
      <w:proofErr w:type="spellStart"/>
      <w:r>
        <w:rPr>
          <w:rFonts w:ascii="Arial" w:hAnsi="Arial" w:cs="Arial"/>
          <w:sz w:val="28"/>
        </w:rPr>
        <w:t>Dehli</w:t>
      </w:r>
      <w:proofErr w:type="spellEnd"/>
      <w:r>
        <w:rPr>
          <w:rFonts w:ascii="Arial" w:hAnsi="Arial" w:cs="Arial"/>
          <w:sz w:val="28"/>
        </w:rPr>
        <w:t>, India</w:t>
      </w:r>
    </w:p>
    <w:p w:rsidR="00BC57D9" w:rsidRDefault="00BC57D9" w:rsidP="00BC57D9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Damascus, Syria</w:t>
      </w:r>
    </w:p>
    <w:p w:rsidR="00BC57D9" w:rsidRDefault="00BC57D9" w:rsidP="00BC57D9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Tokyo, Japan</w:t>
      </w:r>
    </w:p>
    <w:p w:rsidR="00BC57D9" w:rsidRDefault="00BC57D9" w:rsidP="00BC57D9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Moscow, Russia</w:t>
      </w:r>
    </w:p>
    <w:p w:rsidR="007B3A6A" w:rsidRDefault="00BC57D9" w:rsidP="00BC57D9">
      <w:pPr>
        <w:pStyle w:val="ListParagraph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Port Moresby, PNG</w:t>
      </w:r>
    </w:p>
    <w:p w:rsidR="00BC57D9" w:rsidRDefault="00BC57D9" w:rsidP="00BC57D9">
      <w:pPr>
        <w:rPr>
          <w:rFonts w:ascii="Arial" w:hAnsi="Arial" w:cs="Arial"/>
          <w:sz w:val="28"/>
        </w:rPr>
      </w:pPr>
    </w:p>
    <w:p w:rsidR="00BC57D9" w:rsidRDefault="00BC57D9" w:rsidP="00BC57D9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is liveability?</w:t>
      </w:r>
    </w:p>
    <w:p w:rsidR="00BC57D9" w:rsidRDefault="00BC57D9" w:rsidP="00BC57D9">
      <w:pPr>
        <w:pStyle w:val="ListParagraph"/>
        <w:rPr>
          <w:rFonts w:ascii="Arial" w:hAnsi="Arial" w:cs="Arial"/>
          <w:sz w:val="28"/>
        </w:rPr>
      </w:pPr>
    </w:p>
    <w:p w:rsidR="00BC57D9" w:rsidRDefault="00BC57D9" w:rsidP="00BC57D9">
      <w:pPr>
        <w:pStyle w:val="ListParagraph"/>
        <w:numPr>
          <w:ilvl w:val="0"/>
          <w:numId w:val="13"/>
        </w:numPr>
        <w:ind w:left="567" w:hanging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factors that keep you alive</w:t>
      </w:r>
    </w:p>
    <w:p w:rsidR="00BC57D9" w:rsidRDefault="00BC57D9" w:rsidP="00BC57D9">
      <w:pPr>
        <w:pStyle w:val="ListParagraph"/>
        <w:numPr>
          <w:ilvl w:val="0"/>
          <w:numId w:val="13"/>
        </w:numPr>
        <w:ind w:left="567" w:hanging="283"/>
        <w:rPr>
          <w:rFonts w:ascii="Arial" w:hAnsi="Arial" w:cs="Arial"/>
          <w:sz w:val="28"/>
        </w:rPr>
      </w:pPr>
      <w:r w:rsidRPr="00BC57D9">
        <w:rPr>
          <w:rFonts w:ascii="Arial" w:hAnsi="Arial" w:cs="Arial"/>
          <w:sz w:val="28"/>
        </w:rPr>
        <w:t>Health care and education</w:t>
      </w:r>
    </w:p>
    <w:p w:rsidR="00BC57D9" w:rsidRDefault="00BC57D9" w:rsidP="00BC57D9">
      <w:pPr>
        <w:pStyle w:val="ListParagraph"/>
        <w:numPr>
          <w:ilvl w:val="0"/>
          <w:numId w:val="13"/>
        </w:numPr>
        <w:ind w:left="567" w:hanging="283"/>
        <w:rPr>
          <w:rFonts w:ascii="Arial" w:hAnsi="Arial" w:cs="Arial"/>
          <w:sz w:val="28"/>
        </w:rPr>
      </w:pPr>
      <w:r w:rsidRPr="00BC57D9">
        <w:rPr>
          <w:rFonts w:ascii="Arial" w:hAnsi="Arial" w:cs="Arial"/>
          <w:sz w:val="28"/>
        </w:rPr>
        <w:t>The factors that make a place liveable</w:t>
      </w:r>
    </w:p>
    <w:p w:rsidR="00BC57D9" w:rsidRDefault="00BC57D9" w:rsidP="00BC57D9">
      <w:pPr>
        <w:pStyle w:val="ListParagraph"/>
        <w:numPr>
          <w:ilvl w:val="0"/>
          <w:numId w:val="13"/>
        </w:numPr>
        <w:ind w:left="567" w:hanging="283"/>
        <w:rPr>
          <w:rFonts w:ascii="Arial" w:hAnsi="Arial" w:cs="Arial"/>
          <w:sz w:val="28"/>
        </w:rPr>
      </w:pPr>
      <w:r w:rsidRPr="00BC57D9">
        <w:rPr>
          <w:rFonts w:ascii="Arial" w:hAnsi="Arial" w:cs="Arial"/>
          <w:sz w:val="28"/>
        </w:rPr>
        <w:t>The cost of a place</w:t>
      </w:r>
    </w:p>
    <w:p w:rsidR="007B3A6A" w:rsidRPr="00BC57D9" w:rsidRDefault="00BC57D9" w:rsidP="00BC57D9">
      <w:pPr>
        <w:pStyle w:val="ListParagraph"/>
        <w:numPr>
          <w:ilvl w:val="0"/>
          <w:numId w:val="13"/>
        </w:numPr>
        <w:ind w:left="567" w:hanging="283"/>
        <w:rPr>
          <w:rFonts w:ascii="Arial" w:hAnsi="Arial" w:cs="Arial"/>
          <w:sz w:val="28"/>
        </w:rPr>
        <w:sectPr w:rsidR="007B3A6A" w:rsidRPr="00BC57D9" w:rsidSect="007B3A6A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 w:rsidRPr="00BC57D9">
        <w:rPr>
          <w:rFonts w:ascii="Arial" w:hAnsi="Arial" w:cs="Arial"/>
          <w:sz w:val="28"/>
        </w:rPr>
        <w:t>The aesthetics of an area</w:t>
      </w:r>
    </w:p>
    <w:p w:rsidR="007F6C2C" w:rsidRPr="00F30D09" w:rsidRDefault="00F30D09" w:rsidP="00F30D09">
      <w:pPr>
        <w:jc w:val="center"/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lastRenderedPageBreak/>
        <w:t>Section Two – Short Answer</w:t>
      </w:r>
    </w:p>
    <w:p w:rsidR="00BC57D9" w:rsidRDefault="00BC57D9"/>
    <w:p w:rsidR="007F6C2C" w:rsidRDefault="00E40968" w:rsidP="00BC57D9">
      <w:pPr>
        <w:pStyle w:val="ListParagraph"/>
        <w:numPr>
          <w:ilvl w:val="0"/>
          <w:numId w:val="1"/>
        </w:numPr>
        <w:ind w:left="284" w:hanging="42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Define</w:t>
      </w:r>
      <w:r w:rsidR="007F6C2C">
        <w:rPr>
          <w:rFonts w:ascii="Arial" w:hAnsi="Arial" w:cs="Arial"/>
          <w:sz w:val="28"/>
        </w:rPr>
        <w:t xml:space="preserve"> what the term </w:t>
      </w:r>
      <w:r>
        <w:rPr>
          <w:rFonts w:ascii="Arial" w:hAnsi="Arial" w:cs="Arial"/>
          <w:sz w:val="28"/>
        </w:rPr>
        <w:t>l</w:t>
      </w:r>
      <w:r w:rsidR="007F6C2C">
        <w:rPr>
          <w:rFonts w:ascii="Arial" w:hAnsi="Arial" w:cs="Arial"/>
          <w:sz w:val="28"/>
        </w:rPr>
        <w:t>iveability means.</w:t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(2 marks)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</w:t>
      </w:r>
      <w:r w:rsidR="00BC57D9">
        <w:rPr>
          <w:rFonts w:ascii="Arial" w:hAnsi="Arial" w:cs="Arial"/>
          <w:sz w:val="28"/>
        </w:rPr>
        <w:t>____________________________________________________________________________________________________________________________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7F6C2C" w:rsidRDefault="007F6C2C" w:rsidP="007F6C2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Define perception and provide an example for this word in relation to liveability.</w:t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(3 marks)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C57D9">
        <w:rPr>
          <w:rFonts w:ascii="Arial" w:hAnsi="Arial" w:cs="Arial"/>
          <w:sz w:val="28"/>
        </w:rPr>
        <w:t>____________________________________________________________________________________________________________________________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7F6C2C" w:rsidRDefault="007F6C2C" w:rsidP="007F6C2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State what ABS stands for. (Relates to the website with the Census </w:t>
      </w:r>
      <w:proofErr w:type="spellStart"/>
      <w:r>
        <w:rPr>
          <w:rFonts w:ascii="Arial" w:hAnsi="Arial" w:cs="Arial"/>
          <w:sz w:val="28"/>
        </w:rPr>
        <w:t>QuickStats</w:t>
      </w:r>
      <w:proofErr w:type="spellEnd"/>
      <w:r>
        <w:rPr>
          <w:rFonts w:ascii="Arial" w:hAnsi="Arial" w:cs="Arial"/>
          <w:sz w:val="28"/>
        </w:rPr>
        <w:t xml:space="preserve"> data).</w:t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(1 mark)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</w:t>
      </w:r>
    </w:p>
    <w:p w:rsidR="00473B9D" w:rsidRPr="00473B9D" w:rsidRDefault="00473B9D" w:rsidP="00473B9D">
      <w:pPr>
        <w:spacing w:line="360" w:lineRule="auto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State the town you research</w:t>
      </w:r>
      <w:r w:rsidR="00E40968">
        <w:rPr>
          <w:rFonts w:ascii="Arial" w:hAnsi="Arial" w:cs="Arial"/>
          <w:sz w:val="28"/>
        </w:rPr>
        <w:t xml:space="preserve">ed and state </w:t>
      </w:r>
      <w:r>
        <w:rPr>
          <w:rFonts w:ascii="Arial" w:hAnsi="Arial" w:cs="Arial"/>
          <w:sz w:val="28"/>
        </w:rPr>
        <w:t>3 statistics you recorded from the ABS website.</w:t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b/>
          <w:sz w:val="28"/>
        </w:rPr>
        <w:t>(4</w:t>
      </w:r>
      <w:r w:rsidR="00473B9D" w:rsidRPr="00240FDD">
        <w:rPr>
          <w:rFonts w:ascii="Arial" w:hAnsi="Arial" w:cs="Arial"/>
          <w:b/>
          <w:sz w:val="28"/>
        </w:rPr>
        <w:t xml:space="preserve"> marks)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E40968" w:rsidRDefault="00E40968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Town: ______________________________________________</w:t>
      </w:r>
    </w:p>
    <w:p w:rsidR="00D33B6A" w:rsidRDefault="00E40968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 1: _____________________________________________________</w:t>
      </w:r>
    </w:p>
    <w:p w:rsidR="00E40968" w:rsidRDefault="00E40968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 2: _____________________________________________________</w:t>
      </w:r>
    </w:p>
    <w:p w:rsidR="00E40968" w:rsidRDefault="00E40968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 3: _____________________________________________________</w:t>
      </w:r>
    </w:p>
    <w:p w:rsidR="00F321FD" w:rsidRDefault="00F321FD" w:rsidP="007F6C2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Explain why data from the census may be useful to someone assess</w:t>
      </w:r>
      <w:r w:rsidR="00E40968">
        <w:rPr>
          <w:rFonts w:ascii="Arial" w:hAnsi="Arial" w:cs="Arial"/>
          <w:sz w:val="28"/>
        </w:rPr>
        <w:t>ing the liveability of an area. Provide a specific example of data to support your response.</w:t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(3 marks)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4ED1">
        <w:rPr>
          <w:rFonts w:ascii="Arial" w:hAnsi="Arial" w:cs="Arial"/>
          <w:sz w:val="28"/>
        </w:rPr>
        <w:t>______________________________________________________________</w:t>
      </w:r>
      <w:r w:rsidR="00E40968"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</w:t>
      </w:r>
    </w:p>
    <w:p w:rsidR="007F6C2C" w:rsidRDefault="00F321FD" w:rsidP="007F6C2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State the name of </w:t>
      </w:r>
      <w:r w:rsidR="007F6C2C">
        <w:rPr>
          <w:rFonts w:ascii="Arial" w:hAnsi="Arial" w:cs="Arial"/>
          <w:sz w:val="28"/>
        </w:rPr>
        <w:t>the world’</w:t>
      </w:r>
      <w:r>
        <w:rPr>
          <w:rFonts w:ascii="Arial" w:hAnsi="Arial" w:cs="Arial"/>
          <w:sz w:val="28"/>
        </w:rPr>
        <w:t>s most liveable city.</w:t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(1 mark)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</w:t>
      </w:r>
    </w:p>
    <w:p w:rsidR="00D33B6A" w:rsidRDefault="00D33B6A" w:rsidP="00D33B6A">
      <w:pPr>
        <w:pStyle w:val="ListParagraph"/>
        <w:rPr>
          <w:rFonts w:ascii="Arial" w:hAnsi="Arial" w:cs="Arial"/>
          <w:sz w:val="28"/>
        </w:rPr>
      </w:pPr>
    </w:p>
    <w:p w:rsidR="00D33B6A" w:rsidRPr="00D33B6A" w:rsidRDefault="007F6C2C" w:rsidP="00D33B6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33B6A">
        <w:rPr>
          <w:rFonts w:ascii="Arial" w:hAnsi="Arial" w:cs="Arial"/>
          <w:sz w:val="28"/>
        </w:rPr>
        <w:t>Describe how a good transport system can make a city more liveable.</w:t>
      </w:r>
      <w:r w:rsidR="00240FDD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sz w:val="28"/>
        </w:rPr>
        <w:t xml:space="preserve">Provide an example to support your response. </w:t>
      </w:r>
      <w:r w:rsidR="00240FD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240FDD">
        <w:rPr>
          <w:rFonts w:ascii="Arial" w:hAnsi="Arial" w:cs="Arial"/>
          <w:sz w:val="28"/>
        </w:rPr>
        <w:tab/>
      </w:r>
      <w:r w:rsidR="00D33B6A" w:rsidRPr="00240FDD">
        <w:rPr>
          <w:rFonts w:ascii="Arial" w:hAnsi="Arial" w:cs="Arial"/>
          <w:b/>
          <w:sz w:val="28"/>
        </w:rPr>
        <w:t xml:space="preserve"> </w:t>
      </w:r>
      <w:r w:rsidR="00473B9D" w:rsidRPr="00240FDD">
        <w:rPr>
          <w:rFonts w:ascii="Arial" w:hAnsi="Arial" w:cs="Arial"/>
          <w:b/>
          <w:sz w:val="28"/>
        </w:rPr>
        <w:t>(3 marks)</w:t>
      </w:r>
    </w:p>
    <w:p w:rsidR="00E40968" w:rsidRDefault="00D33B6A" w:rsidP="00D33B6A">
      <w:pPr>
        <w:pStyle w:val="ListParagraph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C57D9">
        <w:rPr>
          <w:rFonts w:ascii="Arial" w:hAnsi="Arial" w:cs="Arial"/>
          <w:sz w:val="28"/>
        </w:rPr>
        <w:t>______________________________________________________________</w:t>
      </w:r>
      <w:r w:rsidR="004F4ED1">
        <w:rPr>
          <w:rFonts w:ascii="Arial" w:hAnsi="Arial" w:cs="Arial"/>
          <w:sz w:val="28"/>
        </w:rPr>
        <w:t>______________________________________________________________</w:t>
      </w:r>
      <w:r w:rsidR="00E40968">
        <w:rPr>
          <w:rFonts w:ascii="Arial" w:hAnsi="Arial" w:cs="Arial"/>
          <w:sz w:val="28"/>
        </w:rPr>
        <w:t>______________________________________________________________</w:t>
      </w:r>
    </w:p>
    <w:p w:rsidR="00E40968" w:rsidRDefault="00E40968" w:rsidP="00D33B6A">
      <w:pPr>
        <w:pStyle w:val="ListParagraph"/>
        <w:spacing w:line="360" w:lineRule="auto"/>
        <w:rPr>
          <w:rFonts w:ascii="Arial" w:hAnsi="Arial" w:cs="Arial"/>
          <w:sz w:val="28"/>
        </w:rPr>
      </w:pPr>
    </w:p>
    <w:p w:rsidR="00D33B6A" w:rsidRPr="00E37DDA" w:rsidRDefault="00105E89" w:rsidP="00D33B6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List 2</w:t>
      </w:r>
      <w:r w:rsidR="007F6C2C" w:rsidRPr="00E37DDA">
        <w:rPr>
          <w:rFonts w:ascii="Arial" w:hAnsi="Arial" w:cs="Arial"/>
          <w:sz w:val="28"/>
        </w:rPr>
        <w:t xml:space="preserve"> factors that can make a city less liveable. </w:t>
      </w:r>
      <w:r w:rsidR="00473B9D" w:rsidRPr="00E37DDA">
        <w:rPr>
          <w:rFonts w:ascii="Arial" w:hAnsi="Arial" w:cs="Arial"/>
          <w:sz w:val="28"/>
        </w:rPr>
        <w:tab/>
      </w:r>
      <w:r w:rsidR="00473B9D" w:rsidRPr="00E37DDA">
        <w:rPr>
          <w:rFonts w:ascii="Arial" w:hAnsi="Arial" w:cs="Arial"/>
          <w:sz w:val="28"/>
        </w:rPr>
        <w:tab/>
      </w:r>
      <w:r w:rsidR="00473B9D" w:rsidRPr="00E37DDA">
        <w:rPr>
          <w:rFonts w:ascii="Arial" w:hAnsi="Arial" w:cs="Arial"/>
          <w:sz w:val="28"/>
        </w:rPr>
        <w:tab/>
      </w:r>
      <w:r w:rsidR="00E40968">
        <w:rPr>
          <w:rFonts w:ascii="Arial" w:hAnsi="Arial" w:cs="Arial"/>
          <w:b/>
          <w:sz w:val="28"/>
        </w:rPr>
        <w:t>(2</w:t>
      </w:r>
      <w:r w:rsidR="00473B9D" w:rsidRPr="00E37DDA">
        <w:rPr>
          <w:rFonts w:ascii="Arial" w:hAnsi="Arial" w:cs="Arial"/>
          <w:b/>
          <w:sz w:val="28"/>
        </w:rPr>
        <w:t xml:space="preserve"> marks)</w:t>
      </w:r>
    </w:p>
    <w:p w:rsidR="00D33B6A" w:rsidRDefault="00D33B6A" w:rsidP="00D33B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</w:t>
      </w:r>
    </w:p>
    <w:p w:rsidR="00D33B6A" w:rsidRDefault="00D33B6A" w:rsidP="00D33B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</w:t>
      </w:r>
    </w:p>
    <w:p w:rsidR="00F321FD" w:rsidRDefault="00F321FD" w:rsidP="007F6C2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Read the passag</w:t>
      </w:r>
      <w:r w:rsidR="00D33B6A">
        <w:rPr>
          <w:rFonts w:ascii="Arial" w:hAnsi="Arial" w:cs="Arial"/>
          <w:sz w:val="28"/>
        </w:rPr>
        <w:t>e below and fill in the blanks with the words in the list.</w:t>
      </w:r>
    </w:p>
    <w:p w:rsidR="00473B9D" w:rsidRPr="00240FDD" w:rsidRDefault="00E40968" w:rsidP="00473B9D">
      <w:pPr>
        <w:pStyle w:val="ListParagraph"/>
        <w:ind w:left="86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(8</w:t>
      </w:r>
      <w:r w:rsidR="00473B9D" w:rsidRPr="00240FDD">
        <w:rPr>
          <w:rFonts w:ascii="Arial" w:hAnsi="Arial" w:cs="Arial"/>
          <w:b/>
          <w:sz w:val="28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33B6A" w:rsidRPr="00D33B6A" w:rsidTr="00D33B6A"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Cheaper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Higher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Less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Locate</w:t>
            </w:r>
          </w:p>
        </w:tc>
      </w:tr>
      <w:tr w:rsidR="00D33B6A" w:rsidRPr="00D33B6A" w:rsidTr="00D33B6A"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People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Perceived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Place</w:t>
            </w:r>
          </w:p>
        </w:tc>
        <w:tc>
          <w:tcPr>
            <w:tcW w:w="2614" w:type="dxa"/>
            <w:vAlign w:val="center"/>
          </w:tcPr>
          <w:p w:rsidR="00D33B6A" w:rsidRPr="00D33B6A" w:rsidRDefault="00D33B6A" w:rsidP="00D33B6A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D33B6A">
              <w:rPr>
                <w:rFonts w:ascii="Arial" w:hAnsi="Arial" w:cs="Arial"/>
                <w:i/>
                <w:sz w:val="28"/>
              </w:rPr>
              <w:t>Popular</w:t>
            </w:r>
          </w:p>
        </w:tc>
      </w:tr>
    </w:tbl>
    <w:p w:rsidR="00F321FD" w:rsidRPr="00F321FD" w:rsidRDefault="00F321FD" w:rsidP="00F321FD">
      <w:pPr>
        <w:rPr>
          <w:rFonts w:ascii="Arial" w:hAnsi="Arial" w:cs="Arial"/>
          <w:i/>
          <w:sz w:val="28"/>
        </w:rPr>
      </w:pPr>
    </w:p>
    <w:p w:rsidR="00F321FD" w:rsidRDefault="00F321FD" w:rsidP="007C5389">
      <w:pPr>
        <w:spacing w:line="360" w:lineRule="auto"/>
        <w:jc w:val="both"/>
        <w:rPr>
          <w:rFonts w:ascii="Arial" w:hAnsi="Arial" w:cs="Arial"/>
          <w:i/>
          <w:sz w:val="28"/>
        </w:rPr>
      </w:pPr>
      <w:r w:rsidRPr="00F321FD">
        <w:rPr>
          <w:rFonts w:ascii="Arial" w:hAnsi="Arial" w:cs="Arial"/>
          <w:i/>
          <w:sz w:val="28"/>
        </w:rPr>
        <w:t xml:space="preserve">The liveability </w:t>
      </w:r>
      <w:r w:rsidRPr="007C5389">
        <w:rPr>
          <w:rFonts w:ascii="Arial" w:hAnsi="Arial" w:cs="Arial"/>
          <w:i/>
          <w:sz w:val="28"/>
        </w:rPr>
        <w:t xml:space="preserve">of a </w:t>
      </w:r>
      <w:r w:rsidR="007C5389" w:rsidRPr="007C5389">
        <w:rPr>
          <w:rFonts w:ascii="Arial" w:hAnsi="Arial" w:cs="Arial"/>
          <w:i/>
          <w:sz w:val="28"/>
        </w:rPr>
        <w:t>________</w:t>
      </w:r>
      <w:r w:rsidRPr="007C5389">
        <w:rPr>
          <w:rFonts w:ascii="Arial" w:hAnsi="Arial" w:cs="Arial"/>
          <w:i/>
          <w:sz w:val="28"/>
        </w:rPr>
        <w:t xml:space="preserve"> has a direct impact on the </w:t>
      </w:r>
      <w:r w:rsidR="007C5389" w:rsidRPr="007C5389">
        <w:rPr>
          <w:rFonts w:ascii="Arial" w:hAnsi="Arial" w:cs="Arial"/>
          <w:i/>
          <w:sz w:val="28"/>
        </w:rPr>
        <w:t>_________</w:t>
      </w:r>
      <w:r w:rsidRPr="007C5389">
        <w:rPr>
          <w:rFonts w:ascii="Arial" w:hAnsi="Arial" w:cs="Arial"/>
          <w:i/>
          <w:sz w:val="28"/>
        </w:rPr>
        <w:t xml:space="preserve"> who live in, work in, or visit an area. Areas seen as being </w:t>
      </w:r>
      <w:r w:rsidR="007C5389" w:rsidRPr="007C5389">
        <w:rPr>
          <w:rFonts w:ascii="Arial" w:hAnsi="Arial" w:cs="Arial"/>
          <w:i/>
          <w:sz w:val="28"/>
        </w:rPr>
        <w:t>_________</w:t>
      </w:r>
      <w:r w:rsidRPr="007C5389">
        <w:rPr>
          <w:rFonts w:ascii="Arial" w:hAnsi="Arial" w:cs="Arial"/>
          <w:i/>
          <w:sz w:val="28"/>
        </w:rPr>
        <w:t xml:space="preserve">places in which to live and work (that is, have high liveability) tend to have </w:t>
      </w:r>
      <w:r w:rsidR="007C5389" w:rsidRPr="007C5389">
        <w:rPr>
          <w:rFonts w:ascii="Arial" w:hAnsi="Arial" w:cs="Arial"/>
          <w:i/>
          <w:sz w:val="28"/>
        </w:rPr>
        <w:t>__________</w:t>
      </w:r>
      <w:r w:rsidRPr="007C5389">
        <w:rPr>
          <w:rFonts w:ascii="Arial" w:hAnsi="Arial" w:cs="Arial"/>
          <w:i/>
          <w:sz w:val="28"/>
        </w:rPr>
        <w:t xml:space="preserve"> property values and levels of business activity as people compete to </w:t>
      </w:r>
      <w:r w:rsidR="007C5389" w:rsidRPr="007C5389">
        <w:rPr>
          <w:rFonts w:ascii="Arial" w:hAnsi="Arial" w:cs="Arial"/>
          <w:i/>
          <w:sz w:val="28"/>
        </w:rPr>
        <w:t>__________</w:t>
      </w:r>
      <w:r w:rsidRPr="007C5389">
        <w:rPr>
          <w:rFonts w:ascii="Arial" w:hAnsi="Arial" w:cs="Arial"/>
          <w:i/>
          <w:sz w:val="28"/>
        </w:rPr>
        <w:t xml:space="preserve"> there. </w:t>
      </w:r>
      <w:proofErr w:type="gramStart"/>
      <w:r w:rsidRPr="007C5389">
        <w:rPr>
          <w:rFonts w:ascii="Arial" w:hAnsi="Arial" w:cs="Arial"/>
          <w:i/>
          <w:sz w:val="28"/>
        </w:rPr>
        <w:t>Neighbourhoods</w:t>
      </w:r>
      <w:proofErr w:type="gramEnd"/>
      <w:r w:rsidRPr="007C5389">
        <w:rPr>
          <w:rFonts w:ascii="Arial" w:hAnsi="Arial" w:cs="Arial"/>
          <w:i/>
          <w:sz w:val="28"/>
        </w:rPr>
        <w:t xml:space="preserve"> </w:t>
      </w:r>
      <w:r w:rsidR="007C5389" w:rsidRPr="007C5389">
        <w:rPr>
          <w:rFonts w:ascii="Arial" w:hAnsi="Arial" w:cs="Arial"/>
          <w:i/>
          <w:sz w:val="28"/>
        </w:rPr>
        <w:t>____________</w:t>
      </w:r>
      <w:r w:rsidRPr="007C5389">
        <w:rPr>
          <w:rFonts w:ascii="Arial" w:hAnsi="Arial" w:cs="Arial"/>
          <w:i/>
          <w:sz w:val="28"/>
        </w:rPr>
        <w:t xml:space="preserve"> to have low levels of liveability generally have </w:t>
      </w:r>
      <w:r w:rsidR="007C5389" w:rsidRPr="007C5389">
        <w:rPr>
          <w:rFonts w:ascii="Arial" w:hAnsi="Arial" w:cs="Arial"/>
          <w:i/>
          <w:sz w:val="28"/>
        </w:rPr>
        <w:t>___________</w:t>
      </w:r>
      <w:r w:rsidRPr="007C5389">
        <w:rPr>
          <w:rFonts w:ascii="Arial" w:hAnsi="Arial" w:cs="Arial"/>
          <w:i/>
          <w:sz w:val="28"/>
        </w:rPr>
        <w:t xml:space="preserve"> housing because people are </w:t>
      </w:r>
      <w:r w:rsidR="007C5389" w:rsidRPr="007C5389">
        <w:rPr>
          <w:rFonts w:ascii="Arial" w:hAnsi="Arial" w:cs="Arial"/>
          <w:i/>
          <w:sz w:val="28"/>
        </w:rPr>
        <w:t>_________</w:t>
      </w:r>
      <w:r w:rsidRPr="007C5389">
        <w:rPr>
          <w:rFonts w:ascii="Arial" w:hAnsi="Arial" w:cs="Arial"/>
          <w:i/>
          <w:sz w:val="28"/>
        </w:rPr>
        <w:t xml:space="preserve"> likely to choose it as a place in which to live.</w:t>
      </w:r>
    </w:p>
    <w:p w:rsidR="00F321FD" w:rsidRDefault="00F321FD" w:rsidP="00F321FD">
      <w:pPr>
        <w:jc w:val="both"/>
        <w:rPr>
          <w:rFonts w:ascii="Arial" w:hAnsi="Arial" w:cs="Arial"/>
          <w:i/>
          <w:sz w:val="28"/>
        </w:rPr>
      </w:pPr>
    </w:p>
    <w:p w:rsidR="00F321FD" w:rsidRDefault="007C5389" w:rsidP="00F321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Match up the factor with the</w:t>
      </w:r>
      <w:r w:rsidR="005D19D8">
        <w:rPr>
          <w:rFonts w:ascii="Arial" w:hAnsi="Arial" w:cs="Arial"/>
          <w:sz w:val="28"/>
        </w:rPr>
        <w:t xml:space="preserve"> correct definition by writing the letter in the box, next to the correct response on the space provided.</w:t>
      </w:r>
      <w:bookmarkStart w:id="0" w:name="_GoBack"/>
      <w:bookmarkEnd w:id="0"/>
      <w:r w:rsidR="005D19D8">
        <w:rPr>
          <w:rFonts w:ascii="Arial" w:hAnsi="Arial" w:cs="Arial"/>
          <w:sz w:val="28"/>
        </w:rPr>
        <w:tab/>
      </w:r>
      <w:r w:rsidR="00473B9D">
        <w:rPr>
          <w:rFonts w:ascii="Arial" w:hAnsi="Arial" w:cs="Arial"/>
          <w:sz w:val="28"/>
        </w:rPr>
        <w:tab/>
      </w:r>
      <w:r w:rsidR="00473B9D" w:rsidRPr="00240FDD">
        <w:rPr>
          <w:rFonts w:ascii="Arial" w:hAnsi="Arial" w:cs="Arial"/>
          <w:b/>
          <w:sz w:val="28"/>
        </w:rPr>
        <w:t>(5 marks)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3366"/>
        <w:gridCol w:w="1845"/>
        <w:gridCol w:w="5471"/>
      </w:tblGrid>
      <w:tr w:rsidR="005D19D8" w:rsidTr="005D19D8">
        <w:trPr>
          <w:trHeight w:val="1070"/>
        </w:trPr>
        <w:tc>
          <w:tcPr>
            <w:tcW w:w="3366" w:type="dxa"/>
            <w:vAlign w:val="center"/>
          </w:tcPr>
          <w:p w:rsidR="005D19D8" w:rsidRPr="005D19D8" w:rsidRDefault="005D19D8" w:rsidP="005D19D8">
            <w:pPr>
              <w:pStyle w:val="ListParagraph"/>
              <w:numPr>
                <w:ilvl w:val="0"/>
                <w:numId w:val="14"/>
              </w:numPr>
              <w:shd w:val="clear" w:color="auto" w:fill="FCFCFC"/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5D19D8">
              <w:rPr>
                <w:rFonts w:ascii="Arial" w:hAnsi="Arial" w:cs="Arial"/>
                <w:sz w:val="28"/>
              </w:rPr>
              <w:t>Environmental factors</w:t>
            </w:r>
          </w:p>
        </w:tc>
        <w:tc>
          <w:tcPr>
            <w:tcW w:w="1845" w:type="dxa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471" w:type="dxa"/>
            <w:vAlign w:val="center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________ Factors relating to the community, safety and crime.</w:t>
            </w:r>
          </w:p>
        </w:tc>
      </w:tr>
      <w:tr w:rsidR="005D19D8" w:rsidTr="005D19D8">
        <w:trPr>
          <w:trHeight w:val="1605"/>
        </w:trPr>
        <w:tc>
          <w:tcPr>
            <w:tcW w:w="3366" w:type="dxa"/>
            <w:vAlign w:val="center"/>
          </w:tcPr>
          <w:p w:rsidR="005D19D8" w:rsidRPr="005D19D8" w:rsidRDefault="005D19D8" w:rsidP="005D19D8">
            <w:pPr>
              <w:pStyle w:val="ListParagraph"/>
              <w:numPr>
                <w:ilvl w:val="0"/>
                <w:numId w:val="14"/>
              </w:numPr>
              <w:shd w:val="clear" w:color="auto" w:fill="FCFCFC"/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5D19D8">
              <w:rPr>
                <w:rFonts w:ascii="Arial" w:hAnsi="Arial" w:cs="Arial"/>
                <w:sz w:val="28"/>
              </w:rPr>
              <w:t>Social factors</w:t>
            </w:r>
          </w:p>
        </w:tc>
        <w:tc>
          <w:tcPr>
            <w:tcW w:w="1845" w:type="dxa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471" w:type="dxa"/>
            <w:vAlign w:val="center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_________ Factors relating to the basic physical and organisational structures and facilities of an area.</w:t>
            </w:r>
          </w:p>
        </w:tc>
      </w:tr>
      <w:tr w:rsidR="005D19D8" w:rsidTr="005D19D8">
        <w:trPr>
          <w:trHeight w:val="1605"/>
        </w:trPr>
        <w:tc>
          <w:tcPr>
            <w:tcW w:w="3366" w:type="dxa"/>
            <w:vAlign w:val="center"/>
          </w:tcPr>
          <w:p w:rsidR="005D19D8" w:rsidRPr="005D19D8" w:rsidRDefault="005D19D8" w:rsidP="005D19D8">
            <w:pPr>
              <w:pStyle w:val="ListParagraph"/>
              <w:numPr>
                <w:ilvl w:val="0"/>
                <w:numId w:val="14"/>
              </w:numPr>
              <w:shd w:val="clear" w:color="auto" w:fill="FCFCFC"/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5D19D8">
              <w:rPr>
                <w:rFonts w:ascii="Arial" w:hAnsi="Arial" w:cs="Arial"/>
                <w:sz w:val="28"/>
              </w:rPr>
              <w:t>Cultural factors</w:t>
            </w:r>
          </w:p>
        </w:tc>
        <w:tc>
          <w:tcPr>
            <w:tcW w:w="1845" w:type="dxa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471" w:type="dxa"/>
            <w:vAlign w:val="center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_________ Factors relating to the beliefs, values, languages, laws and community in an area.</w:t>
            </w:r>
          </w:p>
        </w:tc>
      </w:tr>
      <w:tr w:rsidR="005D19D8" w:rsidTr="005D19D8">
        <w:trPr>
          <w:trHeight w:val="1070"/>
        </w:trPr>
        <w:tc>
          <w:tcPr>
            <w:tcW w:w="3366" w:type="dxa"/>
            <w:vAlign w:val="center"/>
          </w:tcPr>
          <w:p w:rsidR="005D19D8" w:rsidRPr="005D19D8" w:rsidRDefault="005D19D8" w:rsidP="005D19D8">
            <w:pPr>
              <w:pStyle w:val="ListParagraph"/>
              <w:numPr>
                <w:ilvl w:val="0"/>
                <w:numId w:val="14"/>
              </w:numPr>
              <w:shd w:val="clear" w:color="auto" w:fill="FCFCFC"/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5D19D8">
              <w:rPr>
                <w:rFonts w:ascii="Arial" w:hAnsi="Arial" w:cs="Arial"/>
                <w:sz w:val="28"/>
              </w:rPr>
              <w:t>Economic factors</w:t>
            </w:r>
          </w:p>
        </w:tc>
        <w:tc>
          <w:tcPr>
            <w:tcW w:w="1845" w:type="dxa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471" w:type="dxa"/>
            <w:vAlign w:val="center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__________ Factors relating to the climate, aesthetics and natural landforms.</w:t>
            </w:r>
          </w:p>
        </w:tc>
      </w:tr>
      <w:tr w:rsidR="005D19D8" w:rsidTr="005D19D8">
        <w:trPr>
          <w:trHeight w:val="1605"/>
        </w:trPr>
        <w:tc>
          <w:tcPr>
            <w:tcW w:w="3366" w:type="dxa"/>
            <w:vAlign w:val="center"/>
          </w:tcPr>
          <w:p w:rsidR="005D19D8" w:rsidRPr="005D19D8" w:rsidRDefault="005D19D8" w:rsidP="005D19D8">
            <w:pPr>
              <w:pStyle w:val="ListParagraph"/>
              <w:numPr>
                <w:ilvl w:val="0"/>
                <w:numId w:val="14"/>
              </w:numPr>
              <w:shd w:val="clear" w:color="auto" w:fill="FCFCFC"/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5D19D8">
              <w:rPr>
                <w:rFonts w:ascii="Arial" w:hAnsi="Arial" w:cs="Arial"/>
                <w:sz w:val="28"/>
              </w:rPr>
              <w:t>Infrastructure factors</w:t>
            </w:r>
          </w:p>
        </w:tc>
        <w:tc>
          <w:tcPr>
            <w:tcW w:w="1845" w:type="dxa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471" w:type="dxa"/>
            <w:vAlign w:val="center"/>
          </w:tcPr>
          <w:p w:rsidR="005D19D8" w:rsidRDefault="005D19D8" w:rsidP="00D33B6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__________ Factors relating to the business activities, job opportunities and government policies of an area.</w:t>
            </w:r>
          </w:p>
        </w:tc>
      </w:tr>
    </w:tbl>
    <w:p w:rsidR="00F321FD" w:rsidRDefault="00F321FD" w:rsidP="00F321FD">
      <w:pPr>
        <w:jc w:val="both"/>
        <w:rPr>
          <w:rFonts w:ascii="Arial" w:hAnsi="Arial" w:cs="Arial"/>
          <w:sz w:val="28"/>
        </w:rPr>
      </w:pPr>
    </w:p>
    <w:p w:rsidR="00BC57D9" w:rsidRPr="00BC57D9" w:rsidRDefault="00BC57D9" w:rsidP="00BC57D9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 OF ASSESSMENT</w:t>
      </w:r>
    </w:p>
    <w:sectPr w:rsidR="00BC57D9" w:rsidRPr="00BC57D9" w:rsidSect="007B3A6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ED1" w:rsidRDefault="004F4ED1" w:rsidP="004F4ED1">
      <w:r>
        <w:separator/>
      </w:r>
    </w:p>
  </w:endnote>
  <w:endnote w:type="continuationSeparator" w:id="0">
    <w:p w:rsidR="004F4ED1" w:rsidRDefault="004F4ED1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ED1" w:rsidRDefault="004F4ED1" w:rsidP="004F4ED1">
      <w:r>
        <w:separator/>
      </w:r>
    </w:p>
  </w:footnote>
  <w:footnote w:type="continuationSeparator" w:id="0">
    <w:p w:rsidR="004F4ED1" w:rsidRDefault="004F4ED1" w:rsidP="004F4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D1" w:rsidRDefault="004F4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90D328C"/>
    <w:multiLevelType w:val="hybridMultilevel"/>
    <w:tmpl w:val="EA52EDB8"/>
    <w:lvl w:ilvl="0" w:tplc="B15A4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9"/>
  </w:num>
  <w:num w:numId="10">
    <w:abstractNumId w:val="7"/>
  </w:num>
  <w:num w:numId="11">
    <w:abstractNumId w:val="13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2C"/>
    <w:rsid w:val="00105E89"/>
    <w:rsid w:val="00240FDD"/>
    <w:rsid w:val="00473B9D"/>
    <w:rsid w:val="004B456B"/>
    <w:rsid w:val="004C1C94"/>
    <w:rsid w:val="004F4ED1"/>
    <w:rsid w:val="00532933"/>
    <w:rsid w:val="005D19D8"/>
    <w:rsid w:val="00691E43"/>
    <w:rsid w:val="007B3A6A"/>
    <w:rsid w:val="007C5389"/>
    <w:rsid w:val="007E6BAD"/>
    <w:rsid w:val="007F6C2C"/>
    <w:rsid w:val="009D4E15"/>
    <w:rsid w:val="00BC57D9"/>
    <w:rsid w:val="00D33B6A"/>
    <w:rsid w:val="00E37DDA"/>
    <w:rsid w:val="00E40968"/>
    <w:rsid w:val="00F30D09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4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4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A5A13C95.dotm</Template>
  <TotalTime>13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e4081018</cp:lastModifiedBy>
  <cp:revision>6</cp:revision>
  <cp:lastPrinted>2017-09-12T00:18:00Z</cp:lastPrinted>
  <dcterms:created xsi:type="dcterms:W3CDTF">2017-09-12T00:19:00Z</dcterms:created>
  <dcterms:modified xsi:type="dcterms:W3CDTF">2017-09-15T02:16:00Z</dcterms:modified>
</cp:coreProperties>
</file>