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EF" w:rsidRDefault="00F46963">
      <w:pPr>
        <w:pStyle w:val="Heading1"/>
        <w:spacing w:before="120" w:line="240" w:lineRule="auto"/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The Water Cycle</w:t>
      </w:r>
    </w:p>
    <w:p w:rsidR="007A3FEF" w:rsidRDefault="00F46963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5591316" cy="4798397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316" cy="479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EF" w:rsidRDefault="000B2E34">
      <w:pPr>
        <w:spacing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Stages of the Water Cycle </w:t>
      </w:r>
      <w:r w:rsidR="00F46963">
        <w:rPr>
          <w:b/>
          <w:sz w:val="30"/>
          <w:szCs w:val="30"/>
        </w:rPr>
        <w:t xml:space="preserve">(P.E.R.T.I.C) </w:t>
      </w:r>
    </w:p>
    <w:tbl>
      <w:tblPr>
        <w:tblStyle w:val="a"/>
        <w:tblW w:w="946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492"/>
      </w:tblGrid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84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Evaporation</w:t>
            </w:r>
          </w:p>
        </w:tc>
        <w:tc>
          <w:tcPr>
            <w:tcW w:w="6492" w:type="dxa"/>
            <w:vAlign w:val="center"/>
          </w:tcPr>
          <w:p w:rsidR="007A3FEF" w:rsidRDefault="007A3FEF" w:rsidP="00845BF4">
            <w:pPr>
              <w:rPr>
                <w:b/>
                <w:sz w:val="24"/>
                <w:szCs w:val="24"/>
              </w:rPr>
            </w:pP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7A3F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A3FEF" w:rsidRDefault="00F4696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release of water vapour from plants and soil into the air</w:t>
            </w: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7A3F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A3FEF" w:rsidRDefault="00F4696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transformation of water vapour to </w:t>
            </w:r>
            <w:r>
              <w:rPr>
                <w:b/>
                <w:sz w:val="24"/>
                <w:szCs w:val="24"/>
              </w:rPr>
              <w:t>liquid</w:t>
            </w:r>
            <w:r>
              <w:rPr>
                <w:sz w:val="24"/>
                <w:szCs w:val="24"/>
              </w:rPr>
              <w:t xml:space="preserve"> water droplets in the air, creating clouds and fog</w:t>
            </w: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84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Precipitation</w:t>
            </w:r>
          </w:p>
        </w:tc>
        <w:tc>
          <w:tcPr>
            <w:tcW w:w="6492" w:type="dxa"/>
            <w:vAlign w:val="center"/>
          </w:tcPr>
          <w:p w:rsidR="007A3FEF" w:rsidRDefault="007A3FEF">
            <w:pPr>
              <w:rPr>
                <w:b/>
                <w:sz w:val="24"/>
                <w:szCs w:val="24"/>
              </w:rPr>
            </w:pP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7A3F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A3FEF" w:rsidRDefault="00F4696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ways by which water moves across the land – rivers and streams</w:t>
            </w: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7A3F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A3FEF" w:rsidRDefault="007A3FEF">
            <w:pPr>
              <w:rPr>
                <w:b/>
                <w:sz w:val="24"/>
                <w:szCs w:val="24"/>
              </w:rPr>
            </w:pPr>
          </w:p>
        </w:tc>
      </w:tr>
      <w:tr w:rsidR="007A3FEF">
        <w:trPr>
          <w:trHeight w:val="582"/>
        </w:trPr>
        <w:tc>
          <w:tcPr>
            <w:tcW w:w="2977" w:type="dxa"/>
            <w:vAlign w:val="center"/>
          </w:tcPr>
          <w:p w:rsidR="007A3FEF" w:rsidRDefault="007A3F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1" w:hanging="276"/>
              <w:rPr>
                <w:b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7A3FEF" w:rsidRDefault="00F4696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flow of water underground</w:t>
            </w:r>
          </w:p>
        </w:tc>
      </w:tr>
    </w:tbl>
    <w:p w:rsidR="007A3FEF" w:rsidRDefault="00F46963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Condensation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Runoff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Precipitation </w:t>
      </w:r>
      <w:r>
        <w:rPr>
          <w:sz w:val="24"/>
          <w:szCs w:val="24"/>
        </w:rPr>
        <w:tab/>
      </w:r>
    </w:p>
    <w:p w:rsidR="007A3FEF" w:rsidRDefault="00F46963">
      <w:pPr>
        <w:rPr>
          <w:sz w:val="24"/>
          <w:szCs w:val="24"/>
        </w:rPr>
      </w:pPr>
      <w:r>
        <w:rPr>
          <w:sz w:val="24"/>
          <w:szCs w:val="24"/>
        </w:rPr>
        <w:t xml:space="preserve">Evaporation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Infiltration </w:t>
      </w:r>
      <w:r>
        <w:rPr>
          <w:sz w:val="24"/>
          <w:szCs w:val="24"/>
        </w:rPr>
        <w:tab/>
        <w:t xml:space="preserve">Transpiration </w:t>
      </w:r>
    </w:p>
    <w:p w:rsidR="00716ED6" w:rsidRDefault="00716ED6">
      <w:pPr>
        <w:rPr>
          <w:sz w:val="24"/>
          <w:szCs w:val="24"/>
        </w:rPr>
      </w:pPr>
    </w:p>
    <w:p w:rsidR="008766A3" w:rsidRDefault="008766A3" w:rsidP="00845BF4">
      <w:p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</w:p>
    <w:p w:rsidR="00845BF4" w:rsidRDefault="00845BF4" w:rsidP="00845BF4">
      <w:p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  <w:sectPr w:rsidR="00845BF4">
          <w:headerReference w:type="default" r:id="rId9"/>
          <w:pgSz w:w="11906" w:h="16838"/>
          <w:pgMar w:top="1276" w:right="1440" w:bottom="426" w:left="1440" w:header="708" w:footer="708" w:gutter="0"/>
          <w:pgNumType w:start="1"/>
          <w:cols w:space="720"/>
        </w:sectPr>
      </w:pPr>
    </w:p>
    <w:p w:rsidR="008766A3" w:rsidRPr="008766A3" w:rsidRDefault="008766A3" w:rsidP="008766A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lastRenderedPageBreak/>
        <w:t>Which of the following is a renewable resource? </w:t>
      </w:r>
    </w:p>
    <w:p w:rsidR="008766A3" w:rsidRPr="008766A3" w:rsidRDefault="008766A3" w:rsidP="008766A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Coal</w:t>
      </w:r>
    </w:p>
    <w:p w:rsidR="008766A3" w:rsidRPr="008766A3" w:rsidRDefault="008766A3" w:rsidP="008766A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Natural Gas </w:t>
      </w:r>
    </w:p>
    <w:p w:rsidR="008766A3" w:rsidRPr="008766A3" w:rsidRDefault="008766A3" w:rsidP="008766A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Wind </w:t>
      </w:r>
    </w:p>
    <w:p w:rsidR="008766A3" w:rsidRPr="008766A3" w:rsidRDefault="008766A3" w:rsidP="008766A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Oil </w:t>
      </w:r>
      <w:r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8766A3" w:rsidRDefault="008766A3" w:rsidP="008766A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Which of the following is the part of the water cycle when water is heated and turns to water vapo</w:t>
      </w:r>
      <w:r w:rsidR="00845BF4">
        <w:rPr>
          <w:rFonts w:eastAsia="Times New Roman"/>
          <w:b/>
          <w:color w:val="000000"/>
          <w:sz w:val="20"/>
          <w:szCs w:val="20"/>
        </w:rPr>
        <w:t>u</w:t>
      </w:r>
      <w:r w:rsidRPr="008766A3">
        <w:rPr>
          <w:rFonts w:eastAsia="Times New Roman"/>
          <w:b/>
          <w:color w:val="000000"/>
          <w:sz w:val="20"/>
          <w:szCs w:val="20"/>
        </w:rPr>
        <w:t>r? </w:t>
      </w:r>
    </w:p>
    <w:p w:rsidR="008766A3" w:rsidRPr="008766A3" w:rsidRDefault="008766A3" w:rsidP="00E52045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Evaporation</w:t>
      </w:r>
    </w:p>
    <w:p w:rsidR="008766A3" w:rsidRPr="008766A3" w:rsidRDefault="008766A3" w:rsidP="00E52045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Condensation </w:t>
      </w:r>
    </w:p>
    <w:p w:rsidR="008766A3" w:rsidRPr="008766A3" w:rsidRDefault="008766A3" w:rsidP="00E52045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Precipitation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766A3" w:rsidRPr="008766A3" w:rsidRDefault="008766A3" w:rsidP="008766A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What are the three forms of water? </w:t>
      </w:r>
    </w:p>
    <w:p w:rsidR="008766A3" w:rsidRPr="008766A3" w:rsidRDefault="008766A3" w:rsidP="008766A3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Precipitation, condensation, transpiration</w:t>
      </w:r>
    </w:p>
    <w:p w:rsidR="008766A3" w:rsidRPr="008766A3" w:rsidRDefault="008766A3" w:rsidP="008766A3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Liquid, solid, gas </w:t>
      </w:r>
    </w:p>
    <w:p w:rsidR="008766A3" w:rsidRPr="008766A3" w:rsidRDefault="008766A3" w:rsidP="008766A3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Black, green, grey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766A3" w:rsidRPr="008766A3" w:rsidRDefault="008766A3" w:rsidP="008766A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What does the ‘I’ in PERTIC stand for? </w:t>
      </w:r>
    </w:p>
    <w:p w:rsidR="008766A3" w:rsidRPr="008766A3" w:rsidRDefault="008766A3" w:rsidP="008766A3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Infiltration, </w:t>
      </w:r>
    </w:p>
    <w:p w:rsidR="008766A3" w:rsidRPr="008766A3" w:rsidRDefault="008766A3" w:rsidP="008766A3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Inspiration </w:t>
      </w:r>
    </w:p>
    <w:p w:rsidR="008766A3" w:rsidRPr="008766A3" w:rsidRDefault="008766A3" w:rsidP="008766A3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Interconnection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766A3" w:rsidRPr="008766A3" w:rsidRDefault="008766A3" w:rsidP="008766A3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Which of the following is the best definition of evaporation? </w:t>
      </w:r>
    </w:p>
    <w:p w:rsidR="008766A3" w:rsidRPr="008766A3" w:rsidRDefault="00E52045" w:rsidP="00E52045">
      <w:p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a.</w:t>
      </w:r>
      <w:r>
        <w:rPr>
          <w:rFonts w:eastAsia="Times New Roman"/>
          <w:color w:val="000000"/>
          <w:sz w:val="20"/>
          <w:szCs w:val="20"/>
        </w:rPr>
        <w:tab/>
        <w:t xml:space="preserve"> </w:t>
      </w:r>
      <w:r w:rsidR="008766A3" w:rsidRPr="008766A3">
        <w:rPr>
          <w:rFonts w:eastAsia="Times New Roman"/>
          <w:color w:val="000000"/>
          <w:sz w:val="20"/>
          <w:szCs w:val="20"/>
        </w:rPr>
        <w:t>It is the process of changing from gas to liquid</w:t>
      </w:r>
    </w:p>
    <w:p w:rsidR="008766A3" w:rsidRPr="008766A3" w:rsidRDefault="00E52045" w:rsidP="00E52045">
      <w:p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b.</w:t>
      </w:r>
      <w:r>
        <w:rPr>
          <w:rFonts w:eastAsia="Times New Roman"/>
          <w:color w:val="000000"/>
          <w:sz w:val="20"/>
          <w:szCs w:val="20"/>
        </w:rPr>
        <w:tab/>
        <w:t xml:space="preserve"> </w:t>
      </w:r>
      <w:r w:rsidR="008766A3" w:rsidRPr="008766A3">
        <w:rPr>
          <w:rFonts w:eastAsia="Times New Roman"/>
          <w:color w:val="000000"/>
          <w:sz w:val="20"/>
          <w:szCs w:val="20"/>
        </w:rPr>
        <w:t>It is the process of changing from liquid to gas </w:t>
      </w:r>
    </w:p>
    <w:p w:rsidR="008766A3" w:rsidRPr="00E52045" w:rsidRDefault="008766A3" w:rsidP="00E520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E52045">
        <w:rPr>
          <w:rFonts w:eastAsia="Times New Roman"/>
          <w:color w:val="000000"/>
          <w:sz w:val="20"/>
          <w:szCs w:val="20"/>
        </w:rPr>
        <w:t>It is the process of changing from gas to solid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8766A3" w:rsidRDefault="008766A3" w:rsidP="008766A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The two types of environments are ________ and human.  </w:t>
      </w:r>
    </w:p>
    <w:p w:rsidR="008766A3" w:rsidRPr="008766A3" w:rsidRDefault="008766A3" w:rsidP="008766A3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Cultural </w:t>
      </w:r>
    </w:p>
    <w:p w:rsidR="008766A3" w:rsidRPr="008766A3" w:rsidRDefault="008766A3" w:rsidP="008766A3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Political </w:t>
      </w:r>
    </w:p>
    <w:p w:rsidR="008766A3" w:rsidRPr="008766A3" w:rsidRDefault="008766A3" w:rsidP="008766A3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Physical </w:t>
      </w:r>
    </w:p>
    <w:p w:rsidR="008766A3" w:rsidRPr="008766A3" w:rsidRDefault="008766A3" w:rsidP="00E52045">
      <w:p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br/>
      </w:r>
    </w:p>
    <w:p w:rsidR="008766A3" w:rsidRDefault="008766A3" w:rsidP="008766A3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b/>
          <w:color w:val="000000"/>
          <w:sz w:val="20"/>
          <w:szCs w:val="20"/>
        </w:rPr>
        <w:t>Where does the energy that powers the water cycle come from? </w:t>
      </w:r>
    </w:p>
    <w:p w:rsidR="008766A3" w:rsidRPr="008766A3" w:rsidRDefault="008766A3" w:rsidP="008766A3">
      <w:pPr>
        <w:pStyle w:val="ListParagraph"/>
        <w:numPr>
          <w:ilvl w:val="3"/>
          <w:numId w:val="1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The sun </w:t>
      </w:r>
    </w:p>
    <w:p w:rsidR="008766A3" w:rsidRPr="008766A3" w:rsidRDefault="008766A3" w:rsidP="008766A3">
      <w:pPr>
        <w:pStyle w:val="ListParagraph"/>
        <w:numPr>
          <w:ilvl w:val="3"/>
          <w:numId w:val="19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Wind </w:t>
      </w:r>
    </w:p>
    <w:p w:rsidR="008766A3" w:rsidRPr="008766A3" w:rsidRDefault="008766A3" w:rsidP="008766A3">
      <w:pPr>
        <w:pStyle w:val="ListParagraph"/>
        <w:numPr>
          <w:ilvl w:val="3"/>
          <w:numId w:val="19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Electrical outlets </w:t>
      </w:r>
    </w:p>
    <w:p w:rsidR="008766A3" w:rsidRPr="00E52045" w:rsidRDefault="00E52045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Water which is released by plants in the water cycle is called: </w:t>
      </w:r>
    </w:p>
    <w:p w:rsidR="008766A3" w:rsidRPr="008766A3" w:rsidRDefault="008766A3" w:rsidP="008766A3">
      <w:pPr>
        <w:numPr>
          <w:ilvl w:val="1"/>
          <w:numId w:val="2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Evaporation </w:t>
      </w:r>
    </w:p>
    <w:p w:rsidR="008766A3" w:rsidRPr="008766A3" w:rsidRDefault="008766A3" w:rsidP="008766A3">
      <w:pPr>
        <w:numPr>
          <w:ilvl w:val="1"/>
          <w:numId w:val="2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Condensation </w:t>
      </w:r>
    </w:p>
    <w:p w:rsidR="008766A3" w:rsidRPr="008766A3" w:rsidRDefault="008766A3" w:rsidP="008766A3">
      <w:pPr>
        <w:numPr>
          <w:ilvl w:val="1"/>
          <w:numId w:val="2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Transpiration </w:t>
      </w:r>
    </w:p>
    <w:p w:rsidR="00E52045" w:rsidRDefault="00E52045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Pr="008766A3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Which type of water scarcity happens when there is not enough rainfall: </w:t>
      </w:r>
    </w:p>
    <w:p w:rsidR="008766A3" w:rsidRPr="008766A3" w:rsidRDefault="008766A3" w:rsidP="008766A3">
      <w:pPr>
        <w:numPr>
          <w:ilvl w:val="1"/>
          <w:numId w:val="2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Economical </w:t>
      </w:r>
    </w:p>
    <w:p w:rsidR="008766A3" w:rsidRPr="008766A3" w:rsidRDefault="008766A3" w:rsidP="008766A3">
      <w:pPr>
        <w:numPr>
          <w:ilvl w:val="1"/>
          <w:numId w:val="2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Physical </w:t>
      </w:r>
    </w:p>
    <w:p w:rsidR="008766A3" w:rsidRPr="008766A3" w:rsidRDefault="008766A3" w:rsidP="008766A3">
      <w:pPr>
        <w:numPr>
          <w:ilvl w:val="1"/>
          <w:numId w:val="25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African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What do the two S’s in SPICESS stand for? </w:t>
      </w:r>
    </w:p>
    <w:p w:rsidR="008766A3" w:rsidRPr="008766A3" w:rsidRDefault="008766A3" w:rsidP="008766A3">
      <w:pPr>
        <w:numPr>
          <w:ilvl w:val="1"/>
          <w:numId w:val="2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Sustainability, Spice </w:t>
      </w:r>
    </w:p>
    <w:p w:rsidR="008766A3" w:rsidRPr="008766A3" w:rsidRDefault="008766A3" w:rsidP="008766A3">
      <w:pPr>
        <w:numPr>
          <w:ilvl w:val="1"/>
          <w:numId w:val="2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Space, Social </w:t>
      </w:r>
    </w:p>
    <w:p w:rsidR="008766A3" w:rsidRPr="008766A3" w:rsidRDefault="008766A3" w:rsidP="008766A3">
      <w:pPr>
        <w:numPr>
          <w:ilvl w:val="1"/>
          <w:numId w:val="2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Space, Sustainability </w:t>
      </w:r>
    </w:p>
    <w:p w:rsidR="008766A3" w:rsidRPr="008766A3" w:rsidRDefault="00845BF4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8766A3"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What is an ‘environmental resource’?</w:t>
      </w:r>
    </w:p>
    <w:p w:rsidR="008766A3" w:rsidRPr="008766A3" w:rsidRDefault="008766A3" w:rsidP="008766A3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A rock or tree that can be made into something</w:t>
      </w:r>
    </w:p>
    <w:p w:rsidR="008766A3" w:rsidRPr="008766A3" w:rsidRDefault="008766A3" w:rsidP="008766A3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The way that water circulates throughout the world </w:t>
      </w:r>
    </w:p>
    <w:p w:rsidR="008766A3" w:rsidRPr="008766A3" w:rsidRDefault="008766A3" w:rsidP="008766A3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Any material that we use from the environment, such as sunlight or coal.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Wind energy and solar energy are examples of: </w:t>
      </w:r>
    </w:p>
    <w:p w:rsidR="008766A3" w:rsidRPr="008766A3" w:rsidRDefault="008766A3" w:rsidP="008766A3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Renewable resources </w:t>
      </w:r>
    </w:p>
    <w:p w:rsidR="008766A3" w:rsidRPr="008766A3" w:rsidRDefault="008766A3" w:rsidP="008766A3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Non-renewable resources </w:t>
      </w:r>
    </w:p>
    <w:p w:rsidR="008766A3" w:rsidRPr="008766A3" w:rsidRDefault="008766A3" w:rsidP="008766A3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Continuous resources </w:t>
      </w:r>
    </w:p>
    <w:p w:rsidR="008766A3" w:rsidRPr="008766A3" w:rsidRDefault="008766A3" w:rsidP="008766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3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766A3" w:rsidRPr="00E52045" w:rsidRDefault="008766A3" w:rsidP="00E5204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eastAsia="Times New Roman"/>
          <w:b/>
          <w:color w:val="000000"/>
          <w:sz w:val="20"/>
          <w:szCs w:val="20"/>
        </w:rPr>
      </w:pPr>
      <w:r w:rsidRPr="00E52045">
        <w:rPr>
          <w:rFonts w:eastAsia="Times New Roman"/>
          <w:b/>
          <w:color w:val="000000"/>
          <w:sz w:val="20"/>
          <w:szCs w:val="20"/>
        </w:rPr>
        <w:t>Which of the following is the best definition of ‘water scarcity’?</w:t>
      </w:r>
    </w:p>
    <w:p w:rsidR="008766A3" w:rsidRPr="008766A3" w:rsidRDefault="008766A3" w:rsidP="008766A3">
      <w:pPr>
        <w:numPr>
          <w:ilvl w:val="1"/>
          <w:numId w:val="3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The lack of sufficient fresh water resources to meet the demand. Can be caused by physical or economic reasons. </w:t>
      </w:r>
    </w:p>
    <w:p w:rsidR="008766A3" w:rsidRPr="008766A3" w:rsidRDefault="008766A3" w:rsidP="008766A3">
      <w:pPr>
        <w:numPr>
          <w:ilvl w:val="1"/>
          <w:numId w:val="3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When water is misused by people in domestic or industrial settings </w:t>
      </w:r>
    </w:p>
    <w:p w:rsidR="008766A3" w:rsidRDefault="008766A3" w:rsidP="008766A3">
      <w:pPr>
        <w:numPr>
          <w:ilvl w:val="1"/>
          <w:numId w:val="37"/>
        </w:num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  <w:r w:rsidRPr="008766A3">
        <w:rPr>
          <w:rFonts w:eastAsia="Times New Roman"/>
          <w:color w:val="000000"/>
          <w:sz w:val="20"/>
          <w:szCs w:val="20"/>
        </w:rPr>
        <w:t>The continuous cycle of water </w:t>
      </w:r>
    </w:p>
    <w:p w:rsidR="0036125E" w:rsidRPr="008766A3" w:rsidRDefault="0036125E" w:rsidP="0036125E">
      <w:pPr>
        <w:spacing w:after="0" w:line="240" w:lineRule="auto"/>
        <w:textAlignment w:val="baseline"/>
        <w:rPr>
          <w:rFonts w:eastAsia="Times New Roman"/>
          <w:color w:val="000000"/>
          <w:sz w:val="20"/>
          <w:szCs w:val="20"/>
        </w:rPr>
      </w:pPr>
    </w:p>
    <w:p w:rsidR="0036125E" w:rsidRDefault="0036125E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BF4" w:rsidRDefault="00845BF4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2045" w:rsidRDefault="00E52045" w:rsidP="008766A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E52045" w:rsidSect="008766A3">
          <w:type w:val="continuous"/>
          <w:pgSz w:w="11906" w:h="16838"/>
          <w:pgMar w:top="1276" w:right="1440" w:bottom="426" w:left="1440" w:header="708" w:footer="708" w:gutter="0"/>
          <w:pgNumType w:start="1"/>
          <w:cols w:num="2" w:space="720"/>
        </w:sectPr>
      </w:pPr>
    </w:p>
    <w:p w:rsidR="008766A3" w:rsidRPr="008766A3" w:rsidRDefault="0036125E" w:rsidP="0036125E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Cs w:val="20"/>
        </w:rPr>
        <w:lastRenderedPageBreak/>
        <w:t xml:space="preserve">18. </w:t>
      </w:r>
      <w:r w:rsidRPr="0036125E">
        <w:rPr>
          <w:rFonts w:asciiTheme="minorHAnsi" w:eastAsia="Times New Roman" w:hAnsiTheme="minorHAnsi" w:cstheme="minorHAnsi"/>
          <w:b/>
          <w:szCs w:val="20"/>
        </w:rPr>
        <w:t xml:space="preserve">Define </w:t>
      </w:r>
      <w:r w:rsidRPr="0036125E">
        <w:rPr>
          <w:rFonts w:asciiTheme="minorHAnsi" w:eastAsia="Times New Roman" w:hAnsiTheme="minorHAnsi" w:cstheme="minorHAnsi"/>
          <w:szCs w:val="20"/>
        </w:rPr>
        <w:t xml:space="preserve">what a renewable resource is and provide </w:t>
      </w:r>
      <w:r w:rsidRPr="0036125E">
        <w:rPr>
          <w:rFonts w:asciiTheme="minorHAnsi" w:eastAsia="Times New Roman" w:hAnsiTheme="minorHAnsi" w:cstheme="minorHAnsi"/>
          <w:b/>
          <w:szCs w:val="20"/>
        </w:rPr>
        <w:t>three examples</w:t>
      </w:r>
      <w:r w:rsidRPr="0036125E">
        <w:rPr>
          <w:rFonts w:asciiTheme="minorHAnsi" w:eastAsia="Times New Roman" w:hAnsiTheme="minorHAnsi" w:cstheme="minorHAnsi"/>
          <w:szCs w:val="20"/>
        </w:rPr>
        <w:t xml:space="preserve"> to support your answer.</w:t>
      </w:r>
      <w:r w:rsidR="008766A3" w:rsidRPr="008766A3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66A3" w:rsidRDefault="008766A3" w:rsidP="00716ED6">
      <w:pPr>
        <w:rPr>
          <w:sz w:val="24"/>
          <w:szCs w:val="24"/>
        </w:rPr>
        <w:sectPr w:rsidR="008766A3" w:rsidSect="0036125E">
          <w:type w:val="continuous"/>
          <w:pgSz w:w="11906" w:h="16838"/>
          <w:pgMar w:top="1276" w:right="1440" w:bottom="426" w:left="1440" w:header="708" w:footer="708" w:gutter="0"/>
          <w:pgNumType w:start="1"/>
          <w:cols w:space="720"/>
        </w:sectPr>
      </w:pPr>
    </w:p>
    <w:p w:rsidR="0036125E" w:rsidRDefault="0036125E" w:rsidP="0036125E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Pr="0036125E">
        <w:rPr>
          <w:b/>
          <w:sz w:val="24"/>
          <w:szCs w:val="24"/>
        </w:rPr>
        <w:t>. List</w:t>
      </w:r>
      <w:r>
        <w:rPr>
          <w:sz w:val="24"/>
          <w:szCs w:val="24"/>
        </w:rPr>
        <w:t xml:space="preserve"> the geographical concepts (SPICESS) </w:t>
      </w:r>
    </w:p>
    <w:p w:rsidR="00845BF4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845BF4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845BF4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845BF4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36125E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20. Choose</w:t>
      </w:r>
      <w:r w:rsidR="0036125E">
        <w:rPr>
          <w:sz w:val="24"/>
          <w:szCs w:val="24"/>
        </w:rPr>
        <w:t xml:space="preserve"> one of the SPICESS &amp; provide a </w:t>
      </w:r>
      <w:r w:rsidR="0036125E" w:rsidRPr="00845BF4">
        <w:rPr>
          <w:b/>
          <w:sz w:val="24"/>
          <w:szCs w:val="24"/>
        </w:rPr>
        <w:t>definition</w:t>
      </w:r>
      <w:r w:rsidR="0036125E">
        <w:rPr>
          <w:sz w:val="24"/>
          <w:szCs w:val="24"/>
        </w:rPr>
        <w:t>. Use an example to support your answer: _________________________________________________________________________________________________________________________________________________________________________________________________________________________________</w:t>
      </w:r>
    </w:p>
    <w:p w:rsidR="0036125E" w:rsidRDefault="0036125E" w:rsidP="00361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Pr="0036125E">
        <w:rPr>
          <w:b/>
          <w:sz w:val="24"/>
          <w:szCs w:val="24"/>
        </w:rPr>
        <w:t>Differentiate</w:t>
      </w:r>
      <w:r>
        <w:rPr>
          <w:sz w:val="24"/>
          <w:szCs w:val="24"/>
        </w:rPr>
        <w:t xml:space="preserve"> between </w:t>
      </w:r>
      <w:r w:rsidR="00845BF4">
        <w:rPr>
          <w:sz w:val="24"/>
          <w:szCs w:val="24"/>
          <w:u w:val="single"/>
        </w:rPr>
        <w:t>renewable</w:t>
      </w:r>
      <w:r w:rsidR="00845BF4" w:rsidRPr="00845BF4">
        <w:rPr>
          <w:sz w:val="24"/>
          <w:szCs w:val="24"/>
        </w:rPr>
        <w:t xml:space="preserve"> and</w:t>
      </w:r>
      <w:r w:rsidR="00845BF4">
        <w:rPr>
          <w:sz w:val="24"/>
          <w:szCs w:val="24"/>
          <w:u w:val="single"/>
        </w:rPr>
        <w:t xml:space="preserve"> non-renewable</w:t>
      </w:r>
      <w:r w:rsidR="00845BF4" w:rsidRPr="00845BF4">
        <w:rPr>
          <w:sz w:val="24"/>
          <w:szCs w:val="24"/>
        </w:rPr>
        <w:t xml:space="preserve"> resources.</w:t>
      </w:r>
      <w:r w:rsidR="00845BF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:rsidR="0036125E" w:rsidRDefault="0036125E" w:rsidP="00361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F46963">
        <w:rPr>
          <w:i/>
          <w:szCs w:val="24"/>
        </w:rPr>
        <w:t>Differentiate means to state the differences between the two. Use words like ‘whereas’, ‘however’</w:t>
      </w:r>
      <w:r w:rsidRPr="00F46963">
        <w:rPr>
          <w:szCs w:val="24"/>
        </w:rPr>
        <w:t xml:space="preserve"> </w:t>
      </w:r>
    </w:p>
    <w:p w:rsidR="0036125E" w:rsidRDefault="0036125E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125E" w:rsidRDefault="00F46963" w:rsidP="0036125E">
      <w:pPr>
        <w:spacing w:after="0"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120650</wp:posOffset>
            </wp:positionV>
            <wp:extent cx="3233420" cy="2428875"/>
            <wp:effectExtent l="0" t="0" r="5080" b="9525"/>
            <wp:wrapTight wrapText="bothSides">
              <wp:wrapPolygon edited="0">
                <wp:start x="0" y="0"/>
                <wp:lineTo x="0" y="21515"/>
                <wp:lineTo x="21507" y="21515"/>
                <wp:lineTo x="21507" y="0"/>
                <wp:lineTo x="0" y="0"/>
              </wp:wrapPolygon>
            </wp:wrapTight>
            <wp:docPr id="1" name="Picture 1" descr="C:\Users\e4079313\AppData\Local\Microsoft\Windows\INetCache\Content.MSO\7202C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79313\AppData\Local\Microsoft\Windows\INetCache\Content.MSO\7202C00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21.</w:t>
      </w:r>
      <w:r w:rsidRPr="00F46963">
        <w:rPr>
          <w:b/>
          <w:sz w:val="24"/>
          <w:szCs w:val="24"/>
        </w:rPr>
        <w:t xml:space="preserve"> State</w:t>
      </w:r>
      <w:r>
        <w:rPr>
          <w:sz w:val="24"/>
          <w:szCs w:val="24"/>
        </w:rPr>
        <w:t xml:space="preserve"> what percentage of the world’s water is located in Icecaps and Glaciers; </w:t>
      </w:r>
    </w:p>
    <w:p w:rsidR="00F46963" w:rsidRDefault="00F46963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</w:p>
    <w:p w:rsidR="00F46963" w:rsidRDefault="00F46963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F46963">
        <w:rPr>
          <w:b/>
          <w:sz w:val="24"/>
          <w:szCs w:val="24"/>
        </w:rPr>
        <w:t>Calculate</w:t>
      </w:r>
      <w:r>
        <w:rPr>
          <w:sz w:val="24"/>
          <w:szCs w:val="24"/>
        </w:rPr>
        <w:t xml:space="preserve"> the combined percentage of water located in icecaps, glaciers and ground water. </w:t>
      </w:r>
    </w:p>
    <w:p w:rsidR="00F46963" w:rsidRDefault="00F46963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</w:p>
    <w:p w:rsidR="00845BF4" w:rsidRDefault="00845BF4" w:rsidP="0036125E">
      <w:pPr>
        <w:spacing w:after="0" w:line="480" w:lineRule="auto"/>
        <w:rPr>
          <w:sz w:val="24"/>
          <w:szCs w:val="24"/>
        </w:rPr>
      </w:pPr>
    </w:p>
    <w:p w:rsidR="00845BF4" w:rsidRDefault="00845BF4" w:rsidP="0036125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‘</w:t>
      </w:r>
    </w:p>
    <w:p w:rsidR="00845BF4" w:rsidRPr="00845BF4" w:rsidRDefault="00845BF4" w:rsidP="00845BF4">
      <w:pPr>
        <w:numPr>
          <w:ilvl w:val="0"/>
          <w:numId w:val="40"/>
        </w:numPr>
        <w:spacing w:after="0" w:line="480" w:lineRule="auto"/>
        <w:textAlignment w:val="baseline"/>
        <w:rPr>
          <w:rFonts w:eastAsia="Times New Roman"/>
          <w:color w:val="000000"/>
        </w:rPr>
      </w:pPr>
      <w:r w:rsidRPr="00845BF4">
        <w:rPr>
          <w:rFonts w:eastAsia="Times New Roman"/>
          <w:color w:val="000000"/>
        </w:rPr>
        <w:lastRenderedPageBreak/>
        <w:t xml:space="preserve">Create a </w:t>
      </w:r>
      <w:r w:rsidRPr="00845BF4">
        <w:rPr>
          <w:rFonts w:eastAsia="Times New Roman"/>
          <w:b/>
          <w:bCs/>
          <w:color w:val="000000"/>
        </w:rPr>
        <w:t>climate graph</w:t>
      </w:r>
      <w:r w:rsidRPr="00845BF4">
        <w:rPr>
          <w:rFonts w:eastAsia="Times New Roman"/>
          <w:color w:val="000000"/>
        </w:rPr>
        <w:t xml:space="preserve"> for Kununurra on the grid below, using the temperature and precipitation data provided. Make sure to</w:t>
      </w:r>
      <w:r w:rsidRPr="00845BF4">
        <w:rPr>
          <w:rFonts w:eastAsia="Times New Roman"/>
          <w:b/>
          <w:bCs/>
          <w:color w:val="000000"/>
        </w:rPr>
        <w:t xml:space="preserve"> label</w:t>
      </w:r>
      <w:r w:rsidRPr="00845BF4">
        <w:rPr>
          <w:rFonts w:eastAsia="Times New Roman"/>
          <w:color w:val="000000"/>
        </w:rPr>
        <w:t xml:space="preserve"> your graph correctly. (8 marks)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95"/>
        <w:gridCol w:w="595"/>
        <w:gridCol w:w="644"/>
        <w:gridCol w:w="590"/>
        <w:gridCol w:w="672"/>
        <w:gridCol w:w="568"/>
        <w:gridCol w:w="498"/>
        <w:gridCol w:w="619"/>
        <w:gridCol w:w="677"/>
        <w:gridCol w:w="576"/>
        <w:gridCol w:w="631"/>
        <w:gridCol w:w="603"/>
      </w:tblGrid>
      <w:tr w:rsidR="00845BF4" w:rsidRPr="00845BF4" w:rsidTr="00845BF4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Feb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Mar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Apr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Jun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Aug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Sept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Oct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Dec</w:t>
            </w:r>
          </w:p>
        </w:tc>
      </w:tr>
      <w:tr w:rsidR="00845BF4" w:rsidRPr="00845BF4" w:rsidTr="00845BF4">
        <w:trPr>
          <w:trHeight w:val="1118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 xml:space="preserve">Average Temperature </w:t>
            </w: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  <w:shd w:val="clear" w:color="auto" w:fill="000000"/>
              </w:rPr>
              <w:t>(</w:t>
            </w:r>
            <w:r w:rsidRPr="00845BF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°C)</w:t>
            </w:r>
            <w:r w:rsidRPr="00845B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</w:tr>
      <w:tr w:rsidR="00845BF4" w:rsidRPr="00845BF4" w:rsidTr="00845BF4">
        <w:trPr>
          <w:trHeight w:val="41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Precipitation (mm)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5BF4" w:rsidRPr="00845BF4" w:rsidRDefault="00845BF4" w:rsidP="0084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5BF4" w:rsidRPr="00845BF4" w:rsidRDefault="00845BF4" w:rsidP="00845BF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BF4">
              <w:rPr>
                <w:rFonts w:eastAsia="Times New Roman"/>
                <w:color w:val="000000"/>
                <w:sz w:val="24"/>
                <w:szCs w:val="24"/>
              </w:rPr>
              <w:t>139</w:t>
            </w:r>
          </w:p>
        </w:tc>
      </w:tr>
    </w:tbl>
    <w:p w:rsidR="00845BF4" w:rsidRPr="00845BF4" w:rsidRDefault="00845BF4" w:rsidP="00845BF4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BF4">
        <w:rPr>
          <w:rFonts w:eastAsia="Times New Roman"/>
          <w:b/>
          <w:bCs/>
          <w:color w:val="000000"/>
        </w:rPr>
        <w:t>Source:</w:t>
      </w:r>
      <w:r w:rsidRPr="00845BF4">
        <w:rPr>
          <w:rFonts w:eastAsia="Times New Roman"/>
          <w:color w:val="000000"/>
        </w:rPr>
        <w:t xml:space="preserve"> Bureau of Meteorology, 2020 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6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45BF4" w:rsidTr="00845BF4">
        <w:trPr>
          <w:trHeight w:val="358"/>
        </w:trPr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:rsidR="00845BF4" w:rsidRDefault="00845BF4" w:rsidP="0036125E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845BF4" w:rsidRPr="00716ED6" w:rsidRDefault="00845BF4" w:rsidP="0036125E">
      <w:pPr>
        <w:spacing w:after="0" w:line="480" w:lineRule="auto"/>
        <w:rPr>
          <w:sz w:val="24"/>
          <w:szCs w:val="24"/>
        </w:rPr>
      </w:pPr>
    </w:p>
    <w:sectPr w:rsidR="00845BF4" w:rsidRPr="00716ED6" w:rsidSect="0036125E">
      <w:type w:val="continuous"/>
      <w:pgSz w:w="11906" w:h="16838"/>
      <w:pgMar w:top="1276" w:right="1440" w:bottom="42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045" w:rsidRDefault="00E52045">
      <w:pPr>
        <w:spacing w:after="0" w:line="240" w:lineRule="auto"/>
      </w:pPr>
      <w:r>
        <w:separator/>
      </w:r>
    </w:p>
  </w:endnote>
  <w:endnote w:type="continuationSeparator" w:id="0">
    <w:p w:rsidR="00E52045" w:rsidRDefault="00E5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045" w:rsidRDefault="00E52045">
      <w:pPr>
        <w:spacing w:after="0" w:line="240" w:lineRule="auto"/>
      </w:pPr>
      <w:r>
        <w:separator/>
      </w:r>
    </w:p>
  </w:footnote>
  <w:footnote w:type="continuationSeparator" w:id="0">
    <w:p w:rsidR="00E52045" w:rsidRDefault="00E5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45" w:rsidRDefault="00E520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6521"/>
      </w:tabs>
      <w:spacing w:after="0" w:line="240" w:lineRule="auto"/>
      <w:rPr>
        <w:color w:val="000000"/>
      </w:rPr>
    </w:pPr>
    <w:r>
      <w:rPr>
        <w:color w:val="000000"/>
      </w:rPr>
      <w:t>Name: _____________________________</w:t>
    </w:r>
    <w:r>
      <w:rPr>
        <w:color w:val="000000"/>
      </w:rPr>
      <w:tab/>
      <w:t>Class: __________________</w:t>
    </w:r>
    <w:r>
      <w:rPr>
        <w:color w:val="000000"/>
      </w:rPr>
      <w:tab/>
      <w:t>Date: 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A83"/>
    <w:multiLevelType w:val="multilevel"/>
    <w:tmpl w:val="C3F2A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28F5"/>
    <w:multiLevelType w:val="multilevel"/>
    <w:tmpl w:val="F07EA8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4871"/>
    <w:multiLevelType w:val="multilevel"/>
    <w:tmpl w:val="EC9CC2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A18DD"/>
    <w:multiLevelType w:val="multilevel"/>
    <w:tmpl w:val="15141A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F2FC9"/>
    <w:multiLevelType w:val="multilevel"/>
    <w:tmpl w:val="FB9670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F3F65"/>
    <w:multiLevelType w:val="multilevel"/>
    <w:tmpl w:val="8CEEFE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D09EB"/>
    <w:multiLevelType w:val="multilevel"/>
    <w:tmpl w:val="5E4048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E4F36"/>
    <w:multiLevelType w:val="multilevel"/>
    <w:tmpl w:val="3B628E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E2FC6"/>
    <w:multiLevelType w:val="multilevel"/>
    <w:tmpl w:val="19C613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E4D71"/>
    <w:multiLevelType w:val="multilevel"/>
    <w:tmpl w:val="792C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C149E"/>
    <w:multiLevelType w:val="multilevel"/>
    <w:tmpl w:val="EC9CC2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2D7"/>
    <w:multiLevelType w:val="multilevel"/>
    <w:tmpl w:val="EC9CC2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D6814"/>
    <w:multiLevelType w:val="multilevel"/>
    <w:tmpl w:val="0506F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605EF"/>
    <w:multiLevelType w:val="multilevel"/>
    <w:tmpl w:val="86DAB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07093"/>
    <w:multiLevelType w:val="multilevel"/>
    <w:tmpl w:val="EC9CC2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C6918"/>
    <w:multiLevelType w:val="multilevel"/>
    <w:tmpl w:val="3C087E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9520D"/>
    <w:multiLevelType w:val="multilevel"/>
    <w:tmpl w:val="E6E21B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B3929"/>
    <w:multiLevelType w:val="multilevel"/>
    <w:tmpl w:val="339A01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04C88"/>
    <w:multiLevelType w:val="multilevel"/>
    <w:tmpl w:val="7C1805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C3F69"/>
    <w:multiLevelType w:val="hybridMultilevel"/>
    <w:tmpl w:val="11CAE9F0"/>
    <w:lvl w:ilvl="0" w:tplc="0C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2C75A0"/>
    <w:multiLevelType w:val="multilevel"/>
    <w:tmpl w:val="87EC0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74EBE"/>
    <w:multiLevelType w:val="multilevel"/>
    <w:tmpl w:val="42A63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21"/>
  </w:num>
  <w:num w:numId="5">
    <w:abstractNumId w:val="21"/>
    <w:lvlOverride w:ilvl="1">
      <w:lvl w:ilvl="1">
        <w:numFmt w:val="lowerLetter"/>
        <w:lvlText w:val="%2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lowerLetter"/>
        <w:lvlText w:val="%2."/>
        <w:lvlJc w:val="left"/>
        <w:rPr>
          <w:rFonts w:ascii="Calibri" w:eastAsia="Times New Roman" w:hAnsi="Calibri" w:cs="Calibri"/>
        </w:rPr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3"/>
    <w:lvlOverride w:ilvl="0">
      <w:lvl w:ilvl="0">
        <w:start w:val="9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16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7"/>
    <w:lvlOverride w:ilvl="0">
      <w:lvl w:ilvl="0">
        <w:numFmt w:val="decimal"/>
        <w:lvlText w:val="%1."/>
        <w:lvlJc w:val="left"/>
      </w:lvl>
    </w:lvlOverride>
  </w:num>
  <w:num w:numId="33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5"/>
    <w:lvlOverride w:ilvl="0">
      <w:lvl w:ilvl="0">
        <w:numFmt w:val="decimal"/>
        <w:lvlText w:val="%1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0"/>
  </w:num>
  <w:num w:numId="39">
    <w:abstractNumId w:val="19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EF"/>
    <w:rsid w:val="00077EB4"/>
    <w:rsid w:val="000B2E34"/>
    <w:rsid w:val="0036125E"/>
    <w:rsid w:val="006E30E8"/>
    <w:rsid w:val="00716ED6"/>
    <w:rsid w:val="007A3FEF"/>
    <w:rsid w:val="00845BF4"/>
    <w:rsid w:val="008766A3"/>
    <w:rsid w:val="00A5541F"/>
    <w:rsid w:val="00E52045"/>
    <w:rsid w:val="00F46963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86441-F092-49CC-81F8-A85AE87A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2D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572D"/>
    <w:rPr>
      <w:rFonts w:ascii="Cambria" w:eastAsia="Times New Roman" w:hAnsi="Cambria" w:cs="Times New Roman"/>
      <w:color w:val="365F9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72D"/>
    <w:pPr>
      <w:ind w:left="720"/>
      <w:contextualSpacing/>
    </w:pPr>
  </w:style>
  <w:style w:type="table" w:styleId="TableGrid">
    <w:name w:val="Table Grid"/>
    <w:basedOn w:val="TableNormal"/>
    <w:uiPriority w:val="39"/>
    <w:rsid w:val="0079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72D"/>
  </w:style>
  <w:style w:type="paragraph" w:styleId="Footer">
    <w:name w:val="footer"/>
    <w:basedOn w:val="Normal"/>
    <w:link w:val="FooterChar"/>
    <w:uiPriority w:val="99"/>
    <w:unhideWhenUsed/>
    <w:rsid w:val="0079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72D"/>
  </w:style>
  <w:style w:type="paragraph" w:styleId="BalloonText">
    <w:name w:val="Balloon Text"/>
    <w:basedOn w:val="Normal"/>
    <w:link w:val="BalloonTextChar"/>
    <w:uiPriority w:val="99"/>
    <w:semiHidden/>
    <w:unhideWhenUsed/>
    <w:rsid w:val="006F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3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NFx5hK1xe7RpHewosc/EGjn7g==">AMUW2mUNbqnjOZzrOT42AMWXWX3w/WzUsdTMEb6BruC5T2goT4ZgfRbFaq0WYrAZEe6HBKzxcQcEI7ZSFu+HeT1x667wxrI01eryJ5qh8QQ12I8NT30c8tTXXkP5nxohPFK0RBGdTQGF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McDonald</dc:creator>
  <cp:lastModifiedBy>FLAVEL Carly [Narrogin Senior High School]</cp:lastModifiedBy>
  <cp:revision>2</cp:revision>
  <cp:lastPrinted>2022-02-25T08:09:00Z</cp:lastPrinted>
  <dcterms:created xsi:type="dcterms:W3CDTF">2022-02-25T08:10:00Z</dcterms:created>
  <dcterms:modified xsi:type="dcterms:W3CDTF">2022-02-25T08:10:00Z</dcterms:modified>
</cp:coreProperties>
</file>