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6638"/>
      </w:tblGrid>
      <w:tr w:rsidR="00B25796" w:rsidTr="00B25796">
        <w:trPr>
          <w:trHeight w:val="2288"/>
        </w:trPr>
        <w:tc>
          <w:tcPr>
            <w:tcW w:w="2042" w:type="dxa"/>
          </w:tcPr>
          <w:p w:rsidR="00B25796" w:rsidRDefault="00B25796">
            <w:r>
              <w:rPr>
                <w:noProof/>
              </w:rPr>
              <w:drawing>
                <wp:anchor distT="36576" distB="36576" distL="36576" distR="36576" simplePos="0" relativeHeight="251658240" behindDoc="1" locked="0" layoutInCell="1" allowOverlap="1">
                  <wp:simplePos x="0" y="0"/>
                  <wp:positionH relativeFrom="column">
                    <wp:posOffset>914</wp:posOffset>
                  </wp:positionH>
                  <wp:positionV relativeFrom="paragraph">
                    <wp:posOffset>206019</wp:posOffset>
                  </wp:positionV>
                  <wp:extent cx="1219200" cy="1257300"/>
                  <wp:effectExtent l="0" t="0" r="0" b="0"/>
                  <wp:wrapNone/>
                  <wp:docPr id="1" name="Picture 1" descr="log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38" w:type="dxa"/>
          </w:tcPr>
          <w:p w:rsidR="00B25796" w:rsidRDefault="00B25796" w:rsidP="00B25796">
            <w:r>
              <w:t xml:space="preserve">                                 </w:t>
            </w:r>
          </w:p>
          <w:p w:rsidR="00B25796" w:rsidRDefault="00B25796" w:rsidP="00B25796">
            <w:r>
              <w:t xml:space="preserve">                                   Year 7 </w:t>
            </w:r>
            <w:r w:rsidRPr="00813856">
              <w:t xml:space="preserve">Science </w:t>
            </w:r>
          </w:p>
          <w:p w:rsidR="00B25796" w:rsidRDefault="00B25796" w:rsidP="00B25796">
            <w:pPr>
              <w:rPr>
                <w:b/>
                <w:sz w:val="36"/>
                <w:szCs w:val="36"/>
              </w:rPr>
            </w:pPr>
          </w:p>
          <w:p w:rsidR="00B25796" w:rsidRPr="00B25796" w:rsidRDefault="00B25796" w:rsidP="00B25796">
            <w:r>
              <w:rPr>
                <w:b/>
                <w:sz w:val="36"/>
                <w:szCs w:val="36"/>
              </w:rPr>
              <w:t xml:space="preserve">             Earth &amp; Space 2 Test</w:t>
            </w:r>
          </w:p>
          <w:p w:rsidR="00B25796" w:rsidRDefault="00B25796" w:rsidP="00B25796"/>
          <w:p w:rsidR="00B25796" w:rsidRPr="00183FB2" w:rsidRDefault="00B25796" w:rsidP="00B25796">
            <w:pPr>
              <w:rPr>
                <w:sz w:val="28"/>
                <w:szCs w:val="28"/>
                <w:u w:val="single"/>
              </w:rPr>
            </w:pPr>
            <w:r w:rsidRPr="00183FB2">
              <w:rPr>
                <w:b/>
                <w:sz w:val="28"/>
                <w:szCs w:val="28"/>
                <w:u w:val="single"/>
              </w:rPr>
              <w:t xml:space="preserve">SECTION 1:  MULTIPLE CHOICE </w:t>
            </w:r>
            <w:r w:rsidRPr="00183FB2">
              <w:rPr>
                <w:sz w:val="28"/>
                <w:szCs w:val="28"/>
              </w:rPr>
              <w:t>(1 mark each)</w:t>
            </w:r>
            <w:r w:rsidRPr="00183FB2">
              <w:rPr>
                <w:sz w:val="28"/>
                <w:szCs w:val="28"/>
                <w:u w:val="single"/>
              </w:rPr>
              <w:t xml:space="preserve"> </w:t>
            </w:r>
          </w:p>
          <w:p w:rsidR="00B25796" w:rsidRDefault="00B25796" w:rsidP="00B25796">
            <w:pPr>
              <w:rPr>
                <w:sz w:val="28"/>
                <w:szCs w:val="28"/>
              </w:rPr>
            </w:pPr>
            <w:r w:rsidRPr="00183FB2">
              <w:rPr>
                <w:sz w:val="28"/>
                <w:szCs w:val="28"/>
              </w:rPr>
              <w:t xml:space="preserve">Circle your answer on the multiple choice answer sheet.  </w:t>
            </w:r>
          </w:p>
          <w:p w:rsidR="00B25796" w:rsidRDefault="00B25796"/>
        </w:tc>
      </w:tr>
    </w:tbl>
    <w:p w:rsidR="00961FD2" w:rsidRDefault="00961FD2"/>
    <w:p w:rsidR="00C91382" w:rsidRPr="00310B25" w:rsidRDefault="00C91382" w:rsidP="00C91382">
      <w:pPr>
        <w:rPr>
          <w:b/>
          <w:sz w:val="28"/>
          <w:szCs w:val="28"/>
        </w:rPr>
      </w:pPr>
      <w:r w:rsidRPr="00310B25">
        <w:rPr>
          <w:b/>
          <w:sz w:val="28"/>
          <w:szCs w:val="28"/>
        </w:rPr>
        <w:t>Part 1 – Multiple choice</w:t>
      </w: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>Rocks are weathered to form materials that can then form part of a soil. Soils would therefore contain the following material that was originally part of the rock: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Air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Water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Minerals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Humus</w:t>
      </w:r>
    </w:p>
    <w:p w:rsidR="00C91382" w:rsidRPr="00CE7368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>The agents of erosion are: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Water, air, wind and sunlight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Ice, water, gases and rain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Water, wind and rain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Wind, water and ice</w:t>
      </w:r>
    </w:p>
    <w:p w:rsidR="00C91382" w:rsidRPr="00CE7368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>Soils are not renewable because they: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can be eroded.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are replaced too slowly.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are formed from weathering of rocks.</w:t>
      </w:r>
    </w:p>
    <w:p w:rsidR="00C91382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can be weathered.</w:t>
      </w:r>
    </w:p>
    <w:p w:rsidR="00C91382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>Select the list of renewable energy sources from the alternatives below.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Energy from coal, geothermal energy, tidal energy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Wind energy, tidal energy, hydroelectric energy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Solar energy, nuclear energy, wind energy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Energy from coal, nuclear energy, wind energy</w:t>
      </w:r>
    </w:p>
    <w:p w:rsidR="00C91382" w:rsidRPr="00CE7368" w:rsidRDefault="00C91382" w:rsidP="00C91382">
      <w:pPr>
        <w:pStyle w:val="PMultiChoice1col"/>
        <w:spacing w:after="0"/>
        <w:ind w:left="397" w:firstLine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>Select the alternative that cannot be used to produce biomass.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 xml:space="preserve">Decomposing fruit peelings and grass clippings 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Human sewage and animal wastes</w:t>
      </w:r>
    </w:p>
    <w:p w:rsidR="00C91382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 xml:space="preserve">Fermented sugarcane 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Recycled aluminium</w:t>
      </w:r>
    </w:p>
    <w:p w:rsidR="00C91382" w:rsidRPr="00CE7368" w:rsidRDefault="00C91382" w:rsidP="00C91382">
      <w:pPr>
        <w:pStyle w:val="PMultiChoice1col"/>
        <w:spacing w:after="0"/>
        <w:ind w:left="794" w:firstLine="0"/>
        <w:rPr>
          <w:sz w:val="28"/>
          <w:szCs w:val="28"/>
        </w:rPr>
      </w:pPr>
    </w:p>
    <w:p w:rsidR="00C91382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Default="00C91382" w:rsidP="00C91382">
      <w:pPr>
        <w:pStyle w:val="PMultiChoice1col"/>
        <w:spacing w:after="0"/>
        <w:ind w:left="0" w:firstLine="0"/>
        <w:rPr>
          <w:sz w:val="28"/>
          <w:szCs w:val="28"/>
        </w:rPr>
      </w:pPr>
    </w:p>
    <w:p w:rsidR="00C91382" w:rsidRDefault="00C91382" w:rsidP="00C91382">
      <w:pPr>
        <w:pStyle w:val="PMultiChoice1col"/>
        <w:spacing w:after="0"/>
        <w:ind w:left="0" w:firstLine="0"/>
        <w:rPr>
          <w:i/>
          <w:sz w:val="28"/>
          <w:szCs w:val="28"/>
        </w:rPr>
      </w:pPr>
    </w:p>
    <w:p w:rsidR="00C91382" w:rsidRDefault="00C91382" w:rsidP="00C91382">
      <w:pPr>
        <w:pStyle w:val="PMultiChoice1col"/>
        <w:spacing w:after="0"/>
        <w:ind w:left="0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For Question 6</w:t>
      </w:r>
      <w:r w:rsidRPr="00CE7368">
        <w:rPr>
          <w:i/>
          <w:sz w:val="28"/>
          <w:szCs w:val="28"/>
        </w:rPr>
        <w:t xml:space="preserve"> and </w:t>
      </w:r>
      <w:r>
        <w:rPr>
          <w:i/>
          <w:sz w:val="28"/>
          <w:szCs w:val="28"/>
        </w:rPr>
        <w:t>7</w:t>
      </w:r>
      <w:r w:rsidRPr="00CE7368">
        <w:rPr>
          <w:i/>
          <w:sz w:val="28"/>
          <w:szCs w:val="28"/>
        </w:rPr>
        <w:t xml:space="preserve"> use the diagram to answer the questions</w:t>
      </w:r>
    </w:p>
    <w:p w:rsidR="00C91382" w:rsidRDefault="00C91382" w:rsidP="00C91382">
      <w:pPr>
        <w:pStyle w:val="PMultiChoice1col"/>
        <w:spacing w:after="0"/>
        <w:ind w:left="0" w:firstLine="0"/>
        <w:rPr>
          <w:i/>
          <w:sz w:val="28"/>
          <w:szCs w:val="28"/>
        </w:rPr>
      </w:pPr>
    </w:p>
    <w:p w:rsidR="00C91382" w:rsidRPr="00C91382" w:rsidRDefault="00C91382" w:rsidP="00C91382">
      <w:pPr>
        <w:pStyle w:val="PMultiChoice1col"/>
        <w:spacing w:after="0"/>
        <w:ind w:left="0" w:firstLine="0"/>
        <w:rPr>
          <w:sz w:val="28"/>
          <w:szCs w:val="28"/>
        </w:rPr>
      </w:pPr>
      <w:r w:rsidRPr="00CE7368">
        <w:rPr>
          <w:noProof/>
          <w:sz w:val="28"/>
          <w:szCs w:val="28"/>
          <w:lang w:eastAsia="en-AU"/>
        </w:rPr>
        <w:drawing>
          <wp:inline distT="0" distB="0" distL="0" distR="0" wp14:anchorId="2E103053" wp14:editId="3E1A9A39">
            <wp:extent cx="5420563" cy="299788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80" cy="301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96" w:rsidRDefault="00B25796"/>
    <w:p w:rsidR="00C91382" w:rsidRDefault="00C91382"/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Sate </w:t>
      </w:r>
      <w:r w:rsidRPr="00CE7368">
        <w:rPr>
          <w:sz w:val="28"/>
          <w:szCs w:val="28"/>
        </w:rPr>
        <w:t>the process occurring at position 2.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Precipitation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Evaporation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Condensation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Transpiration</w:t>
      </w:r>
    </w:p>
    <w:p w:rsidR="00C91382" w:rsidRPr="00CE7368" w:rsidRDefault="00C91382" w:rsidP="00C91382">
      <w:pPr>
        <w:pStyle w:val="PMultiChoice1col"/>
        <w:spacing w:after="0"/>
        <w:ind w:left="397" w:firstLine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State t</w:t>
      </w:r>
      <w:r w:rsidRPr="00CE7368">
        <w:rPr>
          <w:sz w:val="28"/>
          <w:szCs w:val="28"/>
        </w:rPr>
        <w:t>he process that has occurred at position 1.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Precipitation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Evaporation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Condensation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Transpiration</w:t>
      </w:r>
    </w:p>
    <w:p w:rsidR="00C91382" w:rsidRDefault="00C91382"/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 w:rsidRPr="00CE7368">
        <w:rPr>
          <w:sz w:val="28"/>
          <w:szCs w:val="28"/>
        </w:rPr>
        <w:t>the largest source of evaporation in the water cycle.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The oceans, because they are the largest bodies of water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 xml:space="preserve">Vegetation, because the leaves of trees and other plants have such a large surface </w:t>
      </w:r>
      <w:r>
        <w:rPr>
          <w:sz w:val="28"/>
          <w:szCs w:val="28"/>
        </w:rPr>
        <w:t>a</w:t>
      </w:r>
      <w:r w:rsidRPr="00CE7368">
        <w:rPr>
          <w:sz w:val="28"/>
          <w:szCs w:val="28"/>
        </w:rPr>
        <w:t>rea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Turbulent rivers and streams and waterfalls where there is a lot of spray going into the air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Spray irrigation of large agricultural areas</w:t>
      </w:r>
    </w:p>
    <w:p w:rsidR="00C91382" w:rsidRPr="00CE7368" w:rsidRDefault="00C91382" w:rsidP="00C91382">
      <w:pPr>
        <w:pStyle w:val="Ptablebodyfullout"/>
        <w:spacing w:before="0" w:after="0"/>
        <w:rPr>
          <w:sz w:val="28"/>
          <w:szCs w:val="28"/>
        </w:rPr>
      </w:pPr>
    </w:p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lastRenderedPageBreak/>
        <w:t>Human activities have upset the natural water cycle in many places. Select the human activity that is an attempt to restore an aspect of the natural water cycle.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Irrigation of crops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Replacing forest with food crops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Building of dams</w:t>
      </w:r>
    </w:p>
    <w:p w:rsidR="00C91382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Construction of rain gardens</w:t>
      </w:r>
    </w:p>
    <w:p w:rsidR="00C91382" w:rsidRDefault="00C91382" w:rsidP="00C91382">
      <w:pPr>
        <w:pStyle w:val="PMultiChoice1col"/>
        <w:spacing w:after="0"/>
        <w:rPr>
          <w:sz w:val="28"/>
          <w:szCs w:val="28"/>
        </w:rPr>
      </w:pPr>
    </w:p>
    <w:p w:rsidR="00C91382" w:rsidRPr="00CE7368" w:rsidRDefault="00C91382" w:rsidP="00C91382">
      <w:pPr>
        <w:pStyle w:val="PMultiChoice1col"/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object w:dxaOrig="3120" w:dyaOrig="1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pt;height:182pt" o:ole="">
            <v:imagedata r:id="rId9" o:title=""/>
          </v:shape>
          <o:OLEObject Type="Embed" ProgID="PBrush" ShapeID="_x0000_i1025" DrawAspect="Content" ObjectID="_1596603134" r:id="rId10"/>
        </w:object>
      </w:r>
    </w:p>
    <w:p w:rsidR="00C91382" w:rsidRDefault="00C91382"/>
    <w:p w:rsidR="00C91382" w:rsidRPr="00CE7368" w:rsidRDefault="00C91382" w:rsidP="00C91382">
      <w:pPr>
        <w:pStyle w:val="Ptablebodyfullout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CE7368">
        <w:rPr>
          <w:sz w:val="28"/>
          <w:szCs w:val="28"/>
        </w:rPr>
        <w:t xml:space="preserve">Using the information provided in the diagram, </w:t>
      </w:r>
      <w:r>
        <w:rPr>
          <w:sz w:val="28"/>
          <w:szCs w:val="28"/>
        </w:rPr>
        <w:t>identify w</w:t>
      </w:r>
      <w:r w:rsidRPr="00CE7368">
        <w:rPr>
          <w:sz w:val="28"/>
          <w:szCs w:val="28"/>
        </w:rPr>
        <w:t xml:space="preserve">hich of the following statements is </w:t>
      </w:r>
      <w:r w:rsidRPr="00CE7368">
        <w:rPr>
          <w:i/>
          <w:sz w:val="28"/>
          <w:szCs w:val="28"/>
        </w:rPr>
        <w:t>untrue</w:t>
      </w:r>
      <w:r w:rsidRPr="00CE7368">
        <w:rPr>
          <w:sz w:val="28"/>
          <w:szCs w:val="28"/>
        </w:rPr>
        <w:t>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The air at 1 is saturated.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Evaporation is taking place at 3.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 xml:space="preserve">Run-off will occur when the precipitation reaches </w:t>
      </w:r>
      <w:r>
        <w:rPr>
          <w:sz w:val="28"/>
          <w:szCs w:val="28"/>
        </w:rPr>
        <w:t>3</w:t>
      </w:r>
    </w:p>
    <w:p w:rsidR="00C91382" w:rsidRPr="00CE7368" w:rsidRDefault="00C91382" w:rsidP="00C91382">
      <w:pPr>
        <w:pStyle w:val="PMultiChoice1col"/>
        <w:numPr>
          <w:ilvl w:val="1"/>
          <w:numId w:val="1"/>
        </w:numPr>
        <w:spacing w:after="0"/>
        <w:rPr>
          <w:sz w:val="28"/>
          <w:szCs w:val="28"/>
        </w:rPr>
      </w:pPr>
      <w:r w:rsidRPr="00CE7368">
        <w:rPr>
          <w:sz w:val="28"/>
          <w:szCs w:val="28"/>
        </w:rPr>
        <w:t>The water droplets at 1 are smaller than at 2.</w:t>
      </w:r>
    </w:p>
    <w:p w:rsidR="00C91382" w:rsidRDefault="00C91382"/>
    <w:p w:rsidR="00AC30A9" w:rsidRPr="00310B25" w:rsidRDefault="00AC30A9" w:rsidP="00AC30A9">
      <w:pPr>
        <w:pStyle w:val="PMultiChoice1col"/>
        <w:spacing w:after="0"/>
        <w:rPr>
          <w:b/>
          <w:sz w:val="28"/>
          <w:szCs w:val="28"/>
        </w:rPr>
      </w:pPr>
      <w:r w:rsidRPr="00310B25">
        <w:rPr>
          <w:b/>
          <w:sz w:val="28"/>
          <w:szCs w:val="28"/>
        </w:rPr>
        <w:t>Part 2 - Short Answers</w:t>
      </w:r>
    </w:p>
    <w:p w:rsidR="00AC30A9" w:rsidRDefault="00AC30A9" w:rsidP="00AC30A9">
      <w:pPr>
        <w:pStyle w:val="PMultiChoice1col"/>
        <w:numPr>
          <w:ilvl w:val="0"/>
          <w:numId w:val="2"/>
        </w:numPr>
        <w:rPr>
          <w:sz w:val="28"/>
          <w:szCs w:val="28"/>
        </w:rPr>
      </w:pPr>
      <w:r w:rsidRPr="00CE7368">
        <w:rPr>
          <w:sz w:val="28"/>
          <w:szCs w:val="28"/>
        </w:rPr>
        <w:t>a.</w:t>
      </w:r>
      <w:r w:rsidRPr="00CE7368">
        <w:rPr>
          <w:sz w:val="28"/>
          <w:szCs w:val="28"/>
        </w:rPr>
        <w:tab/>
        <w:t>Define what is meant by a renewable resource</w:t>
      </w:r>
      <w:r w:rsidR="006274AA">
        <w:rPr>
          <w:sz w:val="28"/>
          <w:szCs w:val="28"/>
        </w:rPr>
        <w:t>. (2 marks)</w:t>
      </w:r>
    </w:p>
    <w:p w:rsidR="00AC30A9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Pr="00CE7368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  <w:r w:rsidRPr="00CE7368">
        <w:rPr>
          <w:sz w:val="28"/>
          <w:szCs w:val="28"/>
        </w:rPr>
        <w:t>b.</w:t>
      </w:r>
      <w:r w:rsidRPr="00CE7368">
        <w:rPr>
          <w:sz w:val="28"/>
          <w:szCs w:val="28"/>
        </w:rPr>
        <w:tab/>
        <w:t>Explain why rocks and soils are not renewable resources, but living things are renewable.</w:t>
      </w:r>
      <w:r w:rsidR="006274AA">
        <w:rPr>
          <w:sz w:val="28"/>
          <w:szCs w:val="28"/>
        </w:rPr>
        <w:t xml:space="preserve">  (2 marks)</w:t>
      </w: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Pr="00CE7368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Pr="00CE7368" w:rsidRDefault="00AC30A9" w:rsidP="00AC30A9">
      <w:pPr>
        <w:pStyle w:val="PMultiChoice1col"/>
        <w:spacing w:after="0"/>
        <w:rPr>
          <w:sz w:val="28"/>
          <w:szCs w:val="28"/>
        </w:rPr>
      </w:pPr>
    </w:p>
    <w:p w:rsidR="00AC30A9" w:rsidRDefault="00AC30A9" w:rsidP="00AC30A9">
      <w:pPr>
        <w:pStyle w:val="PMultiChoice1col"/>
        <w:numPr>
          <w:ilvl w:val="0"/>
          <w:numId w:val="2"/>
        </w:numPr>
        <w:rPr>
          <w:sz w:val="28"/>
          <w:szCs w:val="28"/>
        </w:rPr>
      </w:pPr>
      <w:r w:rsidRPr="00CE7368">
        <w:rPr>
          <w:sz w:val="28"/>
          <w:szCs w:val="28"/>
        </w:rPr>
        <w:lastRenderedPageBreak/>
        <w:t>a.</w:t>
      </w:r>
      <w:r w:rsidRPr="00CE7368">
        <w:rPr>
          <w:sz w:val="28"/>
          <w:szCs w:val="28"/>
        </w:rPr>
        <w:tab/>
        <w:t>Name two processes that return gases to the air.</w:t>
      </w:r>
      <w:r w:rsidR="006274AA">
        <w:rPr>
          <w:sz w:val="28"/>
          <w:szCs w:val="28"/>
        </w:rPr>
        <w:t xml:space="preserve">  (2 marks)</w:t>
      </w:r>
    </w:p>
    <w:p w:rsidR="00AC30A9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Pr="00CE7368" w:rsidRDefault="00AC30A9" w:rsidP="00AC30A9">
      <w:pPr>
        <w:pStyle w:val="PMultiChoice1col"/>
        <w:ind w:left="397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  <w:r w:rsidRPr="00CE7368">
        <w:rPr>
          <w:sz w:val="28"/>
          <w:szCs w:val="28"/>
        </w:rPr>
        <w:t>b</w:t>
      </w:r>
      <w:r w:rsidRPr="00CE7368">
        <w:rPr>
          <w:sz w:val="28"/>
          <w:szCs w:val="28"/>
        </w:rPr>
        <w:tab/>
        <w:t>Describe a process in animals that affects oxygen and carbon dioxide levels in the air</w:t>
      </w:r>
      <w:r w:rsidR="006274AA">
        <w:rPr>
          <w:sz w:val="28"/>
          <w:szCs w:val="28"/>
        </w:rPr>
        <w:t>.  (2 marks)</w:t>
      </w: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Default="00AC30A9" w:rsidP="00AC30A9">
      <w:pPr>
        <w:pStyle w:val="Ptablebodyfullou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E7368">
        <w:rPr>
          <w:sz w:val="28"/>
          <w:szCs w:val="28"/>
        </w:rPr>
        <w:t>Hannah and Omar used the following equipment to study how plants affect the air.</w:t>
      </w:r>
    </w:p>
    <w:p w:rsidR="00AC30A9" w:rsidRDefault="00AC30A9" w:rsidP="00AC30A9">
      <w:pPr>
        <w:pStyle w:val="Ptablebodyfullout"/>
        <w:rPr>
          <w:sz w:val="28"/>
          <w:szCs w:val="28"/>
        </w:rPr>
      </w:pPr>
    </w:p>
    <w:p w:rsidR="00AC30A9" w:rsidRPr="00CE7368" w:rsidRDefault="00AC30A9" w:rsidP="00AC30A9">
      <w:pPr>
        <w:pStyle w:val="Ptablebodyfullout"/>
        <w:rPr>
          <w:sz w:val="28"/>
          <w:szCs w:val="28"/>
        </w:rPr>
      </w:pPr>
      <w:r w:rsidRPr="00CE7368">
        <w:rPr>
          <w:noProof/>
          <w:sz w:val="28"/>
          <w:szCs w:val="28"/>
          <w:lang w:eastAsia="en-AU"/>
        </w:rPr>
        <w:drawing>
          <wp:inline distT="0" distB="0" distL="0" distR="0" wp14:anchorId="0FE0D4A2" wp14:editId="3F4A176E">
            <wp:extent cx="5434965" cy="2809037"/>
            <wp:effectExtent l="0" t="0" r="0" b="0"/>
            <wp:docPr id="5" name="Picture 5" descr="PS7_PR_3_1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S7_PR_3_11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51" cy="283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9" w:rsidRPr="00CE7368" w:rsidRDefault="00AC30A9" w:rsidP="00AC30A9">
      <w:pPr>
        <w:pStyle w:val="PMultiChoice1col"/>
        <w:ind w:firstLine="0"/>
        <w:rPr>
          <w:sz w:val="28"/>
          <w:szCs w:val="28"/>
        </w:rPr>
      </w:pPr>
    </w:p>
    <w:p w:rsidR="00AC30A9" w:rsidRPr="00CE7368" w:rsidRDefault="00AC30A9" w:rsidP="00AC30A9">
      <w:pPr>
        <w:pStyle w:val="Ptablebodyfullout"/>
        <w:rPr>
          <w:sz w:val="28"/>
          <w:szCs w:val="28"/>
        </w:rPr>
      </w:pPr>
    </w:p>
    <w:p w:rsidR="00AC30A9" w:rsidRDefault="00AC30A9" w:rsidP="00AC30A9">
      <w:pPr>
        <w:pStyle w:val="PMultiChoice1col"/>
        <w:numPr>
          <w:ilvl w:val="1"/>
          <w:numId w:val="2"/>
        </w:numPr>
        <w:rPr>
          <w:sz w:val="28"/>
          <w:szCs w:val="28"/>
        </w:rPr>
      </w:pPr>
      <w:r w:rsidRPr="00310B25">
        <w:rPr>
          <w:sz w:val="28"/>
          <w:szCs w:val="28"/>
        </w:rPr>
        <w:t>Explain what would have happened in flask A.</w:t>
      </w:r>
      <w:r w:rsidR="006274AA">
        <w:rPr>
          <w:sz w:val="28"/>
          <w:szCs w:val="28"/>
        </w:rPr>
        <w:t xml:space="preserve">  (2 marks)</w:t>
      </w: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Pr="00310B25" w:rsidRDefault="00AC30A9" w:rsidP="00AC30A9">
      <w:pPr>
        <w:pStyle w:val="PMultiChoice1col"/>
        <w:numPr>
          <w:ilvl w:val="1"/>
          <w:numId w:val="2"/>
        </w:numPr>
        <w:rPr>
          <w:sz w:val="28"/>
          <w:szCs w:val="28"/>
        </w:rPr>
      </w:pPr>
      <w:r w:rsidRPr="00310B25">
        <w:rPr>
          <w:sz w:val="28"/>
          <w:szCs w:val="28"/>
        </w:rPr>
        <w:t>Explain why flask B would have a different result from flask A.</w:t>
      </w:r>
      <w:r w:rsidR="006274AA">
        <w:rPr>
          <w:sz w:val="28"/>
          <w:szCs w:val="28"/>
        </w:rPr>
        <w:t xml:space="preserve"> (1 mark)</w:t>
      </w: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243787">
      <w:pPr>
        <w:pStyle w:val="PMultiChoice1col"/>
        <w:ind w:left="0" w:firstLine="0"/>
        <w:rPr>
          <w:sz w:val="28"/>
          <w:szCs w:val="28"/>
        </w:rPr>
      </w:pPr>
    </w:p>
    <w:p w:rsidR="00243787" w:rsidRDefault="00243787" w:rsidP="00243787">
      <w:pPr>
        <w:pStyle w:val="PMultiChoice1col"/>
        <w:ind w:left="0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10B25">
        <w:rPr>
          <w:sz w:val="28"/>
          <w:szCs w:val="28"/>
        </w:rPr>
        <w:t>Explain the difference between a renewable and a non-renewable energy source. Give an example of each type.</w:t>
      </w:r>
      <w:r w:rsidR="006274AA">
        <w:rPr>
          <w:sz w:val="28"/>
          <w:szCs w:val="28"/>
        </w:rPr>
        <w:t xml:space="preserve">  (2 marks)</w:t>
      </w: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</w:p>
    <w:p w:rsidR="00AC30A9" w:rsidRDefault="00AC30A9" w:rsidP="00243787">
      <w:pPr>
        <w:pStyle w:val="PMultiChoice1col"/>
        <w:ind w:left="0" w:firstLine="0"/>
        <w:rPr>
          <w:sz w:val="28"/>
          <w:szCs w:val="28"/>
        </w:rPr>
      </w:pPr>
    </w:p>
    <w:p w:rsidR="00AC30A9" w:rsidRDefault="00AC30A9" w:rsidP="00AC30A9">
      <w:pPr>
        <w:pStyle w:val="PMultiChoice1col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80008A">
        <w:rPr>
          <w:sz w:val="28"/>
          <w:szCs w:val="28"/>
        </w:rPr>
        <w:t>Diagram below shows a soil profile</w:t>
      </w:r>
    </w:p>
    <w:p w:rsidR="0080008A" w:rsidRDefault="0080008A" w:rsidP="00AC30A9">
      <w:pPr>
        <w:pStyle w:val="PMultiChoice1col"/>
        <w:rPr>
          <w:sz w:val="28"/>
          <w:szCs w:val="28"/>
        </w:rPr>
      </w:pPr>
    </w:p>
    <w:p w:rsidR="0080008A" w:rsidRPr="00310B25" w:rsidRDefault="0080008A" w:rsidP="00AC30A9">
      <w:pPr>
        <w:pStyle w:val="PMultiChoice1co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10B25">
        <w:rPr>
          <w:noProof/>
          <w:sz w:val="28"/>
          <w:szCs w:val="28"/>
          <w:lang w:eastAsia="en-AU"/>
        </w:rPr>
        <w:drawing>
          <wp:inline distT="0" distB="0" distL="0" distR="0" wp14:anchorId="28A0CDDD" wp14:editId="3C065F84">
            <wp:extent cx="4952365" cy="2670048"/>
            <wp:effectExtent l="0" t="0" r="635" b="0"/>
            <wp:docPr id="6" name="Picture 6" descr="PS7_PR_3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S7_PR_3_03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27" cy="269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A9" w:rsidRPr="00310B25" w:rsidRDefault="00AC30A9" w:rsidP="00AC30A9">
      <w:pPr>
        <w:pStyle w:val="PMultiChoice1col"/>
        <w:rPr>
          <w:sz w:val="28"/>
          <w:szCs w:val="28"/>
        </w:rPr>
      </w:pPr>
    </w:p>
    <w:p w:rsidR="006274AA" w:rsidRDefault="0080008A" w:rsidP="0080008A">
      <w:pPr>
        <w:pStyle w:val="PMultiChoice1col"/>
        <w:ind w:left="397" w:firstLine="0"/>
        <w:rPr>
          <w:sz w:val="28"/>
          <w:szCs w:val="28"/>
        </w:rPr>
      </w:pPr>
      <w:r>
        <w:rPr>
          <w:sz w:val="28"/>
          <w:szCs w:val="28"/>
        </w:rPr>
        <w:t xml:space="preserve">a.  </w:t>
      </w:r>
      <w:r w:rsidRPr="00310B25">
        <w:rPr>
          <w:sz w:val="28"/>
          <w:szCs w:val="28"/>
        </w:rPr>
        <w:t>Describe what could happen to water falling on the surface of the soil.</w:t>
      </w:r>
      <w:r w:rsidR="006274AA">
        <w:rPr>
          <w:sz w:val="28"/>
          <w:szCs w:val="28"/>
        </w:rPr>
        <w:t xml:space="preserve"> </w:t>
      </w:r>
    </w:p>
    <w:p w:rsidR="0080008A" w:rsidRDefault="006274AA" w:rsidP="0080008A">
      <w:pPr>
        <w:pStyle w:val="PMultiChoice1col"/>
        <w:ind w:left="397" w:firstLine="0"/>
        <w:rPr>
          <w:sz w:val="28"/>
          <w:szCs w:val="28"/>
        </w:rPr>
      </w:pPr>
      <w:r>
        <w:rPr>
          <w:sz w:val="28"/>
          <w:szCs w:val="28"/>
        </w:rPr>
        <w:t>(2 marks)</w:t>
      </w:r>
    </w:p>
    <w:p w:rsidR="0080008A" w:rsidRDefault="0080008A" w:rsidP="0080008A">
      <w:pPr>
        <w:pStyle w:val="PMultiChoice1col"/>
        <w:ind w:left="397" w:firstLine="0"/>
        <w:rPr>
          <w:sz w:val="28"/>
          <w:szCs w:val="28"/>
        </w:rPr>
      </w:pPr>
    </w:p>
    <w:p w:rsidR="0080008A" w:rsidRDefault="0080008A" w:rsidP="0080008A">
      <w:pPr>
        <w:pStyle w:val="PMultiChoice1col"/>
        <w:ind w:left="397" w:firstLine="0"/>
        <w:rPr>
          <w:sz w:val="28"/>
          <w:szCs w:val="28"/>
        </w:rPr>
      </w:pPr>
    </w:p>
    <w:p w:rsidR="0080008A" w:rsidRDefault="0080008A" w:rsidP="0080008A">
      <w:pPr>
        <w:pStyle w:val="PMultiChoice1col"/>
        <w:ind w:left="397" w:firstLine="0"/>
        <w:rPr>
          <w:sz w:val="28"/>
          <w:szCs w:val="28"/>
        </w:rPr>
      </w:pPr>
    </w:p>
    <w:p w:rsidR="0080008A" w:rsidRDefault="0080008A" w:rsidP="0080008A">
      <w:pPr>
        <w:pStyle w:val="PMultiChoice1col"/>
        <w:ind w:left="397" w:firstLine="0"/>
        <w:rPr>
          <w:sz w:val="28"/>
          <w:szCs w:val="28"/>
        </w:rPr>
      </w:pPr>
    </w:p>
    <w:p w:rsidR="0080008A" w:rsidRPr="00310B25" w:rsidRDefault="0080008A" w:rsidP="0080008A">
      <w:pPr>
        <w:pStyle w:val="PMultiChoice1col"/>
        <w:ind w:left="397" w:firstLine="0"/>
        <w:rPr>
          <w:sz w:val="28"/>
          <w:szCs w:val="28"/>
        </w:rPr>
      </w:pPr>
    </w:p>
    <w:p w:rsidR="0080008A" w:rsidRDefault="0080008A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  <w:r w:rsidRPr="00310B25">
        <w:rPr>
          <w:sz w:val="28"/>
          <w:szCs w:val="28"/>
        </w:rPr>
        <w:t>b</w:t>
      </w:r>
      <w:r w:rsidRPr="00310B25">
        <w:rPr>
          <w:sz w:val="28"/>
          <w:szCs w:val="28"/>
        </w:rPr>
        <w:tab/>
        <w:t>Compare what would happen to the water if there was extremely heavy rainfall rather than a steady shower of rain.</w:t>
      </w:r>
      <w:r w:rsidR="006274AA">
        <w:rPr>
          <w:sz w:val="28"/>
          <w:szCs w:val="28"/>
        </w:rPr>
        <w:t xml:space="preserve"> (2 marks)</w:t>
      </w:r>
    </w:p>
    <w:p w:rsidR="006274AA" w:rsidRDefault="006274AA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</w:p>
    <w:p w:rsidR="006274AA" w:rsidRDefault="006274AA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</w:p>
    <w:p w:rsidR="006274AA" w:rsidRDefault="006274AA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</w:p>
    <w:p w:rsidR="00243787" w:rsidRDefault="00243787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</w:p>
    <w:p w:rsidR="006274AA" w:rsidRDefault="006274AA" w:rsidP="0080008A">
      <w:pPr>
        <w:pStyle w:val="PMultiChoice1col"/>
        <w:tabs>
          <w:tab w:val="clear" w:pos="340"/>
          <w:tab w:val="left" w:pos="709"/>
        </w:tabs>
        <w:ind w:left="709" w:hanging="425"/>
        <w:rPr>
          <w:sz w:val="28"/>
          <w:szCs w:val="28"/>
        </w:rPr>
      </w:pPr>
    </w:p>
    <w:p w:rsidR="006274AA" w:rsidRDefault="006274AA" w:rsidP="006274AA">
      <w:pPr>
        <w:pStyle w:val="NormalWeb"/>
        <w:rPr>
          <w:color w:val="000000"/>
          <w:sz w:val="27"/>
          <w:szCs w:val="27"/>
        </w:rPr>
      </w:pPr>
      <w:r>
        <w:rPr>
          <w:sz w:val="28"/>
          <w:szCs w:val="28"/>
        </w:rPr>
        <w:lastRenderedPageBreak/>
        <w:t xml:space="preserve">6. </w:t>
      </w:r>
      <w:r>
        <w:rPr>
          <w:color w:val="000000"/>
          <w:sz w:val="27"/>
          <w:szCs w:val="27"/>
        </w:rPr>
        <w:t>Draw a graph showing the 6 major sources of CO2</w:t>
      </w:r>
    </w:p>
    <w:p w:rsidR="006274AA" w:rsidRDefault="006274AA" w:rsidP="006274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Table 1: Estimated CO2 Sources in 2012</w:t>
      </w:r>
    </w:p>
    <w:tbl>
      <w:tblPr>
        <w:tblStyle w:val="TableGrid"/>
        <w:tblW w:w="0" w:type="auto"/>
        <w:tblInd w:w="1343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Source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Gigatons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per year</w:t>
            </w:r>
          </w:p>
        </w:tc>
      </w:tr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Coal combustion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15.8</w:t>
            </w:r>
          </w:p>
        </w:tc>
      </w:tr>
      <w:tr w:rsidR="006274AA" w:rsidTr="006274AA">
        <w:trPr>
          <w:trHeight w:val="245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Oil combustion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12.1</w:t>
            </w:r>
          </w:p>
        </w:tc>
      </w:tr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Gas combustion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6.6</w:t>
            </w:r>
          </w:p>
        </w:tc>
      </w:tr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Cement manufacture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1.9</w:t>
            </w:r>
          </w:p>
        </w:tc>
      </w:tr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Gas flaring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0.2</w:t>
            </w:r>
          </w:p>
        </w:tc>
      </w:tr>
      <w:tr w:rsidR="006274AA" w:rsidTr="006274AA">
        <w:trPr>
          <w:trHeight w:val="254"/>
        </w:trPr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Land use</w:t>
            </w:r>
          </w:p>
        </w:tc>
        <w:tc>
          <w:tcPr>
            <w:tcW w:w="2337" w:type="dxa"/>
          </w:tcPr>
          <w:p w:rsidR="006274AA" w:rsidRDefault="006274AA" w:rsidP="006274A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3.6</w:t>
            </w:r>
          </w:p>
        </w:tc>
      </w:tr>
    </w:tbl>
    <w:p w:rsidR="00C91382" w:rsidRPr="00243787" w:rsidRDefault="006274AA" w:rsidP="00243787">
      <w:pPr>
        <w:pStyle w:val="NormalWeb"/>
        <w:rPr>
          <w:color w:val="000000"/>
          <w:sz w:val="27"/>
          <w:szCs w:val="27"/>
        </w:rPr>
      </w:pPr>
      <w:bookmarkStart w:id="0" w:name="_GoBack"/>
      <w:r>
        <w:rPr>
          <w:noProof/>
        </w:rPr>
        <w:drawing>
          <wp:inline distT="0" distB="0" distL="0" distR="0" wp14:anchorId="787A65DD" wp14:editId="1A31874B">
            <wp:extent cx="5713095" cy="6240145"/>
            <wp:effectExtent l="0" t="0" r="1905" b="8255"/>
            <wp:docPr id="2" name="Picture 2" descr="Image result for sample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mple graph pa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1382" w:rsidRPr="0024378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08A" w:rsidRDefault="0080008A" w:rsidP="00C91382">
      <w:r>
        <w:separator/>
      </w:r>
    </w:p>
  </w:endnote>
  <w:endnote w:type="continuationSeparator" w:id="0">
    <w:p w:rsidR="0080008A" w:rsidRDefault="0080008A" w:rsidP="00C9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94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0008A" w:rsidRDefault="0080008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787" w:rsidRPr="0024378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0008A" w:rsidRDefault="00800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08A" w:rsidRDefault="0080008A" w:rsidP="00C91382">
      <w:r>
        <w:separator/>
      </w:r>
    </w:p>
  </w:footnote>
  <w:footnote w:type="continuationSeparator" w:id="0">
    <w:p w:rsidR="0080008A" w:rsidRDefault="0080008A" w:rsidP="00C9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80D"/>
    <w:multiLevelType w:val="multilevel"/>
    <w:tmpl w:val="524EFB0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4983798"/>
    <w:multiLevelType w:val="multilevel"/>
    <w:tmpl w:val="524EFB0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96"/>
    <w:rsid w:val="00243787"/>
    <w:rsid w:val="006274AA"/>
    <w:rsid w:val="0080008A"/>
    <w:rsid w:val="00961FD2"/>
    <w:rsid w:val="009D50E6"/>
    <w:rsid w:val="00AC30A9"/>
    <w:rsid w:val="00B25796"/>
    <w:rsid w:val="00C9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7B9577"/>
  <w15:chartTrackingRefBased/>
  <w15:docId w15:val="{224AD1C7-3F03-4811-9CD1-0D70E0A0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7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C91382"/>
    <w:pPr>
      <w:spacing w:before="40" w:after="80"/>
    </w:pPr>
    <w:rPr>
      <w:szCs w:val="20"/>
      <w:lang w:eastAsia="en-US"/>
    </w:rPr>
  </w:style>
  <w:style w:type="paragraph" w:customStyle="1" w:styleId="PMultiChoice1col">
    <w:name w:val="P: MultiChoice 1 col"/>
    <w:basedOn w:val="Normal"/>
    <w:rsid w:val="00C91382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913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382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913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382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6274A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87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B4027430</Template>
  <TotalTime>30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ALAGUSUNDARAM Nagasoundari [Narrogin Senior High School]</dc:creator>
  <cp:keywords/>
  <dc:description/>
  <cp:lastModifiedBy>ALAGUSUNDARAM Nagasoundari [Narrogin Senior High School]</cp:lastModifiedBy>
  <cp:revision>4</cp:revision>
  <cp:lastPrinted>2018-08-24T00:05:00Z</cp:lastPrinted>
  <dcterms:created xsi:type="dcterms:W3CDTF">2018-08-18T07:54:00Z</dcterms:created>
  <dcterms:modified xsi:type="dcterms:W3CDTF">2018-08-24T00:06:00Z</dcterms:modified>
</cp:coreProperties>
</file>