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93" w:rsidRDefault="009E0793" w:rsidP="009E0793">
      <w:pPr>
        <w:pStyle w:val="ListParagraph"/>
        <w:ind w:left="-207" w:right="-472"/>
        <w:jc w:val="center"/>
      </w:pPr>
      <w:r>
        <w:t xml:space="preserve">Revision </w:t>
      </w:r>
    </w:p>
    <w:p w:rsidR="009E0793" w:rsidRPr="009E0793" w:rsidRDefault="009E0793" w:rsidP="009E0793">
      <w:pPr>
        <w:pStyle w:val="ListParagraph"/>
        <w:ind w:left="-207" w:right="-472"/>
        <w:jc w:val="center"/>
        <w:rPr>
          <w:b/>
        </w:rPr>
      </w:pPr>
    </w:p>
    <w:p w:rsidR="009E0793" w:rsidRDefault="009E0793" w:rsidP="009E0793">
      <w:pPr>
        <w:pStyle w:val="ListParagraph"/>
        <w:numPr>
          <w:ilvl w:val="0"/>
          <w:numId w:val="2"/>
        </w:numPr>
      </w:pPr>
      <w:r>
        <w:t>For each of the following, mark on the load, fulcrum and effort</w:t>
      </w:r>
      <w:r w:rsidR="0035791E">
        <w:t>.  Then complete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1969"/>
        <w:gridCol w:w="1904"/>
      </w:tblGrid>
      <w:tr w:rsidR="0035791E" w:rsidTr="009E0793">
        <w:tc>
          <w:tcPr>
            <w:tcW w:w="5526" w:type="dxa"/>
          </w:tcPr>
          <w:p w:rsidR="009E0793" w:rsidRDefault="009E0793" w:rsidP="001D0DFE">
            <w:r>
              <w:t xml:space="preserve">Picture </w:t>
            </w:r>
          </w:p>
        </w:tc>
        <w:tc>
          <w:tcPr>
            <w:tcW w:w="1783" w:type="dxa"/>
          </w:tcPr>
          <w:p w:rsidR="009E0793" w:rsidRDefault="009E0793" w:rsidP="001D0DFE">
            <w:r>
              <w:t>What is in the centre?</w:t>
            </w:r>
          </w:p>
        </w:tc>
        <w:tc>
          <w:tcPr>
            <w:tcW w:w="1707" w:type="dxa"/>
          </w:tcPr>
          <w:p w:rsidR="009E0793" w:rsidRDefault="009E0793" w:rsidP="001D0DFE">
            <w:r>
              <w:t>Class of lever?</w:t>
            </w:r>
          </w:p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>
                  <wp:extent cx="2409825" cy="790575"/>
                  <wp:effectExtent l="0" t="0" r="9525" b="9525"/>
                  <wp:docPr id="12" name="Picture 12" descr="https://c1.staticflickr.com/3/2862/12153352035_f1ee128bf8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1.staticflickr.com/3/2862/12153352035_f1ee128bf8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727" cy="80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 wp14:anchorId="0A7A8D4F" wp14:editId="1A8BCA25">
                  <wp:extent cx="2867025" cy="533400"/>
                  <wp:effectExtent l="0" t="0" r="9525" b="0"/>
                  <wp:docPr id="35" name="Picture 35" descr="http://www.mstworkbooks.co.za/technology/gr8/Tech_English_LB_Grade8-term3_1-web-resources/image/Tech2_gr8_ch1_fig4_op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stworkbooks.co.za/technology/gr8/Tech_English_LB_Grade8-term3_1-web-resources/image/Tech2_gr8_ch1_fig4_op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 wp14:anchorId="31096443" wp14:editId="50583A34">
                  <wp:extent cx="2095500" cy="704850"/>
                  <wp:effectExtent l="0" t="0" r="0" b="0"/>
                  <wp:docPr id="5" name="Picture 5" descr="https://bvg8science.wikispaces.com/file/view/fishrod.gif/420790670/459x319/fishr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bvg8science.wikispaces.com/file/view/fishrod.gif/420790670/459x319/fishr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>
                  <wp:extent cx="2295525" cy="695325"/>
                  <wp:effectExtent l="0" t="0" r="9525" b="9525"/>
                  <wp:docPr id="10" name="Picture 10" descr="http://hsc.csu.edu.au/engineering_studies/application/lift/3-1/imag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sc.csu.edu.au/engineering_studies/application/lift/3-1/imag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>
                  <wp:extent cx="2409825" cy="923925"/>
                  <wp:effectExtent l="0" t="0" r="9525" b="9525"/>
                  <wp:docPr id="11" name="Picture 11" descr="http://00.edu-cdn.com/files/static/wiley/9780471571087/lifter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00.edu-cdn.com/files/static/wiley/9780471571087/lifter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 wp14:anchorId="0859ADF0" wp14:editId="737292CC">
                  <wp:extent cx="2603500" cy="1152525"/>
                  <wp:effectExtent l="0" t="0" r="6350" b="9525"/>
                  <wp:docPr id="8" name="Picture 8" descr="http://worldhistoryhub.weebly.com/uploads/5/4/4/5/5445474/4962426.jpg?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orldhistoryhub.weebly.com/uploads/5/4/4/5/5445474/4962426.jpg?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  <w:tr w:rsidR="009E0793" w:rsidTr="001D0DFE">
        <w:tc>
          <w:tcPr>
            <w:tcW w:w="3005" w:type="dxa"/>
          </w:tcPr>
          <w:p w:rsidR="009E0793" w:rsidRDefault="009E0793" w:rsidP="001D0DFE">
            <w:r>
              <w:rPr>
                <w:noProof/>
                <w:lang w:eastAsia="en-AU"/>
              </w:rPr>
              <w:drawing>
                <wp:inline distT="0" distB="0" distL="0" distR="0" wp14:anchorId="259BE6E2" wp14:editId="68F52306">
                  <wp:extent cx="2133600" cy="1073150"/>
                  <wp:effectExtent l="0" t="0" r="0" b="0"/>
                  <wp:docPr id="3" name="Picture 3" descr="http://depssa.ignou.ac.in/wiki/images/d/de/E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epssa.ignou.ac.in/wiki/images/d/de/E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9E0793" w:rsidRDefault="009E0793" w:rsidP="001D0DFE"/>
        </w:tc>
        <w:tc>
          <w:tcPr>
            <w:tcW w:w="3006" w:type="dxa"/>
          </w:tcPr>
          <w:p w:rsidR="009E0793" w:rsidRDefault="009E0793" w:rsidP="001D0DFE"/>
        </w:tc>
      </w:tr>
    </w:tbl>
    <w:p w:rsidR="009E0793" w:rsidRDefault="009E0793" w:rsidP="0035791E">
      <w:pPr>
        <w:pStyle w:val="ListParagraph"/>
        <w:ind w:left="-207" w:right="-472"/>
        <w:rPr>
          <w:b/>
        </w:rPr>
      </w:pPr>
    </w:p>
    <w:p w:rsidR="0035791E" w:rsidRPr="009E0793" w:rsidRDefault="0035791E" w:rsidP="0035791E">
      <w:pPr>
        <w:pStyle w:val="ListParagraph"/>
        <w:ind w:left="-207" w:right="-472"/>
        <w:rPr>
          <w:b/>
        </w:rPr>
      </w:pPr>
    </w:p>
    <w:p w:rsidR="009E0793" w:rsidRPr="009E0793" w:rsidRDefault="009E0793" w:rsidP="009E0793">
      <w:pPr>
        <w:pStyle w:val="ListParagraph"/>
        <w:numPr>
          <w:ilvl w:val="0"/>
          <w:numId w:val="2"/>
        </w:numPr>
        <w:ind w:right="-472"/>
        <w:rPr>
          <w:b/>
        </w:rPr>
      </w:pPr>
      <w:r w:rsidRPr="009E0793">
        <w:rPr>
          <w:b/>
        </w:rPr>
        <w:lastRenderedPageBreak/>
        <w:t xml:space="preserve">You can measure how much easier a task has become by calculating the mechanical advantage a machine produces. </w:t>
      </w:r>
    </w:p>
    <w:p w:rsidR="009E0793" w:rsidRDefault="009E0793" w:rsidP="009E0793">
      <w:pPr>
        <w:ind w:right="-472" w:hanging="567"/>
      </w:pPr>
      <w:r>
        <w:t xml:space="preserve">Remember that the equation is </w:t>
      </w:r>
    </w:p>
    <w:p w:rsidR="009E0793" w:rsidRDefault="009E0793" w:rsidP="009E0793">
      <w:pPr>
        <w:ind w:right="-472" w:hanging="567"/>
      </w:pPr>
    </w:p>
    <w:p w:rsidR="009E0793" w:rsidRDefault="009E0793" w:rsidP="009E0793">
      <w:pPr>
        <w:ind w:right="-472" w:hanging="567"/>
      </w:pPr>
      <w:r>
        <w:t xml:space="preserve">Work out the problems below, showing </w:t>
      </w:r>
      <w:r w:rsidRPr="002871D7">
        <w:rPr>
          <w:b/>
        </w:rPr>
        <w:t>all</w:t>
      </w:r>
      <w:r>
        <w:t xml:space="preserve"> working out. </w:t>
      </w:r>
    </w:p>
    <w:p w:rsidR="00D660BF" w:rsidRDefault="009E0793" w:rsidP="009E0793">
      <w:pPr>
        <w:pStyle w:val="ListParagraph"/>
        <w:numPr>
          <w:ilvl w:val="0"/>
          <w:numId w:val="1"/>
        </w:numPr>
      </w:pPr>
      <w:r>
        <w:t>Bob uses a pulley system to move a 2000N load.  The effort needed is 200N.  What is the Mechanical advantage?</w:t>
      </w:r>
    </w:p>
    <w:p w:rsidR="009E0793" w:rsidRDefault="009E0793" w:rsidP="009E0793"/>
    <w:p w:rsidR="009E0793" w:rsidRDefault="009E0793" w:rsidP="009E0793"/>
    <w:p w:rsidR="009E0793" w:rsidRDefault="009E0793" w:rsidP="009E0793"/>
    <w:p w:rsidR="0035791E" w:rsidRDefault="0035791E" w:rsidP="009E0793"/>
    <w:p w:rsidR="0035791E" w:rsidRDefault="0035791E" w:rsidP="009E0793"/>
    <w:p w:rsidR="009E0793" w:rsidRDefault="009E0793" w:rsidP="009E0793">
      <w:pPr>
        <w:pStyle w:val="ListParagraph"/>
        <w:numPr>
          <w:ilvl w:val="0"/>
          <w:numId w:val="1"/>
        </w:numPr>
      </w:pPr>
      <w:r>
        <w:t xml:space="preserve"> Katy is rolling a barrel up a ramp. The </w:t>
      </w:r>
      <w:r w:rsidR="0035791E">
        <w:t>Barrel has a weig</w:t>
      </w:r>
      <w:r>
        <w:t>ht of 400N.  The effort required to move it up the ramp is 50N.  What is the mechanical advantage?</w:t>
      </w:r>
    </w:p>
    <w:p w:rsidR="009E0793" w:rsidRDefault="009E0793" w:rsidP="009E0793"/>
    <w:p w:rsidR="009E0793" w:rsidRDefault="009E0793" w:rsidP="009E0793"/>
    <w:p w:rsidR="009E0793" w:rsidRDefault="009E0793" w:rsidP="009E0793"/>
    <w:p w:rsidR="0035791E" w:rsidRDefault="0035791E" w:rsidP="009E0793"/>
    <w:p w:rsidR="0035791E" w:rsidRDefault="0035791E" w:rsidP="009E0793"/>
    <w:p w:rsidR="009E0793" w:rsidRDefault="009E0793" w:rsidP="009E0793"/>
    <w:p w:rsidR="009E0793" w:rsidRPr="003C411B" w:rsidRDefault="0035791E" w:rsidP="009E0793">
      <w:pPr>
        <w:ind w:left="-567" w:right="-330"/>
        <w:rPr>
          <w:b/>
        </w:rPr>
      </w:pPr>
      <w:r>
        <w:rPr>
          <w:b/>
        </w:rPr>
        <w:t xml:space="preserve">C.  </w:t>
      </w:r>
      <w:r w:rsidR="009E0793">
        <w:rPr>
          <w:b/>
        </w:rPr>
        <w:t xml:space="preserve"> </w:t>
      </w:r>
      <w:r w:rsidR="009E0793" w:rsidRPr="003C411B">
        <w:rPr>
          <w:b/>
        </w:rPr>
        <w:t>You can measure the mechanical advantage provided by a ramp.</w:t>
      </w:r>
    </w:p>
    <w:p w:rsidR="009E0793" w:rsidRDefault="009E0793" w:rsidP="009E0793">
      <w:pPr>
        <w:ind w:right="-472" w:hanging="567"/>
      </w:pPr>
      <w:r>
        <w:t xml:space="preserve">Remember that the equation is </w:t>
      </w:r>
    </w:p>
    <w:p w:rsidR="009E0793" w:rsidRDefault="009E0793" w:rsidP="009E0793">
      <w:pPr>
        <w:ind w:right="-472" w:hanging="567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672A83D" wp14:editId="57AD2851">
            <wp:simplePos x="0" y="0"/>
            <wp:positionH relativeFrom="column">
              <wp:posOffset>-85725</wp:posOffset>
            </wp:positionH>
            <wp:positionV relativeFrom="paragraph">
              <wp:posOffset>136525</wp:posOffset>
            </wp:positionV>
            <wp:extent cx="56197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527" y="21140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793" w:rsidRDefault="009E0793" w:rsidP="009E0793">
      <w:pPr>
        <w:ind w:right="-472" w:hanging="567"/>
      </w:pPr>
      <w:r>
        <w:t xml:space="preserve">Work out the mechanical advantage of the slope below, showing </w:t>
      </w:r>
      <w:r w:rsidRPr="003C411B">
        <w:rPr>
          <w:b/>
        </w:rPr>
        <w:t>all</w:t>
      </w:r>
      <w:r>
        <w:t xml:space="preserve"> working out.</w:t>
      </w:r>
      <w:r>
        <w:tab/>
      </w:r>
      <w:r>
        <w:tab/>
      </w:r>
      <w:r>
        <w:tab/>
        <w:t>(2 marks)</w:t>
      </w:r>
    </w:p>
    <w:p w:rsidR="0035791E" w:rsidRDefault="0035791E" w:rsidP="009E0793">
      <w:pPr>
        <w:ind w:right="-472" w:hanging="567"/>
      </w:pPr>
    </w:p>
    <w:p w:rsidR="0035791E" w:rsidRDefault="0035791E" w:rsidP="009E0793">
      <w:pPr>
        <w:ind w:right="-472" w:hanging="567"/>
      </w:pPr>
    </w:p>
    <w:p w:rsidR="0035791E" w:rsidRDefault="0035791E" w:rsidP="009E0793">
      <w:pPr>
        <w:ind w:right="-472" w:hanging="567"/>
      </w:pPr>
    </w:p>
    <w:p w:rsidR="0035791E" w:rsidRDefault="00A04774" w:rsidP="0035791E">
      <w:pPr>
        <w:pStyle w:val="ListParagraph"/>
        <w:ind w:left="-207" w:right="-472"/>
      </w:pPr>
      <w:r>
        <w:lastRenderedPageBreak/>
        <w:t>D</w:t>
      </w:r>
      <w:r w:rsidR="0035791E">
        <w:t>.</w:t>
      </w:r>
    </w:p>
    <w:tbl>
      <w:tblPr>
        <w:tblStyle w:val="TableGrid"/>
        <w:tblW w:w="0" w:type="auto"/>
        <w:tblInd w:w="-207" w:type="dxa"/>
        <w:tblLook w:val="04A0" w:firstRow="1" w:lastRow="0" w:firstColumn="1" w:lastColumn="0" w:noHBand="0" w:noVBand="1"/>
      </w:tblPr>
      <w:tblGrid>
        <w:gridCol w:w="1478"/>
        <w:gridCol w:w="7538"/>
      </w:tblGrid>
      <w:tr w:rsidR="0035791E" w:rsidTr="0035791E">
        <w:tc>
          <w:tcPr>
            <w:tcW w:w="147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 xml:space="preserve">Word </w:t>
            </w:r>
          </w:p>
        </w:tc>
        <w:tc>
          <w:tcPr>
            <w:tcW w:w="753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 xml:space="preserve">Meaning </w:t>
            </w:r>
          </w:p>
        </w:tc>
      </w:tr>
      <w:tr w:rsidR="0035791E" w:rsidTr="0035791E">
        <w:tc>
          <w:tcPr>
            <w:tcW w:w="147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 xml:space="preserve">Force </w:t>
            </w:r>
          </w:p>
        </w:tc>
        <w:tc>
          <w:tcPr>
            <w:tcW w:w="7538" w:type="dxa"/>
          </w:tcPr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</w:tc>
      </w:tr>
      <w:tr w:rsidR="0035791E" w:rsidTr="0035791E">
        <w:tc>
          <w:tcPr>
            <w:tcW w:w="147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 xml:space="preserve">Machine </w:t>
            </w:r>
          </w:p>
        </w:tc>
        <w:tc>
          <w:tcPr>
            <w:tcW w:w="7538" w:type="dxa"/>
          </w:tcPr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</w:tc>
      </w:tr>
      <w:tr w:rsidR="0035791E" w:rsidTr="0035791E">
        <w:tc>
          <w:tcPr>
            <w:tcW w:w="147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>Screw</w:t>
            </w:r>
          </w:p>
        </w:tc>
        <w:tc>
          <w:tcPr>
            <w:tcW w:w="7538" w:type="dxa"/>
          </w:tcPr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</w:tc>
      </w:tr>
      <w:tr w:rsidR="0035791E" w:rsidTr="0035791E">
        <w:tc>
          <w:tcPr>
            <w:tcW w:w="1478" w:type="dxa"/>
          </w:tcPr>
          <w:p w:rsidR="0035791E" w:rsidRDefault="0035791E" w:rsidP="0035791E">
            <w:pPr>
              <w:pStyle w:val="ListParagraph"/>
              <w:ind w:left="0" w:right="-472"/>
            </w:pPr>
            <w:r>
              <w:t>Pulley</w:t>
            </w:r>
          </w:p>
        </w:tc>
        <w:tc>
          <w:tcPr>
            <w:tcW w:w="7538" w:type="dxa"/>
          </w:tcPr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  <w:p w:rsidR="0035791E" w:rsidRDefault="0035791E" w:rsidP="0035791E">
            <w:pPr>
              <w:pStyle w:val="ListParagraph"/>
              <w:ind w:left="0" w:right="-472"/>
            </w:pPr>
          </w:p>
        </w:tc>
      </w:tr>
    </w:tbl>
    <w:p w:rsidR="0035791E" w:rsidRDefault="0035791E" w:rsidP="0035791E">
      <w:pPr>
        <w:pStyle w:val="ListParagraph"/>
        <w:ind w:left="-207" w:right="-472"/>
      </w:pPr>
    </w:p>
    <w:p w:rsidR="009E0793" w:rsidRDefault="009E0793" w:rsidP="009E0793">
      <w:pPr>
        <w:rPr>
          <w:b/>
        </w:rPr>
      </w:pPr>
    </w:p>
    <w:p w:rsidR="009E0793" w:rsidRDefault="009E0793" w:rsidP="009E0793">
      <w:pPr>
        <w:rPr>
          <w:b/>
        </w:rPr>
      </w:pPr>
    </w:p>
    <w:p w:rsidR="009E0793" w:rsidRDefault="00A04774" w:rsidP="009E0793">
      <w:pPr>
        <w:rPr>
          <w:b/>
        </w:rPr>
      </w:pPr>
      <w:r>
        <w:rPr>
          <w:b/>
        </w:rPr>
        <w:t>e. What</w:t>
      </w:r>
      <w:r w:rsidR="0035791E">
        <w:rPr>
          <w:b/>
        </w:rPr>
        <w:t xml:space="preserve"> force can reduce the efficiency of a Pulley system?  Clue: it can make the pulley squeak and can be reduced using a lubricant.</w:t>
      </w: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</w:p>
    <w:p w:rsidR="0035791E" w:rsidRDefault="00A04774" w:rsidP="009E0793">
      <w:pPr>
        <w:rPr>
          <w:b/>
        </w:rPr>
      </w:pPr>
      <w:r>
        <w:rPr>
          <w:b/>
        </w:rPr>
        <w:t>f. John</w:t>
      </w:r>
      <w:r w:rsidR="0035791E">
        <w:rPr>
          <w:b/>
        </w:rPr>
        <w:t xml:space="preserve"> needs to move a 1000N load.  He uses 3 types of pulley.  The effort required for </w:t>
      </w:r>
      <w:r>
        <w:rPr>
          <w:b/>
        </w:rPr>
        <w:t>each</w:t>
      </w:r>
      <w:r w:rsidR="0035791E">
        <w:rPr>
          <w:b/>
        </w:rPr>
        <w:t xml:space="preserve"> to </w:t>
      </w:r>
      <w:r>
        <w:rPr>
          <w:b/>
        </w:rPr>
        <w:t>lift</w:t>
      </w:r>
      <w:r w:rsidR="0035791E">
        <w:rPr>
          <w:b/>
        </w:rPr>
        <w:t xml:space="preserve"> the load is given in the table below.</w:t>
      </w:r>
    </w:p>
    <w:p w:rsidR="0035791E" w:rsidRDefault="0035791E" w:rsidP="009E0793">
      <w:pPr>
        <w:rPr>
          <w:b/>
        </w:rPr>
      </w:pPr>
      <w:r>
        <w:rPr>
          <w:b/>
        </w:rPr>
        <w:t xml:space="preserve">Effort need to lift 1000N load Using </w:t>
      </w:r>
      <w:r w:rsidR="00A04774">
        <w:rPr>
          <w:b/>
        </w:rPr>
        <w:t>Different</w:t>
      </w:r>
      <w:r>
        <w:rPr>
          <w:b/>
        </w:rPr>
        <w:t xml:space="preserve"> </w:t>
      </w:r>
      <w:r w:rsidR="00A04774">
        <w:rPr>
          <w:b/>
        </w:rPr>
        <w:t>pulley</w:t>
      </w:r>
      <w:r>
        <w:rPr>
          <w:b/>
        </w:rPr>
        <w:t xml:space="preserve">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66"/>
        <w:gridCol w:w="2738"/>
      </w:tblGrid>
      <w:tr w:rsidR="0035791E" w:rsidTr="0035791E">
        <w:tc>
          <w:tcPr>
            <w:tcW w:w="3212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Pulley set up</w:t>
            </w:r>
          </w:p>
        </w:tc>
        <w:tc>
          <w:tcPr>
            <w:tcW w:w="3066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Effort(N)</w:t>
            </w:r>
          </w:p>
        </w:tc>
        <w:tc>
          <w:tcPr>
            <w:tcW w:w="2738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Mechanical advantage</w:t>
            </w:r>
          </w:p>
        </w:tc>
      </w:tr>
      <w:tr w:rsidR="0035791E" w:rsidTr="0035791E">
        <w:tc>
          <w:tcPr>
            <w:tcW w:w="3212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Single fixed</w:t>
            </w:r>
          </w:p>
        </w:tc>
        <w:tc>
          <w:tcPr>
            <w:tcW w:w="3066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738" w:type="dxa"/>
          </w:tcPr>
          <w:p w:rsidR="0035791E" w:rsidRDefault="0035791E" w:rsidP="009E0793">
            <w:pPr>
              <w:rPr>
                <w:b/>
              </w:rPr>
            </w:pPr>
          </w:p>
        </w:tc>
      </w:tr>
      <w:tr w:rsidR="0035791E" w:rsidTr="0035791E">
        <w:tc>
          <w:tcPr>
            <w:tcW w:w="3212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 xml:space="preserve">Single movable </w:t>
            </w:r>
          </w:p>
        </w:tc>
        <w:tc>
          <w:tcPr>
            <w:tcW w:w="3066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2738" w:type="dxa"/>
          </w:tcPr>
          <w:p w:rsidR="0035791E" w:rsidRDefault="0035791E" w:rsidP="009E0793">
            <w:pPr>
              <w:rPr>
                <w:b/>
              </w:rPr>
            </w:pPr>
          </w:p>
        </w:tc>
      </w:tr>
      <w:tr w:rsidR="0035791E" w:rsidTr="0035791E">
        <w:tc>
          <w:tcPr>
            <w:tcW w:w="3212" w:type="dxa"/>
          </w:tcPr>
          <w:p w:rsidR="0035791E" w:rsidRDefault="00A04774" w:rsidP="009E0793">
            <w:pPr>
              <w:rPr>
                <w:b/>
              </w:rPr>
            </w:pPr>
            <w:r>
              <w:rPr>
                <w:b/>
              </w:rPr>
              <w:t>Single</w:t>
            </w:r>
            <w:r w:rsidR="0035791E">
              <w:rPr>
                <w:b/>
              </w:rPr>
              <w:t xml:space="preserve"> fixed and single movable pulley combination</w:t>
            </w:r>
          </w:p>
        </w:tc>
        <w:tc>
          <w:tcPr>
            <w:tcW w:w="3066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2738" w:type="dxa"/>
          </w:tcPr>
          <w:p w:rsidR="0035791E" w:rsidRDefault="0035791E" w:rsidP="009E0793">
            <w:pPr>
              <w:rPr>
                <w:b/>
              </w:rPr>
            </w:pPr>
          </w:p>
        </w:tc>
      </w:tr>
      <w:tr w:rsidR="0035791E" w:rsidTr="00A04774">
        <w:trPr>
          <w:trHeight w:val="588"/>
        </w:trPr>
        <w:tc>
          <w:tcPr>
            <w:tcW w:w="3212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3 movable pulleys and one fixed pulley combination</w:t>
            </w:r>
          </w:p>
        </w:tc>
        <w:tc>
          <w:tcPr>
            <w:tcW w:w="3066" w:type="dxa"/>
          </w:tcPr>
          <w:p w:rsidR="0035791E" w:rsidRDefault="0035791E" w:rsidP="009E0793">
            <w:pPr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2738" w:type="dxa"/>
          </w:tcPr>
          <w:p w:rsidR="0035791E" w:rsidRDefault="0035791E" w:rsidP="009E0793">
            <w:pPr>
              <w:rPr>
                <w:b/>
              </w:rPr>
            </w:pPr>
          </w:p>
        </w:tc>
      </w:tr>
    </w:tbl>
    <w:p w:rsidR="00A04774" w:rsidRDefault="00A04774" w:rsidP="009E0793">
      <w:pPr>
        <w:rPr>
          <w:b/>
        </w:rPr>
      </w:pPr>
      <w:r>
        <w:rPr>
          <w:b/>
        </w:rPr>
        <w:t>Plot the Mechanical advantage for the different pulley set ups.</w:t>
      </w:r>
    </w:p>
    <w:p w:rsidR="0035791E" w:rsidRDefault="0035791E" w:rsidP="009E0793">
      <w:pPr>
        <w:rPr>
          <w:b/>
        </w:rPr>
      </w:pPr>
    </w:p>
    <w:p w:rsidR="0035791E" w:rsidRDefault="0035791E" w:rsidP="009E0793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09896366" wp14:editId="76B6FA59">
            <wp:extent cx="3629025" cy="3714750"/>
            <wp:effectExtent l="0" t="0" r="9525" b="0"/>
            <wp:docPr id="38" name="Picture 38" descr="https://s-media-cache-ak0.pinimg.com/736x/43/fd/2d/43fd2dbfca9b50630bceb29453de3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-media-cache-ak0.pinimg.com/736x/43/fd/2d/43fd2dbfca9b50630bceb29453de3f3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74" w:rsidRDefault="00A04774" w:rsidP="009E0793">
      <w:pPr>
        <w:rPr>
          <w:b/>
        </w:rPr>
      </w:pPr>
    </w:p>
    <w:p w:rsidR="00A04774" w:rsidRDefault="00A04774" w:rsidP="009E0793">
      <w:pPr>
        <w:rPr>
          <w:b/>
        </w:rPr>
      </w:pPr>
    </w:p>
    <w:p w:rsidR="00A04774" w:rsidRDefault="00A04774" w:rsidP="009E0793">
      <w:pPr>
        <w:rPr>
          <w:b/>
        </w:rPr>
      </w:pPr>
      <w:r>
        <w:rPr>
          <w:b/>
        </w:rPr>
        <w:t>Which Pulley set up gave the greatest Force advantage?</w:t>
      </w:r>
    </w:p>
    <w:p w:rsidR="002000E9" w:rsidRDefault="002000E9" w:rsidP="009E0793">
      <w:pPr>
        <w:rPr>
          <w:b/>
        </w:rPr>
      </w:pPr>
      <w:r>
        <w:rPr>
          <w:b/>
        </w:rPr>
        <w:lastRenderedPageBreak/>
        <w:t>What is a Force multiplier?  Give an example.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What is the unit of measure for Force?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Give a definition for wheel and axle.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What is a ramp?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What kind of machine is an axe head?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What kind of machine is a fishing rod?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What kind of machine are a pair of pliers?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  <w:r>
        <w:rPr>
          <w:b/>
        </w:rPr>
        <w:t>Where is the fulcrum on a wheel barrow?</w:t>
      </w:r>
    </w:p>
    <w:p w:rsidR="002000E9" w:rsidRDefault="002000E9" w:rsidP="009E0793">
      <w:pPr>
        <w:rPr>
          <w:b/>
        </w:rPr>
      </w:pPr>
    </w:p>
    <w:p w:rsidR="002000E9" w:rsidRDefault="002000E9" w:rsidP="009E0793">
      <w:pPr>
        <w:rPr>
          <w:b/>
        </w:rPr>
      </w:pPr>
    </w:p>
    <w:p w:rsidR="002000E9" w:rsidRPr="009E0793" w:rsidRDefault="002000E9" w:rsidP="009E0793">
      <w:pPr>
        <w:rPr>
          <w:b/>
        </w:rPr>
      </w:pPr>
      <w:r>
        <w:rPr>
          <w:b/>
        </w:rPr>
        <w:t xml:space="preserve">Why is a single fixed pulley useful? </w:t>
      </w:r>
      <w:bookmarkStart w:id="0" w:name="_GoBack"/>
      <w:bookmarkEnd w:id="0"/>
    </w:p>
    <w:sectPr w:rsidR="002000E9" w:rsidRPr="009E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6DC0"/>
    <w:multiLevelType w:val="hybridMultilevel"/>
    <w:tmpl w:val="44CA8252"/>
    <w:lvl w:ilvl="0" w:tplc="740C763C">
      <w:start w:val="1"/>
      <w:numFmt w:val="lowerLetter"/>
      <w:lvlText w:val="%1."/>
      <w:lvlJc w:val="left"/>
      <w:pPr>
        <w:ind w:left="-20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AA0539E"/>
    <w:multiLevelType w:val="hybridMultilevel"/>
    <w:tmpl w:val="9EFCB8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93"/>
    <w:rsid w:val="002000E9"/>
    <w:rsid w:val="0035791E"/>
    <w:rsid w:val="009E0793"/>
    <w:rsid w:val="00A04774"/>
    <w:rsid w:val="00D6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2F11-10ED-4F4F-9609-708667D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7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9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E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</cp:revision>
  <dcterms:created xsi:type="dcterms:W3CDTF">2015-09-20T23:39:00Z</dcterms:created>
  <dcterms:modified xsi:type="dcterms:W3CDTF">2015-09-21T00:32:00Z</dcterms:modified>
</cp:coreProperties>
</file>