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  <w:r w:rsidR="00744D13">
              <w:rPr>
                <w:rFonts w:ascii="Arial" w:hAnsi="Arial" w:cs="Arial"/>
                <w:b/>
                <w:lang w:val="en-US"/>
              </w:rPr>
              <w:t xml:space="preserve">Week </w:t>
            </w:r>
            <w:r w:rsidR="00F266EF">
              <w:rPr>
                <w:rFonts w:ascii="Arial" w:hAnsi="Arial" w:cs="Arial"/>
                <w:b/>
                <w:lang w:val="en-US"/>
              </w:rPr>
              <w:t>2</w:t>
            </w:r>
            <w:bookmarkStart w:id="0" w:name="_GoBack"/>
            <w:bookmarkEnd w:id="0"/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Reading &amp; Viewing 5%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286A7E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EF7002">
              <w:rPr>
                <w:rFonts w:ascii="Arial" w:hAnsi="Arial" w:cs="Arial"/>
                <w:b/>
                <w:lang w:val="en-US"/>
              </w:rPr>
              <w:t xml:space="preserve"> 5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954B94">
              <w:rPr>
                <w:rFonts w:ascii="Arial" w:hAnsi="Arial" w:cs="Arial"/>
                <w:lang w:val="en-US"/>
              </w:rPr>
              <w:t>Answer the five Level 3 questions provided on the short story ‘Our Own Claremont Speedway’ in paragraphs.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954B94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459AD">
              <w:rPr>
                <w:rFonts w:ascii="Arial" w:hAnsi="Arial" w:cs="Arial"/>
              </w:rPr>
              <w:t>raft</w:t>
            </w:r>
            <w:r>
              <w:rPr>
                <w:rFonts w:ascii="Arial" w:hAnsi="Arial" w:cs="Arial"/>
              </w:rPr>
              <w:t xml:space="preserve"> copy on provided worksheet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1E4B54">
        <w:tc>
          <w:tcPr>
            <w:tcW w:w="6366" w:type="dxa"/>
          </w:tcPr>
          <w:p w:rsidR="00CF1F6F" w:rsidRPr="00BB7B67" w:rsidRDefault="00954B94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4459AD">
              <w:rPr>
                <w:rFonts w:ascii="Arial" w:hAnsi="Arial" w:cs="Arial"/>
              </w:rPr>
              <w:t>ood copy</w:t>
            </w:r>
            <w:r>
              <w:rPr>
                <w:rFonts w:ascii="Arial" w:hAnsi="Arial" w:cs="Arial"/>
              </w:rPr>
              <w:t xml:space="preserve"> of questions on lined paper</w:t>
            </w:r>
          </w:p>
        </w:tc>
        <w:tc>
          <w:tcPr>
            <w:tcW w:w="144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Default="00007A54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Reading &amp; Viewing</w:t>
      </w:r>
      <w:r w:rsidR="00D57F01">
        <w:rPr>
          <w:rFonts w:ascii="Arial" w:hAnsi="Arial" w:cs="Arial"/>
          <w:b/>
          <w:lang w:val="en-US"/>
        </w:rPr>
        <w:t>:</w:t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BD5251" w:rsidRPr="00DF4A36" w:rsidTr="007C6DD7">
        <w:trPr>
          <w:trHeight w:val="506"/>
        </w:trPr>
        <w:tc>
          <w:tcPr>
            <w:tcW w:w="1631" w:type="dxa"/>
            <w:shd w:val="clear" w:color="auto" w:fill="auto"/>
          </w:tcPr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007A54" w:rsidRPr="00DF4A36" w:rsidTr="000527B8">
        <w:trPr>
          <w:trHeight w:val="1147"/>
        </w:trPr>
        <w:tc>
          <w:tcPr>
            <w:tcW w:w="1631" w:type="dxa"/>
          </w:tcPr>
          <w:p w:rsidR="00EF7002" w:rsidRPr="00EF7002" w:rsidRDefault="00EF7002" w:rsidP="00EF7002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  <w:p w:rsidR="00007A54" w:rsidRPr="00EF7002" w:rsidRDefault="00007A54" w:rsidP="00007A5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Interprets detailed information and ideas about events, situations and people in the text, using supporting evidence from the text.</w:t>
            </w: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detailed information and explains key ideas about events, situations and people in the text, using relevant evidence from the text.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key information and simple ideas about events, situations and people in the text, using some relevant evidence to support opinions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some information about events, situations or people in the text, with little or no reference to textual detail.</w:t>
            </w:r>
          </w:p>
        </w:tc>
        <w:tc>
          <w:tcPr>
            <w:tcW w:w="1614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Locates and directly recounts some simple, literal information about events, situations or people in a text.</w:t>
            </w:r>
          </w:p>
        </w:tc>
      </w:tr>
      <w:tr w:rsidR="00744D13" w:rsidRPr="00DF4A36" w:rsidTr="00E505A1">
        <w:trPr>
          <w:trHeight w:val="1914"/>
        </w:trPr>
        <w:tc>
          <w:tcPr>
            <w:tcW w:w="1631" w:type="dxa"/>
          </w:tcPr>
          <w:p w:rsidR="00744D13" w:rsidRPr="00744D13" w:rsidRDefault="00744D13" w:rsidP="00744D13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744D13">
              <w:rPr>
                <w:rFonts w:ascii="Arial" w:hAnsi="Arial" w:cs="Arial"/>
                <w:b/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Integrates relevant examples and details from a text to justify own interpretations of the events, situations and people represented.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 xml:space="preserve">Uses evidence to draw inferences about the events, situations and people represented in a text. 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Selects evidence from a text to show how events, situations and people can be represented.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Identifies simple examples from a text to illustrate ideas.</w:t>
            </w:r>
          </w:p>
        </w:tc>
        <w:tc>
          <w:tcPr>
            <w:tcW w:w="1614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use relevant examples or examples from a text to illustrate ideas.</w:t>
            </w:r>
          </w:p>
        </w:tc>
      </w:tr>
    </w:tbl>
    <w:p w:rsidR="00BD5251" w:rsidRDefault="00BD5251" w:rsidP="00D57F01">
      <w:pPr>
        <w:rPr>
          <w:rFonts w:ascii="Arial" w:hAnsi="Arial" w:cs="Arial"/>
          <w:b/>
          <w:lang w:val="en-US"/>
        </w:rPr>
      </w:pPr>
    </w:p>
    <w:p w:rsidR="00EF7002" w:rsidRDefault="00EF7002" w:rsidP="00EF700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Writing: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EF7002" w:rsidRDefault="00EF7002" w:rsidP="00D57F0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EF7002" w:rsidRPr="007C6DD7" w:rsidTr="00670FDF">
        <w:trPr>
          <w:trHeight w:val="506"/>
        </w:trPr>
        <w:tc>
          <w:tcPr>
            <w:tcW w:w="1631" w:type="dxa"/>
            <w:shd w:val="clear" w:color="auto" w:fill="auto"/>
          </w:tcPr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EF7002" w:rsidRPr="00ED7A4A" w:rsidTr="00670FDF">
        <w:trPr>
          <w:trHeight w:val="1914"/>
        </w:trPr>
        <w:tc>
          <w:tcPr>
            <w:tcW w:w="1631" w:type="dxa"/>
          </w:tcPr>
          <w:p w:rsidR="00EF7002" w:rsidRPr="00EE5C5B" w:rsidRDefault="00EF7002" w:rsidP="00670FD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paragraphs, focused on one idea, that are well-developed, using a combination of topic, developing, supporting and linking sentences.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Structures paragraphs with topic, developing and supporting sentences, but sometimes repeats points unnecessarily.</w:t>
            </w: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 that describe ideas related to the question or topic in a general way and/or that retell events.</w:t>
            </w: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Groups sentences about loosely related ideas and sequences these illogically.</w:t>
            </w:r>
          </w:p>
        </w:tc>
        <w:tc>
          <w:tcPr>
            <w:tcW w:w="1614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Sentences not grouped into paragraphs.</w:t>
            </w:r>
          </w:p>
        </w:tc>
      </w:tr>
      <w:tr w:rsidR="00744D13" w:rsidRPr="00ED7A4A" w:rsidTr="00670FDF">
        <w:trPr>
          <w:trHeight w:val="1914"/>
        </w:trPr>
        <w:tc>
          <w:tcPr>
            <w:tcW w:w="1631" w:type="dxa"/>
          </w:tcPr>
          <w:p w:rsidR="00744D13" w:rsidRPr="00744D13" w:rsidRDefault="00744D13" w:rsidP="00744D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44D13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Generally uses accurate spelling, grammar and punctuation.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614" w:type="dxa"/>
          </w:tcPr>
          <w:p w:rsidR="00744D13" w:rsidRPr="00744D13" w:rsidRDefault="00744D13" w:rsidP="00744D1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 xml:space="preserve">Makes </w:t>
            </w:r>
            <w:r w:rsidRPr="00744D13">
              <w:rPr>
                <w:rFonts w:ascii="Arial" w:hAnsi="Arial" w:cs="Arial"/>
                <w:sz w:val="18"/>
                <w:szCs w:val="18"/>
              </w:rPr>
              <w:t xml:space="preserve">frequent </w:t>
            </w:r>
            <w:r w:rsidRPr="00744D13">
              <w:rPr>
                <w:rFonts w:ascii="Arial" w:hAnsi="Arial" w:cs="Arial"/>
                <w:sz w:val="18"/>
                <w:szCs w:val="18"/>
              </w:rPr>
              <w:t xml:space="preserve">errors in spelling common words, with errors detracting from the meaning. </w:t>
            </w:r>
            <w:r w:rsidRPr="00744D13">
              <w:rPr>
                <w:rFonts w:ascii="Arial" w:hAnsi="Arial" w:cs="Arial"/>
                <w:sz w:val="18"/>
                <w:szCs w:val="18"/>
              </w:rPr>
              <w:t>Punctuation is minimal.</w:t>
            </w:r>
          </w:p>
        </w:tc>
      </w:tr>
    </w:tbl>
    <w:p w:rsidR="00EF7002" w:rsidRPr="00BB7B67" w:rsidRDefault="00EF7002" w:rsidP="00D57F01">
      <w:pPr>
        <w:rPr>
          <w:rFonts w:ascii="Arial" w:hAnsi="Arial" w:cs="Arial"/>
          <w:b/>
          <w:lang w:val="en-US"/>
        </w:rPr>
      </w:pPr>
    </w:p>
    <w:sectPr w:rsidR="00EF7002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F310F"/>
    <w:rsid w:val="00216EE0"/>
    <w:rsid w:val="00242C1D"/>
    <w:rsid w:val="00262437"/>
    <w:rsid w:val="00286A7E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459AD"/>
    <w:rsid w:val="0045188D"/>
    <w:rsid w:val="00457E67"/>
    <w:rsid w:val="00470F6A"/>
    <w:rsid w:val="00472845"/>
    <w:rsid w:val="004740B5"/>
    <w:rsid w:val="004B4AA5"/>
    <w:rsid w:val="004D1123"/>
    <w:rsid w:val="00530A45"/>
    <w:rsid w:val="00541CFA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44D13"/>
    <w:rsid w:val="00752243"/>
    <w:rsid w:val="00760216"/>
    <w:rsid w:val="007A3019"/>
    <w:rsid w:val="007C1F2C"/>
    <w:rsid w:val="007C6DD7"/>
    <w:rsid w:val="007C7707"/>
    <w:rsid w:val="007E39D5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54B94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66EF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051B280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3</cp:revision>
  <cp:lastPrinted>2019-07-26T00:31:00Z</cp:lastPrinted>
  <dcterms:created xsi:type="dcterms:W3CDTF">2019-07-29T07:36:00Z</dcterms:created>
  <dcterms:modified xsi:type="dcterms:W3CDTF">2019-07-29T07:41:00Z</dcterms:modified>
</cp:coreProperties>
</file>