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723305" cy="752475"/>
                <wp:effectExtent l="0" t="0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697" w:rsidRDefault="00213F63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Task 9</w:t>
                            </w:r>
                            <w:r w:rsidR="00496697"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Prepared Autobiographical Reading T</w:t>
                            </w:r>
                            <w:r w:rsidR="00496697">
                              <w:rPr>
                                <w:b/>
                                <w:sz w:val="24"/>
                                <w:szCs w:val="24"/>
                              </w:rPr>
                              <w:t>ask Brief</w:t>
                            </w:r>
                          </w:p>
                          <w:p w:rsidR="00496697" w:rsidRPr="00E44914" w:rsidRDefault="00496697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Year 8 NAEP ENGLISH</w:t>
                            </w:r>
                          </w:p>
                          <w:p w:rsidR="00496697" w:rsidRDefault="004966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59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">
                <v:textbox>
                  <w:txbxContent>
                    <w:p w:rsidR="00496697" w:rsidRDefault="00213F63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Task 9</w:t>
                      </w:r>
                      <w:r w:rsidR="00496697" w:rsidRPr="00E44914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Prepared Autobiographical Reading T</w:t>
                      </w:r>
                      <w:r w:rsidR="00496697">
                        <w:rPr>
                          <w:b/>
                          <w:sz w:val="24"/>
                          <w:szCs w:val="24"/>
                        </w:rPr>
                        <w:t>ask Brief</w:t>
                      </w:r>
                    </w:p>
                    <w:p w:rsidR="00496697" w:rsidRPr="00E44914" w:rsidRDefault="00496697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Year 8 NAEP ENGLISH</w:t>
                      </w:r>
                    </w:p>
                    <w:p w:rsidR="00496697" w:rsidRDefault="00496697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927" w:rsidRDefault="005A6927" w:rsidP="005A6927">
      <w:pPr>
        <w:spacing w:after="120"/>
        <w:rPr>
          <w:b/>
          <w:sz w:val="16"/>
          <w:szCs w:val="16"/>
        </w:rPr>
      </w:pP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DE617C" w:rsidP="007B6B7F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213F63">
        <w:rPr>
          <w:b/>
          <w:sz w:val="24"/>
          <w:szCs w:val="24"/>
        </w:rPr>
        <w:t>Thursday, Term 2, Week 2.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001A54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</w:t>
      </w:r>
      <w:r w:rsidR="00480F6F">
        <w:rPr>
          <w:b/>
          <w:sz w:val="24"/>
          <w:szCs w:val="24"/>
        </w:rPr>
        <w:t>S &amp; L</w:t>
      </w:r>
      <w:r w:rsidRPr="00CA3DB9">
        <w:rPr>
          <w:b/>
          <w:sz w:val="24"/>
          <w:szCs w:val="24"/>
        </w:rPr>
        <w:t xml:space="preserve"> </w:t>
      </w:r>
      <w:r w:rsidR="00480F6F">
        <w:rPr>
          <w:b/>
          <w:sz w:val="24"/>
          <w:szCs w:val="24"/>
        </w:rPr>
        <w:t>10</w:t>
      </w:r>
      <w:r w:rsidRPr="00CA3DB9">
        <w:rPr>
          <w:b/>
          <w:sz w:val="24"/>
          <w:szCs w:val="24"/>
        </w:rPr>
        <w:t xml:space="preserve">%   </w:t>
      </w:r>
    </w:p>
    <w:p w:rsidR="00CA3DB9" w:rsidRPr="00F2167C" w:rsidRDefault="00CA3DB9" w:rsidP="00B823B7">
      <w:pPr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F2167C">
        <w:rPr>
          <w:b/>
          <w:sz w:val="24"/>
          <w:szCs w:val="24"/>
        </w:rPr>
        <w:t xml:space="preserve"> </w:t>
      </w:r>
      <w:r w:rsidR="00F2167C" w:rsidRPr="00F2167C">
        <w:rPr>
          <w:sz w:val="24"/>
          <w:szCs w:val="24"/>
        </w:rPr>
        <w:t>In-class</w:t>
      </w:r>
      <w:r w:rsidR="00480F6F">
        <w:rPr>
          <w:sz w:val="24"/>
          <w:szCs w:val="24"/>
        </w:rPr>
        <w:t xml:space="preserve"> and at home</w:t>
      </w:r>
    </w:p>
    <w:p w:rsidR="00CA3DB9" w:rsidRDefault="00CA3DB9" w:rsidP="00B823B7">
      <w:pPr>
        <w:rPr>
          <w:sz w:val="24"/>
          <w:szCs w:val="24"/>
        </w:rPr>
      </w:pPr>
      <w:r>
        <w:rPr>
          <w:sz w:val="24"/>
          <w:szCs w:val="24"/>
        </w:rPr>
        <w:t xml:space="preserve">In this task, </w:t>
      </w:r>
      <w:r w:rsidR="00480F6F">
        <w:rPr>
          <w:sz w:val="24"/>
          <w:szCs w:val="24"/>
        </w:rPr>
        <w:t xml:space="preserve">students will </w:t>
      </w:r>
      <w:r w:rsidR="00213F63">
        <w:rPr>
          <w:sz w:val="24"/>
          <w:szCs w:val="24"/>
        </w:rPr>
        <w:t>use volume, pace, inflection, tone, articulation and pause to present a prepared reading of their autobiographical snapshot, to the class.</w:t>
      </w:r>
    </w:p>
    <w:p w:rsidR="00C44E61" w:rsidRDefault="00C44E61" w:rsidP="00B823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Time for the task: </w:t>
      </w:r>
      <w:r w:rsidR="00213F63">
        <w:rPr>
          <w:sz w:val="24"/>
          <w:szCs w:val="24"/>
        </w:rPr>
        <w:t>One week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480F6F">
        <w:rPr>
          <w:sz w:val="24"/>
          <w:szCs w:val="24"/>
        </w:rPr>
        <w:t>Speaking and Listening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631F" w:rsidTr="00B5631F">
        <w:tc>
          <w:tcPr>
            <w:tcW w:w="10456" w:type="dxa"/>
          </w:tcPr>
          <w:p w:rsidR="00B5631F" w:rsidRDefault="00B5631F" w:rsidP="00B5631F">
            <w:pPr>
              <w:spacing w:before="120" w:after="120"/>
              <w:rPr>
                <w:b/>
                <w:sz w:val="24"/>
                <w:szCs w:val="24"/>
              </w:rPr>
            </w:pPr>
            <w:r w:rsidRPr="001925EC">
              <w:rPr>
                <w:b/>
                <w:sz w:val="24"/>
                <w:szCs w:val="24"/>
              </w:rPr>
              <w:t xml:space="preserve">Task </w:t>
            </w:r>
            <w:r w:rsidR="00213F63">
              <w:rPr>
                <w:b/>
                <w:sz w:val="24"/>
                <w:szCs w:val="24"/>
              </w:rPr>
              <w:t>9</w:t>
            </w:r>
          </w:p>
          <w:p w:rsidR="00B5631F" w:rsidRPr="00CA3DB9" w:rsidRDefault="00213F63" w:rsidP="00B5631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 a prepared reading, live or recorded, of your Autobiographical Snapshot. </w:t>
            </w:r>
          </w:p>
          <w:p w:rsidR="00B5631F" w:rsidRDefault="00B5631F" w:rsidP="00B5631F">
            <w:pPr>
              <w:spacing w:before="120"/>
              <w:rPr>
                <w:sz w:val="24"/>
                <w:szCs w:val="24"/>
              </w:rPr>
            </w:pPr>
          </w:p>
        </w:tc>
      </w:tr>
    </w:tbl>
    <w:p w:rsidR="00BC1CA6" w:rsidRPr="00584122" w:rsidRDefault="000F2AEA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FEEDBACK:</w:t>
      </w:r>
      <w:r w:rsidR="00BC1CA6" w:rsidRPr="00584122">
        <w:rPr>
          <w:b/>
          <w:sz w:val="28"/>
        </w:rPr>
        <w:br w:type="page"/>
      </w:r>
    </w:p>
    <w:p w:rsidR="0022002B" w:rsidRPr="00DD4837" w:rsidRDefault="00620055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eastAsiaTheme="majorEastAsia"/>
          <w:b/>
          <w:bCs/>
          <w:sz w:val="28"/>
          <w:szCs w:val="28"/>
        </w:rPr>
      </w:pPr>
      <w:r w:rsidRPr="00DD4837">
        <w:rPr>
          <w:rFonts w:eastAsiaTheme="majorEastAsia"/>
          <w:b/>
          <w:bCs/>
          <w:sz w:val="28"/>
          <w:szCs w:val="28"/>
        </w:rPr>
        <w:lastRenderedPageBreak/>
        <w:t>Marking Criteria</w:t>
      </w:r>
      <w:r w:rsidR="00480F6F">
        <w:rPr>
          <w:rFonts w:eastAsiaTheme="majorEastAsia"/>
          <w:b/>
          <w:bCs/>
          <w:sz w:val="28"/>
          <w:szCs w:val="28"/>
        </w:rPr>
        <w:t>: Speaking and Listening</w:t>
      </w:r>
    </w:p>
    <w:p w:rsidR="00D50F0D" w:rsidRPr="00D50F0D" w:rsidRDefault="00D50F0D" w:rsidP="00F36FCE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1"/>
        <w:gridCol w:w="1167"/>
      </w:tblGrid>
      <w:tr w:rsidR="0022002B" w:rsidRPr="00BC1CA6" w:rsidTr="00184CC2">
        <w:tc>
          <w:tcPr>
            <w:tcW w:w="7541" w:type="dxa"/>
            <w:shd w:val="clear" w:color="auto" w:fill="D9D9D9"/>
          </w:tcPr>
          <w:p w:rsidR="0022002B" w:rsidRPr="00184CC2" w:rsidRDefault="002A7FCF" w:rsidP="0022002B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Communication skills</w:t>
            </w:r>
          </w:p>
        </w:tc>
        <w:tc>
          <w:tcPr>
            <w:tcW w:w="1167" w:type="dxa"/>
            <w:shd w:val="clear" w:color="auto" w:fill="D9D9D9"/>
          </w:tcPr>
          <w:p w:rsidR="0022002B" w:rsidRPr="00184CC2" w:rsidRDefault="00184CC2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2A1D4F">
            <w:pPr>
              <w:spacing w:before="120" w:after="120" w:line="240" w:lineRule="auto"/>
              <w:rPr>
                <w:rFonts w:eastAsia="Times New Roman"/>
                <w:sz w:val="24"/>
                <w:szCs w:val="24"/>
              </w:rPr>
            </w:pPr>
            <w:r w:rsidRPr="002A7FCF">
              <w:rPr>
                <w:rFonts w:eastAsia="Times New Roman"/>
                <w:sz w:val="24"/>
                <w:szCs w:val="24"/>
              </w:rPr>
              <w:t xml:space="preserve">Speaks clearly </w:t>
            </w:r>
            <w:r w:rsidR="002A1D4F">
              <w:rPr>
                <w:rFonts w:eastAsia="Times New Roman"/>
                <w:sz w:val="24"/>
                <w:szCs w:val="24"/>
              </w:rPr>
              <w:t xml:space="preserve">(volume and articulation) </w:t>
            </w:r>
            <w:r w:rsidRPr="002A7FCF">
              <w:rPr>
                <w:rFonts w:eastAsia="Times New Roman"/>
                <w:sz w:val="24"/>
                <w:szCs w:val="24"/>
              </w:rPr>
              <w:t>with varied expression, using pace, pitch</w:t>
            </w:r>
            <w:r w:rsidR="002A1D4F">
              <w:rPr>
                <w:rFonts w:eastAsia="Times New Roman"/>
                <w:sz w:val="24"/>
                <w:szCs w:val="24"/>
              </w:rPr>
              <w:t xml:space="preserve"> (tone and inflection)</w:t>
            </w:r>
            <w:r w:rsidRPr="002A7FCF">
              <w:rPr>
                <w:rFonts w:eastAsia="Times New Roman"/>
                <w:sz w:val="24"/>
                <w:szCs w:val="24"/>
              </w:rPr>
              <w:t xml:space="preserve"> and pause to create interest, and engagement of an audience and/or other participants.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2A1D4F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 xml:space="preserve">Speaks clearly </w:t>
            </w:r>
            <w:r w:rsidR="002A1D4F">
              <w:rPr>
                <w:rFonts w:eastAsia="Times New Roman"/>
                <w:sz w:val="24"/>
                <w:szCs w:val="24"/>
              </w:rPr>
              <w:t xml:space="preserve">(volume and articulation) </w:t>
            </w:r>
            <w:r w:rsidRPr="002A7FCF">
              <w:rPr>
                <w:rFonts w:eastAsia="Times New Roman"/>
                <w:sz w:val="24"/>
                <w:szCs w:val="24"/>
                <w:lang w:val="en-US"/>
              </w:rPr>
              <w:t xml:space="preserve">with varied expression, using pace, pitch </w:t>
            </w:r>
            <w:r w:rsidR="002A1D4F">
              <w:rPr>
                <w:rFonts w:eastAsia="Times New Roman"/>
                <w:sz w:val="24"/>
                <w:szCs w:val="24"/>
              </w:rPr>
              <w:t>(t</w:t>
            </w:r>
            <w:r w:rsidR="002A1D4F">
              <w:rPr>
                <w:rFonts w:eastAsia="Times New Roman"/>
                <w:sz w:val="24"/>
                <w:szCs w:val="24"/>
              </w:rPr>
              <w:t>one and inflection</w:t>
            </w:r>
            <w:r w:rsidR="002A1D4F">
              <w:rPr>
                <w:rFonts w:eastAsia="Times New Roman"/>
                <w:sz w:val="24"/>
                <w:szCs w:val="24"/>
              </w:rPr>
              <w:t>)</w:t>
            </w:r>
            <w:r w:rsidR="002A1D4F" w:rsidRPr="002A7FCF">
              <w:rPr>
                <w:rFonts w:eastAsia="Times New Roman"/>
                <w:sz w:val="24"/>
                <w:szCs w:val="24"/>
              </w:rPr>
              <w:t xml:space="preserve"> </w:t>
            </w:r>
            <w:r w:rsidRPr="002A7FCF">
              <w:rPr>
                <w:rFonts w:eastAsia="Times New Roman"/>
                <w:sz w:val="24"/>
                <w:szCs w:val="24"/>
                <w:lang w:val="en-US"/>
              </w:rPr>
              <w:t>and pause to engage an audience and/or other participants</w:t>
            </w:r>
            <w:r>
              <w:rPr>
                <w:rFonts w:eastAsia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 xml:space="preserve">Speaks clearly </w:t>
            </w:r>
            <w:r w:rsidR="002A1D4F">
              <w:rPr>
                <w:rFonts w:eastAsia="Times New Roman"/>
                <w:sz w:val="24"/>
                <w:szCs w:val="24"/>
              </w:rPr>
              <w:t xml:space="preserve">(volume and articulation) </w:t>
            </w:r>
            <w:r w:rsidRPr="002A7FCF">
              <w:rPr>
                <w:rFonts w:eastAsia="Times New Roman"/>
                <w:sz w:val="24"/>
                <w:szCs w:val="24"/>
                <w:lang w:val="en-US"/>
              </w:rPr>
              <w:t>with expression, and attempts to engage an audience and/or other participants.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Speaks with little expression and limited attempt to engage an audience and/or other participants.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184CC2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22002B" w:rsidRPr="00BC1CA6" w:rsidTr="00184CC2">
        <w:tc>
          <w:tcPr>
            <w:tcW w:w="7541" w:type="dxa"/>
            <w:shd w:val="clear" w:color="auto" w:fill="D0CECE" w:themeFill="background2" w:themeFillShade="E6"/>
          </w:tcPr>
          <w:p w:rsidR="0022002B" w:rsidRPr="00184CC2" w:rsidRDefault="002A7FCF" w:rsidP="0022002B">
            <w:pPr>
              <w:spacing w:before="120" w:after="120" w:line="238" w:lineRule="auto"/>
              <w:rPr>
                <w:rFonts w:eastAsia="Times New Roman"/>
                <w:b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val="en-US" w:eastAsia="en-AU"/>
              </w:rPr>
              <w:t>Communication skills</w:t>
            </w:r>
          </w:p>
        </w:tc>
        <w:tc>
          <w:tcPr>
            <w:tcW w:w="1167" w:type="dxa"/>
            <w:shd w:val="clear" w:color="auto" w:fill="D9D9D9"/>
          </w:tcPr>
          <w:p w:rsidR="0022002B" w:rsidRPr="00184CC2" w:rsidRDefault="00496697" w:rsidP="00184CC2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</w:t>
            </w:r>
            <w:r w:rsidR="00184CC2" w:rsidRPr="00184CC2">
              <w:rPr>
                <w:rFonts w:eastAsia="Times New Roman"/>
                <w:b/>
                <w:sz w:val="24"/>
                <w:szCs w:val="24"/>
                <w:lang w:val="en-US"/>
              </w:rPr>
              <w:t>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Uses body language including stance, gestures and eye contact to engage audience attention and/or interest.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2A7FCF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Uses some body language including stance, gestures and eye contact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to engage audience attention. 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Attempts to use some body language including stance, gestures and eye contact to engage audience attention.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Shows little attempt to engage audi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ence through non-verbal means. 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184CC2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496697" w:rsidRPr="00496697" w:rsidTr="00184CC2">
        <w:tc>
          <w:tcPr>
            <w:tcW w:w="7541" w:type="dxa"/>
            <w:shd w:val="clear" w:color="auto" w:fill="BFBFBF" w:themeFill="background1" w:themeFillShade="BF"/>
          </w:tcPr>
          <w:p w:rsidR="00496697" w:rsidRPr="00184CC2" w:rsidRDefault="002A7FCF" w:rsidP="0022002B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z w:val="24"/>
                <w:szCs w:val="24"/>
                <w:lang w:val="en-US"/>
              </w:rPr>
              <w:t>Communication skills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:rsidR="00496697" w:rsidRPr="00184CC2" w:rsidRDefault="00496697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727B69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727B69">
              <w:rPr>
                <w:rFonts w:eastAsia="Times New Roman"/>
                <w:sz w:val="24"/>
                <w:szCs w:val="24"/>
                <w:lang w:val="en-US"/>
              </w:rPr>
              <w:t>Can effectively use notes/visual aids and still create strong engagement with the audience and/or other group members.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727B69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727B69">
              <w:rPr>
                <w:rFonts w:eastAsia="Times New Roman"/>
                <w:sz w:val="24"/>
                <w:szCs w:val="24"/>
                <w:lang w:val="en-US"/>
              </w:rPr>
              <w:t>Can use notes/visual aids and still engage with the audience and/or other group members.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727B69" w:rsidP="00727B69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727B69">
              <w:rPr>
                <w:rFonts w:eastAsia="Times New Roman"/>
                <w:sz w:val="24"/>
                <w:szCs w:val="24"/>
                <w:lang w:val="en-US"/>
              </w:rPr>
              <w:t>Can use notes/visual aids and attempt some engagement with the audien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ce and/or other group members. 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727B69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727B69">
              <w:rPr>
                <w:rFonts w:eastAsia="Times New Roman"/>
                <w:sz w:val="24"/>
                <w:szCs w:val="24"/>
                <w:lang w:val="en-US"/>
              </w:rPr>
              <w:t>Relies on notes and has limited engagement with the audience and/or other group members.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DD4837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  <w:bookmarkStart w:id="0" w:name="_GoBack"/>
            <w:bookmarkEnd w:id="0"/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D0CECE" w:themeFill="background2" w:themeFillShade="E6"/>
          </w:tcPr>
          <w:p w:rsidR="00DD4837" w:rsidRPr="00184CC2" w:rsidRDefault="00DD4837" w:rsidP="00DD4837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/30</w:t>
            </w:r>
          </w:p>
        </w:tc>
      </w:tr>
    </w:tbl>
    <w:p w:rsidR="007F0FCF" w:rsidRDefault="007F0FCF" w:rsidP="00F55982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01A54"/>
    <w:rsid w:val="00036510"/>
    <w:rsid w:val="00045905"/>
    <w:rsid w:val="00047D48"/>
    <w:rsid w:val="00082640"/>
    <w:rsid w:val="00097720"/>
    <w:rsid w:val="000F2AEA"/>
    <w:rsid w:val="00184CC2"/>
    <w:rsid w:val="001925EC"/>
    <w:rsid w:val="001D51D1"/>
    <w:rsid w:val="00213F63"/>
    <w:rsid w:val="0022002B"/>
    <w:rsid w:val="00226C3D"/>
    <w:rsid w:val="00275F92"/>
    <w:rsid w:val="002A11E7"/>
    <w:rsid w:val="002A1D4F"/>
    <w:rsid w:val="002A7FCF"/>
    <w:rsid w:val="002D2FAC"/>
    <w:rsid w:val="0032415D"/>
    <w:rsid w:val="003D109E"/>
    <w:rsid w:val="003F145E"/>
    <w:rsid w:val="00407F02"/>
    <w:rsid w:val="00425920"/>
    <w:rsid w:val="00457844"/>
    <w:rsid w:val="00466E7C"/>
    <w:rsid w:val="00480F6F"/>
    <w:rsid w:val="00496697"/>
    <w:rsid w:val="00584122"/>
    <w:rsid w:val="005A2AD1"/>
    <w:rsid w:val="005A6927"/>
    <w:rsid w:val="006053AC"/>
    <w:rsid w:val="00615B58"/>
    <w:rsid w:val="00620055"/>
    <w:rsid w:val="00642487"/>
    <w:rsid w:val="006919D6"/>
    <w:rsid w:val="006D4494"/>
    <w:rsid w:val="00727B69"/>
    <w:rsid w:val="007B6B7F"/>
    <w:rsid w:val="007F0FCF"/>
    <w:rsid w:val="007F35B8"/>
    <w:rsid w:val="0081106D"/>
    <w:rsid w:val="00880E39"/>
    <w:rsid w:val="008A35C5"/>
    <w:rsid w:val="00936683"/>
    <w:rsid w:val="009962BC"/>
    <w:rsid w:val="00A87901"/>
    <w:rsid w:val="00B2307A"/>
    <w:rsid w:val="00B5631F"/>
    <w:rsid w:val="00B823B7"/>
    <w:rsid w:val="00BC1CA6"/>
    <w:rsid w:val="00BC547C"/>
    <w:rsid w:val="00BD40AB"/>
    <w:rsid w:val="00C359CF"/>
    <w:rsid w:val="00C44E61"/>
    <w:rsid w:val="00CA3DB9"/>
    <w:rsid w:val="00CB2F09"/>
    <w:rsid w:val="00CF1C39"/>
    <w:rsid w:val="00D50F0D"/>
    <w:rsid w:val="00DD4837"/>
    <w:rsid w:val="00DD49D8"/>
    <w:rsid w:val="00DE617C"/>
    <w:rsid w:val="00E35DE3"/>
    <w:rsid w:val="00E44914"/>
    <w:rsid w:val="00E643A0"/>
    <w:rsid w:val="00F2167C"/>
    <w:rsid w:val="00F354B6"/>
    <w:rsid w:val="00F36FCE"/>
    <w:rsid w:val="00F55982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D0CB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B06EC4C6</Template>
  <TotalTime>26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9</cp:revision>
  <cp:lastPrinted>2019-02-12T07:22:00Z</cp:lastPrinted>
  <dcterms:created xsi:type="dcterms:W3CDTF">2019-04-07T05:25:00Z</dcterms:created>
  <dcterms:modified xsi:type="dcterms:W3CDTF">2019-04-27T06:21:00Z</dcterms:modified>
</cp:coreProperties>
</file>