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DB" w:rsidRDefault="005E64A5" w:rsidP="005A46DB">
      <w:pPr>
        <w:jc w:val="right"/>
        <w:rPr>
          <w:rFonts w:ascii="Comic Sans MS" w:hAnsi="Comic Sans MS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08BF288" wp14:editId="73E44264">
            <wp:simplePos x="0" y="0"/>
            <wp:positionH relativeFrom="column">
              <wp:posOffset>257175</wp:posOffset>
            </wp:positionH>
            <wp:positionV relativeFrom="paragraph">
              <wp:posOffset>-38100</wp:posOffset>
            </wp:positionV>
            <wp:extent cx="1285875" cy="1514475"/>
            <wp:effectExtent l="0" t="0" r="9525" b="9525"/>
            <wp:wrapSquare wrapText="bothSides"/>
            <wp:docPr id="1" name="Picture 1" descr="https://encrypted-tbn0.gstatic.com/images?q=tbn:ANd9GcSazibtMUHBYw0m6xzIAhq55uRM6AvkBLBG2CUk7ThqT9TCF0Q04G8ql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azibtMUHBYw0m6xzIAhq55uRM6AvkBLBG2CUk7ThqT9TCF0Q04G8ql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DB">
        <w:rPr>
          <w:rFonts w:ascii="Comic Sans MS" w:hAnsi="Comic Sans MS"/>
        </w:rPr>
        <w:t>NAME: _______________</w:t>
      </w:r>
    </w:p>
    <w:p w:rsidR="005A46DB" w:rsidRDefault="005A46DB" w:rsidP="005A46DB">
      <w:pPr>
        <w:jc w:val="center"/>
        <w:rPr>
          <w:rFonts w:ascii="Comic Sans MS" w:hAnsi="Comic Sans MS"/>
        </w:rPr>
      </w:pPr>
    </w:p>
    <w:p w:rsidR="001C0A77" w:rsidRDefault="005A46DB" w:rsidP="005E64A5">
      <w:pPr>
        <w:spacing w:line="360" w:lineRule="auto"/>
        <w:jc w:val="center"/>
        <w:rPr>
          <w:rFonts w:ascii="Comic Sans MS" w:hAnsi="Comic Sans MS"/>
          <w:b/>
        </w:rPr>
      </w:pPr>
      <w:proofErr w:type="spellStart"/>
      <w:r w:rsidRPr="005A46DB">
        <w:rPr>
          <w:rFonts w:ascii="Comic Sans MS" w:hAnsi="Comic Sans MS"/>
          <w:b/>
        </w:rPr>
        <w:t>Yr</w:t>
      </w:r>
      <w:proofErr w:type="spellEnd"/>
      <w:r w:rsidRPr="005A46DB">
        <w:rPr>
          <w:rFonts w:ascii="Comic Sans MS" w:hAnsi="Comic Sans MS"/>
          <w:b/>
        </w:rPr>
        <w:t xml:space="preserve"> 8 Validation Task: Geomorphic Hazards</w:t>
      </w:r>
    </w:p>
    <w:p w:rsidR="005A46DB" w:rsidRDefault="005A46DB" w:rsidP="005E64A5">
      <w:pPr>
        <w:spacing w:line="360" w:lineRule="auto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Task: </w:t>
      </w:r>
      <w:r w:rsidR="00931993">
        <w:rPr>
          <w:rFonts w:ascii="Comic Sans MS" w:hAnsi="Comic Sans MS"/>
          <w:b/>
        </w:rPr>
        <w:t>4b</w:t>
      </w:r>
    </w:p>
    <w:p w:rsidR="005A46DB" w:rsidRPr="005A46DB" w:rsidRDefault="00C30178" w:rsidP="005E64A5">
      <w:pPr>
        <w:spacing w:line="360" w:lineRule="auto"/>
        <w:jc w:val="center"/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  <w:b/>
        </w:rPr>
        <w:t>Total :</w:t>
      </w:r>
      <w:proofErr w:type="gramEnd"/>
      <w:r w:rsidR="005A46DB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25</w:t>
      </w:r>
      <w:r w:rsidR="00931993">
        <w:rPr>
          <w:rFonts w:ascii="Comic Sans MS" w:hAnsi="Comic Sans MS"/>
          <w:b/>
        </w:rPr>
        <w:t xml:space="preserve">                   Weighting  10</w:t>
      </w:r>
      <w:r w:rsidR="005A46DB">
        <w:rPr>
          <w:rFonts w:ascii="Comic Sans MS" w:hAnsi="Comic Sans MS"/>
          <w:b/>
        </w:rPr>
        <w:t>%</w:t>
      </w:r>
    </w:p>
    <w:p w:rsidR="005A46DB" w:rsidRDefault="005A46DB" w:rsidP="005A46DB">
      <w:pPr>
        <w:spacing w:line="360" w:lineRule="auto"/>
        <w:jc w:val="center"/>
        <w:rPr>
          <w:rFonts w:ascii="Comic Sans MS" w:hAnsi="Comic Sans MS"/>
        </w:rPr>
      </w:pPr>
    </w:p>
    <w:p w:rsidR="005A46DB" w:rsidRDefault="005A46DB" w:rsidP="005A46DB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Answer the following questions relating to the research assignment on geomorphic hazards.</w:t>
      </w:r>
    </w:p>
    <w:p w:rsidR="005A46DB" w:rsidRDefault="005A46DB" w:rsidP="005A46DB">
      <w:pPr>
        <w:spacing w:line="360" w:lineRule="auto"/>
        <w:rPr>
          <w:rFonts w:ascii="Comic Sans MS" w:hAnsi="Comic Sans MS"/>
        </w:rPr>
      </w:pPr>
    </w:p>
    <w:p w:rsidR="005A46DB" w:rsidRDefault="005A46DB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Name the geomorphic hazard you researched. _______________________  (1)</w:t>
      </w:r>
    </w:p>
    <w:p w:rsidR="005A46DB" w:rsidRDefault="005A46DB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Where does this type of hazard </w:t>
      </w:r>
      <w:r w:rsidR="000C7D1D">
        <w:rPr>
          <w:rFonts w:ascii="Comic Sans MS" w:hAnsi="Comic Sans MS"/>
        </w:rPr>
        <w:t xml:space="preserve">typically </w:t>
      </w:r>
      <w:r>
        <w:rPr>
          <w:rFonts w:ascii="Comic Sans MS" w:hAnsi="Comic Sans MS"/>
        </w:rPr>
        <w:t>occur? (Is it associated with a particular landform or process?)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(4)</w:t>
      </w:r>
    </w:p>
    <w:p w:rsidR="005A46DB" w:rsidRDefault="000C7D1D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Explain how and why </w:t>
      </w:r>
      <w:r w:rsidR="005A46DB">
        <w:rPr>
          <w:rFonts w:ascii="Comic Sans MS" w:hAnsi="Comic Sans MS"/>
        </w:rPr>
        <w:t>the geomorphic hazard</w:t>
      </w:r>
      <w:r>
        <w:rPr>
          <w:rFonts w:ascii="Comic Sans MS" w:hAnsi="Comic Sans MS"/>
        </w:rPr>
        <w:t xml:space="preserve"> occurs</w:t>
      </w:r>
      <w:r w:rsidR="005A46DB">
        <w:rPr>
          <w:rFonts w:ascii="Comic Sans MS" w:hAnsi="Comic Sans MS"/>
        </w:rPr>
        <w:t>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46DB">
        <w:rPr>
          <w:rFonts w:ascii="Comic Sans MS" w:hAnsi="Comic Sans MS"/>
        </w:rPr>
        <w:lastRenderedPageBreak/>
        <w:t>_____________________________________________________________________________________________________________________________(4)</w:t>
      </w:r>
    </w:p>
    <w:p w:rsidR="005A46DB" w:rsidRDefault="005A46DB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List any positive impacts which may result from the geomorphic hazard.   If there are none, explain why. _____________________________________________________________________________________________________________________________________________________________________________________________________________________________________________________________ (4)</w:t>
      </w:r>
    </w:p>
    <w:p w:rsidR="005A46DB" w:rsidRDefault="005A46DB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List any negative impacts of the geomorphic hazard. If there are none, explain why.</w:t>
      </w:r>
      <w:r w:rsidR="00C30178">
        <w:rPr>
          <w:rFonts w:ascii="Comic Sans MS" w:hAnsi="Comic Sans M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(4)</w:t>
      </w:r>
    </w:p>
    <w:p w:rsidR="00C30178" w:rsidRDefault="00C30178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Explain why people choose to live in </w:t>
      </w:r>
      <w:r w:rsidR="000C7D1D">
        <w:rPr>
          <w:rFonts w:ascii="Comic Sans MS" w:hAnsi="Comic Sans MS"/>
        </w:rPr>
        <w:t xml:space="preserve">areas where this geomorphic hazard </w:t>
      </w:r>
      <w:bookmarkStart w:id="0" w:name="_GoBack"/>
      <w:bookmarkEnd w:id="0"/>
      <w:r>
        <w:rPr>
          <w:rFonts w:ascii="Comic Sans MS" w:hAnsi="Comic Sans MS"/>
        </w:rPr>
        <w:t>could occur.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(4)</w:t>
      </w:r>
    </w:p>
    <w:p w:rsidR="00C30178" w:rsidRPr="005A46DB" w:rsidRDefault="00C30178" w:rsidP="005A46D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Explain/describe how people can be best prepared to survive or withstand the geomorphic hazard.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(4)</w:t>
      </w:r>
    </w:p>
    <w:sectPr w:rsidR="00C30178" w:rsidRPr="005A46DB" w:rsidSect="005A46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C5E1B"/>
    <w:multiLevelType w:val="hybridMultilevel"/>
    <w:tmpl w:val="C832C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DB"/>
    <w:rsid w:val="000C7D1D"/>
    <w:rsid w:val="001C0A77"/>
    <w:rsid w:val="005A46DB"/>
    <w:rsid w:val="005E64A5"/>
    <w:rsid w:val="006641C4"/>
    <w:rsid w:val="00931993"/>
    <w:rsid w:val="00C30178"/>
    <w:rsid w:val="00D8234C"/>
    <w:rsid w:val="00DC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D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2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D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2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url=http://heiawa.com/schools-involved.html&amp;rct=j&amp;frm=1&amp;q=&amp;esrc=s&amp;sa=U&amp;ei=fdgYVcDTFMSm8AWghYBg&amp;ved=0CC4Q9QEwDA&amp;usg=AFQjCNE_y2KnYIv0E6LjinvTqb9xyDVv5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1C8B135</Template>
  <TotalTime>28</TotalTime>
  <Pages>2</Pages>
  <Words>135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GASS Gale</cp:lastModifiedBy>
  <cp:revision>5</cp:revision>
  <cp:lastPrinted>2016-04-27T00:25:00Z</cp:lastPrinted>
  <dcterms:created xsi:type="dcterms:W3CDTF">2016-04-26T04:38:00Z</dcterms:created>
  <dcterms:modified xsi:type="dcterms:W3CDTF">2016-04-27T03:01:00Z</dcterms:modified>
</cp:coreProperties>
</file>