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5168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-238125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202" w:rsidRDefault="00A20202" w:rsidP="00A20202">
      <w:pPr>
        <w:jc w:val="center"/>
        <w:rPr>
          <w:rFonts w:ascii="Arial" w:hAnsi="Arial" w:cs="Arial"/>
        </w:rPr>
      </w:pPr>
    </w:p>
    <w:p w:rsidR="00A20202" w:rsidRDefault="00413C1B" w:rsidP="00A2020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8 Science 2022</w:t>
      </w:r>
    </w:p>
    <w:p w:rsidR="00A20202" w:rsidRDefault="00A20202" w:rsidP="00A20202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1 Test:  Cells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:rsidR="00A20202" w:rsidRDefault="00A20202" w:rsidP="00A202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20202" w:rsidRDefault="00A20202" w:rsidP="00A20202">
      <w:pPr>
        <w:ind w:left="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first two questions are about the following diagram, which shows onion cells under a microscope.</w:t>
      </w:r>
    </w:p>
    <w:p w:rsidR="00A20202" w:rsidRDefault="00A20202" w:rsidP="00A20202">
      <w:pPr>
        <w:ind w:left="60"/>
        <w:rPr>
          <w:rFonts w:ascii="Arial" w:hAnsi="Arial" w:cs="Arial"/>
        </w:rPr>
      </w:pPr>
    </w:p>
    <w:p w:rsidR="00A20202" w:rsidRDefault="00A20202" w:rsidP="00A20202">
      <w:pPr>
        <w:ind w:left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57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2" w:rsidRDefault="00A20202" w:rsidP="00A20202">
      <w:pPr>
        <w:ind w:left="6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structure that is </w:t>
      </w:r>
      <w:r>
        <w:rPr>
          <w:rFonts w:ascii="Arial" w:hAnsi="Arial" w:cs="Arial"/>
          <w:b/>
        </w:rPr>
        <w:t>labelled 1</w:t>
      </w:r>
      <w:r>
        <w:rPr>
          <w:rFonts w:ascii="Arial" w:hAnsi="Arial" w:cs="Arial"/>
        </w:rPr>
        <w:t xml:space="preserve"> on the diagram above?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membrane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golgi</w:t>
      </w:r>
      <w:proofErr w:type="spellEnd"/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mitochondria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cytoplasm</w:t>
      </w:r>
      <w:r>
        <w:rPr>
          <w:rFonts w:ascii="Arial" w:hAnsi="Arial" w:cs="Arial"/>
        </w:rPr>
        <w:t xml:space="preserve"> is labelled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20202" w:rsidRDefault="00A20202" w:rsidP="00A20202">
      <w:pPr>
        <w:ind w:left="397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found in an </w:t>
      </w:r>
      <w:r>
        <w:rPr>
          <w:rFonts w:ascii="Arial" w:hAnsi="Arial" w:cs="Arial"/>
          <w:b/>
        </w:rPr>
        <w:t>animal cell</w:t>
      </w:r>
      <w:r>
        <w:rPr>
          <w:rFonts w:ascii="Arial" w:hAnsi="Arial" w:cs="Arial"/>
        </w:rPr>
        <w:t>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wall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chloroplasts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vacuoles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part of a cell</w:t>
      </w:r>
      <w:r>
        <w:rPr>
          <w:rFonts w:ascii="Arial" w:hAnsi="Arial" w:cs="Arial"/>
        </w:rPr>
        <w:t xml:space="preserve"> controls cell functions and contains DNA, the “recipe” for all cell parts and products?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cytoplasm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vacuole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</w:t>
      </w:r>
      <w:r>
        <w:rPr>
          <w:rFonts w:ascii="Arial" w:hAnsi="Arial" w:cs="Arial"/>
          <w:b/>
        </w:rPr>
        <w:t>chloroplasts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food by the process of photosynthesis.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producing</w:t>
      </w:r>
      <w:proofErr w:type="gramEnd"/>
      <w:r>
        <w:rPr>
          <w:rFonts w:ascii="Arial" w:hAnsi="Arial" w:cs="Arial"/>
        </w:rPr>
        <w:t xml:space="preserve"> energy by the process of respiration.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protecting</w:t>
      </w:r>
      <w:proofErr w:type="gramEnd"/>
      <w:r>
        <w:rPr>
          <w:rFonts w:ascii="Arial" w:hAnsi="Arial" w:cs="Arial"/>
        </w:rPr>
        <w:t xml:space="preserve"> the cell from damage by chemicals or germs.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the cell turn green.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the </w:t>
      </w:r>
      <w:r>
        <w:rPr>
          <w:rFonts w:ascii="Arial" w:hAnsi="Arial" w:cs="Arial"/>
          <w:b/>
        </w:rPr>
        <w:t>cell wall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vacuoles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stores water that keeps the cell rigid, while the vacuole drains this water away.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vacuole fills up with water, pushing the cell contents against its wall, keeping it rigid.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shrinks to pump water into the vacuole.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is thin and weak, but the vacuole is tough and rigid..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process that animal cells undergo?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division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photosynthesis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we </w:t>
      </w:r>
      <w:r>
        <w:rPr>
          <w:rFonts w:ascii="Arial" w:hAnsi="Arial" w:cs="Arial"/>
          <w:b/>
        </w:rPr>
        <w:t>grow</w:t>
      </w:r>
      <w:r>
        <w:rPr>
          <w:rFonts w:ascii="Arial" w:hAnsi="Arial" w:cs="Arial"/>
        </w:rPr>
        <w:t>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Our cells get bigger.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get less cells.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Cells divide in two to make new cells.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cell produces lots of smaller cells, which slowly get bigger.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cells’ </w:t>
      </w:r>
      <w:r>
        <w:rPr>
          <w:rFonts w:ascii="Arial" w:hAnsi="Arial" w:cs="Arial"/>
          <w:b/>
        </w:rPr>
        <w:t>energy source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glucose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sucrose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Plants can photosynthesise </w:t>
      </w:r>
      <w:r>
        <w:rPr>
          <w:rFonts w:ascii="Arial" w:hAnsi="Arial" w:cs="Arial"/>
          <w:b/>
        </w:rPr>
        <w:t>without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carbon</w:t>
      </w:r>
      <w:proofErr w:type="gramEnd"/>
      <w:r>
        <w:rPr>
          <w:rFonts w:ascii="Arial" w:hAnsi="Arial" w:cs="Arial"/>
        </w:rPr>
        <w:t xml:space="preserve"> dioxide.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water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lastRenderedPageBreak/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-372110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C1B">
        <w:rPr>
          <w:rFonts w:ascii="Calibri" w:hAnsi="Calibri"/>
          <w:b/>
          <w:sz w:val="32"/>
          <w:szCs w:val="32"/>
        </w:rPr>
        <w:t>SEMESTER ONE 2022</w:t>
      </w:r>
      <w:bookmarkStart w:id="0" w:name="_GoBack"/>
      <w:bookmarkEnd w:id="0"/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Biology Science Test Year 8:</w:t>
      </w:r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ANSWER BOOKLET</w:t>
      </w:r>
    </w:p>
    <w:p w:rsidR="00A20202" w:rsidRDefault="00A20202" w:rsidP="00A2020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 w:rsidR="00A20202" w:rsidRDefault="00A20202" w:rsidP="00A20202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:rsidR="00A20202" w:rsidRDefault="00A20202" w:rsidP="00A20202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FORM: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DATE: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:rsidR="00A20202" w:rsidRDefault="00A20202" w:rsidP="00A20202">
      <w:pPr>
        <w:spacing w:line="360" w:lineRule="auto"/>
        <w:rPr>
          <w:rFonts w:ascii="Calibri" w:hAnsi="Calibri"/>
        </w:rPr>
      </w:pPr>
    </w:p>
    <w:p w:rsidR="00A20202" w:rsidRDefault="00A20202" w:rsidP="00A20202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ab/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  <w:t xml:space="preserve"> </w:t>
      </w:r>
      <w:r>
        <w:rPr>
          <w:rFonts w:ascii="Calibri" w:hAnsi="Calibri"/>
          <w:sz w:val="28"/>
          <w:szCs w:val="28"/>
        </w:rPr>
        <w:tab/>
        <w:t xml:space="preserve">     Total</w:t>
      </w:r>
    </w:p>
    <w:p w:rsidR="00A20202" w:rsidRDefault="00A20202" w:rsidP="00A20202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93JAIAAFY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CROZ93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09pt;margin-top:9.3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4oJQIAAFYEAAAOAAAAZHJzL2Uyb0RvYy54bWysVNuO0zAQfUfiHyy/06RVC9u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BOZx4o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A20202" w:rsidRDefault="00A20202" w:rsidP="00A20202">
      <w:pPr>
        <w:jc w:val="center"/>
        <w:rPr>
          <w:rFonts w:ascii="Calibri" w:hAnsi="Calibri"/>
        </w:rPr>
      </w:pPr>
    </w:p>
    <w:p w:rsidR="00A20202" w:rsidRDefault="00A20202" w:rsidP="00A20202">
      <w:pPr>
        <w:rPr>
          <w:rFonts w:ascii="Calibri" w:hAnsi="Calibri"/>
        </w:rPr>
      </w:pPr>
    </w:p>
    <w:p w:rsidR="00A20202" w:rsidRDefault="00A20202" w:rsidP="00A20202">
      <w:pPr>
        <w:rPr>
          <w:rFonts w:ascii="Calibri" w:hAnsi="Calibri"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SECTION ONE: </w:t>
      </w:r>
      <w:r>
        <w:rPr>
          <w:rFonts w:ascii="Calibri" w:hAnsi="Calibri"/>
        </w:rPr>
        <w:t>Multiple choice answers</w:t>
      </w: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</w:rPr>
        <w:t>Cross (X) through the correct answer.</w:t>
      </w: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</w:tbl>
    <w:p w:rsidR="00A20202" w:rsidRDefault="00A20202" w:rsidP="00A20202">
      <w:pPr>
        <w:rPr>
          <w:rFonts w:ascii="Calibri" w:hAnsi="Calibri" w:cs="Calibri"/>
          <w:b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  <w:b/>
        </w:rPr>
      </w:pPr>
    </w:p>
    <w:p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A20202" w:rsidRDefault="00A20202" w:rsidP="00A202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on the lined paper provided.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Total 20 marks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cell parts labelled A to F on the diagrams below (6)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respiration (1)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photosynthesis (1)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cell part that carries out each function (5)</w:t>
      </w: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outer boundary of the cell, lets some things into and out of the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tough, rigid structure that surrounds a plant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Makes energy for the cell by respiration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Where proteins are made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collection of membranes that transport materials around the inside of the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Complete the table below by writing the </w:t>
      </w:r>
      <w:r>
        <w:rPr>
          <w:rFonts w:ascii="Arial" w:hAnsi="Arial" w:cs="Arial"/>
          <w:b/>
        </w:rPr>
        <w:t>number</w:t>
      </w:r>
      <w:r>
        <w:rPr>
          <w:rFonts w:ascii="Arial" w:hAnsi="Arial" w:cs="Arial"/>
        </w:rPr>
        <w:t xml:space="preserve"> that matches each </w:t>
      </w:r>
      <w:r>
        <w:rPr>
          <w:rFonts w:ascii="Arial" w:hAnsi="Arial" w:cs="Arial"/>
          <w:b/>
        </w:rPr>
        <w:t>part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:rsidR="00A20202" w:rsidRDefault="00A20202" w:rsidP="00A20202">
      <w:pPr>
        <w:ind w:left="360" w:hanging="927"/>
        <w:rPr>
          <w:rFonts w:ascii="Arial" w:hAnsi="Arial" w:cs="Arial"/>
        </w:rPr>
      </w:pPr>
    </w:p>
    <w:p w:rsidR="00A20202" w:rsidRDefault="00A20202" w:rsidP="00A20202">
      <w:pPr>
        <w:ind w:left="60"/>
        <w:rPr>
          <w:rFonts w:ascii="Arial" w:hAnsi="Arial" w:cs="Arial"/>
          <w:b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128270</wp:posOffset>
            </wp:positionV>
            <wp:extent cx="6569075" cy="58007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8"/>
        <w:gridCol w:w="3065"/>
        <w:gridCol w:w="3057"/>
      </w:tblGrid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</w:t>
            </w:r>
          </w:p>
          <w:p w:rsidR="00A20202" w:rsidRDefault="00A20202">
            <w:pPr>
              <w:rPr>
                <w:rFonts w:ascii="Arial" w:hAnsi="Arial" w:cs="Arial"/>
                <w:b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Clips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Tube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Coarse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diaphragm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  <w:sectPr w:rsidR="00A20202">
          <w:pgSz w:w="11906" w:h="16838"/>
          <w:pgMar w:top="719" w:right="926" w:bottom="142" w:left="1800" w:header="708" w:footer="295" w:gutter="0"/>
          <w:cols w:space="720"/>
        </w:sect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7B07E2" w:rsidRDefault="007B07E2"/>
    <w:sectPr w:rsidR="007B07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E9C"/>
    <w:multiLevelType w:val="hybridMultilevel"/>
    <w:tmpl w:val="0568CA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B7625"/>
    <w:multiLevelType w:val="hybridMultilevel"/>
    <w:tmpl w:val="B290C6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375DB"/>
    <w:multiLevelType w:val="hybridMultilevel"/>
    <w:tmpl w:val="C3505B9C"/>
    <w:lvl w:ilvl="0" w:tplc="39502018">
      <w:start w:val="5"/>
      <w:numFmt w:val="decimal"/>
      <w:lvlText w:val="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1D9"/>
    <w:multiLevelType w:val="hybridMultilevel"/>
    <w:tmpl w:val="92122802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9698F042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18"/>
    <w:rsid w:val="00413C1B"/>
    <w:rsid w:val="007B07E2"/>
    <w:rsid w:val="00A20202"/>
    <w:rsid w:val="00E0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2AD5B"/>
  <w15:chartTrackingRefBased/>
  <w15:docId w15:val="{FCA78D34-BE36-4427-A5A4-EBF3B17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02"/>
    <w:pPr>
      <w:ind w:left="720"/>
      <w:contextualSpacing/>
    </w:pPr>
  </w:style>
  <w:style w:type="paragraph" w:customStyle="1" w:styleId="Style31">
    <w:name w:val="Style 31"/>
    <w:basedOn w:val="Normal"/>
    <w:rsid w:val="00A2020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20202"/>
    <w:rPr>
      <w:rFonts w:ascii="Bookman Old Style" w:hAnsi="Bookman Old Style" w:cs="Bookman Old Style" w:hint="default"/>
      <w:sz w:val="23"/>
      <w:szCs w:val="23"/>
    </w:rPr>
  </w:style>
  <w:style w:type="table" w:styleId="TableGrid">
    <w:name w:val="Table Grid"/>
    <w:basedOn w:val="TableNormal"/>
    <w:rsid w:val="00A202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2871</Characters>
  <Application>Microsoft Office Word</Application>
  <DocSecurity>0</DocSecurity>
  <Lines>23</Lines>
  <Paragraphs>6</Paragraphs>
  <ScaleCrop>false</ScaleCrop>
  <Company>Department of Education Western Australia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JOHNSON John [Narrogin Senior High School]</cp:lastModifiedBy>
  <cp:revision>3</cp:revision>
  <dcterms:created xsi:type="dcterms:W3CDTF">2021-03-18T00:25:00Z</dcterms:created>
  <dcterms:modified xsi:type="dcterms:W3CDTF">2022-04-06T04:54:00Z</dcterms:modified>
</cp:coreProperties>
</file>