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2AC" w:rsidRDefault="00A412AC" w:rsidP="00A92968">
      <w:pPr>
        <w:spacing w:after="0"/>
      </w:pPr>
      <w:r>
        <w:t>Name:</w:t>
      </w:r>
      <w:r w:rsidR="00F92C60">
        <w:tab/>
      </w:r>
      <w:r w:rsidR="00F92C60">
        <w:tab/>
      </w:r>
      <w:r w:rsidR="00F92C60">
        <w:tab/>
      </w:r>
      <w:r w:rsidR="00F92C60">
        <w:tab/>
      </w:r>
      <w:r w:rsidR="00F92C60">
        <w:tab/>
      </w:r>
      <w:r w:rsidR="00F92C60">
        <w:tab/>
      </w:r>
      <w:r w:rsidR="00F92C60">
        <w:tab/>
      </w:r>
      <w:r w:rsidR="00F92C60">
        <w:tab/>
      </w:r>
      <w:r w:rsidR="00F92C60">
        <w:tab/>
      </w:r>
      <w:r w:rsidR="00F92C60">
        <w:tab/>
      </w:r>
      <w:r>
        <w:t>Year 8 Chemistry</w:t>
      </w:r>
    </w:p>
    <w:p w:rsidR="00A412AC" w:rsidRPr="00F92C60" w:rsidRDefault="003078FA" w:rsidP="00A92968">
      <w:pPr>
        <w:spacing w:after="0"/>
        <w:jc w:val="center"/>
        <w:rPr>
          <w:b/>
          <w:sz w:val="28"/>
          <w:szCs w:val="28"/>
        </w:rPr>
      </w:pPr>
      <w:r>
        <w:rPr>
          <w:b/>
          <w:noProof/>
          <w:sz w:val="28"/>
          <w:szCs w:val="28"/>
          <w:lang w:eastAsia="en-AU"/>
        </w:rPr>
        <mc:AlternateContent>
          <mc:Choice Requires="wps">
            <w:drawing>
              <wp:anchor distT="0" distB="0" distL="114300" distR="114300" simplePos="0" relativeHeight="251659264" behindDoc="0" locked="0" layoutInCell="1" allowOverlap="1" wp14:anchorId="50B13ECA" wp14:editId="3AC29B08">
                <wp:simplePos x="0" y="0"/>
                <wp:positionH relativeFrom="column">
                  <wp:posOffset>4963886</wp:posOffset>
                </wp:positionH>
                <wp:positionV relativeFrom="paragraph">
                  <wp:posOffset>3299</wp:posOffset>
                </wp:positionV>
                <wp:extent cx="628691" cy="332509"/>
                <wp:effectExtent l="0" t="0" r="19050" b="10795"/>
                <wp:wrapNone/>
                <wp:docPr id="1" name="Rectangle 1"/>
                <wp:cNvGraphicFramePr/>
                <a:graphic xmlns:a="http://schemas.openxmlformats.org/drawingml/2006/main">
                  <a:graphicData uri="http://schemas.microsoft.com/office/word/2010/wordprocessingShape">
                    <wps:wsp>
                      <wps:cNvSpPr/>
                      <wps:spPr>
                        <a:xfrm>
                          <a:off x="0" y="0"/>
                          <a:ext cx="628691" cy="33250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078FA" w:rsidRPr="003078FA" w:rsidRDefault="003078FA" w:rsidP="003078FA">
                            <w:pPr>
                              <w:jc w:val="right"/>
                              <w:rPr>
                                <w:color w:val="000000" w:themeColor="text1"/>
                                <w:sz w:val="28"/>
                                <w:szCs w:val="28"/>
                              </w:rPr>
                            </w:pPr>
                            <w:r w:rsidRPr="003078FA">
                              <w:rPr>
                                <w:color w:val="000000" w:themeColor="text1"/>
                                <w:sz w:val="28"/>
                                <w:szCs w:val="28"/>
                              </w:rPr>
                              <w:t>/10</w:t>
                            </w:r>
                          </w:p>
                          <w:p w:rsidR="003078FA" w:rsidRDefault="003078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90.85pt;margin-top:.25pt;width:49.5pt;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" filled="f" strokecolor="#243f60 [1604]" strokeweight="2pt">
                <v:textbox>
                  <w:txbxContent>
                    <w:p w:rsidR="003078FA" w:rsidRPr="003078FA" w:rsidRDefault="003078FA" w:rsidP="003078FA">
                      <w:pPr>
                        <w:jc w:val="right"/>
                        <w:rPr>
                          <w:color w:val="000000" w:themeColor="text1"/>
                          <w:sz w:val="28"/>
                          <w:szCs w:val="28"/>
                        </w:rPr>
                      </w:pPr>
                      <w:r w:rsidRPr="003078FA">
                        <w:rPr>
                          <w:color w:val="000000" w:themeColor="text1"/>
                          <w:sz w:val="28"/>
                          <w:szCs w:val="28"/>
                        </w:rPr>
                        <w:t>/10</w:t>
                      </w:r>
                    </w:p>
                    <w:p w:rsidR="003078FA" w:rsidRDefault="003078FA"/>
                  </w:txbxContent>
                </v:textbox>
              </v:rect>
            </w:pict>
          </mc:Fallback>
        </mc:AlternateContent>
      </w:r>
      <w:r w:rsidR="00A412AC" w:rsidRPr="00F92C60">
        <w:rPr>
          <w:b/>
          <w:sz w:val="28"/>
          <w:szCs w:val="28"/>
        </w:rPr>
        <w:t>Density Practical Test</w:t>
      </w:r>
    </w:p>
    <w:p w:rsidR="00A412AC" w:rsidRPr="00F9665B" w:rsidRDefault="00A412AC">
      <w:pPr>
        <w:rPr>
          <w:b/>
          <w:u w:val="single"/>
        </w:rPr>
      </w:pPr>
      <w:r w:rsidRPr="00F9665B">
        <w:rPr>
          <w:b/>
          <w:u w:val="single"/>
        </w:rPr>
        <w:t>Part A</w:t>
      </w:r>
    </w:p>
    <w:p w:rsidR="00A412AC" w:rsidRDefault="00A412AC">
      <w:r>
        <w:t>You will be given two irregularly shaped objects and you will need to calculate the density of each.  Show your working in the spaces below and make sure you include the correct units.</w:t>
      </w:r>
      <w:r>
        <w:tab/>
      </w:r>
      <w:r>
        <w:tab/>
        <w:t>(6)</w:t>
      </w:r>
    </w:p>
    <w:tbl>
      <w:tblPr>
        <w:tblStyle w:val="TableGrid"/>
        <w:tblW w:w="0" w:type="auto"/>
        <w:tblLook w:val="04A0" w:firstRow="1" w:lastRow="0" w:firstColumn="1" w:lastColumn="0" w:noHBand="0" w:noVBand="1"/>
      </w:tblPr>
      <w:tblGrid>
        <w:gridCol w:w="4621"/>
        <w:gridCol w:w="4621"/>
      </w:tblGrid>
      <w:tr w:rsidR="00A412AC" w:rsidTr="00A412AC">
        <w:tc>
          <w:tcPr>
            <w:tcW w:w="4621" w:type="dxa"/>
          </w:tcPr>
          <w:p w:rsidR="00A412AC" w:rsidRPr="00A412AC" w:rsidRDefault="00A412AC" w:rsidP="00A412AC">
            <w:pPr>
              <w:jc w:val="center"/>
              <w:rPr>
                <w:b/>
              </w:rPr>
            </w:pPr>
            <w:r>
              <w:rPr>
                <w:b/>
              </w:rPr>
              <w:t>Object A</w:t>
            </w:r>
          </w:p>
        </w:tc>
        <w:tc>
          <w:tcPr>
            <w:tcW w:w="4621" w:type="dxa"/>
          </w:tcPr>
          <w:p w:rsidR="00A412AC" w:rsidRPr="00A412AC" w:rsidRDefault="00A412AC" w:rsidP="00A412AC">
            <w:pPr>
              <w:jc w:val="center"/>
              <w:rPr>
                <w:b/>
              </w:rPr>
            </w:pPr>
            <w:r>
              <w:rPr>
                <w:b/>
              </w:rPr>
              <w:t>Object B</w:t>
            </w:r>
          </w:p>
        </w:tc>
      </w:tr>
      <w:tr w:rsidR="00A412AC" w:rsidTr="00A412AC">
        <w:tc>
          <w:tcPr>
            <w:tcW w:w="4621" w:type="dxa"/>
          </w:tcPr>
          <w:p w:rsidR="00A412AC" w:rsidRDefault="00A412AC">
            <w:r>
              <w:t>Volume</w:t>
            </w:r>
          </w:p>
          <w:p w:rsidR="00A412AC" w:rsidRDefault="00A412AC"/>
        </w:tc>
        <w:tc>
          <w:tcPr>
            <w:tcW w:w="4621" w:type="dxa"/>
          </w:tcPr>
          <w:p w:rsidR="00A412AC" w:rsidRDefault="00A412AC">
            <w:r>
              <w:t>Volume</w:t>
            </w:r>
          </w:p>
        </w:tc>
      </w:tr>
      <w:tr w:rsidR="00A412AC" w:rsidTr="00A412AC">
        <w:tc>
          <w:tcPr>
            <w:tcW w:w="4621" w:type="dxa"/>
          </w:tcPr>
          <w:p w:rsidR="00A412AC" w:rsidRDefault="00A412AC">
            <w:r>
              <w:t>Mass</w:t>
            </w:r>
          </w:p>
        </w:tc>
        <w:tc>
          <w:tcPr>
            <w:tcW w:w="4621" w:type="dxa"/>
          </w:tcPr>
          <w:p w:rsidR="00A412AC" w:rsidRDefault="00A412AC">
            <w:r>
              <w:t>Mass</w:t>
            </w:r>
          </w:p>
          <w:p w:rsidR="00A412AC" w:rsidRDefault="00A412AC"/>
        </w:tc>
      </w:tr>
      <w:tr w:rsidR="00A412AC" w:rsidTr="00A412AC">
        <w:tc>
          <w:tcPr>
            <w:tcW w:w="4621" w:type="dxa"/>
          </w:tcPr>
          <w:p w:rsidR="00A412AC" w:rsidRDefault="00A412AC">
            <w:r>
              <w:t>Density</w:t>
            </w:r>
          </w:p>
          <w:p w:rsidR="00A412AC" w:rsidRDefault="00A412AC"/>
          <w:p w:rsidR="00A412AC" w:rsidRDefault="00A412AC"/>
          <w:p w:rsidR="00A412AC" w:rsidRDefault="00A412AC"/>
          <w:p w:rsidR="00F9665B" w:rsidRDefault="00F9665B"/>
          <w:p w:rsidR="00F9665B" w:rsidRDefault="00F9665B"/>
          <w:p w:rsidR="00F9665B" w:rsidRDefault="00F9665B"/>
        </w:tc>
        <w:tc>
          <w:tcPr>
            <w:tcW w:w="4621" w:type="dxa"/>
          </w:tcPr>
          <w:p w:rsidR="00A412AC" w:rsidRDefault="00A412AC">
            <w:r>
              <w:t>Density</w:t>
            </w:r>
          </w:p>
        </w:tc>
      </w:tr>
    </w:tbl>
    <w:p w:rsidR="00A412AC" w:rsidRDefault="00A412AC"/>
    <w:p w:rsidR="00A412AC" w:rsidRPr="00F9665B" w:rsidRDefault="00A412AC">
      <w:pPr>
        <w:rPr>
          <w:b/>
          <w:u w:val="single"/>
        </w:rPr>
      </w:pPr>
      <w:r w:rsidRPr="00F9665B">
        <w:rPr>
          <w:b/>
          <w:u w:val="single"/>
        </w:rPr>
        <w:t>Part B</w:t>
      </w:r>
    </w:p>
    <w:p w:rsidR="00A92968" w:rsidRDefault="00A412AC" w:rsidP="00A92968">
      <w:pPr>
        <w:spacing w:after="0"/>
      </w:pPr>
      <w:r>
        <w:t>A strip of metal has the following dimensions</w:t>
      </w:r>
      <w:r w:rsidR="00A92968">
        <w:t>:</w:t>
      </w:r>
    </w:p>
    <w:p w:rsidR="00A92968" w:rsidRDefault="00A92968" w:rsidP="00A92968">
      <w:pPr>
        <w:spacing w:after="0"/>
      </w:pPr>
      <w:r>
        <w:t>(Note that you need to convert all measurements to cm before you begin</w:t>
      </w:r>
      <w:bookmarkStart w:id="0" w:name="_GoBack"/>
      <w:bookmarkEnd w:id="0"/>
      <w:r>
        <w:t>)</w:t>
      </w:r>
      <w:r w:rsidR="00A412AC">
        <w:t>:</w:t>
      </w:r>
    </w:p>
    <w:p w:rsidR="00A92968" w:rsidRDefault="00A92968" w:rsidP="00A92968">
      <w:pPr>
        <w:spacing w:after="0"/>
      </w:pPr>
    </w:p>
    <w:p w:rsidR="00A412AC" w:rsidRDefault="00A412AC">
      <w:r>
        <w:t>Le</w:t>
      </w:r>
      <w:r w:rsidR="00DA45B2">
        <w:t>ngth 125mm</w:t>
      </w:r>
      <w:r w:rsidR="00DA45B2">
        <w:tab/>
      </w:r>
      <w:r w:rsidR="00DA45B2">
        <w:tab/>
        <w:t>Height 2mm</w:t>
      </w:r>
      <w:r w:rsidR="00DA45B2">
        <w:tab/>
      </w:r>
      <w:r w:rsidR="00DA45B2">
        <w:tab/>
        <w:t>Width 12</w:t>
      </w:r>
      <w:r>
        <w:t>mm</w:t>
      </w:r>
    </w:p>
    <w:p w:rsidR="00A412AC" w:rsidRDefault="00A412AC">
      <w:r>
        <w:t>The strip has a mass of 34g.</w:t>
      </w:r>
    </w:p>
    <w:p w:rsidR="00A412AC" w:rsidRDefault="00A412AC" w:rsidP="00A412AC">
      <w:pPr>
        <w:pStyle w:val="ListParagraph"/>
        <w:numPr>
          <w:ilvl w:val="0"/>
          <w:numId w:val="1"/>
        </w:numPr>
      </w:pPr>
      <w:r>
        <w:t>Calculate the density of the metal in the space below.  Show your working</w:t>
      </w:r>
      <w:r>
        <w:tab/>
      </w:r>
      <w:r w:rsidR="003078FA">
        <w:tab/>
      </w:r>
      <w:r>
        <w:t>(3)</w:t>
      </w:r>
    </w:p>
    <w:p w:rsidR="00F92C60" w:rsidRDefault="00F92C60" w:rsidP="00F92C60"/>
    <w:p w:rsidR="00F92C60" w:rsidRDefault="00F92C60" w:rsidP="00F92C60"/>
    <w:p w:rsidR="00F92C60" w:rsidRDefault="00F92C60" w:rsidP="00F92C60"/>
    <w:p w:rsidR="00F9665B" w:rsidRDefault="00F9665B" w:rsidP="00F92C60"/>
    <w:p w:rsidR="00F92C60" w:rsidRDefault="00F92C60" w:rsidP="00F92C60"/>
    <w:p w:rsidR="00A412AC" w:rsidRDefault="00A412AC" w:rsidP="00A412AC">
      <w:pPr>
        <w:pStyle w:val="ListParagraph"/>
        <w:numPr>
          <w:ilvl w:val="0"/>
          <w:numId w:val="1"/>
        </w:numPr>
      </w:pPr>
      <w:r w:rsidRPr="00A412AC">
        <w:t>The table shows the density of some common metals.  Use the table to work out the type of metal used to make the strip in the question above.</w:t>
      </w:r>
      <w:r w:rsidR="003078FA">
        <w:tab/>
      </w:r>
      <w:r w:rsidR="003078FA">
        <w:tab/>
      </w:r>
      <w:r w:rsidR="003078FA">
        <w:tab/>
      </w:r>
      <w:r w:rsidR="003078FA">
        <w:tab/>
      </w:r>
      <w:r w:rsidR="003078FA">
        <w:tab/>
        <w:t>(1)</w:t>
      </w:r>
    </w:p>
    <w:tbl>
      <w:tblPr>
        <w:tblStyle w:val="TableGrid"/>
        <w:tblpPr w:leftFromText="180" w:rightFromText="180" w:vertAnchor="text" w:horzAnchor="page" w:tblpX="8327" w:tblpY="226"/>
        <w:tblOverlap w:val="never"/>
        <w:tblW w:w="0" w:type="auto"/>
        <w:tblLook w:val="04A0" w:firstRow="1" w:lastRow="0" w:firstColumn="1" w:lastColumn="0" w:noHBand="0" w:noVBand="1"/>
      </w:tblPr>
      <w:tblGrid>
        <w:gridCol w:w="1951"/>
        <w:gridCol w:w="851"/>
      </w:tblGrid>
      <w:tr w:rsidR="00A412AC" w:rsidTr="00A412AC">
        <w:tc>
          <w:tcPr>
            <w:tcW w:w="1951" w:type="dxa"/>
          </w:tcPr>
          <w:p w:rsidR="00A412AC" w:rsidRPr="00A412AC" w:rsidRDefault="00A412AC" w:rsidP="00A412AC">
            <w:pPr>
              <w:jc w:val="center"/>
              <w:rPr>
                <w:b/>
              </w:rPr>
            </w:pPr>
            <w:r>
              <w:rPr>
                <w:b/>
              </w:rPr>
              <w:t>Metal</w:t>
            </w:r>
          </w:p>
        </w:tc>
        <w:tc>
          <w:tcPr>
            <w:tcW w:w="851" w:type="dxa"/>
          </w:tcPr>
          <w:p w:rsidR="00A412AC" w:rsidRPr="00A412AC" w:rsidRDefault="00A412AC" w:rsidP="00A412AC">
            <w:pPr>
              <w:jc w:val="center"/>
              <w:rPr>
                <w:b/>
                <w:vertAlign w:val="superscript"/>
              </w:rPr>
            </w:pPr>
            <w:r>
              <w:rPr>
                <w:b/>
              </w:rPr>
              <w:t>g/cm</w:t>
            </w:r>
            <w:r>
              <w:rPr>
                <w:b/>
                <w:vertAlign w:val="superscript"/>
              </w:rPr>
              <w:t>3</w:t>
            </w:r>
          </w:p>
        </w:tc>
      </w:tr>
      <w:tr w:rsidR="00A412AC" w:rsidTr="00A412AC">
        <w:tc>
          <w:tcPr>
            <w:tcW w:w="1951" w:type="dxa"/>
          </w:tcPr>
          <w:p w:rsidR="00A412AC" w:rsidRDefault="00A412AC" w:rsidP="00A412AC">
            <w:r>
              <w:t>Aluminium</w:t>
            </w:r>
          </w:p>
        </w:tc>
        <w:tc>
          <w:tcPr>
            <w:tcW w:w="851" w:type="dxa"/>
          </w:tcPr>
          <w:p w:rsidR="00A412AC" w:rsidRDefault="00A412AC" w:rsidP="00A412AC">
            <w:r>
              <w:t>2.7</w:t>
            </w:r>
          </w:p>
        </w:tc>
      </w:tr>
      <w:tr w:rsidR="00A412AC" w:rsidTr="00A412AC">
        <w:tc>
          <w:tcPr>
            <w:tcW w:w="1951" w:type="dxa"/>
          </w:tcPr>
          <w:p w:rsidR="00A412AC" w:rsidRDefault="00A412AC" w:rsidP="00A412AC">
            <w:r>
              <w:t>Zinc</w:t>
            </w:r>
          </w:p>
        </w:tc>
        <w:tc>
          <w:tcPr>
            <w:tcW w:w="851" w:type="dxa"/>
          </w:tcPr>
          <w:p w:rsidR="00A412AC" w:rsidRDefault="00A412AC" w:rsidP="00A412AC">
            <w:r>
              <w:t>7.13</w:t>
            </w:r>
          </w:p>
        </w:tc>
      </w:tr>
      <w:tr w:rsidR="00A412AC" w:rsidTr="00A412AC">
        <w:tc>
          <w:tcPr>
            <w:tcW w:w="1951" w:type="dxa"/>
          </w:tcPr>
          <w:p w:rsidR="00A412AC" w:rsidRDefault="00A412AC" w:rsidP="00A412AC">
            <w:r>
              <w:t>Iron</w:t>
            </w:r>
          </w:p>
        </w:tc>
        <w:tc>
          <w:tcPr>
            <w:tcW w:w="851" w:type="dxa"/>
          </w:tcPr>
          <w:p w:rsidR="00A412AC" w:rsidRDefault="00A412AC" w:rsidP="00A412AC">
            <w:r>
              <w:t>7.87</w:t>
            </w:r>
          </w:p>
        </w:tc>
      </w:tr>
      <w:tr w:rsidR="00A412AC" w:rsidTr="00A412AC">
        <w:tc>
          <w:tcPr>
            <w:tcW w:w="1951" w:type="dxa"/>
          </w:tcPr>
          <w:p w:rsidR="00A412AC" w:rsidRDefault="00A412AC" w:rsidP="00A412AC">
            <w:r>
              <w:t>Copper</w:t>
            </w:r>
          </w:p>
        </w:tc>
        <w:tc>
          <w:tcPr>
            <w:tcW w:w="851" w:type="dxa"/>
          </w:tcPr>
          <w:p w:rsidR="00A412AC" w:rsidRDefault="00A412AC" w:rsidP="00A412AC">
            <w:r>
              <w:t>8.96</w:t>
            </w:r>
          </w:p>
        </w:tc>
      </w:tr>
      <w:tr w:rsidR="00A412AC" w:rsidTr="00A412AC">
        <w:tc>
          <w:tcPr>
            <w:tcW w:w="1951" w:type="dxa"/>
          </w:tcPr>
          <w:p w:rsidR="00A412AC" w:rsidRDefault="00A412AC" w:rsidP="00A412AC">
            <w:r>
              <w:t>Silver</w:t>
            </w:r>
          </w:p>
        </w:tc>
        <w:tc>
          <w:tcPr>
            <w:tcW w:w="851" w:type="dxa"/>
          </w:tcPr>
          <w:p w:rsidR="00A412AC" w:rsidRDefault="00A412AC" w:rsidP="00A412AC">
            <w:r>
              <w:t>10.49</w:t>
            </w:r>
          </w:p>
        </w:tc>
      </w:tr>
      <w:tr w:rsidR="00A412AC" w:rsidTr="00A412AC">
        <w:tc>
          <w:tcPr>
            <w:tcW w:w="1951" w:type="dxa"/>
          </w:tcPr>
          <w:p w:rsidR="00A412AC" w:rsidRDefault="00A412AC" w:rsidP="00A412AC">
            <w:r>
              <w:t>Lead</w:t>
            </w:r>
          </w:p>
        </w:tc>
        <w:tc>
          <w:tcPr>
            <w:tcW w:w="851" w:type="dxa"/>
          </w:tcPr>
          <w:p w:rsidR="00A412AC" w:rsidRDefault="00DA45B2" w:rsidP="00A412AC">
            <w:r>
              <w:t>11.33</w:t>
            </w:r>
          </w:p>
        </w:tc>
      </w:tr>
      <w:tr w:rsidR="00A412AC" w:rsidTr="00A412AC">
        <w:tc>
          <w:tcPr>
            <w:tcW w:w="1951" w:type="dxa"/>
          </w:tcPr>
          <w:p w:rsidR="00A412AC" w:rsidRDefault="00A412AC" w:rsidP="00A412AC">
            <w:r>
              <w:t>Mercury</w:t>
            </w:r>
          </w:p>
        </w:tc>
        <w:tc>
          <w:tcPr>
            <w:tcW w:w="851" w:type="dxa"/>
          </w:tcPr>
          <w:p w:rsidR="00A412AC" w:rsidRDefault="00A412AC" w:rsidP="00A412AC">
            <w:r>
              <w:t>13.55</w:t>
            </w:r>
          </w:p>
        </w:tc>
      </w:tr>
      <w:tr w:rsidR="00A412AC" w:rsidTr="00A412AC">
        <w:tc>
          <w:tcPr>
            <w:tcW w:w="1951" w:type="dxa"/>
          </w:tcPr>
          <w:p w:rsidR="00A412AC" w:rsidRDefault="00A412AC" w:rsidP="00A412AC">
            <w:r>
              <w:t>Gold</w:t>
            </w:r>
          </w:p>
        </w:tc>
        <w:tc>
          <w:tcPr>
            <w:tcW w:w="851" w:type="dxa"/>
          </w:tcPr>
          <w:p w:rsidR="00A412AC" w:rsidRDefault="00A412AC" w:rsidP="00A412AC">
            <w:r>
              <w:t>19.32</w:t>
            </w:r>
          </w:p>
        </w:tc>
      </w:tr>
    </w:tbl>
    <w:p w:rsidR="00A412AC" w:rsidRDefault="00A412AC" w:rsidP="00A412AC"/>
    <w:sectPr w:rsidR="00A412AC" w:rsidSect="00F92C60">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B7336"/>
    <w:multiLevelType w:val="hybridMultilevel"/>
    <w:tmpl w:val="1D7688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2AC"/>
    <w:rsid w:val="003078FA"/>
    <w:rsid w:val="005E7D0A"/>
    <w:rsid w:val="00A412AC"/>
    <w:rsid w:val="00A92968"/>
    <w:rsid w:val="00DA45B2"/>
    <w:rsid w:val="00F92C60"/>
    <w:rsid w:val="00F966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1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12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1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1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Geoghegan</dc:creator>
  <cp:lastModifiedBy>Naomi Geoghegan</cp:lastModifiedBy>
  <cp:revision>5</cp:revision>
  <dcterms:created xsi:type="dcterms:W3CDTF">2013-07-23T01:10:00Z</dcterms:created>
  <dcterms:modified xsi:type="dcterms:W3CDTF">2013-08-09T03:11:00Z</dcterms:modified>
</cp:coreProperties>
</file>