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0A44" w14:textId="128831C7" w:rsidR="00A81CBF" w:rsidRDefault="00A81CBF">
      <w:r>
        <w:t>Online Resources</w:t>
      </w:r>
    </w:p>
    <w:p w14:paraId="0DEA4DE7" w14:textId="4015FD7C" w:rsidR="00A81CBF" w:rsidRDefault="00A81CBF">
      <w:r>
        <w:t xml:space="preserve">Digital Technologies Hub – </w:t>
      </w:r>
      <w:proofErr w:type="spellStart"/>
      <w:r>
        <w:t>Makey</w:t>
      </w:r>
      <w:proofErr w:type="spellEnd"/>
      <w:r>
        <w:t xml:space="preserve"> </w:t>
      </w:r>
      <w:proofErr w:type="spellStart"/>
      <w:r>
        <w:t>Makey</w:t>
      </w:r>
      <w:proofErr w:type="spellEnd"/>
    </w:p>
    <w:p w14:paraId="26AA5471" w14:textId="638D695B" w:rsidR="00A81CBF" w:rsidRDefault="00A81CBF">
      <w:hyperlink r:id="rId4" w:history="1">
        <w:r w:rsidRPr="002F61E7">
          <w:rPr>
            <w:rStyle w:val="Hyperlink"/>
          </w:rPr>
          <w:t>https://www.digitaltechnologieshub.edu.au/plan-and-prepare/scope-and-sequence-f-10/years-5-6/?topic=c2-2&amp;unit=unit_98dc346c-94d1-4110-aef7-cfd4828f49d0_card</w:t>
        </w:r>
      </w:hyperlink>
    </w:p>
    <w:p w14:paraId="6BF38A64" w14:textId="5007FB01" w:rsidR="00A81CBF" w:rsidRDefault="00A81CBF">
      <w:r>
        <w:t xml:space="preserve">Digital Technologies Hub: Design a community space in </w:t>
      </w:r>
      <w:proofErr w:type="gramStart"/>
      <w:r>
        <w:t>3D</w:t>
      </w:r>
      <w:proofErr w:type="gramEnd"/>
    </w:p>
    <w:p w14:paraId="38AECCCB" w14:textId="2BEDD143" w:rsidR="00A81CBF" w:rsidRDefault="00A81CBF">
      <w:hyperlink r:id="rId5" w:history="1">
        <w:r w:rsidRPr="002F61E7">
          <w:rPr>
            <w:rStyle w:val="Hyperlink"/>
          </w:rPr>
          <w:t>https://www.digitaltechnologieshub.edu.au/plan-and-prepare/scope-and-sequence-f-10/years-5-6/?topic=c2-2&amp;unit=unit_3aaccea2-33c9-428a-8b19-8a795bc9835d_card</w:t>
        </w:r>
      </w:hyperlink>
    </w:p>
    <w:p w14:paraId="016F21D8" w14:textId="0D25698C" w:rsidR="00A81CBF" w:rsidRDefault="00A81CBF">
      <w:r>
        <w:t>Digital Technologies Hub: Design an Automated Solution</w:t>
      </w:r>
    </w:p>
    <w:p w14:paraId="58900FDE" w14:textId="39450EDE" w:rsidR="00A81CBF" w:rsidRDefault="00A81CBF">
      <w:hyperlink r:id="rId6" w:history="1">
        <w:r w:rsidRPr="002F61E7">
          <w:rPr>
            <w:rStyle w:val="Hyperlink"/>
          </w:rPr>
          <w:t>https://www.digitaltechnologieshub.edu.au/plan-and-prepare/scope-and-sequence-f-10/years-5-6/?topic=c2-2&amp;unit=unit_9961e47e-42cb-4fe5-b1a5-46a2a33247a4_card</w:t>
        </w:r>
      </w:hyperlink>
    </w:p>
    <w:p w14:paraId="5AAE3128" w14:textId="295831B8" w:rsidR="00A81CBF" w:rsidRDefault="00A81CBF"/>
    <w:p w14:paraId="377815DE" w14:textId="5D35453B" w:rsidR="00A81CBF" w:rsidRDefault="00A81CBF">
      <w:r>
        <w:t>Grok – Design Thinking</w:t>
      </w:r>
    </w:p>
    <w:p w14:paraId="5FADC98A" w14:textId="6DC6989D" w:rsidR="00A81CBF" w:rsidRDefault="00DE1C15">
      <w:hyperlink r:id="rId7" w:history="1">
        <w:r w:rsidRPr="002F61E7">
          <w:rPr>
            <w:rStyle w:val="Hyperlink"/>
          </w:rPr>
          <w:t>https://groklearning.com/course/dt-applied-design-thinking/</w:t>
        </w:r>
      </w:hyperlink>
    </w:p>
    <w:p w14:paraId="4B1A3AF8" w14:textId="76D9B771" w:rsidR="00DE1C15" w:rsidRDefault="00DE1C15"/>
    <w:p w14:paraId="195F665C" w14:textId="3F0B0A7B" w:rsidR="00DE1C15" w:rsidRDefault="00DE1C15">
      <w:r>
        <w:t>Unplugged Classroom Activity – The Emotion Machine</w:t>
      </w:r>
    </w:p>
    <w:p w14:paraId="259DDD69" w14:textId="39CA8B22" w:rsidR="00DE1C15" w:rsidRDefault="003A148F">
      <w:hyperlink r:id="rId8" w:history="1">
        <w:r w:rsidRPr="002F61E7">
          <w:rPr>
            <w:rStyle w:val="Hyperlink"/>
          </w:rPr>
          <w:t>https://teachinglondoncomputing.org/resources/inspiring-unplugged-classroom-activities/the-emotion-machine-activity/</w:t>
        </w:r>
      </w:hyperlink>
    </w:p>
    <w:p w14:paraId="1DC6F11D" w14:textId="2A486953" w:rsidR="003A148F" w:rsidRDefault="003A148F"/>
    <w:p w14:paraId="36FD640D" w14:textId="6F3CAABD" w:rsidR="003A148F" w:rsidRDefault="003A148F">
      <w:r>
        <w:t xml:space="preserve">Grok – Cookie Clicker </w:t>
      </w:r>
      <w:proofErr w:type="spellStart"/>
      <w:r>
        <w:t>Blockly</w:t>
      </w:r>
      <w:proofErr w:type="spellEnd"/>
    </w:p>
    <w:p w14:paraId="056F0D86" w14:textId="3556DD02" w:rsidR="003A148F" w:rsidRDefault="003A148F">
      <w:hyperlink r:id="rId9" w:history="1">
        <w:r w:rsidRPr="002F61E7">
          <w:rPr>
            <w:rStyle w:val="Hyperlink"/>
          </w:rPr>
          <w:t>https://groklearning.com/course/aca-dt-56-bk-cookie/</w:t>
        </w:r>
      </w:hyperlink>
    </w:p>
    <w:p w14:paraId="1335CC4B" w14:textId="00475A1B" w:rsidR="003A148F" w:rsidRDefault="003A148F"/>
    <w:p w14:paraId="3980E458" w14:textId="7C51DC9D" w:rsidR="003A148F" w:rsidRDefault="003A148F">
      <w:r>
        <w:t>Barclays Code Playground – Introduction to Conditionals</w:t>
      </w:r>
    </w:p>
    <w:p w14:paraId="6B8961A1" w14:textId="63207017" w:rsidR="003A148F" w:rsidRDefault="003A148F">
      <w:hyperlink r:id="rId10" w:history="1">
        <w:r w:rsidRPr="002F61E7">
          <w:rPr>
            <w:rStyle w:val="Hyperlink"/>
          </w:rPr>
          <w:t>https://barclayscodeplayground.co.uk/introduction-to-conditionals0/</w:t>
        </w:r>
      </w:hyperlink>
    </w:p>
    <w:p w14:paraId="3A1F55AB" w14:textId="417976AD" w:rsidR="003A148F" w:rsidRDefault="003A148F"/>
    <w:p w14:paraId="6BCA9446" w14:textId="34CF9956" w:rsidR="003A148F" w:rsidRDefault="003A148F">
      <w:r>
        <w:t>Coding Kids – Convict Crime and Punishment</w:t>
      </w:r>
    </w:p>
    <w:p w14:paraId="1B3A50BC" w14:textId="3C2181F8" w:rsidR="003A148F" w:rsidRDefault="003A148F">
      <w:hyperlink r:id="rId11" w:history="1">
        <w:r w:rsidRPr="002F61E7">
          <w:rPr>
            <w:rStyle w:val="Hyperlink"/>
          </w:rPr>
          <w:t>https://www.codingkids.com.au/coding-tips/2017926digital-technologies-in-year-3-4-classrooms-on-convict-crime-and-punishment/</w:t>
        </w:r>
      </w:hyperlink>
    </w:p>
    <w:p w14:paraId="175C64E6" w14:textId="5C222480" w:rsidR="003A148F" w:rsidRDefault="003A148F"/>
    <w:p w14:paraId="24DF1EE3" w14:textId="34E185DA" w:rsidR="003A148F" w:rsidRDefault="003A148F">
      <w:r>
        <w:t>ARC – Fuse (Where is It)</w:t>
      </w:r>
    </w:p>
    <w:p w14:paraId="4AD8C5C6" w14:textId="627B287C" w:rsidR="003A148F" w:rsidRDefault="003A148F">
      <w:hyperlink r:id="rId12" w:history="1">
        <w:r w:rsidRPr="002F61E7">
          <w:rPr>
            <w:rStyle w:val="Hyperlink"/>
          </w:rPr>
          <w:t>https://arc.educationapps.vic.gov.au/learning/resource/Z4CZNW?fuse=1</w:t>
        </w:r>
      </w:hyperlink>
    </w:p>
    <w:p w14:paraId="49B800A4" w14:textId="29CD080C" w:rsidR="003A148F" w:rsidRDefault="003A148F"/>
    <w:p w14:paraId="39BA7686" w14:textId="167BB971" w:rsidR="003A148F" w:rsidRDefault="003A148F">
      <w:r>
        <w:t>Hour of Code – If/Then Block Video</w:t>
      </w:r>
    </w:p>
    <w:p w14:paraId="2385D116" w14:textId="570FA387" w:rsidR="003A148F" w:rsidRDefault="003A148F">
      <w:hyperlink r:id="rId13" w:history="1">
        <w:r w:rsidRPr="002F61E7">
          <w:rPr>
            <w:rStyle w:val="Hyperlink"/>
          </w:rPr>
          <w:t>https://www.youtube.com/watch?v=JtL7w6ja5iI</w:t>
        </w:r>
      </w:hyperlink>
    </w:p>
    <w:p w14:paraId="7CF8E6D8" w14:textId="77777777" w:rsidR="003A148F" w:rsidRDefault="003A148F"/>
    <w:sectPr w:rsidR="003A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BF"/>
    <w:rsid w:val="002D2D72"/>
    <w:rsid w:val="003A148F"/>
    <w:rsid w:val="00A81CBF"/>
    <w:rsid w:val="00D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648E"/>
  <w15:chartTrackingRefBased/>
  <w15:docId w15:val="{29C2CCA3-FAFB-4CE5-A688-25AB30B5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londoncomputing.org/resources/inspiring-unplugged-classroom-activities/the-emotion-machine-activity/" TargetMode="External"/><Relationship Id="rId13" Type="http://schemas.openxmlformats.org/officeDocument/2006/relationships/hyperlink" Target="https://www.youtube.com/watch?v=JtL7w6ja5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learning.com/course/dt-applied-design-thinking/" TargetMode="External"/><Relationship Id="rId12" Type="http://schemas.openxmlformats.org/officeDocument/2006/relationships/hyperlink" Target="https://arc.educationapps.vic.gov.au/learning/resource/Z4CZNW?fus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technologieshub.edu.au/plan-and-prepare/scope-and-sequence-f-10/years-5-6/?topic=c2-2&amp;unit=unit_9961e47e-42cb-4fe5-b1a5-46a2a33247a4_card" TargetMode="External"/><Relationship Id="rId11" Type="http://schemas.openxmlformats.org/officeDocument/2006/relationships/hyperlink" Target="https://www.codingkids.com.au/coding-tips/2017926digital-technologies-in-year-3-4-classrooms-on-convict-crime-and-punishment/" TargetMode="External"/><Relationship Id="rId5" Type="http://schemas.openxmlformats.org/officeDocument/2006/relationships/hyperlink" Target="https://www.digitaltechnologieshub.edu.au/plan-and-prepare/scope-and-sequence-f-10/years-5-6/?topic=c2-2&amp;unit=unit_3aaccea2-33c9-428a-8b19-8a795bc9835d_c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rclayscodeplayground.co.uk/introduction-to-conditionals0/" TargetMode="External"/><Relationship Id="rId4" Type="http://schemas.openxmlformats.org/officeDocument/2006/relationships/hyperlink" Target="https://www.digitaltechnologieshub.edu.au/plan-and-prepare/scope-and-sequence-f-10/years-5-6/?topic=c2-2&amp;unit=unit_98dc346c-94d1-4110-aef7-cfd4828f49d0_card" TargetMode="External"/><Relationship Id="rId9" Type="http://schemas.openxmlformats.org/officeDocument/2006/relationships/hyperlink" Target="https://groklearning.com/course/aca-dt-56-bk-cooki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2024-04-09T06:47:00Z</dcterms:created>
  <dcterms:modified xsi:type="dcterms:W3CDTF">2024-04-09T07:30:00Z</dcterms:modified>
</cp:coreProperties>
</file>