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56CAB" w14:textId="5ED531C9" w:rsidR="005B5C05" w:rsidRDefault="005B5C05" w:rsidP="005B5C05">
      <w:pPr>
        <w:pStyle w:val="NormalWeb"/>
        <w:numPr>
          <w:ilvl w:val="0"/>
          <w:numId w:val="1"/>
        </w:numPr>
        <w:rPr>
          <w:rFonts w:asciiTheme="minorHAnsi" w:hAnsiTheme="minorHAnsi" w:cstheme="minorHAnsi"/>
        </w:rPr>
      </w:pPr>
      <w:r w:rsidRPr="005B5C05">
        <w:rPr>
          <w:rStyle w:val="Strong"/>
          <w:rFonts w:asciiTheme="minorHAnsi" w:hAnsiTheme="minorHAnsi" w:cstheme="minorHAnsi"/>
        </w:rPr>
        <w:t>Creative Educator - Simple Surveys and Great Graphs</w:t>
      </w:r>
      <w:r w:rsidRPr="005B5C05">
        <w:rPr>
          <w:rFonts w:asciiTheme="minorHAnsi" w:hAnsiTheme="minorHAnsi" w:cstheme="minorHAnsi"/>
        </w:rPr>
        <w:t xml:space="preserve">: This lesson plan engages students in creating surveys about topics of interest, collecting data, and representing the data using graphs. The lesson includes detailed steps for designing surveys, collecting data, and creating bar graphs, making it suitable for beginners. </w:t>
      </w:r>
      <w:hyperlink r:id="rId5" w:tgtFrame="_new" w:history="1">
        <w:r w:rsidRPr="005B5C05">
          <w:rPr>
            <w:rStyle w:val="Hyperlink"/>
            <w:rFonts w:asciiTheme="minorHAnsi" w:hAnsiTheme="minorHAnsi" w:cstheme="minorHAnsi"/>
          </w:rPr>
          <w:t>Link to Lesson</w:t>
        </w:r>
      </w:hyperlink>
      <w:r>
        <w:rPr>
          <w:rFonts w:asciiTheme="minorHAnsi" w:hAnsiTheme="minorHAnsi" w:cstheme="minorHAnsi"/>
        </w:rPr>
        <w:br/>
      </w:r>
    </w:p>
    <w:p w14:paraId="33E3DFA3" w14:textId="77777777" w:rsidR="005B5C05" w:rsidRPr="005B5C05" w:rsidRDefault="005B5C05" w:rsidP="005B5C05">
      <w:pPr>
        <w:pStyle w:val="NormalWeb"/>
        <w:rPr>
          <w:rFonts w:asciiTheme="minorHAnsi" w:hAnsiTheme="minorHAnsi" w:cstheme="minorHAnsi"/>
        </w:rPr>
      </w:pPr>
    </w:p>
    <w:p w14:paraId="43F525D6" w14:textId="48072E1B" w:rsidR="005B5C05" w:rsidRDefault="005B5C05" w:rsidP="005B5C05">
      <w:pPr>
        <w:pStyle w:val="NormalWeb"/>
        <w:numPr>
          <w:ilvl w:val="0"/>
          <w:numId w:val="1"/>
        </w:numPr>
        <w:rPr>
          <w:rFonts w:asciiTheme="minorHAnsi" w:hAnsiTheme="minorHAnsi" w:cstheme="minorHAnsi"/>
        </w:rPr>
      </w:pPr>
      <w:r w:rsidRPr="005B5C05">
        <w:rPr>
          <w:rStyle w:val="Strong"/>
          <w:rFonts w:asciiTheme="minorHAnsi" w:hAnsiTheme="minorHAnsi" w:cstheme="minorHAnsi"/>
        </w:rPr>
        <w:t>ThoughtCo - Survey Data and Graphing</w:t>
      </w:r>
      <w:r w:rsidRPr="005B5C05">
        <w:rPr>
          <w:rFonts w:asciiTheme="minorHAnsi" w:hAnsiTheme="minorHAnsi" w:cstheme="minorHAnsi"/>
        </w:rPr>
        <w:t>: This resource provides a step-by-step lesson plan for students to design and conduct surveys, tally results, and create both picture and bar graphs to represent their data. It includes activities, discussion points, and evaluation strategies. Link to Lesson</w:t>
      </w:r>
    </w:p>
    <w:p w14:paraId="1F13BEA7" w14:textId="77777777" w:rsidR="005B5C05" w:rsidRDefault="005B5C05" w:rsidP="005B5C05">
      <w:pPr>
        <w:pStyle w:val="ListParagraph"/>
        <w:rPr>
          <w:rFonts w:cstheme="minorHAnsi"/>
        </w:rPr>
      </w:pPr>
    </w:p>
    <w:p w14:paraId="2EB96221" w14:textId="449A463C" w:rsidR="005B5C05" w:rsidRDefault="005B5C05" w:rsidP="005B5C05">
      <w:pPr>
        <w:pStyle w:val="NormalWeb"/>
        <w:numPr>
          <w:ilvl w:val="0"/>
          <w:numId w:val="1"/>
        </w:numPr>
        <w:rPr>
          <w:rFonts w:asciiTheme="minorHAnsi" w:hAnsiTheme="minorHAnsi" w:cstheme="minorHAnsi"/>
        </w:rPr>
      </w:pPr>
      <w:r w:rsidRPr="005B5C05">
        <w:rPr>
          <w:rStyle w:val="Strong"/>
          <w:rFonts w:asciiTheme="minorHAnsi" w:hAnsiTheme="minorHAnsi" w:cstheme="minorHAnsi"/>
        </w:rPr>
        <w:t>Multiverse Learning Products - Database Fundamentals</w:t>
      </w:r>
      <w:r w:rsidRPr="005B5C05">
        <w:rPr>
          <w:rFonts w:asciiTheme="minorHAnsi" w:hAnsiTheme="minorHAnsi" w:cstheme="minorHAnsi"/>
        </w:rPr>
        <w:t xml:space="preserve">: This lesson plan covers the basics of relational databases, including key concepts such as primary keys, foreign keys, and normalization. It includes activities and examples to help students understand how to create efficient databases. </w:t>
      </w:r>
      <w:hyperlink r:id="rId6" w:tgtFrame="_new" w:history="1">
        <w:r w:rsidRPr="005B5C05">
          <w:rPr>
            <w:rStyle w:val="Hyperlink"/>
            <w:rFonts w:asciiTheme="minorHAnsi" w:hAnsiTheme="minorHAnsi" w:cstheme="minorHAnsi"/>
          </w:rPr>
          <w:t>Link to Lesson</w:t>
        </w:r>
      </w:hyperlink>
    </w:p>
    <w:p w14:paraId="2EDE3818" w14:textId="77777777" w:rsidR="005B5C05" w:rsidRDefault="005B5C05" w:rsidP="005B5C05">
      <w:pPr>
        <w:pStyle w:val="ListParagraph"/>
        <w:rPr>
          <w:rFonts w:cstheme="minorHAnsi"/>
        </w:rPr>
      </w:pPr>
    </w:p>
    <w:p w14:paraId="18F6483C" w14:textId="1CE01BF1" w:rsidR="005B5C05" w:rsidRPr="005B5C05" w:rsidRDefault="005B5C05" w:rsidP="005B5C05">
      <w:pPr>
        <w:pStyle w:val="NormalWeb"/>
        <w:numPr>
          <w:ilvl w:val="0"/>
          <w:numId w:val="1"/>
        </w:numPr>
        <w:rPr>
          <w:rFonts w:asciiTheme="minorHAnsi" w:hAnsiTheme="minorHAnsi" w:cstheme="minorHAnsi"/>
        </w:rPr>
      </w:pPr>
      <w:r w:rsidRPr="005B5C05">
        <w:rPr>
          <w:rStyle w:val="Strong"/>
          <w:rFonts w:asciiTheme="minorHAnsi" w:hAnsiTheme="minorHAnsi" w:cstheme="minorHAnsi"/>
        </w:rPr>
        <w:t>Texas CTE - Introduction to Databases</w:t>
      </w:r>
      <w:r w:rsidRPr="005B5C05">
        <w:rPr>
          <w:rFonts w:asciiTheme="minorHAnsi" w:hAnsiTheme="minorHAnsi" w:cstheme="minorHAnsi"/>
        </w:rPr>
        <w:t xml:space="preserve">: This lesson introduces students to database software, allowing them to practice with pre-built database templates and create their own. It includes vocabulary, activities, and worksheets to support learning. </w:t>
      </w:r>
      <w:hyperlink r:id="rId7" w:tgtFrame="_new" w:history="1">
        <w:r w:rsidRPr="005B5C05">
          <w:rPr>
            <w:rStyle w:val="Hyperlink"/>
            <w:rFonts w:asciiTheme="minorHAnsi" w:hAnsiTheme="minorHAnsi" w:cstheme="minorHAnsi"/>
          </w:rPr>
          <w:t>Link to Lesson</w:t>
        </w:r>
      </w:hyperlink>
    </w:p>
    <w:p w14:paraId="00F7B4A3" w14:textId="77777777" w:rsidR="005B5C05" w:rsidRPr="005B5C05" w:rsidRDefault="005B5C05">
      <w:pPr>
        <w:rPr>
          <w:rFonts w:cstheme="minorHAnsi"/>
        </w:rPr>
      </w:pPr>
    </w:p>
    <w:sectPr w:rsidR="005B5C05" w:rsidRPr="005B5C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A74998"/>
    <w:multiLevelType w:val="hybridMultilevel"/>
    <w:tmpl w:val="7F5EC8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46002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C05"/>
    <w:rsid w:val="005B5C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A41A0"/>
  <w15:chartTrackingRefBased/>
  <w15:docId w15:val="{FE133689-B7DE-4DA7-B0EB-BCDD3F1BB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5C0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5B5C05"/>
    <w:rPr>
      <w:b/>
      <w:bCs/>
    </w:rPr>
  </w:style>
  <w:style w:type="character" w:styleId="Hyperlink">
    <w:name w:val="Hyperlink"/>
    <w:basedOn w:val="DefaultParagraphFont"/>
    <w:uiPriority w:val="99"/>
    <w:semiHidden/>
    <w:unhideWhenUsed/>
    <w:rsid w:val="005B5C05"/>
    <w:rPr>
      <w:color w:val="0000FF"/>
      <w:u w:val="single"/>
    </w:rPr>
  </w:style>
  <w:style w:type="paragraph" w:styleId="ListParagraph">
    <w:name w:val="List Paragraph"/>
    <w:basedOn w:val="Normal"/>
    <w:uiPriority w:val="34"/>
    <w:qFormat/>
    <w:rsid w:val="005B5C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99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xcte.org/resource/lesson-plan-introduction-databases-les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ultiverselearningproducts.github.io" TargetMode="External"/><Relationship Id="rId5" Type="http://schemas.openxmlformats.org/officeDocument/2006/relationships/hyperlink" Target="https://www.thecreativeeducator.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214</Words>
  <Characters>1226</Characters>
  <Application>Microsoft Office Word</Application>
  <DocSecurity>0</DocSecurity>
  <Lines>10</Lines>
  <Paragraphs>2</Paragraphs>
  <ScaleCrop>false</ScaleCrop>
  <Company>Department of Education</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SHERIDAN Ellie [Narrogin Senior High School]</dc:creator>
  <cp:keywords/>
  <dc:description/>
  <cp:lastModifiedBy>SHERIDAN Ellie [Narrogin Senior High School]</cp:lastModifiedBy>
  <cp:revision>1</cp:revision>
  <dcterms:created xsi:type="dcterms:W3CDTF">2024-07-12T15:34:00Z</dcterms:created>
  <dcterms:modified xsi:type="dcterms:W3CDTF">2024-07-12T15:35:00Z</dcterms:modified>
</cp:coreProperties>
</file>