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B75" w:rsidRPr="00761485" w:rsidRDefault="00DA4B75" w:rsidP="00DA4B75">
      <w:pPr>
        <w:rPr>
          <w:rFonts w:ascii="Arial" w:hAnsi="Arial" w:cs="Arial"/>
          <w:b/>
        </w:rPr>
      </w:pPr>
      <w:r w:rsidRPr="00761485">
        <w:rPr>
          <w:rFonts w:ascii="Arial" w:hAnsi="Arial" w:cs="Arial"/>
          <w:b/>
        </w:rPr>
        <w:t>Name________________________</w:t>
      </w:r>
      <w:r w:rsidRPr="00761485">
        <w:rPr>
          <w:rFonts w:ascii="Arial" w:hAnsi="Arial" w:cs="Arial"/>
          <w:b/>
        </w:rPr>
        <w:tab/>
        <w:t>Teacher___________________</w:t>
      </w:r>
    </w:p>
    <w:p w:rsidR="00DA4B75" w:rsidRPr="00761485" w:rsidRDefault="00DA4B75" w:rsidP="00DA4B75">
      <w:pPr>
        <w:jc w:val="center"/>
        <w:rPr>
          <w:rFonts w:ascii="Arial" w:hAnsi="Arial" w:cs="Arial"/>
          <w:b/>
        </w:rPr>
      </w:pPr>
    </w:p>
    <w:p w:rsidR="00DA4B75" w:rsidRPr="00761485" w:rsidRDefault="00DA4B75" w:rsidP="00DA4B75">
      <w:pPr>
        <w:jc w:val="center"/>
        <w:rPr>
          <w:rFonts w:ascii="Arial" w:hAnsi="Arial" w:cs="Arial"/>
          <w:b/>
          <w:u w:val="single"/>
        </w:rPr>
      </w:pPr>
    </w:p>
    <w:p w:rsidR="00DA4B75" w:rsidRPr="00761485" w:rsidRDefault="0073701A" w:rsidP="00DA4B75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Semester 2 Term 4</w:t>
      </w:r>
      <w:r w:rsidR="00DA4B75" w:rsidRPr="00761485">
        <w:rPr>
          <w:rFonts w:ascii="Arial" w:hAnsi="Arial" w:cs="Arial"/>
          <w:b/>
          <w:u w:val="single"/>
        </w:rPr>
        <w:t xml:space="preserve"> </w:t>
      </w:r>
      <w:r w:rsidR="00DA4B75" w:rsidRPr="00761485">
        <w:rPr>
          <w:rFonts w:ascii="Arial" w:hAnsi="Arial" w:cs="Arial"/>
          <w:b/>
        </w:rPr>
        <w:t xml:space="preserve">                           </w:t>
      </w:r>
      <w:r w:rsidR="00DA4B75" w:rsidRPr="00761485">
        <w:rPr>
          <w:rFonts w:ascii="Arial" w:hAnsi="Arial" w:cs="Arial"/>
          <w:b/>
          <w:u w:val="single"/>
        </w:rPr>
        <w:t>YEAR 9 ENGLISH</w:t>
      </w:r>
    </w:p>
    <w:p w:rsidR="00DA4B75" w:rsidRPr="00761485" w:rsidRDefault="00DA4B75" w:rsidP="00DA4B75">
      <w:pPr>
        <w:jc w:val="center"/>
        <w:rPr>
          <w:rFonts w:ascii="Arial" w:hAnsi="Arial" w:cs="Arial"/>
          <w:b/>
          <w:u w:val="single"/>
        </w:rPr>
      </w:pPr>
    </w:p>
    <w:p w:rsidR="00DA4B75" w:rsidRPr="00761485" w:rsidRDefault="00B81D06" w:rsidP="00DA4B75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TASK 8</w:t>
      </w:r>
      <w:r w:rsidR="008B285B">
        <w:rPr>
          <w:rFonts w:ascii="Arial" w:hAnsi="Arial" w:cs="Arial"/>
          <w:b/>
        </w:rPr>
        <w:t xml:space="preserve">: </w:t>
      </w:r>
      <w:r w:rsidR="0073701A">
        <w:rPr>
          <w:rFonts w:ascii="Arial" w:hAnsi="Arial" w:cs="Arial"/>
          <w:b/>
        </w:rPr>
        <w:t>Create own campaign advertisements</w:t>
      </w:r>
    </w:p>
    <w:p w:rsidR="00DA4B75" w:rsidRPr="00761485" w:rsidRDefault="00DA4B75" w:rsidP="00DA4B75">
      <w:pPr>
        <w:jc w:val="center"/>
        <w:rPr>
          <w:rFonts w:ascii="Arial" w:hAnsi="Arial" w:cs="Arial"/>
        </w:rPr>
      </w:pPr>
    </w:p>
    <w:tbl>
      <w:tblPr>
        <w:tblW w:w="9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2"/>
        <w:gridCol w:w="3264"/>
        <w:gridCol w:w="2847"/>
      </w:tblGrid>
      <w:tr w:rsidR="00DA4B75" w:rsidRPr="00761485" w:rsidTr="0058146C">
        <w:trPr>
          <w:trHeight w:val="870"/>
        </w:trPr>
        <w:tc>
          <w:tcPr>
            <w:tcW w:w="3792" w:type="dxa"/>
            <w:shd w:val="clear" w:color="auto" w:fill="auto"/>
          </w:tcPr>
          <w:p w:rsidR="00DA4B75" w:rsidRPr="008B285B" w:rsidRDefault="00DA4B75" w:rsidP="00FE027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B285B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DA4B75" w:rsidRPr="008B285B" w:rsidRDefault="008B285B" w:rsidP="00DA4B75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sz w:val="18"/>
                <w:szCs w:val="18"/>
              </w:rPr>
            </w:pPr>
            <w:r w:rsidRPr="008B285B">
              <w:rPr>
                <w:rFonts w:ascii="Arial" w:hAnsi="Arial" w:cs="Arial"/>
                <w:sz w:val="18"/>
                <w:szCs w:val="18"/>
              </w:rPr>
              <w:t>Analyse text structures and language features of literary texts, and make relevant comparisons with other texts (ACELT1772)</w:t>
            </w:r>
          </w:p>
          <w:p w:rsidR="00DA4B75" w:rsidRPr="008B285B" w:rsidRDefault="00DA4B75" w:rsidP="00FE027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64" w:type="dxa"/>
            <w:shd w:val="clear" w:color="auto" w:fill="auto"/>
          </w:tcPr>
          <w:p w:rsidR="00DA4B75" w:rsidRPr="008B285B" w:rsidRDefault="00DA4B75" w:rsidP="00FE027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B285B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DA4B75" w:rsidRPr="008B285B" w:rsidRDefault="00E74E43" w:rsidP="00FE0274">
            <w:pPr>
              <w:shd w:val="clear" w:color="auto" w:fill="FEFEFE"/>
              <w:spacing w:after="191"/>
              <w:rPr>
                <w:rFonts w:ascii="Arial" w:eastAsia="Times New Roman" w:hAnsi="Arial" w:cs="Arial"/>
                <w:color w:val="565656"/>
                <w:sz w:val="18"/>
                <w:szCs w:val="18"/>
                <w:lang w:eastAsia="en-AU"/>
              </w:rPr>
            </w:pPr>
            <w:r w:rsidRPr="008B285B">
              <w:rPr>
                <w:rFonts w:ascii="Arial" w:hAnsi="Arial" w:cs="Arial"/>
                <w:sz w:val="18"/>
                <w:szCs w:val="18"/>
              </w:rPr>
              <w:t>Create imaginative, informative and persuasive texts that present a point of view and advance or illustrate arguments, including texts that integrate visual, print and/or audio features (ACELY1746)</w:t>
            </w:r>
          </w:p>
        </w:tc>
        <w:tc>
          <w:tcPr>
            <w:tcW w:w="2847" w:type="dxa"/>
            <w:shd w:val="clear" w:color="auto" w:fill="auto"/>
          </w:tcPr>
          <w:p w:rsidR="00DA4B75" w:rsidRPr="008B285B" w:rsidRDefault="00DA4B75" w:rsidP="00FE027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B285B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DA4B75" w:rsidRPr="008B285B" w:rsidRDefault="001028E8" w:rsidP="00FE027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B285B">
              <w:rPr>
                <w:rFonts w:ascii="Arial" w:hAnsi="Arial" w:cs="Arial"/>
                <w:sz w:val="18"/>
                <w:szCs w:val="18"/>
              </w:rPr>
              <w:t>Analyse and explain the use of symbols, icons and myth in still and moving images and how these augment meaning (ACELA1560)</w:t>
            </w:r>
          </w:p>
        </w:tc>
      </w:tr>
    </w:tbl>
    <w:p w:rsidR="00DA4B75" w:rsidRPr="00761485" w:rsidRDefault="00DA4B75" w:rsidP="00DA4B75">
      <w:pPr>
        <w:rPr>
          <w:rFonts w:ascii="Arial" w:hAnsi="Arial" w:cs="Arial"/>
        </w:rPr>
      </w:pPr>
    </w:p>
    <w:p w:rsidR="0058146C" w:rsidRPr="00864532" w:rsidRDefault="00B81D06" w:rsidP="00761485">
      <w:pPr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Task 8</w:t>
      </w:r>
      <w:r w:rsidR="00DA4B75" w:rsidRPr="00864532">
        <w:rPr>
          <w:rFonts w:ascii="Arial" w:hAnsi="Arial" w:cs="Arial"/>
          <w:b/>
          <w:sz w:val="22"/>
        </w:rPr>
        <w:t xml:space="preserve">: </w:t>
      </w:r>
      <w:r w:rsidR="008B285B" w:rsidRPr="00864532">
        <w:rPr>
          <w:rFonts w:ascii="Arial" w:hAnsi="Arial" w:cs="Arial"/>
          <w:b/>
          <w:sz w:val="22"/>
        </w:rPr>
        <w:t>In groups: Design two</w:t>
      </w:r>
      <w:r>
        <w:rPr>
          <w:rFonts w:ascii="Arial" w:hAnsi="Arial" w:cs="Arial"/>
          <w:b/>
          <w:sz w:val="22"/>
        </w:rPr>
        <w:t xml:space="preserve"> advertisements, </w:t>
      </w:r>
      <w:proofErr w:type="spellStart"/>
      <w:r>
        <w:rPr>
          <w:rFonts w:ascii="Arial" w:hAnsi="Arial" w:cs="Arial"/>
          <w:b/>
          <w:sz w:val="22"/>
        </w:rPr>
        <w:t>on e</w:t>
      </w:r>
      <w:proofErr w:type="spellEnd"/>
      <w:r>
        <w:rPr>
          <w:rFonts w:ascii="Arial" w:hAnsi="Arial" w:cs="Arial"/>
          <w:b/>
          <w:sz w:val="22"/>
        </w:rPr>
        <w:t xml:space="preserve"> on a product and one campaign advertisement on a social issue</w:t>
      </w:r>
      <w:r w:rsidR="008B285B" w:rsidRPr="00864532">
        <w:rPr>
          <w:rFonts w:ascii="Arial" w:hAnsi="Arial" w:cs="Arial"/>
          <w:b/>
          <w:sz w:val="22"/>
        </w:rPr>
        <w:t>, tar</w:t>
      </w:r>
      <w:r>
        <w:rPr>
          <w:rFonts w:ascii="Arial" w:hAnsi="Arial" w:cs="Arial"/>
          <w:b/>
          <w:sz w:val="22"/>
        </w:rPr>
        <w:t xml:space="preserve">geting two different audiences. </w:t>
      </w:r>
    </w:p>
    <w:p w:rsidR="0058146C" w:rsidRPr="001956EF" w:rsidRDefault="0058146C" w:rsidP="0058146C">
      <w:pPr>
        <w:ind w:left="1080"/>
        <w:rPr>
          <w:rFonts w:ascii="Arial" w:hAnsi="Arial" w:cs="Arial"/>
          <w:b/>
          <w:sz w:val="22"/>
          <w:szCs w:val="22"/>
          <w:u w:val="single"/>
        </w:rPr>
      </w:pPr>
      <w:r w:rsidRPr="001956EF">
        <w:rPr>
          <w:rFonts w:ascii="Arial" w:hAnsi="Arial" w:cs="Arial"/>
          <w:b/>
          <w:sz w:val="22"/>
          <w:szCs w:val="22"/>
          <w:u w:val="single"/>
        </w:rPr>
        <w:t>Process:</w:t>
      </w:r>
    </w:p>
    <w:p w:rsidR="0058146C" w:rsidRDefault="0058146C" w:rsidP="0058146C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Research a range of adverts that have been designed for awareness of a social issue for different types of audiences.</w:t>
      </w:r>
    </w:p>
    <w:p w:rsidR="0058146C" w:rsidRDefault="0058146C" w:rsidP="0058146C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a retrieval chart to brainstorm and plan your advertisements making sure each one is aimed at a different target audience. Think carefully about the appeals you would use in each advert (fear, social, beauty, etc).</w:t>
      </w:r>
    </w:p>
    <w:p w:rsidR="0058146C" w:rsidRDefault="0058146C" w:rsidP="0058146C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Roughly draft and sketch both your adverts with all the technical codes in mind (colour symbolism, stereotypes, background, foreground, logo, slogan, font, etc.)</w:t>
      </w:r>
    </w:p>
    <w:p w:rsidR="0058146C" w:rsidRDefault="0058146C" w:rsidP="0058146C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Design your adverts using Publisher.</w:t>
      </w:r>
    </w:p>
    <w:p w:rsidR="00B81D06" w:rsidRDefault="00B81D06" w:rsidP="0058146C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Hand in all drafts and process work as well as a good copy of your ads.</w:t>
      </w:r>
    </w:p>
    <w:p w:rsidR="00761485" w:rsidRPr="00761485" w:rsidRDefault="00761485" w:rsidP="00DA4B75">
      <w:pPr>
        <w:rPr>
          <w:rFonts w:ascii="Arial" w:hAnsi="Arial" w:cs="Arial"/>
          <w:b/>
        </w:rPr>
      </w:pPr>
    </w:p>
    <w:p w:rsidR="00DA4B75" w:rsidRPr="00761485" w:rsidRDefault="00761485" w:rsidP="00DA4B75">
      <w:pPr>
        <w:rPr>
          <w:rFonts w:ascii="Arial" w:hAnsi="Arial" w:cs="Arial"/>
          <w:b/>
          <w:sz w:val="22"/>
          <w:szCs w:val="22"/>
          <w:shd w:val="clear" w:color="auto" w:fill="FEFEFE"/>
        </w:rPr>
      </w:pPr>
      <w:r w:rsidRPr="00761485">
        <w:rPr>
          <w:rFonts w:ascii="Arial" w:hAnsi="Arial" w:cs="Arial"/>
          <w:b/>
          <w:sz w:val="22"/>
          <w:szCs w:val="22"/>
        </w:rPr>
        <w:t>Assessment will be based on:</w:t>
      </w:r>
      <w:r w:rsidRPr="00761485">
        <w:rPr>
          <w:rFonts w:ascii="Arial" w:hAnsi="Arial" w:cs="Arial"/>
          <w:b/>
          <w:sz w:val="22"/>
          <w:szCs w:val="22"/>
          <w:shd w:val="clear" w:color="auto" w:fill="FEFEFE"/>
        </w:rPr>
        <w:t xml:space="preserve"> Reading and Viewing </w:t>
      </w:r>
      <w:r w:rsidR="00B81D06">
        <w:rPr>
          <w:rFonts w:ascii="Arial" w:hAnsi="Arial" w:cs="Arial"/>
          <w:b/>
          <w:sz w:val="22"/>
          <w:szCs w:val="22"/>
          <w:shd w:val="clear" w:color="auto" w:fill="FEFEFE"/>
        </w:rPr>
        <w:t>(5%)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86"/>
        <w:gridCol w:w="6087"/>
      </w:tblGrid>
      <w:tr w:rsidR="00DA4B75" w:rsidRPr="00761485" w:rsidTr="00864532">
        <w:trPr>
          <w:trHeight w:val="227"/>
        </w:trPr>
        <w:tc>
          <w:tcPr>
            <w:tcW w:w="4086" w:type="dxa"/>
            <w:shd w:val="clear" w:color="auto" w:fill="auto"/>
          </w:tcPr>
          <w:p w:rsidR="00DA4B75" w:rsidRPr="00761485" w:rsidRDefault="00DA4B75" w:rsidP="00FE0274">
            <w:pPr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761485">
              <w:rPr>
                <w:rFonts w:ascii="Arial" w:hAnsi="Arial" w:cs="Arial"/>
                <w:b/>
              </w:rPr>
              <w:t>Learning Outcomes</w:t>
            </w:r>
          </w:p>
        </w:tc>
        <w:tc>
          <w:tcPr>
            <w:tcW w:w="6087" w:type="dxa"/>
            <w:shd w:val="clear" w:color="auto" w:fill="auto"/>
          </w:tcPr>
          <w:p w:rsidR="00DA4B75" w:rsidRPr="00761485" w:rsidRDefault="00DA4B75" w:rsidP="00FE0274">
            <w:pPr>
              <w:spacing w:before="120"/>
              <w:rPr>
                <w:rFonts w:ascii="Arial" w:hAnsi="Arial" w:cs="Arial"/>
                <w:b/>
              </w:rPr>
            </w:pPr>
            <w:r w:rsidRPr="00761485">
              <w:rPr>
                <w:rFonts w:ascii="Arial" w:hAnsi="Arial" w:cs="Arial"/>
                <w:b/>
              </w:rPr>
              <w:t>Success criteria</w:t>
            </w:r>
          </w:p>
        </w:tc>
      </w:tr>
      <w:tr w:rsidR="00DA4B75" w:rsidRPr="00761485" w:rsidTr="00864532">
        <w:trPr>
          <w:trHeight w:val="1607"/>
        </w:trPr>
        <w:tc>
          <w:tcPr>
            <w:tcW w:w="4086" w:type="dxa"/>
            <w:shd w:val="clear" w:color="auto" w:fill="auto"/>
          </w:tcPr>
          <w:p w:rsidR="00864532" w:rsidRPr="00863D33" w:rsidRDefault="00864532" w:rsidP="0086453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863D33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864532" w:rsidRPr="00863D33" w:rsidRDefault="00864532" w:rsidP="00864532">
            <w:pPr>
              <w:rPr>
                <w:rFonts w:ascii="Arial" w:hAnsi="Arial" w:cs="Arial"/>
                <w:sz w:val="20"/>
                <w:szCs w:val="20"/>
              </w:rPr>
            </w:pPr>
            <w:r w:rsidRPr="00863D33">
              <w:rPr>
                <w:rFonts w:ascii="Arial" w:hAnsi="Arial" w:cs="Arial"/>
                <w:sz w:val="20"/>
                <w:szCs w:val="20"/>
              </w:rPr>
              <w:t>Planning and drafting the advert.</w:t>
            </w:r>
          </w:p>
          <w:p w:rsidR="00864532" w:rsidRPr="00863D33" w:rsidRDefault="00864532" w:rsidP="0086453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863D33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864532" w:rsidRPr="00863D33" w:rsidRDefault="00864532" w:rsidP="0086453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863D33">
              <w:rPr>
                <w:rFonts w:ascii="Arial" w:hAnsi="Arial" w:cs="Arial"/>
                <w:sz w:val="20"/>
                <w:szCs w:val="20"/>
                <w:lang w:eastAsia="en-AU"/>
              </w:rPr>
              <w:t>How advertisements appeal to a target audience.</w:t>
            </w:r>
          </w:p>
          <w:p w:rsidR="00864532" w:rsidRDefault="00864532" w:rsidP="0086453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863D33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DA4B75" w:rsidRPr="00761485" w:rsidRDefault="00864532" w:rsidP="00864532">
            <w:pPr>
              <w:spacing w:after="120"/>
              <w:rPr>
                <w:rFonts w:ascii="Arial" w:hAnsi="Arial" w:cs="Arial"/>
              </w:rPr>
            </w:pPr>
            <w:r w:rsidRPr="00863D33">
              <w:rPr>
                <w:rFonts w:ascii="Arial" w:hAnsi="Arial" w:cs="Arial"/>
                <w:sz w:val="20"/>
                <w:szCs w:val="20"/>
              </w:rPr>
              <w:t>The effects of a good range of advertising conventions</w:t>
            </w:r>
            <w:r w:rsidRPr="00761485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087" w:type="dxa"/>
            <w:shd w:val="clear" w:color="auto" w:fill="auto"/>
          </w:tcPr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ind w:left="360"/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ind w:left="360"/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ind w:left="720"/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  <w:p w:rsidR="00DA4B75" w:rsidRPr="00761485" w:rsidRDefault="00DA4B75" w:rsidP="00FE0274">
            <w:pPr>
              <w:rPr>
                <w:rFonts w:ascii="Arial" w:hAnsi="Arial" w:cs="Arial"/>
              </w:rPr>
            </w:pPr>
          </w:p>
        </w:tc>
      </w:tr>
    </w:tbl>
    <w:p w:rsidR="00DA4B75" w:rsidRPr="00761485" w:rsidRDefault="00DA4B75" w:rsidP="00DA4B75">
      <w:pPr>
        <w:rPr>
          <w:rFonts w:ascii="Arial" w:hAnsi="Arial" w:cs="Arial"/>
          <w:b/>
          <w:sz w:val="22"/>
          <w:szCs w:val="22"/>
        </w:rPr>
      </w:pPr>
    </w:p>
    <w:p w:rsidR="00DA4B75" w:rsidRPr="00761485" w:rsidRDefault="00DA4B75" w:rsidP="00DA4B75">
      <w:pPr>
        <w:rPr>
          <w:rFonts w:ascii="Arial" w:hAnsi="Arial" w:cs="Arial"/>
          <w:b/>
          <w:sz w:val="28"/>
          <w:szCs w:val="28"/>
        </w:rPr>
      </w:pPr>
      <w:r w:rsidRPr="00761485">
        <w:rPr>
          <w:rFonts w:ascii="Arial" w:hAnsi="Arial" w:cs="Arial"/>
          <w:b/>
          <w:sz w:val="28"/>
          <w:szCs w:val="28"/>
        </w:rPr>
        <w:t>Comments:</w:t>
      </w:r>
    </w:p>
    <w:p w:rsidR="00DA4B75" w:rsidRPr="00761485" w:rsidRDefault="00DA4B75" w:rsidP="00DA4B75">
      <w:pPr>
        <w:rPr>
          <w:rFonts w:ascii="Arial" w:hAnsi="Arial" w:cs="Arial"/>
          <w:b/>
        </w:rPr>
      </w:pPr>
    </w:p>
    <w:p w:rsidR="00DA4B75" w:rsidRPr="00761485" w:rsidRDefault="00DA4B75" w:rsidP="00DA4B75">
      <w:pPr>
        <w:rPr>
          <w:rFonts w:ascii="Arial" w:hAnsi="Arial" w:cs="Arial"/>
        </w:rPr>
      </w:pPr>
    </w:p>
    <w:p w:rsidR="00DA4B75" w:rsidRDefault="00DA4B75" w:rsidP="00DA4B75">
      <w:pPr>
        <w:rPr>
          <w:rFonts w:ascii="Arial" w:hAnsi="Arial" w:cs="Arial"/>
        </w:rPr>
      </w:pPr>
    </w:p>
    <w:p w:rsidR="00B81D06" w:rsidRDefault="00B81D06" w:rsidP="00DA4B75">
      <w:pPr>
        <w:rPr>
          <w:rFonts w:ascii="Arial" w:hAnsi="Arial" w:cs="Arial"/>
        </w:rPr>
      </w:pPr>
    </w:p>
    <w:p w:rsidR="00B81D06" w:rsidRDefault="00B81D06" w:rsidP="00DA4B75">
      <w:pPr>
        <w:rPr>
          <w:rFonts w:ascii="Arial" w:hAnsi="Arial" w:cs="Arial"/>
        </w:rPr>
      </w:pPr>
    </w:p>
    <w:p w:rsidR="00B81D06" w:rsidRDefault="00B81D06" w:rsidP="00DA4B75">
      <w:pPr>
        <w:rPr>
          <w:rFonts w:ascii="Arial" w:hAnsi="Arial" w:cs="Arial"/>
        </w:rPr>
      </w:pPr>
    </w:p>
    <w:p w:rsidR="00B81D06" w:rsidRPr="00761485" w:rsidRDefault="00B81D06" w:rsidP="00DA4B75">
      <w:pPr>
        <w:rPr>
          <w:rFonts w:ascii="Arial" w:hAnsi="Arial" w:cs="Arial"/>
        </w:rPr>
      </w:pPr>
    </w:p>
    <w:p w:rsidR="00DA4B75" w:rsidRDefault="00DA4B75" w:rsidP="00DA4B75">
      <w:pPr>
        <w:rPr>
          <w:rFonts w:ascii="Arial" w:hAnsi="Arial" w:cs="Arial"/>
        </w:rPr>
      </w:pPr>
    </w:p>
    <w:p w:rsidR="00864532" w:rsidRPr="00761485" w:rsidRDefault="00864532" w:rsidP="00DA4B75">
      <w:pPr>
        <w:rPr>
          <w:rFonts w:ascii="Arial" w:hAnsi="Arial" w:cs="Arial"/>
        </w:rPr>
      </w:pPr>
    </w:p>
    <w:p w:rsidR="00DA4B75" w:rsidRPr="00761485" w:rsidRDefault="00DA4B75" w:rsidP="00DA4B75">
      <w:pPr>
        <w:rPr>
          <w:rFonts w:ascii="Arial" w:hAnsi="Arial" w:cs="Arial"/>
        </w:rPr>
      </w:pPr>
    </w:p>
    <w:p w:rsidR="00DA4B75" w:rsidRDefault="00DA4B75" w:rsidP="00DA4B75">
      <w:pPr>
        <w:rPr>
          <w:rFonts w:ascii="Arial" w:hAnsi="Arial" w:cs="Arial"/>
        </w:rPr>
      </w:pPr>
    </w:p>
    <w:p w:rsidR="00864532" w:rsidRPr="00864532" w:rsidRDefault="00864532" w:rsidP="00864532">
      <w:pPr>
        <w:rPr>
          <w:rFonts w:ascii="Arial" w:hAnsi="Arial" w:cs="Arial"/>
          <w:b/>
          <w:sz w:val="16"/>
          <w:szCs w:val="16"/>
        </w:rPr>
      </w:pPr>
      <w:r w:rsidRPr="00864532">
        <w:rPr>
          <w:rFonts w:ascii="Arial" w:hAnsi="Arial" w:cs="Arial"/>
          <w:b/>
          <w:sz w:val="16"/>
          <w:szCs w:val="16"/>
        </w:rPr>
        <w:t>Assessment Criteria:</w:t>
      </w:r>
    </w:p>
    <w:p w:rsidR="00864532" w:rsidRPr="00864532" w:rsidRDefault="00864532" w:rsidP="00864532">
      <w:pPr>
        <w:rPr>
          <w:rFonts w:ascii="Arial" w:hAnsi="Arial" w:cs="Arial"/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4"/>
        <w:gridCol w:w="1528"/>
        <w:gridCol w:w="1528"/>
        <w:gridCol w:w="1576"/>
        <w:gridCol w:w="1528"/>
        <w:gridCol w:w="1528"/>
      </w:tblGrid>
      <w:tr w:rsidR="00541EAE" w:rsidRPr="00864532" w:rsidTr="00541EAE">
        <w:tc>
          <w:tcPr>
            <w:tcW w:w="1554" w:type="dxa"/>
            <w:shd w:val="clear" w:color="auto" w:fill="auto"/>
          </w:tcPr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576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864532" w:rsidRPr="00864532" w:rsidRDefault="00864532" w:rsidP="00717D62">
            <w:pPr>
              <w:rPr>
                <w:rFonts w:ascii="Arial" w:hAnsi="Arial" w:cs="Arial"/>
                <w:sz w:val="18"/>
                <w:szCs w:val="18"/>
              </w:rPr>
            </w:pPr>
            <w:r w:rsidRPr="00864532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541EAE" w:rsidRPr="00864532" w:rsidTr="00B81D06">
        <w:tc>
          <w:tcPr>
            <w:tcW w:w="1554" w:type="dxa"/>
            <w:shd w:val="clear" w:color="auto" w:fill="auto"/>
          </w:tcPr>
          <w:p w:rsidR="00864532" w:rsidRPr="00864532" w:rsidRDefault="004B590E" w:rsidP="00717D62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Conventions of texts</w:t>
            </w:r>
          </w:p>
        </w:tc>
        <w:tc>
          <w:tcPr>
            <w:tcW w:w="1528" w:type="dxa"/>
            <w:shd w:val="clear" w:color="auto" w:fill="auto"/>
          </w:tcPr>
          <w:p w:rsidR="00864532" w:rsidRPr="004B590E" w:rsidRDefault="004B590E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B590E">
              <w:rPr>
                <w:rFonts w:ascii="Arial" w:hAnsi="Arial" w:cs="Arial"/>
                <w:sz w:val="18"/>
                <w:szCs w:val="18"/>
              </w:rPr>
              <w:t>Compares and evaluates the ways that a text uses images, vocabulary choices and language features for specific purposes.</w:t>
            </w:r>
          </w:p>
        </w:tc>
        <w:tc>
          <w:tcPr>
            <w:tcW w:w="1528" w:type="dxa"/>
            <w:shd w:val="clear" w:color="auto" w:fill="auto"/>
          </w:tcPr>
          <w:p w:rsidR="00864532" w:rsidRPr="004B590E" w:rsidRDefault="004B590E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B590E">
              <w:rPr>
                <w:rFonts w:ascii="Arial" w:hAnsi="Arial" w:cs="Arial"/>
                <w:sz w:val="18"/>
                <w:szCs w:val="18"/>
              </w:rPr>
              <w:t>Explores the ways that a text uses images, vocabulary and language features to create layers of meaning.</w:t>
            </w:r>
          </w:p>
        </w:tc>
        <w:tc>
          <w:tcPr>
            <w:tcW w:w="1576" w:type="dxa"/>
            <w:shd w:val="clear" w:color="auto" w:fill="auto"/>
          </w:tcPr>
          <w:p w:rsidR="00864532" w:rsidRPr="004B590E" w:rsidRDefault="004B590E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B590E">
              <w:rPr>
                <w:rFonts w:ascii="Arial" w:hAnsi="Arial" w:cs="Arial"/>
                <w:sz w:val="18"/>
                <w:szCs w:val="18"/>
              </w:rPr>
              <w:t>Explains how images, vocabulary choices and language features are used to create meaning.</w:t>
            </w:r>
          </w:p>
        </w:tc>
        <w:tc>
          <w:tcPr>
            <w:tcW w:w="1528" w:type="dxa"/>
            <w:shd w:val="clear" w:color="auto" w:fill="auto"/>
          </w:tcPr>
          <w:p w:rsidR="00864532" w:rsidRPr="004B590E" w:rsidRDefault="004B590E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B590E">
              <w:rPr>
                <w:rFonts w:ascii="Arial" w:hAnsi="Arial" w:cs="Arial"/>
                <w:sz w:val="18"/>
                <w:szCs w:val="18"/>
              </w:rPr>
              <w:t>Identifies how images, vocabulary choices and language features have been used in a text.</w:t>
            </w:r>
          </w:p>
        </w:tc>
        <w:tc>
          <w:tcPr>
            <w:tcW w:w="1528" w:type="dxa"/>
            <w:shd w:val="clear" w:color="auto" w:fill="auto"/>
          </w:tcPr>
          <w:p w:rsidR="00864532" w:rsidRPr="004B590E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B590E">
              <w:rPr>
                <w:rFonts w:ascii="Arial" w:hAnsi="Arial" w:cs="Arial"/>
                <w:bCs/>
                <w:color w:val="000000"/>
                <w:sz w:val="18"/>
                <w:szCs w:val="18"/>
              </w:rPr>
              <w:t>Recounts simple detail from the text</w:t>
            </w:r>
          </w:p>
        </w:tc>
      </w:tr>
      <w:tr w:rsidR="00541EAE" w:rsidRPr="00864532" w:rsidTr="00B81D06">
        <w:tc>
          <w:tcPr>
            <w:tcW w:w="1554" w:type="dxa"/>
            <w:shd w:val="clear" w:color="auto" w:fill="auto"/>
          </w:tcPr>
          <w:p w:rsidR="00541EAE" w:rsidRPr="00864532" w:rsidRDefault="00541EAE" w:rsidP="00541EA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Interpreting</w:t>
            </w:r>
          </w:p>
        </w:tc>
        <w:tc>
          <w:tcPr>
            <w:tcW w:w="1528" w:type="dxa"/>
            <w:shd w:val="clear" w:color="auto" w:fill="auto"/>
          </w:tcPr>
          <w:p w:rsidR="00541EAE" w:rsidRPr="00541EAE" w:rsidRDefault="00541EAE" w:rsidP="00541EAE">
            <w:pPr>
              <w:rPr>
                <w:rFonts w:ascii="Arial" w:hAnsi="Arial" w:cs="Arial"/>
                <w:sz w:val="18"/>
                <w:szCs w:val="18"/>
              </w:rPr>
            </w:pPr>
            <w:r w:rsidRPr="00541EAE">
              <w:rPr>
                <w:rFonts w:ascii="Arial" w:hAnsi="Arial" w:cs="Arial"/>
                <w:sz w:val="18"/>
                <w:szCs w:val="18"/>
              </w:rPr>
              <w:t>Evaluates how a text has been constructed to serve a specific purpose and appeal to a particular target audience.</w:t>
            </w:r>
          </w:p>
        </w:tc>
        <w:tc>
          <w:tcPr>
            <w:tcW w:w="1528" w:type="dxa"/>
            <w:shd w:val="clear" w:color="auto" w:fill="auto"/>
          </w:tcPr>
          <w:p w:rsidR="00541EAE" w:rsidRPr="00541EAE" w:rsidRDefault="00541EAE" w:rsidP="00541EAE">
            <w:pPr>
              <w:pStyle w:val="NormalWeb"/>
              <w:snapToGrid w:val="0"/>
              <w:spacing w:before="120" w:beforeAutospacing="0" w:after="240" w:afterAutospacing="0"/>
              <w:rPr>
                <w:rFonts w:ascii="Arial" w:hAnsi="Arial" w:cs="Arial"/>
                <w:sz w:val="18"/>
                <w:szCs w:val="18"/>
              </w:rPr>
            </w:pPr>
            <w:r w:rsidRPr="00541EAE">
              <w:rPr>
                <w:rFonts w:ascii="Arial" w:hAnsi="Arial" w:cs="Arial"/>
                <w:sz w:val="18"/>
                <w:szCs w:val="18"/>
              </w:rPr>
              <w:t>Explains how a text has been constructed for a specific audience and purpose.</w:t>
            </w:r>
          </w:p>
        </w:tc>
        <w:tc>
          <w:tcPr>
            <w:tcW w:w="1576" w:type="dxa"/>
            <w:shd w:val="clear" w:color="auto" w:fill="auto"/>
          </w:tcPr>
          <w:p w:rsidR="00541EAE" w:rsidRPr="00541EAE" w:rsidRDefault="00541EAE" w:rsidP="00541EAE">
            <w:pPr>
              <w:rPr>
                <w:rFonts w:ascii="Arial" w:hAnsi="Arial" w:cs="Arial"/>
                <w:sz w:val="18"/>
                <w:szCs w:val="18"/>
              </w:rPr>
            </w:pPr>
            <w:r w:rsidRPr="00541EAE">
              <w:rPr>
                <w:rFonts w:ascii="Arial" w:hAnsi="Arial" w:cs="Arial"/>
                <w:sz w:val="18"/>
                <w:szCs w:val="18"/>
              </w:rPr>
              <w:t>Describes the purpose of a text and target audience in some detail.</w:t>
            </w:r>
          </w:p>
        </w:tc>
        <w:tc>
          <w:tcPr>
            <w:tcW w:w="1528" w:type="dxa"/>
            <w:shd w:val="clear" w:color="auto" w:fill="auto"/>
          </w:tcPr>
          <w:p w:rsidR="00541EAE" w:rsidRPr="00541EAE" w:rsidRDefault="00541EAE" w:rsidP="00541EAE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41EAE">
              <w:rPr>
                <w:rFonts w:ascii="Arial" w:hAnsi="Arial" w:cs="Arial"/>
                <w:sz w:val="18"/>
                <w:szCs w:val="18"/>
              </w:rPr>
              <w:t>Identifies the purpose and target audience of the text, in broad terms.</w:t>
            </w:r>
          </w:p>
        </w:tc>
        <w:tc>
          <w:tcPr>
            <w:tcW w:w="1528" w:type="dxa"/>
            <w:shd w:val="clear" w:color="auto" w:fill="auto"/>
          </w:tcPr>
          <w:p w:rsidR="00541EAE" w:rsidRPr="00864532" w:rsidRDefault="00541EAE" w:rsidP="00541EAE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Provides limited information about </w:t>
            </w:r>
            <w:r w:rsidRPr="00541EAE">
              <w:rPr>
                <w:rFonts w:ascii="Arial" w:hAnsi="Arial" w:cs="Arial"/>
                <w:sz w:val="18"/>
                <w:szCs w:val="18"/>
              </w:rPr>
              <w:t>the purpose and target audience of the text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541EAE" w:rsidRPr="00864532" w:rsidTr="00541EAE">
        <w:tc>
          <w:tcPr>
            <w:tcW w:w="1554" w:type="dxa"/>
            <w:shd w:val="clear" w:color="auto" w:fill="auto"/>
          </w:tcPr>
          <w:p w:rsidR="00864532" w:rsidRPr="00864532" w:rsidRDefault="00864532" w:rsidP="00717D6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64532">
              <w:rPr>
                <w:rFonts w:ascii="Arial" w:hAnsi="Arial" w:cs="Arial"/>
                <w:b/>
                <w:sz w:val="18"/>
                <w:szCs w:val="18"/>
              </w:rPr>
              <w:t>Text structure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Cs/>
                <w:color w:val="000000"/>
                <w:sz w:val="18"/>
                <w:szCs w:val="18"/>
              </w:rPr>
              <w:t>Provides a detailed evaluation of own creative practice, when required.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Cs/>
                <w:color w:val="000000"/>
                <w:sz w:val="18"/>
                <w:szCs w:val="18"/>
              </w:rPr>
              <w:t>Provides a clear explanation of own creative choices, when required.</w:t>
            </w:r>
          </w:p>
        </w:tc>
        <w:tc>
          <w:tcPr>
            <w:tcW w:w="1576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Cs/>
                <w:color w:val="000000"/>
                <w:sz w:val="18"/>
                <w:szCs w:val="18"/>
              </w:rPr>
              <w:t>Identifies and provides a simple description of creative choices when analysing own produced text.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Cs/>
                <w:color w:val="000000"/>
                <w:sz w:val="18"/>
                <w:szCs w:val="18"/>
              </w:rPr>
              <w:t>Identifies, but does not explain, creative choices when analysing own produced text.</w:t>
            </w:r>
          </w:p>
        </w:tc>
        <w:tc>
          <w:tcPr>
            <w:tcW w:w="1528" w:type="dxa"/>
            <w:shd w:val="clear" w:color="auto" w:fill="auto"/>
          </w:tcPr>
          <w:p w:rsidR="00864532" w:rsidRPr="00864532" w:rsidRDefault="00864532" w:rsidP="00717D6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64532">
              <w:rPr>
                <w:rFonts w:ascii="Arial" w:hAnsi="Arial" w:cs="Arial"/>
                <w:bCs/>
                <w:color w:val="000000"/>
                <w:sz w:val="18"/>
                <w:szCs w:val="18"/>
              </w:rPr>
              <w:t>Provides minimal explanation for vocabulary choices.</w:t>
            </w:r>
          </w:p>
        </w:tc>
      </w:tr>
    </w:tbl>
    <w:p w:rsidR="00864532" w:rsidRPr="00864532" w:rsidRDefault="00864532" w:rsidP="00864532">
      <w:pPr>
        <w:spacing w:after="200" w:line="276" w:lineRule="auto"/>
        <w:rPr>
          <w:rFonts w:ascii="Arial" w:hAnsi="Arial" w:cs="Arial"/>
          <w:sz w:val="16"/>
          <w:szCs w:val="16"/>
        </w:rPr>
      </w:pPr>
    </w:p>
    <w:p w:rsidR="00864532" w:rsidRPr="00864532" w:rsidRDefault="00864532" w:rsidP="00864532">
      <w:pPr>
        <w:spacing w:after="200" w:line="276" w:lineRule="auto"/>
        <w:rPr>
          <w:rFonts w:ascii="Arial" w:hAnsi="Arial" w:cs="Arial"/>
          <w:sz w:val="16"/>
          <w:szCs w:val="16"/>
          <w:u w:val="single"/>
        </w:rPr>
      </w:pPr>
      <w:r w:rsidRPr="00864532">
        <w:rPr>
          <w:rFonts w:ascii="Arial" w:hAnsi="Arial" w:cs="Arial"/>
          <w:sz w:val="16"/>
          <w:szCs w:val="16"/>
        </w:rPr>
        <w:t xml:space="preserve">SCORE:  </w:t>
      </w:r>
      <w:r w:rsidRPr="00864532">
        <w:rPr>
          <w:rFonts w:ascii="Arial" w:hAnsi="Arial" w:cs="Arial"/>
          <w:sz w:val="16"/>
          <w:szCs w:val="16"/>
          <w:u w:val="single"/>
        </w:rPr>
        <w:tab/>
      </w:r>
      <w:r w:rsidRPr="00864532">
        <w:rPr>
          <w:rFonts w:ascii="Arial" w:hAnsi="Arial" w:cs="Arial"/>
          <w:sz w:val="16"/>
          <w:szCs w:val="16"/>
          <w:u w:val="single"/>
        </w:rPr>
        <w:tab/>
      </w:r>
    </w:p>
    <w:p w:rsidR="00864532" w:rsidRPr="00761485" w:rsidRDefault="00864532" w:rsidP="00DA4B75">
      <w:pPr>
        <w:rPr>
          <w:rFonts w:ascii="Arial" w:hAnsi="Arial" w:cs="Arial"/>
        </w:rPr>
      </w:pPr>
    </w:p>
    <w:p w:rsidR="00DA4B75" w:rsidRPr="00761485" w:rsidRDefault="00DA4B75" w:rsidP="00DA4B75">
      <w:pPr>
        <w:rPr>
          <w:rFonts w:ascii="Arial" w:hAnsi="Arial" w:cs="Arial"/>
        </w:rPr>
      </w:pPr>
    </w:p>
    <w:p w:rsidR="00DA4B75" w:rsidRPr="00761485" w:rsidRDefault="00DA4B75" w:rsidP="00DA4B75">
      <w:pPr>
        <w:rPr>
          <w:rFonts w:ascii="Arial" w:hAnsi="Arial" w:cs="Arial"/>
        </w:rPr>
      </w:pPr>
    </w:p>
    <w:p w:rsidR="00DA4B75" w:rsidRPr="00761485" w:rsidRDefault="00DA4B75" w:rsidP="00DA4B75">
      <w:pPr>
        <w:rPr>
          <w:rFonts w:ascii="Arial" w:hAnsi="Arial" w:cs="Arial"/>
        </w:rPr>
      </w:pPr>
    </w:p>
    <w:p w:rsidR="00761485" w:rsidRDefault="00761485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8B285B" w:rsidRDefault="008B285B" w:rsidP="0076148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8B285B" w:rsidSect="00E35D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61485" w:rsidRDefault="00761485" w:rsidP="00761485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85" w:rsidRDefault="00761485" w:rsidP="00761485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761485" w:rsidRDefault="00761485" w:rsidP="00761485">
      <w:pPr>
        <w:ind w:left="2160" w:hanging="1440"/>
        <w:rPr>
          <w:rFonts w:ascii="Arial" w:eastAsia="Times New Roman" w:hAnsi="Arial" w:cs="Arial"/>
          <w:lang w:eastAsia="en-AU"/>
        </w:rPr>
      </w:pPr>
    </w:p>
    <w:p w:rsidR="00761485" w:rsidRPr="00F0738C" w:rsidRDefault="00761485" w:rsidP="00761485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761485" w:rsidRPr="00F0738C" w:rsidTr="00FE0274">
        <w:trPr>
          <w:trHeight w:val="449"/>
        </w:trPr>
        <w:tc>
          <w:tcPr>
            <w:tcW w:w="3085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761485" w:rsidRPr="00F0738C" w:rsidTr="00FE0274">
        <w:tc>
          <w:tcPr>
            <w:tcW w:w="3085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761485" w:rsidRPr="00F0738C" w:rsidTr="00FE0274">
        <w:tc>
          <w:tcPr>
            <w:tcW w:w="3085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761485" w:rsidRPr="00F0738C" w:rsidTr="00FE0274">
        <w:tc>
          <w:tcPr>
            <w:tcW w:w="3085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761485" w:rsidRPr="00F0738C" w:rsidTr="00FE0274">
        <w:tc>
          <w:tcPr>
            <w:tcW w:w="3085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61485" w:rsidRPr="00F0738C" w:rsidRDefault="00761485" w:rsidP="00FE0274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761485" w:rsidRPr="00F0738C" w:rsidRDefault="00761485" w:rsidP="00761485">
      <w:pPr>
        <w:rPr>
          <w:rFonts w:eastAsia="Times New Roman"/>
          <w:lang w:eastAsia="en-AU"/>
        </w:rPr>
      </w:pPr>
    </w:p>
    <w:p w:rsidR="00761485" w:rsidRPr="00F0738C" w:rsidRDefault="00761485" w:rsidP="00761485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761485" w:rsidRPr="00F0738C" w:rsidRDefault="00761485" w:rsidP="00761485">
      <w:pPr>
        <w:rPr>
          <w:rFonts w:ascii="Arial" w:eastAsia="Times New Roman" w:hAnsi="Arial" w:cs="Arial"/>
          <w:lang w:eastAsia="en-AU"/>
        </w:rPr>
      </w:pPr>
    </w:p>
    <w:p w:rsidR="00761485" w:rsidRDefault="00761485" w:rsidP="00761485">
      <w:pPr>
        <w:rPr>
          <w:rFonts w:ascii="Arial" w:eastAsia="Times New Roman" w:hAnsi="Arial" w:cs="Arial"/>
          <w:lang w:eastAsia="en-AU"/>
        </w:rPr>
        <w:sectPr w:rsidR="00761485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</w:r>
      <w:r w:rsidR="00B81D06">
        <w:rPr>
          <w:rFonts w:ascii="Arial" w:eastAsia="Times New Roman" w:hAnsi="Arial" w:cs="Arial"/>
          <w:lang w:eastAsia="en-AU"/>
        </w:rPr>
        <w:tab/>
        <w:t>Date:       /       / 2018</w:t>
      </w:r>
      <w:bookmarkStart w:id="0" w:name="_GoBack"/>
      <w:bookmarkEnd w:id="0"/>
      <w:r>
        <w:rPr>
          <w:rFonts w:ascii="Arial" w:eastAsia="Times New Roman" w:hAnsi="Arial" w:cs="Arial"/>
          <w:lang w:eastAsia="en-AU"/>
        </w:rPr>
        <w:t xml:space="preserve"> </w:t>
      </w:r>
    </w:p>
    <w:p w:rsidR="00761485" w:rsidRDefault="00761485" w:rsidP="00761485">
      <w:pPr>
        <w:spacing w:after="200" w:line="276" w:lineRule="auto"/>
        <w:rPr>
          <w:rFonts w:ascii="Arial" w:hAnsi="Arial" w:cs="Arial"/>
          <w:b/>
          <w:u w:val="single"/>
        </w:rPr>
      </w:pPr>
    </w:p>
    <w:p w:rsidR="00761485" w:rsidRPr="00C329B6" w:rsidRDefault="00761485" w:rsidP="00761485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409"/>
        <w:gridCol w:w="2258"/>
        <w:gridCol w:w="2340"/>
      </w:tblGrid>
      <w:tr w:rsidR="00761485" w:rsidRPr="00C329B6" w:rsidTr="00FE0274">
        <w:tc>
          <w:tcPr>
            <w:tcW w:w="2235" w:type="dxa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409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258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340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761485" w:rsidRPr="00C329B6" w:rsidTr="00FE0274">
        <w:trPr>
          <w:trHeight w:val="3170"/>
        </w:trPr>
        <w:tc>
          <w:tcPr>
            <w:tcW w:w="2235" w:type="dxa"/>
          </w:tcPr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auto"/>
          </w:tcPr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61485" w:rsidRPr="00C329B6" w:rsidRDefault="00761485" w:rsidP="00FE0274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58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761485" w:rsidRPr="00C329B6" w:rsidTr="00FE0274">
        <w:trPr>
          <w:trHeight w:val="705"/>
        </w:trPr>
        <w:tc>
          <w:tcPr>
            <w:tcW w:w="2235" w:type="dxa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409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258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340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761485" w:rsidRPr="00C329B6" w:rsidTr="00FE0274">
        <w:trPr>
          <w:trHeight w:val="5210"/>
        </w:trPr>
        <w:tc>
          <w:tcPr>
            <w:tcW w:w="2235" w:type="dxa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409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258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761485" w:rsidRPr="00C329B6" w:rsidRDefault="00761485" w:rsidP="00FE0274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761485" w:rsidRDefault="00761485" w:rsidP="00761485">
      <w:pPr>
        <w:rPr>
          <w:rFonts w:ascii="Arial" w:eastAsia="Times New Roman" w:hAnsi="Arial" w:cs="Arial"/>
          <w:lang w:eastAsia="en-AU"/>
        </w:rPr>
        <w:sectPr w:rsidR="00761485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E35DE3" w:rsidRDefault="00E35DE3" w:rsidP="00761485">
      <w:pPr>
        <w:spacing w:after="200" w:line="276" w:lineRule="auto"/>
        <w:rPr>
          <w:rFonts w:ascii="Arial" w:hAnsi="Arial" w:cs="Arial"/>
          <w:sz w:val="16"/>
          <w:szCs w:val="16"/>
        </w:rPr>
      </w:pPr>
    </w:p>
    <w:p w:rsidR="00761485" w:rsidRPr="00761485" w:rsidRDefault="00761485" w:rsidP="00761485">
      <w:pPr>
        <w:spacing w:after="200" w:line="276" w:lineRule="auto"/>
        <w:rPr>
          <w:rFonts w:ascii="Arial" w:hAnsi="Arial" w:cs="Arial"/>
          <w:sz w:val="16"/>
          <w:szCs w:val="16"/>
        </w:rPr>
      </w:pPr>
    </w:p>
    <w:sectPr w:rsidR="00761485" w:rsidRPr="00761485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4506A"/>
    <w:multiLevelType w:val="hybridMultilevel"/>
    <w:tmpl w:val="1AA829C8"/>
    <w:lvl w:ilvl="0" w:tplc="0C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25380353"/>
    <w:multiLevelType w:val="hybridMultilevel"/>
    <w:tmpl w:val="570CE2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734B36"/>
    <w:multiLevelType w:val="hybridMultilevel"/>
    <w:tmpl w:val="47BC6684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37681C"/>
    <w:multiLevelType w:val="hybridMultilevel"/>
    <w:tmpl w:val="4538D0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150C6D"/>
    <w:multiLevelType w:val="hybridMultilevel"/>
    <w:tmpl w:val="C4D21E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F829F7"/>
    <w:multiLevelType w:val="hybridMultilevel"/>
    <w:tmpl w:val="2D9653B6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B75"/>
    <w:rsid w:val="001028E8"/>
    <w:rsid w:val="00281747"/>
    <w:rsid w:val="004B590E"/>
    <w:rsid w:val="00541EAE"/>
    <w:rsid w:val="0058146C"/>
    <w:rsid w:val="0073701A"/>
    <w:rsid w:val="00761485"/>
    <w:rsid w:val="00864532"/>
    <w:rsid w:val="008B285B"/>
    <w:rsid w:val="00A65F7D"/>
    <w:rsid w:val="00B81D06"/>
    <w:rsid w:val="00DA2DBB"/>
    <w:rsid w:val="00DA4B75"/>
    <w:rsid w:val="00E35DE3"/>
    <w:rsid w:val="00E7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B75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DA4B75"/>
    <w:pPr>
      <w:spacing w:before="100" w:beforeAutospacing="1" w:after="100" w:afterAutospacing="1"/>
    </w:pPr>
    <w:rPr>
      <w:rFonts w:eastAsia="Times New Roman"/>
      <w:lang w:eastAsia="en-AU"/>
    </w:rPr>
  </w:style>
  <w:style w:type="paragraph" w:styleId="ListParagraph">
    <w:name w:val="List Paragraph"/>
    <w:basedOn w:val="Normal"/>
    <w:uiPriority w:val="34"/>
    <w:qFormat/>
    <w:rsid w:val="00DA4B75"/>
    <w:pPr>
      <w:ind w:left="720"/>
    </w:pPr>
  </w:style>
  <w:style w:type="character" w:styleId="Hyperlink">
    <w:name w:val="Hyperlink"/>
    <w:basedOn w:val="DefaultParagraphFont"/>
    <w:uiPriority w:val="99"/>
    <w:semiHidden/>
    <w:unhideWhenUsed/>
    <w:rsid w:val="00DA4B75"/>
    <w:rPr>
      <w:color w:val="0000FF"/>
      <w:u w:val="single"/>
    </w:rPr>
  </w:style>
  <w:style w:type="table" w:customStyle="1" w:styleId="TableGrid1">
    <w:name w:val="Table Grid1"/>
    <w:basedOn w:val="TableNormal"/>
    <w:rsid w:val="0076148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4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485"/>
    <w:rPr>
      <w:rFonts w:ascii="Tahoma" w:eastAsia="MS Mincho" w:hAnsi="Tahoma" w:cs="Tahoma"/>
      <w:sz w:val="16"/>
      <w:szCs w:val="16"/>
      <w:lang w:eastAsia="ja-JP"/>
    </w:rPr>
  </w:style>
  <w:style w:type="character" w:customStyle="1" w:styleId="NormalWebChar">
    <w:name w:val="Normal (Web) Char"/>
    <w:basedOn w:val="DefaultParagraphFont"/>
    <w:link w:val="NormalWeb"/>
    <w:uiPriority w:val="99"/>
    <w:rsid w:val="00541EAE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B75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DA4B75"/>
    <w:pPr>
      <w:spacing w:before="100" w:beforeAutospacing="1" w:after="100" w:afterAutospacing="1"/>
    </w:pPr>
    <w:rPr>
      <w:rFonts w:eastAsia="Times New Roman"/>
      <w:lang w:eastAsia="en-AU"/>
    </w:rPr>
  </w:style>
  <w:style w:type="paragraph" w:styleId="ListParagraph">
    <w:name w:val="List Paragraph"/>
    <w:basedOn w:val="Normal"/>
    <w:uiPriority w:val="34"/>
    <w:qFormat/>
    <w:rsid w:val="00DA4B75"/>
    <w:pPr>
      <w:ind w:left="720"/>
    </w:pPr>
  </w:style>
  <w:style w:type="character" w:styleId="Hyperlink">
    <w:name w:val="Hyperlink"/>
    <w:basedOn w:val="DefaultParagraphFont"/>
    <w:uiPriority w:val="99"/>
    <w:semiHidden/>
    <w:unhideWhenUsed/>
    <w:rsid w:val="00DA4B75"/>
    <w:rPr>
      <w:color w:val="0000FF"/>
      <w:u w:val="single"/>
    </w:rPr>
  </w:style>
  <w:style w:type="table" w:customStyle="1" w:styleId="TableGrid1">
    <w:name w:val="Table Grid1"/>
    <w:basedOn w:val="TableNormal"/>
    <w:rsid w:val="0076148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4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485"/>
    <w:rPr>
      <w:rFonts w:ascii="Tahoma" w:eastAsia="MS Mincho" w:hAnsi="Tahoma" w:cs="Tahoma"/>
      <w:sz w:val="16"/>
      <w:szCs w:val="16"/>
      <w:lang w:eastAsia="ja-JP"/>
    </w:rPr>
  </w:style>
  <w:style w:type="character" w:customStyle="1" w:styleId="NormalWebChar">
    <w:name w:val="Normal (Web) Char"/>
    <w:basedOn w:val="DefaultParagraphFont"/>
    <w:link w:val="NormalWeb"/>
    <w:uiPriority w:val="99"/>
    <w:rsid w:val="00541EAE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9D7036E8</Template>
  <TotalTime>1</TotalTime>
  <Pages>5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HOBSON Kelli</cp:lastModifiedBy>
  <cp:revision>2</cp:revision>
  <dcterms:created xsi:type="dcterms:W3CDTF">2018-11-01T01:16:00Z</dcterms:created>
  <dcterms:modified xsi:type="dcterms:W3CDTF">2018-11-01T01:16:00Z</dcterms:modified>
</cp:coreProperties>
</file>