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7B" w:rsidRDefault="00AD4100" w:rsidP="00AD4100">
      <w:pPr>
        <w:jc w:val="center"/>
        <w:rPr>
          <w:b/>
        </w:rPr>
      </w:pPr>
      <w:r w:rsidRPr="00AD4100">
        <w:rPr>
          <w:b/>
        </w:rPr>
        <w:t>Year 9 History Revision</w:t>
      </w:r>
    </w:p>
    <w:p w:rsidR="0069777B" w:rsidRPr="0069777B" w:rsidRDefault="0069777B" w:rsidP="00AD4100">
      <w:pPr>
        <w:jc w:val="center"/>
        <w:rPr>
          <w:b/>
          <w:sz w:val="12"/>
        </w:rPr>
      </w:pPr>
      <w:r w:rsidRPr="0069777B">
        <w:rPr>
          <w:b/>
          <w:color w:val="000000" w:themeColor="text1"/>
          <w:sz w:val="20"/>
        </w:rPr>
        <w:t>Name: ______________________________________________</w:t>
      </w:r>
    </w:p>
    <w:p w:rsidR="00AD4100" w:rsidRDefault="00AD4100" w:rsidP="00AD4100">
      <w:pPr>
        <w:pStyle w:val="ListParagraph"/>
        <w:numPr>
          <w:ilvl w:val="0"/>
          <w:numId w:val="1"/>
        </w:numPr>
      </w:pPr>
      <w:r>
        <w:t>The 8 concepts of history</w:t>
      </w:r>
    </w:p>
    <w:tbl>
      <w:tblPr>
        <w:tblStyle w:val="TableGrid"/>
        <w:tblW w:w="10807" w:type="dxa"/>
        <w:tblLook w:val="04A0" w:firstRow="1" w:lastRow="0" w:firstColumn="1" w:lastColumn="0" w:noHBand="0" w:noVBand="1"/>
      </w:tblPr>
      <w:tblGrid>
        <w:gridCol w:w="2509"/>
        <w:gridCol w:w="4309"/>
        <w:gridCol w:w="3989"/>
      </w:tblGrid>
      <w:tr w:rsidR="0069777B" w:rsidTr="0069777B">
        <w:trPr>
          <w:trHeight w:val="1517"/>
        </w:trPr>
        <w:tc>
          <w:tcPr>
            <w:tcW w:w="2509" w:type="dxa"/>
            <w:vAlign w:val="center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 Key Concept</w:t>
            </w:r>
          </w:p>
        </w:tc>
        <w:tc>
          <w:tcPr>
            <w:tcW w:w="4309" w:type="dxa"/>
            <w:vAlign w:val="center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Definition</w:t>
            </w:r>
          </w:p>
        </w:tc>
        <w:tc>
          <w:tcPr>
            <w:tcW w:w="3989" w:type="dxa"/>
            <w:vAlign w:val="center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Example from The Industrial Revolution</w:t>
            </w:r>
          </w:p>
        </w:tc>
      </w:tr>
      <w:tr w:rsidR="0069777B" w:rsidTr="0069777B">
        <w:trPr>
          <w:trHeight w:val="1517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</w:t>
            </w:r>
            <w:r w:rsidRPr="002F4EC8">
              <w:rPr>
                <w:sz w:val="20"/>
                <w:szCs w:val="24"/>
              </w:rPr>
              <w:t>s anything that can be used to investigat</w:t>
            </w:r>
            <w:r>
              <w:rPr>
                <w:sz w:val="20"/>
                <w:szCs w:val="24"/>
              </w:rPr>
              <w:t xml:space="preserve">e the past. </w:t>
            </w:r>
          </w:p>
          <w:p w:rsidR="0069777B" w:rsidRPr="002F4EC8" w:rsidRDefault="0069777B" w:rsidP="0069777B">
            <w:pPr>
              <w:rPr>
                <w:sz w:val="20"/>
                <w:szCs w:val="24"/>
              </w:rPr>
            </w:pPr>
          </w:p>
        </w:tc>
        <w:tc>
          <w:tcPr>
            <w:tcW w:w="3989" w:type="dxa"/>
          </w:tcPr>
          <w:p w:rsidR="0069777B" w:rsidRDefault="0069777B" w:rsidP="0069777B">
            <w:pPr>
              <w:rPr>
                <w:sz w:val="24"/>
                <w:szCs w:val="24"/>
              </w:rPr>
            </w:pPr>
          </w:p>
          <w:p w:rsidR="0069777B" w:rsidRDefault="0069777B" w:rsidP="0069777B">
            <w:pPr>
              <w:rPr>
                <w:sz w:val="24"/>
                <w:szCs w:val="24"/>
              </w:rPr>
            </w:pPr>
          </w:p>
          <w:p w:rsidR="0069777B" w:rsidRDefault="0069777B" w:rsidP="0069777B">
            <w:pPr>
              <w:rPr>
                <w:sz w:val="24"/>
                <w:szCs w:val="24"/>
              </w:rPr>
            </w:pPr>
          </w:p>
          <w:p w:rsidR="0069777B" w:rsidRDefault="0069777B" w:rsidP="0069777B">
            <w:pPr>
              <w:rPr>
                <w:sz w:val="24"/>
                <w:szCs w:val="24"/>
              </w:rPr>
            </w:pPr>
          </w:p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  <w:tr w:rsidR="0069777B" w:rsidTr="0069777B">
        <w:trPr>
          <w:trHeight w:val="1517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Historians this </w:t>
            </w:r>
            <w:r w:rsidRPr="002F4EC8">
              <w:rPr>
                <w:sz w:val="20"/>
                <w:szCs w:val="24"/>
              </w:rPr>
              <w:t xml:space="preserve">during their investigations of the past. </w:t>
            </w:r>
          </w:p>
          <w:p w:rsidR="0069777B" w:rsidRPr="002F4EC8" w:rsidRDefault="0069777B" w:rsidP="0069777B">
            <w:pPr>
              <w:rPr>
                <w:sz w:val="20"/>
                <w:szCs w:val="24"/>
              </w:rPr>
            </w:pPr>
          </w:p>
        </w:tc>
        <w:tc>
          <w:tcPr>
            <w:tcW w:w="3989" w:type="dxa"/>
          </w:tcPr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  <w:tr w:rsidR="0069777B" w:rsidTr="0069777B">
        <w:trPr>
          <w:trHeight w:val="1517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 w:rsidRPr="002F4EC8">
              <w:rPr>
                <w:sz w:val="20"/>
                <w:szCs w:val="24"/>
              </w:rPr>
              <w:t xml:space="preserve">Historians recognise that over time, some things </w:t>
            </w:r>
            <w:r>
              <w:rPr>
                <w:sz w:val="20"/>
                <w:szCs w:val="24"/>
              </w:rPr>
              <w:t>_________</w:t>
            </w:r>
            <w:r w:rsidRPr="002F4EC8">
              <w:rPr>
                <w:sz w:val="20"/>
                <w:szCs w:val="24"/>
              </w:rPr>
              <w:t>, while other things stay the same.</w:t>
            </w:r>
          </w:p>
          <w:p w:rsidR="0069777B" w:rsidRPr="002F4EC8" w:rsidRDefault="0069777B" w:rsidP="0069777B">
            <w:pPr>
              <w:rPr>
                <w:sz w:val="20"/>
                <w:szCs w:val="24"/>
              </w:rPr>
            </w:pPr>
          </w:p>
        </w:tc>
        <w:tc>
          <w:tcPr>
            <w:tcW w:w="3989" w:type="dxa"/>
          </w:tcPr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  <w:tr w:rsidR="0069777B" w:rsidTr="0069777B">
        <w:trPr>
          <w:trHeight w:val="1517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Looks</w:t>
            </w:r>
            <w:r w:rsidRPr="002F4EC8">
              <w:rPr>
                <w:sz w:val="20"/>
                <w:szCs w:val="24"/>
              </w:rPr>
              <w:t xml:space="preserve"> at the reasons why events have occurred and the resulting consequences.</w:t>
            </w:r>
          </w:p>
          <w:p w:rsidR="0069777B" w:rsidRPr="002F4EC8" w:rsidRDefault="0069777B" w:rsidP="0069777B">
            <w:pPr>
              <w:rPr>
                <w:sz w:val="20"/>
                <w:szCs w:val="24"/>
              </w:rPr>
            </w:pPr>
          </w:p>
        </w:tc>
        <w:tc>
          <w:tcPr>
            <w:tcW w:w="3989" w:type="dxa"/>
          </w:tcPr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  <w:tr w:rsidR="0069777B" w:rsidTr="0069777B">
        <w:trPr>
          <w:trHeight w:val="1517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</w:t>
            </w:r>
            <w:r w:rsidRPr="002F4EC8">
              <w:rPr>
                <w:sz w:val="20"/>
                <w:szCs w:val="24"/>
              </w:rPr>
              <w:t>mportance that is assigned to particular aspects of the past.</w:t>
            </w:r>
          </w:p>
          <w:p w:rsidR="0069777B" w:rsidRPr="002F4EC8" w:rsidRDefault="0069777B" w:rsidP="0069777B">
            <w:pPr>
              <w:rPr>
                <w:sz w:val="20"/>
                <w:szCs w:val="24"/>
              </w:rPr>
            </w:pPr>
            <w:r w:rsidRPr="002F4EC8">
              <w:rPr>
                <w:sz w:val="20"/>
                <w:szCs w:val="24"/>
              </w:rPr>
              <w:t>E.g. an event or issue or the contribution of an individual or group.</w:t>
            </w:r>
          </w:p>
        </w:tc>
        <w:tc>
          <w:tcPr>
            <w:tcW w:w="3989" w:type="dxa"/>
          </w:tcPr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  <w:tr w:rsidR="0069777B" w:rsidTr="0069777B">
        <w:trPr>
          <w:trHeight w:val="1451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Refers to someone’s</w:t>
            </w:r>
            <w:r w:rsidRPr="002F4EC8">
              <w:rPr>
                <w:sz w:val="20"/>
                <w:szCs w:val="24"/>
              </w:rPr>
              <w:t xml:space="preserve"> their point of view, the position from which they see and understand events going on around them.</w:t>
            </w:r>
          </w:p>
        </w:tc>
        <w:tc>
          <w:tcPr>
            <w:tcW w:w="3989" w:type="dxa"/>
          </w:tcPr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  <w:tr w:rsidR="0069777B" w:rsidTr="0069777B">
        <w:trPr>
          <w:trHeight w:val="1517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Helps</w:t>
            </w:r>
            <w:r w:rsidRPr="002F4EC8">
              <w:rPr>
                <w:sz w:val="20"/>
                <w:szCs w:val="24"/>
              </w:rPr>
              <w:t xml:space="preserve"> us to understand the impacts of past events on particular individuals.</w:t>
            </w:r>
          </w:p>
          <w:p w:rsidR="0069777B" w:rsidRPr="002F4EC8" w:rsidRDefault="0069777B" w:rsidP="0069777B">
            <w:pPr>
              <w:rPr>
                <w:sz w:val="20"/>
                <w:szCs w:val="24"/>
              </w:rPr>
            </w:pPr>
            <w:r w:rsidRPr="002F4EC8">
              <w:rPr>
                <w:sz w:val="20"/>
                <w:szCs w:val="24"/>
              </w:rPr>
              <w:t>Empathy is the ability to ‘walk in someone else’s shoes’.</w:t>
            </w:r>
          </w:p>
        </w:tc>
        <w:tc>
          <w:tcPr>
            <w:tcW w:w="3989" w:type="dxa"/>
          </w:tcPr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  <w:tr w:rsidR="0069777B" w:rsidTr="0069777B">
        <w:trPr>
          <w:trHeight w:val="1517"/>
        </w:trPr>
        <w:tc>
          <w:tcPr>
            <w:tcW w:w="2509" w:type="dxa"/>
          </w:tcPr>
          <w:p w:rsidR="0069777B" w:rsidRDefault="0069777B" w:rsidP="0069777B">
            <w:pPr>
              <w:jc w:val="center"/>
              <w:rPr>
                <w:b/>
                <w:sz w:val="32"/>
              </w:rPr>
            </w:pPr>
          </w:p>
        </w:tc>
        <w:tc>
          <w:tcPr>
            <w:tcW w:w="4309" w:type="dxa"/>
          </w:tcPr>
          <w:p w:rsidR="0069777B" w:rsidRPr="002F4EC8" w:rsidRDefault="0069777B" w:rsidP="0069777B">
            <w:pPr>
              <w:rPr>
                <w:sz w:val="20"/>
                <w:szCs w:val="24"/>
              </w:rPr>
            </w:pPr>
            <w:r w:rsidRPr="002F4EC8">
              <w:rPr>
                <w:sz w:val="20"/>
                <w:szCs w:val="24"/>
              </w:rPr>
              <w:t>Interpretations of the past that are open to debate.</w:t>
            </w:r>
          </w:p>
          <w:p w:rsidR="0069777B" w:rsidRPr="002F4EC8" w:rsidRDefault="0069777B" w:rsidP="0069777B">
            <w:pPr>
              <w:rPr>
                <w:sz w:val="20"/>
                <w:szCs w:val="24"/>
              </w:rPr>
            </w:pPr>
            <w:r w:rsidRPr="002F4EC8">
              <w:rPr>
                <w:sz w:val="20"/>
                <w:szCs w:val="24"/>
              </w:rPr>
              <w:t>Historians may have different opinions and perspectives about different events or things of the past, therefore, these are contested.</w:t>
            </w:r>
          </w:p>
        </w:tc>
        <w:tc>
          <w:tcPr>
            <w:tcW w:w="3989" w:type="dxa"/>
          </w:tcPr>
          <w:p w:rsidR="0069777B" w:rsidRPr="00DF2695" w:rsidRDefault="0069777B" w:rsidP="0069777B">
            <w:pPr>
              <w:rPr>
                <w:sz w:val="24"/>
                <w:szCs w:val="24"/>
              </w:rPr>
            </w:pPr>
          </w:p>
        </w:tc>
      </w:tr>
    </w:tbl>
    <w:p w:rsidR="0069777B" w:rsidRPr="00E267B4" w:rsidRDefault="0069777B" w:rsidP="00AD4100">
      <w:pPr>
        <w:pStyle w:val="ListParagraph"/>
        <w:numPr>
          <w:ilvl w:val="0"/>
          <w:numId w:val="1"/>
        </w:numPr>
        <w:rPr>
          <w:sz w:val="36"/>
        </w:rPr>
      </w:pPr>
    </w:p>
    <w:p w:rsidR="0069777B" w:rsidRPr="00E267B4" w:rsidRDefault="0069777B" w:rsidP="0069777B">
      <w:pPr>
        <w:pStyle w:val="ListParagraph"/>
        <w:numPr>
          <w:ilvl w:val="0"/>
          <w:numId w:val="3"/>
        </w:numPr>
        <w:rPr>
          <w:sz w:val="36"/>
        </w:rPr>
      </w:pPr>
      <w:r w:rsidRPr="00E267B4">
        <w:rPr>
          <w:sz w:val="36"/>
        </w:rPr>
        <w:t>When did the Industrial Revolution begin?</w:t>
      </w:r>
    </w:p>
    <w:p w:rsidR="0069777B" w:rsidRPr="00E267B4" w:rsidRDefault="007A04EE" w:rsidP="0069777B">
      <w:pPr>
        <w:pStyle w:val="ListParagraph"/>
        <w:numPr>
          <w:ilvl w:val="0"/>
          <w:numId w:val="3"/>
        </w:numPr>
        <w:rPr>
          <w:sz w:val="36"/>
        </w:rPr>
      </w:pPr>
      <w:r w:rsidRPr="00E267B4">
        <w:rPr>
          <w:sz w:val="36"/>
        </w:rPr>
        <w:t>Where</w:t>
      </w:r>
      <w:r w:rsidR="0069777B" w:rsidRPr="00E267B4">
        <w:rPr>
          <w:sz w:val="36"/>
        </w:rPr>
        <w:t xml:space="preserve"> did the Industrial Revolution begin?</w:t>
      </w:r>
    </w:p>
    <w:p w:rsidR="0069777B" w:rsidRPr="00E267B4" w:rsidRDefault="0069777B" w:rsidP="0069777B">
      <w:pPr>
        <w:pStyle w:val="ListParagraph"/>
        <w:numPr>
          <w:ilvl w:val="0"/>
          <w:numId w:val="3"/>
        </w:numPr>
        <w:rPr>
          <w:sz w:val="36"/>
        </w:rPr>
      </w:pPr>
      <w:r w:rsidRPr="00E267B4">
        <w:rPr>
          <w:sz w:val="36"/>
        </w:rPr>
        <w:t>What caused the Industrial Revolution to begin?</w:t>
      </w:r>
    </w:p>
    <w:p w:rsidR="0069777B" w:rsidRPr="00E267B4" w:rsidRDefault="0069777B" w:rsidP="0069777B">
      <w:pPr>
        <w:pStyle w:val="ListParagraph"/>
        <w:numPr>
          <w:ilvl w:val="0"/>
          <w:numId w:val="3"/>
        </w:numPr>
        <w:rPr>
          <w:sz w:val="36"/>
        </w:rPr>
      </w:pPr>
      <w:r w:rsidRPr="00E267B4">
        <w:rPr>
          <w:sz w:val="36"/>
        </w:rPr>
        <w:t>Why is the Industrial Revolution called so?</w:t>
      </w:r>
    </w:p>
    <w:p w:rsidR="00AD4100" w:rsidRPr="00E267B4" w:rsidRDefault="0069777B" w:rsidP="0069777B">
      <w:pPr>
        <w:pStyle w:val="ListParagraph"/>
        <w:numPr>
          <w:ilvl w:val="0"/>
          <w:numId w:val="3"/>
        </w:numPr>
        <w:rPr>
          <w:sz w:val="36"/>
        </w:rPr>
      </w:pPr>
      <w:r w:rsidRPr="00E267B4">
        <w:rPr>
          <w:sz w:val="36"/>
        </w:rPr>
        <w:t xml:space="preserve">Define </w:t>
      </w:r>
      <w:r w:rsidR="00AD4100" w:rsidRPr="00E267B4">
        <w:rPr>
          <w:sz w:val="36"/>
        </w:rPr>
        <w:t>Chronological order</w:t>
      </w:r>
      <w:r w:rsidRPr="00E267B4">
        <w:rPr>
          <w:sz w:val="36"/>
        </w:rPr>
        <w:t>.</w:t>
      </w:r>
    </w:p>
    <w:p w:rsidR="00AD4100" w:rsidRPr="00E267B4" w:rsidRDefault="0069777B" w:rsidP="0069777B">
      <w:pPr>
        <w:pStyle w:val="ListParagraph"/>
        <w:numPr>
          <w:ilvl w:val="0"/>
          <w:numId w:val="3"/>
        </w:numPr>
        <w:rPr>
          <w:sz w:val="36"/>
        </w:rPr>
      </w:pPr>
      <w:r w:rsidRPr="00E267B4">
        <w:rPr>
          <w:sz w:val="36"/>
        </w:rPr>
        <w:t>Describe what each of the following refer to</w:t>
      </w:r>
      <w:r w:rsidR="00AD4100" w:rsidRPr="00E267B4">
        <w:rPr>
          <w:sz w:val="36"/>
        </w:rPr>
        <w:t>:</w:t>
      </w:r>
    </w:p>
    <w:p w:rsidR="00AD4100" w:rsidRPr="00E267B4" w:rsidRDefault="00AD4100" w:rsidP="00AD4100">
      <w:pPr>
        <w:pStyle w:val="ListParagraph"/>
        <w:numPr>
          <w:ilvl w:val="0"/>
          <w:numId w:val="2"/>
        </w:numPr>
        <w:rPr>
          <w:sz w:val="36"/>
        </w:rPr>
      </w:pPr>
      <w:r w:rsidRPr="00E267B4">
        <w:rPr>
          <w:sz w:val="36"/>
        </w:rPr>
        <w:t>Seed Drill</w:t>
      </w:r>
      <w:r w:rsidR="0069777B" w:rsidRPr="00E267B4">
        <w:rPr>
          <w:sz w:val="36"/>
        </w:rPr>
        <w:t xml:space="preserve"> </w:t>
      </w:r>
    </w:p>
    <w:p w:rsidR="00AD4100" w:rsidRPr="00E267B4" w:rsidRDefault="00AD4100" w:rsidP="00AD4100">
      <w:pPr>
        <w:pStyle w:val="ListParagraph"/>
        <w:numPr>
          <w:ilvl w:val="0"/>
          <w:numId w:val="2"/>
        </w:numPr>
        <w:rPr>
          <w:sz w:val="36"/>
        </w:rPr>
      </w:pPr>
      <w:r w:rsidRPr="00E267B4">
        <w:rPr>
          <w:sz w:val="36"/>
        </w:rPr>
        <w:t>Enclosure Movement</w:t>
      </w:r>
      <w:r w:rsidR="0069777B" w:rsidRPr="00E267B4">
        <w:rPr>
          <w:sz w:val="36"/>
        </w:rPr>
        <w:t xml:space="preserve"> </w:t>
      </w:r>
    </w:p>
    <w:p w:rsidR="00AD4100" w:rsidRPr="00E267B4" w:rsidRDefault="00AD4100" w:rsidP="00AD4100">
      <w:pPr>
        <w:pStyle w:val="ListParagraph"/>
        <w:numPr>
          <w:ilvl w:val="0"/>
          <w:numId w:val="2"/>
        </w:numPr>
        <w:rPr>
          <w:sz w:val="36"/>
        </w:rPr>
      </w:pPr>
      <w:r w:rsidRPr="00E267B4">
        <w:rPr>
          <w:sz w:val="36"/>
        </w:rPr>
        <w:t>Selective Breeding</w:t>
      </w:r>
      <w:r w:rsidR="0069777B" w:rsidRPr="00E267B4">
        <w:rPr>
          <w:sz w:val="36"/>
        </w:rPr>
        <w:t xml:space="preserve"> </w:t>
      </w:r>
    </w:p>
    <w:p w:rsidR="00AD4100" w:rsidRPr="00E267B4" w:rsidRDefault="00AD4100" w:rsidP="00AD4100">
      <w:pPr>
        <w:pStyle w:val="ListParagraph"/>
        <w:numPr>
          <w:ilvl w:val="0"/>
          <w:numId w:val="2"/>
        </w:numPr>
        <w:rPr>
          <w:sz w:val="36"/>
        </w:rPr>
      </w:pPr>
      <w:r w:rsidRPr="00E267B4">
        <w:rPr>
          <w:sz w:val="36"/>
        </w:rPr>
        <w:t>Spinning Jenny</w:t>
      </w:r>
      <w:r w:rsidR="0069777B" w:rsidRPr="00E267B4">
        <w:rPr>
          <w:sz w:val="36"/>
        </w:rPr>
        <w:t xml:space="preserve"> </w:t>
      </w:r>
    </w:p>
    <w:p w:rsidR="00AD4100" w:rsidRPr="00E267B4" w:rsidRDefault="00AD4100" w:rsidP="00AD4100">
      <w:pPr>
        <w:pStyle w:val="ListParagraph"/>
        <w:numPr>
          <w:ilvl w:val="0"/>
          <w:numId w:val="2"/>
        </w:numPr>
        <w:rPr>
          <w:sz w:val="36"/>
        </w:rPr>
      </w:pPr>
      <w:r w:rsidRPr="00E267B4">
        <w:rPr>
          <w:sz w:val="36"/>
        </w:rPr>
        <w:t>Flying Shuttle</w:t>
      </w:r>
      <w:r w:rsidR="0069777B" w:rsidRPr="00E267B4">
        <w:rPr>
          <w:sz w:val="36"/>
        </w:rPr>
        <w:t xml:space="preserve"> </w:t>
      </w:r>
    </w:p>
    <w:p w:rsidR="00AD4100" w:rsidRPr="00E267B4" w:rsidRDefault="00AD4100" w:rsidP="00AD4100">
      <w:pPr>
        <w:pStyle w:val="ListParagraph"/>
        <w:numPr>
          <w:ilvl w:val="0"/>
          <w:numId w:val="2"/>
        </w:numPr>
        <w:rPr>
          <w:sz w:val="36"/>
        </w:rPr>
      </w:pPr>
      <w:r w:rsidRPr="00E267B4">
        <w:rPr>
          <w:sz w:val="36"/>
        </w:rPr>
        <w:t>Cotton Gin</w:t>
      </w:r>
      <w:r w:rsidR="0069777B" w:rsidRPr="00E267B4">
        <w:rPr>
          <w:sz w:val="36"/>
        </w:rPr>
        <w:t xml:space="preserve"> </w:t>
      </w:r>
    </w:p>
    <w:p w:rsidR="00AD4100" w:rsidRPr="00E267B4" w:rsidRDefault="00AD4100" w:rsidP="00AD4100">
      <w:pPr>
        <w:pStyle w:val="ListParagraph"/>
        <w:numPr>
          <w:ilvl w:val="0"/>
          <w:numId w:val="2"/>
        </w:numPr>
        <w:rPr>
          <w:sz w:val="36"/>
        </w:rPr>
      </w:pPr>
      <w:r w:rsidRPr="00E267B4">
        <w:rPr>
          <w:sz w:val="36"/>
        </w:rPr>
        <w:t>James Watt</w:t>
      </w:r>
      <w:r w:rsidR="0069777B" w:rsidRPr="00E267B4">
        <w:rPr>
          <w:sz w:val="36"/>
        </w:rPr>
        <w:t xml:space="preserve"> </w:t>
      </w:r>
    </w:p>
    <w:p w:rsidR="0069777B" w:rsidRPr="00E267B4" w:rsidRDefault="0069777B" w:rsidP="00E267B4">
      <w:pPr>
        <w:pStyle w:val="ListParagraph"/>
        <w:numPr>
          <w:ilvl w:val="0"/>
          <w:numId w:val="1"/>
        </w:numPr>
        <w:rPr>
          <w:sz w:val="36"/>
        </w:rPr>
      </w:pPr>
      <w:r w:rsidRPr="00E267B4">
        <w:rPr>
          <w:sz w:val="36"/>
        </w:rPr>
        <w:t xml:space="preserve">Describe the </w:t>
      </w:r>
      <w:r w:rsidR="00AD4100" w:rsidRPr="00E267B4">
        <w:rPr>
          <w:sz w:val="36"/>
        </w:rPr>
        <w:t>difference betwee</w:t>
      </w:r>
      <w:r w:rsidRPr="00E267B4">
        <w:rPr>
          <w:sz w:val="36"/>
        </w:rPr>
        <w:t>n primary and secondary sources and</w:t>
      </w:r>
      <w:r w:rsidR="00AD4100" w:rsidRPr="00E267B4">
        <w:rPr>
          <w:sz w:val="36"/>
        </w:rPr>
        <w:t xml:space="preserve"> List 5 examples of each.</w:t>
      </w:r>
    </w:p>
    <w:p w:rsidR="00AD4100" w:rsidRPr="00E267B4" w:rsidRDefault="00AD4100" w:rsidP="00E267B4">
      <w:pPr>
        <w:pStyle w:val="ListParagraph"/>
        <w:numPr>
          <w:ilvl w:val="0"/>
          <w:numId w:val="1"/>
        </w:numPr>
        <w:rPr>
          <w:sz w:val="36"/>
        </w:rPr>
      </w:pPr>
      <w:r w:rsidRPr="00E267B4">
        <w:rPr>
          <w:sz w:val="36"/>
        </w:rPr>
        <w:t>Describe with examples what life was like for children during the time of the industrial revolution.</w:t>
      </w:r>
    </w:p>
    <w:p w:rsidR="00AD4100" w:rsidRPr="00E267B4" w:rsidRDefault="00AD4100" w:rsidP="00E267B4">
      <w:pPr>
        <w:pStyle w:val="ListParagraph"/>
        <w:numPr>
          <w:ilvl w:val="0"/>
          <w:numId w:val="1"/>
        </w:numPr>
        <w:rPr>
          <w:sz w:val="36"/>
        </w:rPr>
      </w:pPr>
      <w:r w:rsidRPr="00E267B4">
        <w:rPr>
          <w:sz w:val="36"/>
        </w:rPr>
        <w:t>List some short term and long term impacts of the Industrial Revolution.</w:t>
      </w:r>
    </w:p>
    <w:p w:rsidR="0069777B" w:rsidRPr="00E267B4" w:rsidRDefault="0069777B" w:rsidP="0069777B">
      <w:pPr>
        <w:pStyle w:val="ListParagraph"/>
        <w:rPr>
          <w:sz w:val="36"/>
        </w:rPr>
      </w:pPr>
    </w:p>
    <w:p w:rsidR="00AD4100" w:rsidRPr="00E267B4" w:rsidRDefault="00AD4100" w:rsidP="00E267B4">
      <w:pPr>
        <w:pStyle w:val="ListParagraph"/>
        <w:numPr>
          <w:ilvl w:val="0"/>
          <w:numId w:val="1"/>
        </w:numPr>
        <w:rPr>
          <w:sz w:val="36"/>
        </w:rPr>
      </w:pPr>
      <w:r w:rsidRPr="00E267B4">
        <w:rPr>
          <w:sz w:val="36"/>
        </w:rPr>
        <w:t xml:space="preserve">Explain elements of the Agricultural revolution and how this lead to the beginning of the industrial revolution. </w:t>
      </w:r>
    </w:p>
    <w:p w:rsidR="00AD4100" w:rsidRPr="00E267B4" w:rsidRDefault="0069777B" w:rsidP="00E267B4">
      <w:pPr>
        <w:pStyle w:val="ListParagraph"/>
        <w:numPr>
          <w:ilvl w:val="0"/>
          <w:numId w:val="1"/>
        </w:numPr>
        <w:rPr>
          <w:sz w:val="36"/>
        </w:rPr>
      </w:pPr>
      <w:r w:rsidRPr="00E267B4">
        <w:rPr>
          <w:sz w:val="36"/>
        </w:rPr>
        <w:t>What are the e</w:t>
      </w:r>
      <w:r w:rsidR="00AD4100" w:rsidRPr="00E267B4">
        <w:rPr>
          <w:sz w:val="36"/>
        </w:rPr>
        <w:t>lements of a timeline and how</w:t>
      </w:r>
      <w:r w:rsidRPr="00E267B4">
        <w:rPr>
          <w:sz w:val="36"/>
        </w:rPr>
        <w:t xml:space="preserve"> do you </w:t>
      </w:r>
      <w:r w:rsidR="00AD4100" w:rsidRPr="00E267B4">
        <w:rPr>
          <w:sz w:val="36"/>
        </w:rPr>
        <w:t xml:space="preserve">construct one </w:t>
      </w:r>
      <w:bookmarkStart w:id="0" w:name="_GoBack"/>
      <w:bookmarkEnd w:id="0"/>
      <w:r w:rsidR="00E267B4" w:rsidRPr="00E267B4">
        <w:rPr>
          <w:sz w:val="36"/>
        </w:rPr>
        <w:t>correctly?</w:t>
      </w:r>
      <w:r w:rsidR="00AD4100" w:rsidRPr="00E267B4">
        <w:rPr>
          <w:sz w:val="36"/>
        </w:rPr>
        <w:t xml:space="preserve"> </w:t>
      </w:r>
    </w:p>
    <w:p w:rsidR="0069777B" w:rsidRDefault="0069777B" w:rsidP="0069777B"/>
    <w:sectPr w:rsidR="0069777B" w:rsidSect="006977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37CCD"/>
    <w:multiLevelType w:val="hybridMultilevel"/>
    <w:tmpl w:val="5D68D4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00B37"/>
    <w:multiLevelType w:val="hybridMultilevel"/>
    <w:tmpl w:val="8BCC91DC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775EF"/>
    <w:multiLevelType w:val="hybridMultilevel"/>
    <w:tmpl w:val="998E53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00"/>
    <w:rsid w:val="000C735C"/>
    <w:rsid w:val="0013730C"/>
    <w:rsid w:val="0021714A"/>
    <w:rsid w:val="002B6B8E"/>
    <w:rsid w:val="003078C6"/>
    <w:rsid w:val="0037016F"/>
    <w:rsid w:val="00525ED0"/>
    <w:rsid w:val="005328C1"/>
    <w:rsid w:val="005930E1"/>
    <w:rsid w:val="006111C3"/>
    <w:rsid w:val="0062246B"/>
    <w:rsid w:val="006806D5"/>
    <w:rsid w:val="0069777B"/>
    <w:rsid w:val="0074756A"/>
    <w:rsid w:val="00776F13"/>
    <w:rsid w:val="00777FB4"/>
    <w:rsid w:val="007A04EE"/>
    <w:rsid w:val="00A84354"/>
    <w:rsid w:val="00AC7ED7"/>
    <w:rsid w:val="00AD4100"/>
    <w:rsid w:val="00B176AB"/>
    <w:rsid w:val="00C57FF3"/>
    <w:rsid w:val="00C741F5"/>
    <w:rsid w:val="00D12773"/>
    <w:rsid w:val="00D2310E"/>
    <w:rsid w:val="00D57ED4"/>
    <w:rsid w:val="00D91E32"/>
    <w:rsid w:val="00E0339B"/>
    <w:rsid w:val="00E267B4"/>
    <w:rsid w:val="00E3736E"/>
    <w:rsid w:val="00E83345"/>
    <w:rsid w:val="00F47E08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E007"/>
  <w15:docId w15:val="{669C18D6-3187-4CFE-80DE-9347EA77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100"/>
    <w:pPr>
      <w:ind w:left="720"/>
      <w:contextualSpacing/>
    </w:pPr>
  </w:style>
  <w:style w:type="table" w:styleId="TableGrid">
    <w:name w:val="Table Grid"/>
    <w:basedOn w:val="TableNormal"/>
    <w:uiPriority w:val="59"/>
    <w:rsid w:val="00697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6091CCE2</Template>
  <TotalTime>43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DONAVON Rebecca [Narrogin Senior High School]</cp:lastModifiedBy>
  <cp:revision>4</cp:revision>
  <cp:lastPrinted>2019-09-13T03:59:00Z</cp:lastPrinted>
  <dcterms:created xsi:type="dcterms:W3CDTF">2018-08-22T04:13:00Z</dcterms:created>
  <dcterms:modified xsi:type="dcterms:W3CDTF">2019-09-13T04:36:00Z</dcterms:modified>
</cp:coreProperties>
</file>