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3301E" w14:textId="0DDF65FC" w:rsidR="00A13035" w:rsidRDefault="00CF35BA" w:rsidP="00A13035">
      <w:pPr>
        <w:pStyle w:val="Title"/>
        <w:ind w:right="-720"/>
        <w:jc w:val="left"/>
        <w:outlineLvl w:val="0"/>
        <w:rPr>
          <w:rFonts w:ascii="Arial" w:hAnsi="Arial" w:cs="Arial"/>
          <w:b w:val="0"/>
          <w:sz w:val="32"/>
          <w:szCs w:val="32"/>
          <w:u w:val="single"/>
        </w:rPr>
      </w:pPr>
      <w:r>
        <w:rPr>
          <w:noProof/>
        </w:rPr>
        <mc:AlternateContent>
          <mc:Choice Requires="wps">
            <w:drawing>
              <wp:anchor distT="0" distB="0" distL="114300" distR="114300" simplePos="0" relativeHeight="251737600" behindDoc="0" locked="0" layoutInCell="1" allowOverlap="1" wp14:anchorId="01F1EC87" wp14:editId="658A3A28">
                <wp:simplePos x="0" y="0"/>
                <wp:positionH relativeFrom="column">
                  <wp:posOffset>-95250</wp:posOffset>
                </wp:positionH>
                <wp:positionV relativeFrom="paragraph">
                  <wp:posOffset>8398510</wp:posOffset>
                </wp:positionV>
                <wp:extent cx="6972300" cy="967740"/>
                <wp:effectExtent l="0" t="0" r="19050" b="22860"/>
                <wp:wrapNone/>
                <wp:docPr id="24" name="Text Box 24"/>
                <wp:cNvGraphicFramePr/>
                <a:graphic xmlns:a="http://schemas.openxmlformats.org/drawingml/2006/main">
                  <a:graphicData uri="http://schemas.microsoft.com/office/word/2010/wordprocessingShape">
                    <wps:wsp>
                      <wps:cNvSpPr txBox="1"/>
                      <wps:spPr>
                        <a:xfrm>
                          <a:off x="0" y="0"/>
                          <a:ext cx="6972300" cy="967740"/>
                        </a:xfrm>
                        <a:prstGeom prst="rect">
                          <a:avLst/>
                        </a:prstGeom>
                        <a:solidFill>
                          <a:schemeClr val="lt1"/>
                        </a:solidFill>
                        <a:ln w="6350">
                          <a:solidFill>
                            <a:prstClr val="black"/>
                          </a:solidFill>
                        </a:ln>
                      </wps:spPr>
                      <wps:txbx>
                        <w:txbxContent>
                          <w:p w14:paraId="11F806B5" w14:textId="7E579716" w:rsidR="00CF35BA" w:rsidRPr="00CF35BA" w:rsidRDefault="00CF35BA">
                            <w:pPr>
                              <w:rPr>
                                <w:rFonts w:ascii="Arial" w:hAnsi="Arial" w:cs="Arial"/>
                                <w:b/>
                                <w:bCs/>
                              </w:rPr>
                            </w:pPr>
                            <w:r w:rsidRPr="00CF35BA">
                              <w:rPr>
                                <w:rFonts w:ascii="Arial" w:hAnsi="Arial" w:cs="Arial"/>
                                <w:b/>
                                <w:bCs/>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1EC87" id="Text Box 24" o:spid="_x0000_s1028" type="#_x0000_t202" style="position:absolute;margin-left:-7.5pt;margin-top:661.3pt;width:549pt;height:76.2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" fillcolor="white [3201]" strokeweight=".5pt">
                <v:textbox>
                  <w:txbxContent>
                    <w:p w14:paraId="11F806B5" w14:textId="7E579716" w:rsidR="00CF35BA" w:rsidRPr="00CF35BA" w:rsidRDefault="00CF35BA">
                      <w:pPr>
                        <w:rPr>
                          <w:rFonts w:ascii="Arial" w:hAnsi="Arial" w:cs="Arial"/>
                          <w:b/>
                          <w:bCs/>
                        </w:rPr>
                      </w:pPr>
                      <w:r w:rsidRPr="00CF35BA">
                        <w:rPr>
                          <w:rFonts w:ascii="Arial" w:hAnsi="Arial" w:cs="Arial"/>
                          <w:b/>
                          <w:bCs/>
                        </w:rPr>
                        <w:t>Feedback:</w:t>
                      </w:r>
                    </w:p>
                  </w:txbxContent>
                </v:textbox>
              </v:shape>
            </w:pict>
          </mc:Fallback>
        </mc:AlternateContent>
      </w:r>
      <w:r>
        <w:tab/>
      </w:r>
      <w:r w:rsidR="00A13035" w:rsidRPr="00B7582A">
        <w:rPr>
          <w:rFonts w:ascii="Arial" w:hAnsi="Arial" w:cs="Arial"/>
          <w:b w:val="0"/>
          <w:noProof/>
          <w:sz w:val="28"/>
          <w:szCs w:val="28"/>
          <w:lang w:val="en-AU" w:eastAsia="en-AU"/>
        </w:rPr>
        <w:drawing>
          <wp:anchor distT="0" distB="0" distL="114300" distR="114300" simplePos="0" relativeHeight="251740672" behindDoc="1" locked="0" layoutInCell="1" allowOverlap="1" wp14:anchorId="41ED0330" wp14:editId="3CA016E4">
            <wp:simplePos x="0" y="0"/>
            <wp:positionH relativeFrom="column">
              <wp:posOffset>-217805</wp:posOffset>
            </wp:positionH>
            <wp:positionV relativeFrom="paragraph">
              <wp:posOffset>0</wp:posOffset>
            </wp:positionV>
            <wp:extent cx="662940" cy="652780"/>
            <wp:effectExtent l="0" t="0" r="3810" b="0"/>
            <wp:wrapTight wrapText="bothSides">
              <wp:wrapPolygon edited="0">
                <wp:start x="0" y="0"/>
                <wp:lineTo x="0" y="20802"/>
                <wp:lineTo x="21103" y="20802"/>
                <wp:lineTo x="2110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035">
        <w:rPr>
          <w:rFonts w:ascii="Arial" w:hAnsi="Arial" w:cs="Arial"/>
          <w:b w:val="0"/>
          <w:sz w:val="28"/>
          <w:szCs w:val="28"/>
        </w:rPr>
        <w:t>N</w:t>
      </w:r>
      <w:r w:rsidR="00A13035" w:rsidRPr="00B7582A">
        <w:rPr>
          <w:rFonts w:ascii="Arial" w:hAnsi="Arial" w:cs="Arial"/>
          <w:b w:val="0"/>
          <w:sz w:val="28"/>
          <w:szCs w:val="28"/>
        </w:rPr>
        <w:t>ame: ____________________</w:t>
      </w:r>
      <w:r w:rsidR="00A13035">
        <w:rPr>
          <w:rFonts w:ascii="Arial" w:hAnsi="Arial" w:cs="Arial"/>
          <w:b w:val="0"/>
          <w:sz w:val="28"/>
          <w:szCs w:val="28"/>
        </w:rPr>
        <w:t xml:space="preserve">______ </w:t>
      </w:r>
      <w:r w:rsidR="00A13035">
        <w:rPr>
          <w:rFonts w:ascii="Arial" w:hAnsi="Arial" w:cs="Arial"/>
          <w:sz w:val="28"/>
          <w:szCs w:val="28"/>
        </w:rPr>
        <w:t xml:space="preserve">Year </w:t>
      </w:r>
      <w:r w:rsidR="00AE5929">
        <w:rPr>
          <w:rFonts w:ascii="Arial" w:hAnsi="Arial" w:cs="Arial"/>
          <w:sz w:val="28"/>
          <w:szCs w:val="28"/>
        </w:rPr>
        <w:t>9</w:t>
      </w:r>
      <w:r w:rsidR="00A13035">
        <w:rPr>
          <w:rFonts w:ascii="Arial" w:hAnsi="Arial" w:cs="Arial"/>
          <w:sz w:val="28"/>
          <w:szCs w:val="28"/>
        </w:rPr>
        <w:t xml:space="preserve"> – Economics &amp; Business</w:t>
      </w:r>
      <w:r w:rsidR="00A13035" w:rsidRPr="00AE5DBA">
        <w:rPr>
          <w:rFonts w:ascii="Arial" w:hAnsi="Arial" w:cs="Arial"/>
          <w:sz w:val="28"/>
          <w:szCs w:val="28"/>
        </w:rPr>
        <w:t xml:space="preserve">: </w:t>
      </w:r>
      <w:r w:rsidR="00A13035" w:rsidRPr="00A13035">
        <w:rPr>
          <w:rFonts w:ascii="Arial" w:hAnsi="Arial" w:cs="Arial"/>
          <w:b w:val="0"/>
          <w:bCs w:val="0"/>
          <w:sz w:val="22"/>
          <w:szCs w:val="22"/>
          <w:u w:val="single"/>
        </w:rPr>
        <w:t xml:space="preserve">Task </w:t>
      </w:r>
      <w:r w:rsidR="00AE5929">
        <w:rPr>
          <w:rFonts w:ascii="Arial" w:hAnsi="Arial" w:cs="Arial"/>
          <w:b w:val="0"/>
          <w:bCs w:val="0"/>
          <w:sz w:val="22"/>
          <w:szCs w:val="22"/>
          <w:u w:val="single"/>
        </w:rPr>
        <w:t>2</w:t>
      </w:r>
      <w:r w:rsidR="00A13035" w:rsidRPr="00A13035">
        <w:rPr>
          <w:rFonts w:ascii="Arial" w:hAnsi="Arial" w:cs="Arial"/>
          <w:b w:val="0"/>
          <w:bCs w:val="0"/>
          <w:sz w:val="22"/>
          <w:szCs w:val="22"/>
          <w:u w:val="single"/>
        </w:rPr>
        <w:t xml:space="preserve">– PART A </w:t>
      </w:r>
      <w:r w:rsidR="00AE5929">
        <w:rPr>
          <w:rFonts w:ascii="Arial" w:hAnsi="Arial" w:cs="Arial"/>
          <w:b w:val="0"/>
          <w:bCs w:val="0"/>
          <w:sz w:val="22"/>
          <w:szCs w:val="22"/>
          <w:u w:val="single"/>
        </w:rPr>
        <w:t xml:space="preserve">– Graphic </w:t>
      </w:r>
      <w:proofErr w:type="spellStart"/>
      <w:r w:rsidR="00AE5929">
        <w:rPr>
          <w:rFonts w:ascii="Arial" w:hAnsi="Arial" w:cs="Arial"/>
          <w:b w:val="0"/>
          <w:bCs w:val="0"/>
          <w:sz w:val="22"/>
          <w:szCs w:val="22"/>
          <w:u w:val="single"/>
        </w:rPr>
        <w:t>Organisers</w:t>
      </w:r>
      <w:proofErr w:type="spellEnd"/>
      <w:r w:rsidR="00AE5929">
        <w:rPr>
          <w:rFonts w:ascii="Arial" w:hAnsi="Arial" w:cs="Arial"/>
          <w:b w:val="0"/>
          <w:bCs w:val="0"/>
          <w:sz w:val="22"/>
          <w:szCs w:val="22"/>
          <w:u w:val="single"/>
        </w:rPr>
        <w:t xml:space="preserve"> (</w:t>
      </w:r>
      <w:r w:rsidR="00A13035" w:rsidRPr="00A13035">
        <w:rPr>
          <w:rFonts w:ascii="Arial" w:hAnsi="Arial" w:cs="Arial"/>
          <w:b w:val="0"/>
          <w:bCs w:val="0"/>
          <w:sz w:val="22"/>
          <w:szCs w:val="22"/>
          <w:u w:val="single"/>
        </w:rPr>
        <w:t>Inquiry</w:t>
      </w:r>
      <w:r w:rsidR="00AE5929">
        <w:rPr>
          <w:rFonts w:ascii="Arial" w:hAnsi="Arial" w:cs="Arial"/>
          <w:b w:val="0"/>
          <w:bCs w:val="0"/>
          <w:sz w:val="22"/>
          <w:szCs w:val="22"/>
          <w:u w:val="single"/>
        </w:rPr>
        <w:t>)</w:t>
      </w:r>
    </w:p>
    <w:p w14:paraId="4CC9C225" w14:textId="77777777" w:rsidR="00A13035" w:rsidRDefault="00A13035" w:rsidP="00A13035">
      <w:pPr>
        <w:pStyle w:val="Title"/>
        <w:ind w:right="-720"/>
        <w:outlineLvl w:val="0"/>
        <w:rPr>
          <w:rFonts w:ascii="Arial" w:hAnsi="Arial" w:cs="Arial"/>
          <w:b w:val="0"/>
          <w:sz w:val="32"/>
          <w:szCs w:val="32"/>
          <w:u w:val="single"/>
        </w:rPr>
      </w:pPr>
    </w:p>
    <w:p w14:paraId="61F9C327" w14:textId="6AAE8C97" w:rsidR="009A4AA7" w:rsidRPr="009A4AA7" w:rsidRDefault="00A13035" w:rsidP="009A4AA7">
      <w:pPr>
        <w:pStyle w:val="Title"/>
        <w:ind w:right="-720"/>
        <w:outlineLvl w:val="0"/>
        <w:rPr>
          <w:rFonts w:ascii="Arial" w:hAnsi="Arial" w:cs="Arial"/>
          <w:sz w:val="28"/>
          <w:szCs w:val="28"/>
        </w:rPr>
      </w:pPr>
      <w:r>
        <w:rPr>
          <w:rFonts w:ascii="Arial" w:hAnsi="Arial" w:cs="Arial"/>
          <w:sz w:val="28"/>
          <w:szCs w:val="28"/>
        </w:rPr>
        <w:t>DETAILED MARKING GUIDE/RUBIRC</w:t>
      </w:r>
    </w:p>
    <w:tbl>
      <w:tblPr>
        <w:tblpPr w:leftFromText="180" w:rightFromText="180" w:vertAnchor="text" w:horzAnchor="margin" w:tblpY="127"/>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3952"/>
        <w:gridCol w:w="3817"/>
        <w:gridCol w:w="10"/>
        <w:gridCol w:w="3807"/>
        <w:gridCol w:w="1296"/>
      </w:tblGrid>
      <w:tr w:rsidR="00A13035" w:rsidRPr="004605BB" w14:paraId="663B0747" w14:textId="77777777" w:rsidTr="009A4AA7">
        <w:trPr>
          <w:trHeight w:val="269"/>
        </w:trPr>
        <w:tc>
          <w:tcPr>
            <w:tcW w:w="2706" w:type="dxa"/>
            <w:shd w:val="clear" w:color="auto" w:fill="D9D9D9" w:themeFill="background1" w:themeFillShade="D9"/>
          </w:tcPr>
          <w:p w14:paraId="27454BE4" w14:textId="77777777" w:rsidR="00A13035" w:rsidRPr="004605BB" w:rsidRDefault="00A13035" w:rsidP="00C17DBC">
            <w:pPr>
              <w:jc w:val="center"/>
              <w:rPr>
                <w:rFonts w:ascii="Arial" w:hAnsi="Arial" w:cs="Arial"/>
                <w:b/>
              </w:rPr>
            </w:pPr>
            <w:r w:rsidRPr="004605BB">
              <w:rPr>
                <w:rFonts w:ascii="Arial" w:hAnsi="Arial" w:cs="Arial"/>
                <w:b/>
              </w:rPr>
              <w:t xml:space="preserve">Task </w:t>
            </w:r>
            <w:r w:rsidRPr="004605BB">
              <w:rPr>
                <w:rFonts w:ascii="Arial" w:hAnsi="Arial" w:cs="Arial"/>
                <w:b/>
              </w:rPr>
              <w:sym w:font="Wingdings" w:char="F0E2"/>
            </w:r>
            <w:r w:rsidRPr="004605BB">
              <w:rPr>
                <w:rFonts w:ascii="Arial" w:hAnsi="Arial" w:cs="Arial"/>
                <w:b/>
              </w:rPr>
              <w:t xml:space="preserve"> &amp; </w:t>
            </w:r>
          </w:p>
          <w:p w14:paraId="287D3D86" w14:textId="77777777" w:rsidR="00A13035" w:rsidRPr="00DC40B5" w:rsidRDefault="00A13035" w:rsidP="00C17DBC">
            <w:pPr>
              <w:rPr>
                <w:rFonts w:ascii="Arial" w:hAnsi="Arial" w:cs="Arial"/>
                <w:b/>
              </w:rPr>
            </w:pPr>
            <w:r w:rsidRPr="004605BB">
              <w:rPr>
                <w:rFonts w:ascii="Arial" w:hAnsi="Arial" w:cs="Arial"/>
                <w:b/>
              </w:rPr>
              <w:t xml:space="preserve">Marks Allocation </w:t>
            </w:r>
            <w:r>
              <w:rPr>
                <w:rFonts w:ascii="Arial" w:hAnsi="Arial" w:cs="Arial"/>
                <w:b/>
              </w:rPr>
              <w:t xml:space="preserve"> </w:t>
            </w:r>
            <w:r w:rsidRPr="004605BB">
              <w:rPr>
                <w:rFonts w:ascii="Arial" w:hAnsi="Arial" w:cs="Arial"/>
                <w:b/>
              </w:rPr>
              <w:sym w:font="Wingdings" w:char="F0E0"/>
            </w:r>
          </w:p>
        </w:tc>
        <w:tc>
          <w:tcPr>
            <w:tcW w:w="3952" w:type="dxa"/>
            <w:shd w:val="clear" w:color="auto" w:fill="D9D9D9" w:themeFill="background1" w:themeFillShade="D9"/>
          </w:tcPr>
          <w:p w14:paraId="1C2B021B" w14:textId="40E2767F" w:rsidR="00A13035" w:rsidRPr="00F4560B" w:rsidRDefault="00A13035" w:rsidP="00C17DBC">
            <w:pPr>
              <w:spacing w:before="240"/>
              <w:jc w:val="center"/>
              <w:rPr>
                <w:rFonts w:ascii="Arial" w:hAnsi="Arial" w:cs="Arial"/>
                <w:b/>
              </w:rPr>
            </w:pPr>
          </w:p>
        </w:tc>
        <w:tc>
          <w:tcPr>
            <w:tcW w:w="3827" w:type="dxa"/>
            <w:gridSpan w:val="2"/>
            <w:shd w:val="clear" w:color="auto" w:fill="D9D9D9" w:themeFill="background1" w:themeFillShade="D9"/>
          </w:tcPr>
          <w:p w14:paraId="38FC7550" w14:textId="450DE3A1" w:rsidR="00A13035" w:rsidRPr="00F4560B" w:rsidRDefault="00A13035" w:rsidP="00C17DBC">
            <w:pPr>
              <w:spacing w:before="240"/>
              <w:jc w:val="center"/>
              <w:rPr>
                <w:rFonts w:ascii="Arial" w:hAnsi="Arial" w:cs="Arial"/>
                <w:b/>
              </w:rPr>
            </w:pPr>
          </w:p>
        </w:tc>
        <w:tc>
          <w:tcPr>
            <w:tcW w:w="3807" w:type="dxa"/>
            <w:shd w:val="clear" w:color="auto" w:fill="D9D9D9" w:themeFill="background1" w:themeFillShade="D9"/>
          </w:tcPr>
          <w:p w14:paraId="482D5E0C" w14:textId="2425467D" w:rsidR="00A13035" w:rsidRPr="00F4560B" w:rsidRDefault="00A13035" w:rsidP="00C17DBC">
            <w:pPr>
              <w:spacing w:before="240"/>
              <w:jc w:val="center"/>
              <w:rPr>
                <w:rFonts w:ascii="Arial" w:hAnsi="Arial" w:cs="Arial"/>
                <w:b/>
              </w:rPr>
            </w:pPr>
          </w:p>
        </w:tc>
        <w:tc>
          <w:tcPr>
            <w:tcW w:w="1296" w:type="dxa"/>
            <w:tcBorders>
              <w:bottom w:val="single" w:sz="4" w:space="0" w:color="auto"/>
            </w:tcBorders>
            <w:shd w:val="clear" w:color="auto" w:fill="D9D9D9" w:themeFill="background1" w:themeFillShade="D9"/>
          </w:tcPr>
          <w:p w14:paraId="0F7DBFFD" w14:textId="77777777" w:rsidR="00A13035" w:rsidRPr="00F4560B" w:rsidRDefault="00A13035" w:rsidP="00C17DBC">
            <w:pPr>
              <w:spacing w:before="240"/>
              <w:jc w:val="center"/>
              <w:rPr>
                <w:rFonts w:ascii="Arial" w:hAnsi="Arial" w:cs="Arial"/>
                <w:b/>
              </w:rPr>
            </w:pPr>
            <w:r w:rsidRPr="00F4560B">
              <w:rPr>
                <w:rFonts w:ascii="Arial" w:hAnsi="Arial" w:cs="Arial"/>
                <w:b/>
              </w:rPr>
              <w:t>Subtotal</w:t>
            </w:r>
          </w:p>
        </w:tc>
      </w:tr>
      <w:tr w:rsidR="00A13035" w:rsidRPr="004605BB" w14:paraId="0423F77D" w14:textId="77777777" w:rsidTr="009A4AA7">
        <w:trPr>
          <w:trHeight w:val="344"/>
        </w:trPr>
        <w:tc>
          <w:tcPr>
            <w:tcW w:w="2706" w:type="dxa"/>
            <w:shd w:val="clear" w:color="auto" w:fill="F2F2F2" w:themeFill="background1" w:themeFillShade="F2"/>
          </w:tcPr>
          <w:p w14:paraId="6D1E5B1A" w14:textId="77777777" w:rsidR="00A13035" w:rsidRPr="00A13035" w:rsidRDefault="00A13035" w:rsidP="00C17DBC">
            <w:pPr>
              <w:rPr>
                <w:rFonts w:ascii="Arial" w:hAnsi="Arial" w:cs="Arial"/>
                <w:b/>
              </w:rPr>
            </w:pPr>
          </w:p>
        </w:tc>
        <w:tc>
          <w:tcPr>
            <w:tcW w:w="3952" w:type="dxa"/>
            <w:shd w:val="clear" w:color="auto" w:fill="F2F2F2" w:themeFill="background1" w:themeFillShade="F2"/>
          </w:tcPr>
          <w:p w14:paraId="0EBD160B" w14:textId="2A1FBE9E" w:rsidR="00A13035" w:rsidRPr="00792FAF" w:rsidRDefault="00AE5929" w:rsidP="00A13035">
            <w:pPr>
              <w:jc w:val="center"/>
              <w:rPr>
                <w:rFonts w:ascii="Arial" w:hAnsi="Arial" w:cs="Arial"/>
                <w:b/>
                <w:sz w:val="24"/>
                <w:szCs w:val="24"/>
              </w:rPr>
            </w:pPr>
            <w:r w:rsidRPr="00792FAF">
              <w:rPr>
                <w:rFonts w:ascii="Arial" w:hAnsi="Arial" w:cs="Arial"/>
                <w:b/>
                <w:sz w:val="24"/>
                <w:szCs w:val="24"/>
              </w:rPr>
              <w:t>7-9</w:t>
            </w:r>
          </w:p>
        </w:tc>
        <w:tc>
          <w:tcPr>
            <w:tcW w:w="3817" w:type="dxa"/>
            <w:shd w:val="clear" w:color="auto" w:fill="F2F2F2" w:themeFill="background1" w:themeFillShade="F2"/>
          </w:tcPr>
          <w:p w14:paraId="35AECCBC" w14:textId="256650DD" w:rsidR="00A13035" w:rsidRPr="00792FAF" w:rsidRDefault="00AE5929" w:rsidP="00A13035">
            <w:pPr>
              <w:jc w:val="center"/>
              <w:rPr>
                <w:rFonts w:ascii="Arial" w:hAnsi="Arial" w:cs="Arial"/>
                <w:b/>
                <w:sz w:val="24"/>
                <w:szCs w:val="24"/>
              </w:rPr>
            </w:pPr>
            <w:r w:rsidRPr="00792FAF">
              <w:rPr>
                <w:rFonts w:ascii="Arial" w:hAnsi="Arial" w:cs="Arial"/>
                <w:b/>
                <w:sz w:val="24"/>
                <w:szCs w:val="24"/>
              </w:rPr>
              <w:t>4-6</w:t>
            </w:r>
          </w:p>
        </w:tc>
        <w:tc>
          <w:tcPr>
            <w:tcW w:w="3817" w:type="dxa"/>
            <w:gridSpan w:val="2"/>
            <w:shd w:val="clear" w:color="auto" w:fill="F2F2F2" w:themeFill="background1" w:themeFillShade="F2"/>
          </w:tcPr>
          <w:p w14:paraId="4099F300" w14:textId="5FD7B4E3" w:rsidR="00A13035" w:rsidRPr="00792FAF" w:rsidRDefault="00A13035" w:rsidP="00A13035">
            <w:pPr>
              <w:jc w:val="center"/>
              <w:rPr>
                <w:rFonts w:ascii="Arial" w:hAnsi="Arial" w:cs="Arial"/>
                <w:b/>
                <w:sz w:val="24"/>
                <w:szCs w:val="24"/>
              </w:rPr>
            </w:pPr>
            <w:r w:rsidRPr="00792FAF">
              <w:rPr>
                <w:rFonts w:ascii="Arial" w:hAnsi="Arial" w:cs="Arial"/>
                <w:b/>
                <w:sz w:val="24"/>
                <w:szCs w:val="24"/>
              </w:rPr>
              <w:t>0-</w:t>
            </w:r>
            <w:r w:rsidR="00AE5929" w:rsidRPr="00792FAF">
              <w:rPr>
                <w:rFonts w:ascii="Arial" w:hAnsi="Arial" w:cs="Arial"/>
                <w:b/>
                <w:sz w:val="24"/>
                <w:szCs w:val="24"/>
              </w:rPr>
              <w:t>3</w:t>
            </w:r>
          </w:p>
        </w:tc>
        <w:tc>
          <w:tcPr>
            <w:tcW w:w="1296" w:type="dxa"/>
            <w:tcBorders>
              <w:bottom w:val="single" w:sz="4" w:space="0" w:color="auto"/>
            </w:tcBorders>
            <w:shd w:val="clear" w:color="auto" w:fill="F2F2F2" w:themeFill="background1" w:themeFillShade="F2"/>
          </w:tcPr>
          <w:p w14:paraId="6D0C18E5" w14:textId="77777777" w:rsidR="00A13035" w:rsidRDefault="00A13035" w:rsidP="00A13035">
            <w:pPr>
              <w:jc w:val="right"/>
              <w:rPr>
                <w:rFonts w:ascii="Arial" w:hAnsi="Arial" w:cs="Arial"/>
                <w:b/>
                <w:sz w:val="28"/>
                <w:szCs w:val="28"/>
              </w:rPr>
            </w:pPr>
          </w:p>
        </w:tc>
      </w:tr>
      <w:tr w:rsidR="00AE5929" w:rsidRPr="004605BB" w14:paraId="63D02925" w14:textId="77777777" w:rsidTr="009A4AA7">
        <w:trPr>
          <w:trHeight w:val="269"/>
        </w:trPr>
        <w:tc>
          <w:tcPr>
            <w:tcW w:w="2706" w:type="dxa"/>
            <w:shd w:val="clear" w:color="auto" w:fill="auto"/>
          </w:tcPr>
          <w:p w14:paraId="7DE68DCC" w14:textId="77777777" w:rsidR="00AE5929" w:rsidRPr="009A4AA7" w:rsidRDefault="00AE5929" w:rsidP="0039198B">
            <w:pPr>
              <w:jc w:val="center"/>
              <w:rPr>
                <w:rFonts w:ascii="Arial" w:hAnsi="Arial" w:cs="Arial"/>
                <w:b/>
                <w:sz w:val="24"/>
                <w:szCs w:val="24"/>
              </w:rPr>
            </w:pPr>
          </w:p>
          <w:p w14:paraId="0D639702" w14:textId="77777777" w:rsidR="00AE5929" w:rsidRPr="009A4AA7" w:rsidRDefault="00AE5929" w:rsidP="0039198B">
            <w:pPr>
              <w:jc w:val="center"/>
              <w:rPr>
                <w:rFonts w:ascii="Arial" w:hAnsi="Arial" w:cs="Arial"/>
                <w:b/>
                <w:sz w:val="24"/>
                <w:szCs w:val="24"/>
              </w:rPr>
            </w:pPr>
            <w:r w:rsidRPr="009A4AA7">
              <w:rPr>
                <w:rFonts w:ascii="Arial" w:hAnsi="Arial" w:cs="Arial"/>
                <w:b/>
                <w:sz w:val="24"/>
                <w:szCs w:val="24"/>
              </w:rPr>
              <w:t>KWL Chart</w:t>
            </w:r>
          </w:p>
          <w:p w14:paraId="12122DB1" w14:textId="77777777" w:rsidR="00AE5929" w:rsidRPr="009A4AA7" w:rsidRDefault="00AE5929" w:rsidP="0039198B">
            <w:pPr>
              <w:jc w:val="center"/>
              <w:rPr>
                <w:rFonts w:ascii="Arial" w:hAnsi="Arial" w:cs="Arial"/>
                <w:b/>
                <w:sz w:val="24"/>
                <w:szCs w:val="24"/>
              </w:rPr>
            </w:pPr>
          </w:p>
          <w:p w14:paraId="3F6CA62F" w14:textId="146781E1" w:rsidR="00AE5929" w:rsidRPr="009A4AA7" w:rsidRDefault="00AE5929" w:rsidP="0039198B">
            <w:pPr>
              <w:jc w:val="center"/>
              <w:rPr>
                <w:rFonts w:ascii="Arial" w:hAnsi="Arial" w:cs="Arial"/>
                <w:b/>
                <w:sz w:val="24"/>
                <w:szCs w:val="24"/>
              </w:rPr>
            </w:pPr>
          </w:p>
        </w:tc>
        <w:tc>
          <w:tcPr>
            <w:tcW w:w="3952" w:type="dxa"/>
            <w:shd w:val="clear" w:color="auto" w:fill="auto"/>
          </w:tcPr>
          <w:p w14:paraId="46301CA9" w14:textId="488D7F74" w:rsidR="00AE5929" w:rsidRPr="009A4AA7" w:rsidRDefault="00AE5929" w:rsidP="00C17DBC">
            <w:pPr>
              <w:rPr>
                <w:rFonts w:ascii="Arial" w:hAnsi="Arial" w:cs="Arial"/>
                <w:sz w:val="21"/>
                <w:szCs w:val="21"/>
              </w:rPr>
            </w:pPr>
            <w:r w:rsidRPr="009A4AA7">
              <w:rPr>
                <w:rFonts w:ascii="Arial" w:hAnsi="Arial" w:cs="Arial"/>
                <w:sz w:val="21"/>
                <w:szCs w:val="21"/>
              </w:rPr>
              <w:t xml:space="preserve">Presents a very detailed and comprehensive chart, </w:t>
            </w:r>
            <w:proofErr w:type="gramStart"/>
            <w:r w:rsidRPr="009A4AA7">
              <w:rPr>
                <w:rFonts w:ascii="Arial" w:hAnsi="Arial" w:cs="Arial"/>
                <w:sz w:val="21"/>
                <w:szCs w:val="21"/>
              </w:rPr>
              <w:t>through the use of</w:t>
            </w:r>
            <w:proofErr w:type="gramEnd"/>
            <w:r w:rsidRPr="009A4AA7">
              <w:rPr>
                <w:rFonts w:ascii="Arial" w:hAnsi="Arial" w:cs="Arial"/>
                <w:sz w:val="21"/>
                <w:szCs w:val="21"/>
              </w:rPr>
              <w:t xml:space="preserve"> a </w:t>
            </w:r>
            <w:r w:rsidR="00792FAF" w:rsidRPr="009A4AA7">
              <w:rPr>
                <w:rFonts w:ascii="Arial" w:hAnsi="Arial" w:cs="Arial"/>
                <w:sz w:val="21"/>
                <w:szCs w:val="21"/>
              </w:rPr>
              <w:t>well-structured</w:t>
            </w:r>
            <w:r w:rsidRPr="009A4AA7">
              <w:rPr>
                <w:rFonts w:ascii="Arial" w:hAnsi="Arial" w:cs="Arial"/>
                <w:sz w:val="21"/>
                <w:szCs w:val="21"/>
              </w:rPr>
              <w:t xml:space="preserve"> </w:t>
            </w:r>
            <w:r w:rsidR="00792FAF" w:rsidRPr="009A4AA7">
              <w:rPr>
                <w:rFonts w:ascii="Arial" w:hAnsi="Arial" w:cs="Arial"/>
                <w:sz w:val="21"/>
                <w:szCs w:val="21"/>
              </w:rPr>
              <w:t xml:space="preserve">KWL </w:t>
            </w:r>
            <w:r w:rsidRPr="009A4AA7">
              <w:rPr>
                <w:rFonts w:ascii="Arial" w:hAnsi="Arial" w:cs="Arial"/>
                <w:sz w:val="21"/>
                <w:szCs w:val="21"/>
              </w:rPr>
              <w:t>chart. Comprehensive detail is used in each section of the PMI chart, which relates clearly to the task and the key areas. Includes details on task and topic.</w:t>
            </w:r>
          </w:p>
        </w:tc>
        <w:tc>
          <w:tcPr>
            <w:tcW w:w="3827" w:type="dxa"/>
            <w:gridSpan w:val="2"/>
            <w:shd w:val="clear" w:color="auto" w:fill="auto"/>
          </w:tcPr>
          <w:p w14:paraId="3EC85317" w14:textId="552A2CB9" w:rsidR="00AE5929" w:rsidRPr="009A4AA7" w:rsidRDefault="00AE5929" w:rsidP="00C17DBC">
            <w:pPr>
              <w:rPr>
                <w:rFonts w:ascii="Arial" w:hAnsi="Arial" w:cs="Arial"/>
                <w:sz w:val="21"/>
                <w:szCs w:val="21"/>
              </w:rPr>
            </w:pPr>
            <w:r w:rsidRPr="009A4AA7">
              <w:rPr>
                <w:rFonts w:ascii="Arial" w:hAnsi="Arial" w:cs="Arial"/>
                <w:sz w:val="21"/>
                <w:szCs w:val="21"/>
              </w:rPr>
              <w:t xml:space="preserve">Presents a less detailed </w:t>
            </w:r>
            <w:r w:rsidR="00792FAF" w:rsidRPr="009A4AA7">
              <w:rPr>
                <w:rFonts w:ascii="Arial" w:hAnsi="Arial" w:cs="Arial"/>
                <w:sz w:val="21"/>
                <w:szCs w:val="21"/>
              </w:rPr>
              <w:t>KWL</w:t>
            </w:r>
            <w:r w:rsidRPr="009A4AA7">
              <w:rPr>
                <w:rFonts w:ascii="Arial" w:hAnsi="Arial" w:cs="Arial"/>
                <w:sz w:val="21"/>
                <w:szCs w:val="21"/>
              </w:rPr>
              <w:t xml:space="preserve"> chart. Less comprehensive reference to key areas. Some sections are incomplete, or the chart is not finished, with sections missing, including basic information on task and/or topic.</w:t>
            </w:r>
          </w:p>
        </w:tc>
        <w:tc>
          <w:tcPr>
            <w:tcW w:w="3807" w:type="dxa"/>
            <w:shd w:val="clear" w:color="auto" w:fill="auto"/>
          </w:tcPr>
          <w:p w14:paraId="4C377E66" w14:textId="7009F40E" w:rsidR="00AE5929" w:rsidRPr="009A4AA7" w:rsidRDefault="00AE5929" w:rsidP="00AE5929">
            <w:pPr>
              <w:rPr>
                <w:rFonts w:ascii="Arial" w:hAnsi="Arial" w:cs="Arial"/>
                <w:sz w:val="21"/>
                <w:szCs w:val="21"/>
              </w:rPr>
            </w:pPr>
            <w:r w:rsidRPr="009A4AA7">
              <w:rPr>
                <w:rFonts w:ascii="Arial" w:hAnsi="Arial" w:cs="Arial"/>
                <w:sz w:val="21"/>
                <w:szCs w:val="21"/>
              </w:rPr>
              <w:t xml:space="preserve">Presents a generalised plan and/or limited </w:t>
            </w:r>
            <w:r w:rsidR="00792FAF" w:rsidRPr="009A4AA7">
              <w:rPr>
                <w:rFonts w:ascii="Arial" w:hAnsi="Arial" w:cs="Arial"/>
                <w:sz w:val="21"/>
                <w:szCs w:val="21"/>
              </w:rPr>
              <w:t xml:space="preserve">KWL </w:t>
            </w:r>
            <w:r w:rsidRPr="009A4AA7">
              <w:rPr>
                <w:rFonts w:ascii="Arial" w:hAnsi="Arial" w:cs="Arial"/>
                <w:sz w:val="21"/>
                <w:szCs w:val="21"/>
              </w:rPr>
              <w:t>chart. Limited references are made to key areas. Sections are missed</w:t>
            </w:r>
            <w:r w:rsidR="00792FAF" w:rsidRPr="009A4AA7">
              <w:rPr>
                <w:rFonts w:ascii="Arial" w:hAnsi="Arial" w:cs="Arial"/>
                <w:sz w:val="21"/>
                <w:szCs w:val="21"/>
              </w:rPr>
              <w:t>, such as ‘Learnt’ section.</w:t>
            </w:r>
          </w:p>
          <w:p w14:paraId="26286F13" w14:textId="5F807403" w:rsidR="00AE5929" w:rsidRPr="009A4AA7" w:rsidRDefault="00AE5929" w:rsidP="00AE5929">
            <w:pPr>
              <w:rPr>
                <w:rFonts w:ascii="Arial" w:hAnsi="Arial" w:cs="Arial"/>
                <w:sz w:val="21"/>
                <w:szCs w:val="21"/>
              </w:rPr>
            </w:pPr>
            <w:r w:rsidRPr="009A4AA7">
              <w:rPr>
                <w:rFonts w:ascii="Arial" w:hAnsi="Arial" w:cs="Arial"/>
                <w:sz w:val="21"/>
                <w:szCs w:val="21"/>
              </w:rPr>
              <w:t xml:space="preserve">No </w:t>
            </w:r>
            <w:r w:rsidR="00792FAF" w:rsidRPr="009A4AA7">
              <w:rPr>
                <w:rFonts w:ascii="Arial" w:hAnsi="Arial" w:cs="Arial"/>
                <w:sz w:val="21"/>
                <w:szCs w:val="21"/>
              </w:rPr>
              <w:t xml:space="preserve">KWL </w:t>
            </w:r>
            <w:r w:rsidRPr="009A4AA7">
              <w:rPr>
                <w:rFonts w:ascii="Arial" w:hAnsi="Arial" w:cs="Arial"/>
                <w:sz w:val="21"/>
                <w:szCs w:val="21"/>
              </w:rPr>
              <w:t>Chart is submitted (0)</w:t>
            </w:r>
          </w:p>
        </w:tc>
        <w:tc>
          <w:tcPr>
            <w:tcW w:w="1296" w:type="dxa"/>
            <w:tcBorders>
              <w:bottom w:val="single" w:sz="4" w:space="0" w:color="auto"/>
            </w:tcBorders>
            <w:shd w:val="clear" w:color="auto" w:fill="auto"/>
          </w:tcPr>
          <w:p w14:paraId="751C63E5" w14:textId="77777777" w:rsidR="00AE5929" w:rsidRDefault="00AE5929" w:rsidP="00A13035">
            <w:pPr>
              <w:jc w:val="right"/>
              <w:rPr>
                <w:rFonts w:ascii="Arial" w:hAnsi="Arial" w:cs="Arial"/>
                <w:bCs/>
                <w:sz w:val="40"/>
                <w:szCs w:val="40"/>
              </w:rPr>
            </w:pPr>
          </w:p>
          <w:p w14:paraId="7839FDF2" w14:textId="413A5003" w:rsidR="00AE5929" w:rsidRPr="00A13035" w:rsidRDefault="00AE5929" w:rsidP="00A13035">
            <w:pPr>
              <w:jc w:val="right"/>
              <w:rPr>
                <w:rFonts w:ascii="Arial" w:hAnsi="Arial" w:cs="Arial"/>
                <w:bCs/>
                <w:sz w:val="40"/>
                <w:szCs w:val="40"/>
              </w:rPr>
            </w:pPr>
            <w:r w:rsidRPr="00A13035">
              <w:rPr>
                <w:rFonts w:ascii="Arial" w:hAnsi="Arial" w:cs="Arial"/>
                <w:bCs/>
                <w:sz w:val="40"/>
                <w:szCs w:val="40"/>
              </w:rPr>
              <w:t>/</w:t>
            </w:r>
            <w:r>
              <w:rPr>
                <w:rFonts w:ascii="Arial" w:hAnsi="Arial" w:cs="Arial"/>
                <w:bCs/>
                <w:sz w:val="40"/>
                <w:szCs w:val="40"/>
              </w:rPr>
              <w:t>9</w:t>
            </w:r>
          </w:p>
        </w:tc>
      </w:tr>
      <w:tr w:rsidR="00A13035" w:rsidRPr="004605BB" w14:paraId="1F3193F0" w14:textId="77777777" w:rsidTr="009A4AA7">
        <w:trPr>
          <w:trHeight w:val="269"/>
        </w:trPr>
        <w:tc>
          <w:tcPr>
            <w:tcW w:w="2706" w:type="dxa"/>
            <w:shd w:val="clear" w:color="auto" w:fill="auto"/>
          </w:tcPr>
          <w:p w14:paraId="5E8C823A" w14:textId="4F6CD5D8" w:rsidR="0039198B" w:rsidRPr="009A4AA7" w:rsidRDefault="0039198B" w:rsidP="0039198B">
            <w:pPr>
              <w:jc w:val="center"/>
              <w:rPr>
                <w:rFonts w:ascii="Arial" w:hAnsi="Arial" w:cs="Arial"/>
                <w:b/>
                <w:sz w:val="24"/>
                <w:szCs w:val="24"/>
              </w:rPr>
            </w:pPr>
          </w:p>
          <w:p w14:paraId="2F149541" w14:textId="696EE678" w:rsidR="00A13035" w:rsidRPr="009A4AA7" w:rsidRDefault="0039198B" w:rsidP="0039198B">
            <w:pPr>
              <w:jc w:val="center"/>
              <w:rPr>
                <w:rFonts w:ascii="Arial" w:hAnsi="Arial" w:cs="Arial"/>
                <w:b/>
                <w:sz w:val="24"/>
                <w:szCs w:val="24"/>
              </w:rPr>
            </w:pPr>
            <w:r w:rsidRPr="009A4AA7">
              <w:rPr>
                <w:rFonts w:ascii="Arial" w:hAnsi="Arial" w:cs="Arial"/>
                <w:b/>
                <w:sz w:val="24"/>
                <w:szCs w:val="24"/>
              </w:rPr>
              <w:t>PMI Chart</w:t>
            </w:r>
          </w:p>
        </w:tc>
        <w:tc>
          <w:tcPr>
            <w:tcW w:w="3952" w:type="dxa"/>
            <w:shd w:val="clear" w:color="auto" w:fill="auto"/>
          </w:tcPr>
          <w:p w14:paraId="21516708" w14:textId="3B10177A" w:rsidR="00A13035" w:rsidRPr="009A4AA7" w:rsidRDefault="00A13035" w:rsidP="00C17DBC">
            <w:pPr>
              <w:rPr>
                <w:rFonts w:ascii="Arial" w:hAnsi="Arial" w:cs="Arial"/>
                <w:sz w:val="21"/>
                <w:szCs w:val="21"/>
              </w:rPr>
            </w:pPr>
            <w:r w:rsidRPr="009A4AA7">
              <w:rPr>
                <w:rFonts w:ascii="Arial" w:hAnsi="Arial" w:cs="Arial"/>
                <w:sz w:val="21"/>
                <w:szCs w:val="21"/>
              </w:rPr>
              <w:t xml:space="preserve">Presents a very detailed and comprehensive chart, </w:t>
            </w:r>
            <w:proofErr w:type="gramStart"/>
            <w:r w:rsidRPr="009A4AA7">
              <w:rPr>
                <w:rFonts w:ascii="Arial" w:hAnsi="Arial" w:cs="Arial"/>
                <w:sz w:val="21"/>
                <w:szCs w:val="21"/>
              </w:rPr>
              <w:t>through the use of</w:t>
            </w:r>
            <w:proofErr w:type="gramEnd"/>
            <w:r w:rsidRPr="009A4AA7">
              <w:rPr>
                <w:rFonts w:ascii="Arial" w:hAnsi="Arial" w:cs="Arial"/>
                <w:sz w:val="21"/>
                <w:szCs w:val="21"/>
              </w:rPr>
              <w:t xml:space="preserve"> a </w:t>
            </w:r>
            <w:r w:rsidR="00792FAF" w:rsidRPr="009A4AA7">
              <w:rPr>
                <w:rFonts w:ascii="Arial" w:hAnsi="Arial" w:cs="Arial"/>
                <w:sz w:val="21"/>
                <w:szCs w:val="21"/>
              </w:rPr>
              <w:t>well-structured</w:t>
            </w:r>
            <w:r w:rsidRPr="009A4AA7">
              <w:rPr>
                <w:rFonts w:ascii="Arial" w:hAnsi="Arial" w:cs="Arial"/>
                <w:sz w:val="21"/>
                <w:szCs w:val="21"/>
              </w:rPr>
              <w:t xml:space="preserve"> PMI chart. Comprehensive detail is used in each section of the PMI chart, which relates clearly to the task and the key areas. Includes details on task and topic.</w:t>
            </w:r>
          </w:p>
        </w:tc>
        <w:tc>
          <w:tcPr>
            <w:tcW w:w="3827" w:type="dxa"/>
            <w:gridSpan w:val="2"/>
            <w:shd w:val="clear" w:color="auto" w:fill="auto"/>
          </w:tcPr>
          <w:p w14:paraId="4AEA51E8" w14:textId="0F83D19E" w:rsidR="00A13035" w:rsidRPr="009A4AA7" w:rsidRDefault="00A13035" w:rsidP="00C17DBC">
            <w:pPr>
              <w:rPr>
                <w:rFonts w:ascii="Arial" w:hAnsi="Arial" w:cs="Arial"/>
                <w:sz w:val="21"/>
                <w:szCs w:val="21"/>
              </w:rPr>
            </w:pPr>
            <w:r w:rsidRPr="009A4AA7">
              <w:rPr>
                <w:rFonts w:ascii="Arial" w:hAnsi="Arial" w:cs="Arial"/>
                <w:sz w:val="21"/>
                <w:szCs w:val="21"/>
              </w:rPr>
              <w:t>Presents a less detailed PMI chart. Less comprehensive reference to key areas. Some sections are incomplete, or the chart is not finished, with sections missing, including basic information on task and/or topic.</w:t>
            </w:r>
          </w:p>
        </w:tc>
        <w:tc>
          <w:tcPr>
            <w:tcW w:w="3807" w:type="dxa"/>
            <w:shd w:val="clear" w:color="auto" w:fill="auto"/>
          </w:tcPr>
          <w:p w14:paraId="74C71022" w14:textId="735EC11C" w:rsidR="00A13035" w:rsidRPr="009A4AA7" w:rsidRDefault="00A13035" w:rsidP="00C17DBC">
            <w:pPr>
              <w:rPr>
                <w:rFonts w:ascii="Arial" w:hAnsi="Arial" w:cs="Arial"/>
                <w:sz w:val="21"/>
                <w:szCs w:val="21"/>
              </w:rPr>
            </w:pPr>
            <w:r w:rsidRPr="009A4AA7">
              <w:rPr>
                <w:rFonts w:ascii="Arial" w:hAnsi="Arial" w:cs="Arial"/>
                <w:sz w:val="21"/>
                <w:szCs w:val="21"/>
              </w:rPr>
              <w:t xml:space="preserve">Presents a generalised plan and/or limited </w:t>
            </w:r>
            <w:r w:rsidR="00792FAF" w:rsidRPr="009A4AA7">
              <w:rPr>
                <w:rFonts w:ascii="Arial" w:hAnsi="Arial" w:cs="Arial"/>
                <w:sz w:val="21"/>
                <w:szCs w:val="21"/>
              </w:rPr>
              <w:t xml:space="preserve">PMI </w:t>
            </w:r>
            <w:r w:rsidRPr="009A4AA7">
              <w:rPr>
                <w:rFonts w:ascii="Arial" w:hAnsi="Arial" w:cs="Arial"/>
                <w:sz w:val="21"/>
                <w:szCs w:val="21"/>
              </w:rPr>
              <w:t xml:space="preserve">chart. Limited references are made to key areas. Sections are missed. </w:t>
            </w:r>
          </w:p>
          <w:p w14:paraId="1A550D5F" w14:textId="1E9C2124" w:rsidR="00A13035" w:rsidRPr="009A4AA7" w:rsidRDefault="00A13035" w:rsidP="00C17DBC">
            <w:pPr>
              <w:rPr>
                <w:rFonts w:ascii="Arial" w:hAnsi="Arial" w:cs="Arial"/>
                <w:sz w:val="21"/>
                <w:szCs w:val="21"/>
              </w:rPr>
            </w:pPr>
            <w:r w:rsidRPr="009A4AA7">
              <w:rPr>
                <w:rFonts w:ascii="Arial" w:hAnsi="Arial" w:cs="Arial"/>
                <w:sz w:val="21"/>
                <w:szCs w:val="21"/>
              </w:rPr>
              <w:t xml:space="preserve">No </w:t>
            </w:r>
            <w:r w:rsidR="00AE5929" w:rsidRPr="009A4AA7">
              <w:rPr>
                <w:rFonts w:ascii="Arial" w:hAnsi="Arial" w:cs="Arial"/>
                <w:sz w:val="21"/>
                <w:szCs w:val="21"/>
              </w:rPr>
              <w:t>PMI</w:t>
            </w:r>
            <w:r w:rsidRPr="009A4AA7">
              <w:rPr>
                <w:rFonts w:ascii="Arial" w:hAnsi="Arial" w:cs="Arial"/>
                <w:sz w:val="21"/>
                <w:szCs w:val="21"/>
              </w:rPr>
              <w:t xml:space="preserve"> Chart is submitted (0)</w:t>
            </w:r>
          </w:p>
        </w:tc>
        <w:tc>
          <w:tcPr>
            <w:tcW w:w="1296" w:type="dxa"/>
            <w:tcBorders>
              <w:bottom w:val="single" w:sz="4" w:space="0" w:color="auto"/>
            </w:tcBorders>
            <w:shd w:val="clear" w:color="auto" w:fill="auto"/>
          </w:tcPr>
          <w:p w14:paraId="4C878C5F" w14:textId="77777777" w:rsidR="00A13035" w:rsidRPr="00A13035" w:rsidRDefault="00A13035" w:rsidP="00A13035">
            <w:pPr>
              <w:jc w:val="right"/>
              <w:rPr>
                <w:rFonts w:ascii="Arial" w:hAnsi="Arial" w:cs="Arial"/>
                <w:bCs/>
                <w:sz w:val="40"/>
                <w:szCs w:val="40"/>
              </w:rPr>
            </w:pPr>
          </w:p>
          <w:p w14:paraId="4BEEB20E" w14:textId="27493CC0" w:rsidR="00A13035" w:rsidRPr="00A13035" w:rsidRDefault="00A13035" w:rsidP="00A13035">
            <w:pPr>
              <w:jc w:val="right"/>
              <w:rPr>
                <w:rFonts w:ascii="Arial" w:hAnsi="Arial" w:cs="Arial"/>
                <w:bCs/>
                <w:sz w:val="40"/>
                <w:szCs w:val="40"/>
              </w:rPr>
            </w:pPr>
            <w:r w:rsidRPr="00A13035">
              <w:rPr>
                <w:rFonts w:ascii="Arial" w:hAnsi="Arial" w:cs="Arial"/>
                <w:bCs/>
                <w:sz w:val="40"/>
                <w:szCs w:val="40"/>
              </w:rPr>
              <w:t>/</w:t>
            </w:r>
            <w:r w:rsidR="00AE5929">
              <w:rPr>
                <w:rFonts w:ascii="Arial" w:hAnsi="Arial" w:cs="Arial"/>
                <w:bCs/>
                <w:sz w:val="40"/>
                <w:szCs w:val="40"/>
              </w:rPr>
              <w:t>9</w:t>
            </w:r>
          </w:p>
        </w:tc>
      </w:tr>
      <w:tr w:rsidR="00792FAF" w:rsidRPr="004605BB" w14:paraId="35D9C740" w14:textId="77777777" w:rsidTr="009A4AA7">
        <w:trPr>
          <w:trHeight w:val="269"/>
        </w:trPr>
        <w:tc>
          <w:tcPr>
            <w:tcW w:w="2706" w:type="dxa"/>
            <w:shd w:val="clear" w:color="auto" w:fill="D9D9D9" w:themeFill="background1" w:themeFillShade="D9"/>
          </w:tcPr>
          <w:p w14:paraId="3C101D4A" w14:textId="77777777" w:rsidR="00792FAF" w:rsidRPr="009A4AA7" w:rsidRDefault="00792FAF" w:rsidP="0039198B">
            <w:pPr>
              <w:jc w:val="center"/>
              <w:rPr>
                <w:rFonts w:ascii="Arial" w:hAnsi="Arial" w:cs="Arial"/>
                <w:b/>
                <w:sz w:val="24"/>
                <w:szCs w:val="24"/>
              </w:rPr>
            </w:pPr>
          </w:p>
        </w:tc>
        <w:tc>
          <w:tcPr>
            <w:tcW w:w="3952" w:type="dxa"/>
            <w:shd w:val="clear" w:color="auto" w:fill="D9D9D9" w:themeFill="background1" w:themeFillShade="D9"/>
          </w:tcPr>
          <w:p w14:paraId="514063B1" w14:textId="1C77F20D" w:rsidR="00792FAF" w:rsidRPr="009A4AA7" w:rsidRDefault="00792FAF" w:rsidP="00792FAF">
            <w:pPr>
              <w:jc w:val="center"/>
              <w:rPr>
                <w:rFonts w:ascii="Arial" w:hAnsi="Arial" w:cs="Arial"/>
                <w:b/>
                <w:bCs/>
                <w:sz w:val="21"/>
                <w:szCs w:val="21"/>
              </w:rPr>
            </w:pPr>
            <w:r w:rsidRPr="009A4AA7">
              <w:rPr>
                <w:rFonts w:ascii="Arial" w:hAnsi="Arial" w:cs="Arial"/>
                <w:b/>
                <w:bCs/>
                <w:sz w:val="21"/>
                <w:szCs w:val="21"/>
              </w:rPr>
              <w:t>10-12</w:t>
            </w:r>
          </w:p>
        </w:tc>
        <w:tc>
          <w:tcPr>
            <w:tcW w:w="3827" w:type="dxa"/>
            <w:gridSpan w:val="2"/>
            <w:shd w:val="clear" w:color="auto" w:fill="D9D9D9" w:themeFill="background1" w:themeFillShade="D9"/>
          </w:tcPr>
          <w:p w14:paraId="2E3D65E7" w14:textId="7AEDAA0F" w:rsidR="00792FAF" w:rsidRPr="009A4AA7" w:rsidRDefault="00792FAF" w:rsidP="00792FAF">
            <w:pPr>
              <w:jc w:val="center"/>
              <w:rPr>
                <w:rFonts w:ascii="Arial" w:hAnsi="Arial" w:cs="Arial"/>
                <w:b/>
                <w:bCs/>
                <w:sz w:val="21"/>
                <w:szCs w:val="21"/>
              </w:rPr>
            </w:pPr>
            <w:r w:rsidRPr="009A4AA7">
              <w:rPr>
                <w:rFonts w:ascii="Arial" w:hAnsi="Arial" w:cs="Arial"/>
                <w:b/>
                <w:bCs/>
                <w:sz w:val="21"/>
                <w:szCs w:val="21"/>
              </w:rPr>
              <w:t>6-9</w:t>
            </w:r>
          </w:p>
        </w:tc>
        <w:tc>
          <w:tcPr>
            <w:tcW w:w="3807" w:type="dxa"/>
            <w:shd w:val="clear" w:color="auto" w:fill="D9D9D9" w:themeFill="background1" w:themeFillShade="D9"/>
          </w:tcPr>
          <w:p w14:paraId="047B1847" w14:textId="60696346" w:rsidR="00792FAF" w:rsidRPr="009A4AA7" w:rsidRDefault="00792FAF" w:rsidP="00792FAF">
            <w:pPr>
              <w:jc w:val="center"/>
              <w:rPr>
                <w:rFonts w:ascii="Arial" w:hAnsi="Arial" w:cs="Arial"/>
                <w:b/>
                <w:bCs/>
                <w:sz w:val="21"/>
                <w:szCs w:val="21"/>
              </w:rPr>
            </w:pPr>
            <w:r w:rsidRPr="009A4AA7">
              <w:rPr>
                <w:rFonts w:ascii="Arial" w:hAnsi="Arial" w:cs="Arial"/>
                <w:b/>
                <w:bCs/>
                <w:sz w:val="21"/>
                <w:szCs w:val="21"/>
              </w:rPr>
              <w:t>1-5</w:t>
            </w:r>
          </w:p>
        </w:tc>
        <w:tc>
          <w:tcPr>
            <w:tcW w:w="1296" w:type="dxa"/>
            <w:tcBorders>
              <w:bottom w:val="single" w:sz="4" w:space="0" w:color="auto"/>
            </w:tcBorders>
            <w:shd w:val="clear" w:color="auto" w:fill="auto"/>
          </w:tcPr>
          <w:p w14:paraId="015F089B" w14:textId="77777777" w:rsidR="00792FAF" w:rsidRPr="00A13035" w:rsidRDefault="00792FAF" w:rsidP="00A13035">
            <w:pPr>
              <w:jc w:val="right"/>
              <w:rPr>
                <w:rFonts w:ascii="Arial" w:hAnsi="Arial" w:cs="Arial"/>
                <w:bCs/>
                <w:sz w:val="40"/>
                <w:szCs w:val="40"/>
              </w:rPr>
            </w:pPr>
          </w:p>
        </w:tc>
      </w:tr>
      <w:tr w:rsidR="00792FAF" w:rsidRPr="004605BB" w14:paraId="7C3BFD5E" w14:textId="77777777" w:rsidTr="009A4AA7">
        <w:trPr>
          <w:trHeight w:val="269"/>
        </w:trPr>
        <w:tc>
          <w:tcPr>
            <w:tcW w:w="2706" w:type="dxa"/>
            <w:shd w:val="clear" w:color="auto" w:fill="auto"/>
          </w:tcPr>
          <w:p w14:paraId="59A0525D" w14:textId="303241C3" w:rsidR="00792FAF" w:rsidRPr="009A4AA7" w:rsidRDefault="00792FAF" w:rsidP="0039198B">
            <w:pPr>
              <w:jc w:val="center"/>
              <w:rPr>
                <w:rFonts w:ascii="Arial" w:hAnsi="Arial" w:cs="Arial"/>
                <w:b/>
                <w:sz w:val="24"/>
                <w:szCs w:val="24"/>
              </w:rPr>
            </w:pPr>
            <w:r w:rsidRPr="009A4AA7">
              <w:rPr>
                <w:rFonts w:ascii="Arial" w:hAnsi="Arial" w:cs="Arial"/>
                <w:b/>
                <w:sz w:val="24"/>
                <w:szCs w:val="24"/>
              </w:rPr>
              <w:t xml:space="preserve">Two Graphic Organisers </w:t>
            </w:r>
          </w:p>
        </w:tc>
        <w:tc>
          <w:tcPr>
            <w:tcW w:w="3952" w:type="dxa"/>
            <w:shd w:val="clear" w:color="auto" w:fill="auto"/>
          </w:tcPr>
          <w:p w14:paraId="7684AF7F" w14:textId="76D1CABE" w:rsidR="00792FAF" w:rsidRPr="009A4AA7" w:rsidRDefault="00792FAF" w:rsidP="00C17DBC">
            <w:pPr>
              <w:rPr>
                <w:rFonts w:ascii="Arial" w:hAnsi="Arial" w:cs="Arial"/>
                <w:sz w:val="21"/>
                <w:szCs w:val="21"/>
              </w:rPr>
            </w:pPr>
            <w:r w:rsidRPr="009A4AA7">
              <w:rPr>
                <w:rFonts w:ascii="Arial" w:hAnsi="Arial" w:cs="Arial"/>
                <w:sz w:val="21"/>
                <w:szCs w:val="21"/>
              </w:rPr>
              <w:t xml:space="preserve">Selects and uses two different, but practical graphic organisers. Information addresses all research areas and is very detailed and comprehensive. Information is gathered from a </w:t>
            </w:r>
            <w:r w:rsidR="009A4AA7" w:rsidRPr="009A4AA7">
              <w:rPr>
                <w:rFonts w:ascii="Arial" w:hAnsi="Arial" w:cs="Arial"/>
                <w:sz w:val="21"/>
                <w:szCs w:val="21"/>
              </w:rPr>
              <w:t xml:space="preserve">comprehensive </w:t>
            </w:r>
            <w:r w:rsidRPr="009A4AA7">
              <w:rPr>
                <w:rFonts w:ascii="Arial" w:hAnsi="Arial" w:cs="Arial"/>
                <w:sz w:val="21"/>
                <w:szCs w:val="21"/>
              </w:rPr>
              <w:t xml:space="preserve">range of sources. Includes a range of data, statistics and examples to support their information. </w:t>
            </w:r>
          </w:p>
        </w:tc>
        <w:tc>
          <w:tcPr>
            <w:tcW w:w="3827" w:type="dxa"/>
            <w:gridSpan w:val="2"/>
            <w:shd w:val="clear" w:color="auto" w:fill="auto"/>
          </w:tcPr>
          <w:p w14:paraId="5B4D82B0" w14:textId="488ECCB6" w:rsidR="00792FAF" w:rsidRPr="009A4AA7" w:rsidRDefault="009A4AA7" w:rsidP="00C17DBC">
            <w:pPr>
              <w:rPr>
                <w:rFonts w:ascii="Arial" w:hAnsi="Arial" w:cs="Arial"/>
                <w:sz w:val="21"/>
                <w:szCs w:val="21"/>
              </w:rPr>
            </w:pPr>
            <w:r w:rsidRPr="009A4AA7">
              <w:rPr>
                <w:rFonts w:ascii="Arial" w:hAnsi="Arial" w:cs="Arial"/>
                <w:sz w:val="21"/>
                <w:szCs w:val="21"/>
              </w:rPr>
              <w:t>Selects and uses two graphic organisers that are suitable to the task. Information addresses all research areas, however, lacks detail in some sections. Information is gathered from a small range of sources. Includes some data, statistics and examples to support information, however, this is not consistent across all research areas.</w:t>
            </w:r>
          </w:p>
        </w:tc>
        <w:tc>
          <w:tcPr>
            <w:tcW w:w="3807" w:type="dxa"/>
            <w:shd w:val="clear" w:color="auto" w:fill="auto"/>
          </w:tcPr>
          <w:p w14:paraId="479B74FA" w14:textId="4AA85B46" w:rsidR="00792FAF" w:rsidRPr="009A4AA7" w:rsidRDefault="009A4AA7" w:rsidP="00C17DBC">
            <w:pPr>
              <w:rPr>
                <w:rFonts w:ascii="Arial" w:hAnsi="Arial" w:cs="Arial"/>
                <w:sz w:val="21"/>
                <w:szCs w:val="21"/>
              </w:rPr>
            </w:pPr>
            <w:r w:rsidRPr="009A4AA7">
              <w:rPr>
                <w:rFonts w:ascii="Arial" w:hAnsi="Arial" w:cs="Arial"/>
                <w:sz w:val="21"/>
                <w:szCs w:val="21"/>
              </w:rPr>
              <w:t xml:space="preserve">Attempts to use two graphic organisers or one is completed in more detail than the other. Information addresses some of the research areas, however, information is incomplete. Limited range of sources is used to gather the information. Includes limited supporting evidence, such as data, statistics and examples. </w:t>
            </w:r>
          </w:p>
        </w:tc>
        <w:tc>
          <w:tcPr>
            <w:tcW w:w="1296" w:type="dxa"/>
            <w:tcBorders>
              <w:bottom w:val="single" w:sz="4" w:space="0" w:color="auto"/>
            </w:tcBorders>
            <w:shd w:val="clear" w:color="auto" w:fill="auto"/>
          </w:tcPr>
          <w:p w14:paraId="165862F9" w14:textId="77777777" w:rsidR="009A4AA7" w:rsidRDefault="009A4AA7" w:rsidP="00A13035">
            <w:pPr>
              <w:jc w:val="right"/>
              <w:rPr>
                <w:rFonts w:ascii="Arial" w:hAnsi="Arial" w:cs="Arial"/>
                <w:bCs/>
                <w:sz w:val="40"/>
                <w:szCs w:val="40"/>
              </w:rPr>
            </w:pPr>
          </w:p>
          <w:p w14:paraId="31E368E6" w14:textId="4131461A" w:rsidR="00792FAF" w:rsidRPr="00A13035" w:rsidRDefault="009A4AA7" w:rsidP="009A4AA7">
            <w:pPr>
              <w:jc w:val="right"/>
              <w:rPr>
                <w:rFonts w:ascii="Arial" w:hAnsi="Arial" w:cs="Arial"/>
                <w:bCs/>
                <w:sz w:val="40"/>
                <w:szCs w:val="40"/>
              </w:rPr>
            </w:pPr>
            <w:r w:rsidRPr="00A13035">
              <w:rPr>
                <w:rFonts w:ascii="Arial" w:hAnsi="Arial" w:cs="Arial"/>
                <w:bCs/>
                <w:sz w:val="40"/>
                <w:szCs w:val="40"/>
              </w:rPr>
              <w:t>/</w:t>
            </w:r>
            <w:r>
              <w:rPr>
                <w:rFonts w:ascii="Arial" w:hAnsi="Arial" w:cs="Arial"/>
                <w:bCs/>
                <w:sz w:val="40"/>
                <w:szCs w:val="40"/>
              </w:rPr>
              <w:t>12</w:t>
            </w:r>
          </w:p>
        </w:tc>
      </w:tr>
      <w:tr w:rsidR="00AE5929" w:rsidRPr="004605BB" w14:paraId="7AFD82C5" w14:textId="77777777" w:rsidTr="009A4AA7">
        <w:trPr>
          <w:trHeight w:val="269"/>
        </w:trPr>
        <w:tc>
          <w:tcPr>
            <w:tcW w:w="2706" w:type="dxa"/>
            <w:shd w:val="clear" w:color="auto" w:fill="F2F2F2" w:themeFill="background1" w:themeFillShade="F2"/>
          </w:tcPr>
          <w:p w14:paraId="369CE412" w14:textId="77777777" w:rsidR="00AE5929" w:rsidRPr="009A4AA7" w:rsidRDefault="00AE5929" w:rsidP="0039198B">
            <w:pPr>
              <w:jc w:val="center"/>
              <w:rPr>
                <w:rFonts w:ascii="Arial" w:hAnsi="Arial" w:cs="Arial"/>
                <w:b/>
                <w:sz w:val="24"/>
                <w:szCs w:val="24"/>
              </w:rPr>
            </w:pPr>
          </w:p>
        </w:tc>
        <w:tc>
          <w:tcPr>
            <w:tcW w:w="3952" w:type="dxa"/>
            <w:shd w:val="clear" w:color="auto" w:fill="F2F2F2" w:themeFill="background1" w:themeFillShade="F2"/>
          </w:tcPr>
          <w:p w14:paraId="3BE65EBB" w14:textId="3B3AFEFA" w:rsidR="00AE5929" w:rsidRPr="00792FAF" w:rsidRDefault="00AE5929" w:rsidP="00AE5929">
            <w:pPr>
              <w:jc w:val="center"/>
              <w:rPr>
                <w:rFonts w:ascii="Arial" w:hAnsi="Arial" w:cs="Arial"/>
                <w:b/>
                <w:bCs/>
                <w:sz w:val="24"/>
                <w:szCs w:val="24"/>
              </w:rPr>
            </w:pPr>
            <w:r w:rsidRPr="00792FAF">
              <w:rPr>
                <w:rFonts w:ascii="Arial" w:hAnsi="Arial" w:cs="Arial"/>
                <w:b/>
                <w:bCs/>
                <w:sz w:val="24"/>
                <w:szCs w:val="24"/>
              </w:rPr>
              <w:t>4-5</w:t>
            </w:r>
          </w:p>
        </w:tc>
        <w:tc>
          <w:tcPr>
            <w:tcW w:w="3827" w:type="dxa"/>
            <w:gridSpan w:val="2"/>
            <w:shd w:val="clear" w:color="auto" w:fill="F2F2F2" w:themeFill="background1" w:themeFillShade="F2"/>
          </w:tcPr>
          <w:p w14:paraId="0FCCFDC2" w14:textId="111115FB" w:rsidR="00AE5929" w:rsidRPr="00792FAF" w:rsidRDefault="00AE5929" w:rsidP="00AE5929">
            <w:pPr>
              <w:jc w:val="center"/>
              <w:rPr>
                <w:rFonts w:ascii="Arial" w:hAnsi="Arial" w:cs="Arial"/>
                <w:b/>
                <w:bCs/>
                <w:sz w:val="24"/>
                <w:szCs w:val="24"/>
              </w:rPr>
            </w:pPr>
            <w:r w:rsidRPr="00792FAF">
              <w:rPr>
                <w:rFonts w:ascii="Arial" w:hAnsi="Arial" w:cs="Arial"/>
                <w:b/>
                <w:bCs/>
                <w:sz w:val="24"/>
                <w:szCs w:val="24"/>
              </w:rPr>
              <w:t>2-3</w:t>
            </w:r>
          </w:p>
        </w:tc>
        <w:tc>
          <w:tcPr>
            <w:tcW w:w="3807" w:type="dxa"/>
            <w:shd w:val="clear" w:color="auto" w:fill="F2F2F2" w:themeFill="background1" w:themeFillShade="F2"/>
          </w:tcPr>
          <w:p w14:paraId="462FBC70" w14:textId="0373A23C" w:rsidR="00AE5929" w:rsidRPr="00792FAF" w:rsidRDefault="00AE5929" w:rsidP="00AE5929">
            <w:pPr>
              <w:jc w:val="center"/>
              <w:rPr>
                <w:rFonts w:ascii="Arial" w:hAnsi="Arial" w:cs="Arial"/>
                <w:b/>
                <w:bCs/>
                <w:sz w:val="24"/>
                <w:szCs w:val="24"/>
              </w:rPr>
            </w:pPr>
            <w:r w:rsidRPr="00792FAF">
              <w:rPr>
                <w:rFonts w:ascii="Arial" w:hAnsi="Arial" w:cs="Arial"/>
                <w:b/>
                <w:bCs/>
                <w:sz w:val="24"/>
                <w:szCs w:val="24"/>
              </w:rPr>
              <w:t>1</w:t>
            </w:r>
          </w:p>
        </w:tc>
        <w:tc>
          <w:tcPr>
            <w:tcW w:w="1296" w:type="dxa"/>
            <w:tcBorders>
              <w:bottom w:val="single" w:sz="4" w:space="0" w:color="auto"/>
            </w:tcBorders>
            <w:shd w:val="clear" w:color="auto" w:fill="F2F2F2" w:themeFill="background1" w:themeFillShade="F2"/>
          </w:tcPr>
          <w:p w14:paraId="305D0109" w14:textId="77777777" w:rsidR="00AE5929" w:rsidRPr="00A13035" w:rsidRDefault="00AE5929" w:rsidP="00A13035">
            <w:pPr>
              <w:jc w:val="right"/>
              <w:rPr>
                <w:rFonts w:ascii="Arial" w:hAnsi="Arial" w:cs="Arial"/>
                <w:bCs/>
                <w:sz w:val="40"/>
                <w:szCs w:val="40"/>
              </w:rPr>
            </w:pPr>
          </w:p>
        </w:tc>
      </w:tr>
      <w:tr w:rsidR="00A13035" w:rsidRPr="004605BB" w14:paraId="74962112" w14:textId="77777777" w:rsidTr="009A4AA7">
        <w:trPr>
          <w:trHeight w:val="282"/>
        </w:trPr>
        <w:tc>
          <w:tcPr>
            <w:tcW w:w="2706" w:type="dxa"/>
            <w:shd w:val="clear" w:color="auto" w:fill="auto"/>
          </w:tcPr>
          <w:p w14:paraId="509BA81B" w14:textId="77777777" w:rsidR="0039198B" w:rsidRPr="009A4AA7" w:rsidRDefault="0039198B" w:rsidP="0039198B">
            <w:pPr>
              <w:jc w:val="center"/>
              <w:rPr>
                <w:rFonts w:ascii="Arial" w:hAnsi="Arial" w:cs="Arial"/>
                <w:b/>
                <w:sz w:val="24"/>
                <w:szCs w:val="24"/>
              </w:rPr>
            </w:pPr>
          </w:p>
          <w:p w14:paraId="4C05114A" w14:textId="37EBEC5C" w:rsidR="00A13035" w:rsidRPr="009A4AA7" w:rsidRDefault="0039198B" w:rsidP="0039198B">
            <w:pPr>
              <w:jc w:val="center"/>
              <w:rPr>
                <w:rFonts w:ascii="Arial" w:hAnsi="Arial" w:cs="Arial"/>
                <w:b/>
                <w:sz w:val="24"/>
                <w:szCs w:val="24"/>
              </w:rPr>
            </w:pPr>
            <w:r w:rsidRPr="009A4AA7">
              <w:rPr>
                <w:rFonts w:ascii="Arial" w:hAnsi="Arial" w:cs="Arial"/>
                <w:b/>
                <w:sz w:val="24"/>
                <w:szCs w:val="24"/>
              </w:rPr>
              <w:t>Bibliography</w:t>
            </w:r>
          </w:p>
        </w:tc>
        <w:tc>
          <w:tcPr>
            <w:tcW w:w="3952" w:type="dxa"/>
            <w:shd w:val="clear" w:color="auto" w:fill="auto"/>
          </w:tcPr>
          <w:p w14:paraId="1C4FDBE6" w14:textId="7FDB493B" w:rsidR="00A13035" w:rsidRPr="009A4AA7" w:rsidRDefault="008D17A9" w:rsidP="00C17DBC">
            <w:pPr>
              <w:rPr>
                <w:rFonts w:ascii="Arial" w:hAnsi="Arial" w:cs="Arial"/>
                <w:sz w:val="21"/>
                <w:szCs w:val="21"/>
              </w:rPr>
            </w:pPr>
            <w:r w:rsidRPr="009A4AA7">
              <w:rPr>
                <w:rFonts w:ascii="Arial" w:hAnsi="Arial" w:cs="Arial"/>
                <w:sz w:val="21"/>
                <w:szCs w:val="21"/>
              </w:rPr>
              <w:t>Submits a formal bibliography</w:t>
            </w:r>
            <w:r w:rsidR="00792FAF" w:rsidRPr="009A4AA7">
              <w:rPr>
                <w:rFonts w:ascii="Arial" w:hAnsi="Arial" w:cs="Arial"/>
                <w:sz w:val="21"/>
                <w:szCs w:val="21"/>
              </w:rPr>
              <w:t xml:space="preserve"> (typed on a word document)</w:t>
            </w:r>
            <w:r w:rsidRPr="009A4AA7">
              <w:rPr>
                <w:rFonts w:ascii="Arial" w:hAnsi="Arial" w:cs="Arial"/>
                <w:sz w:val="21"/>
                <w:szCs w:val="21"/>
              </w:rPr>
              <w:t xml:space="preserve"> which collects information from a comprehensive number </w:t>
            </w:r>
            <w:r w:rsidR="00AE5929" w:rsidRPr="009A4AA7">
              <w:rPr>
                <w:rFonts w:ascii="Arial" w:hAnsi="Arial" w:cs="Arial"/>
                <w:sz w:val="21"/>
                <w:szCs w:val="21"/>
              </w:rPr>
              <w:t xml:space="preserve">and range </w:t>
            </w:r>
            <w:r w:rsidRPr="009A4AA7">
              <w:rPr>
                <w:rFonts w:ascii="Arial" w:hAnsi="Arial" w:cs="Arial"/>
                <w:sz w:val="21"/>
                <w:szCs w:val="21"/>
              </w:rPr>
              <w:t>of sources incorporating ethical protocols which correctly follows the referencing techniques approved by the school.</w:t>
            </w:r>
            <w:r w:rsidR="00792FAF" w:rsidRPr="009A4AA7">
              <w:rPr>
                <w:rFonts w:ascii="Arial" w:hAnsi="Arial" w:cs="Arial"/>
                <w:sz w:val="21"/>
                <w:szCs w:val="21"/>
              </w:rPr>
              <w:t xml:space="preserve"> A few small formatting issues or missing information will result in 4 marks, rather than 5 marks.</w:t>
            </w:r>
          </w:p>
        </w:tc>
        <w:tc>
          <w:tcPr>
            <w:tcW w:w="3827" w:type="dxa"/>
            <w:gridSpan w:val="2"/>
            <w:shd w:val="clear" w:color="auto" w:fill="auto"/>
          </w:tcPr>
          <w:p w14:paraId="55AD23FD" w14:textId="55F0079A" w:rsidR="00A13035" w:rsidRPr="009A4AA7" w:rsidRDefault="008D17A9" w:rsidP="00C17DBC">
            <w:pPr>
              <w:rPr>
                <w:rFonts w:ascii="Arial" w:hAnsi="Arial" w:cs="Arial"/>
                <w:sz w:val="21"/>
                <w:szCs w:val="21"/>
              </w:rPr>
            </w:pPr>
            <w:r w:rsidRPr="009A4AA7">
              <w:rPr>
                <w:rFonts w:ascii="Arial" w:hAnsi="Arial" w:cs="Arial"/>
                <w:sz w:val="21"/>
                <w:szCs w:val="21"/>
              </w:rPr>
              <w:t xml:space="preserve">Submits a formal bibliography that includes a smaller range of sources which mostly follows the referencing technique approved by the school. </w:t>
            </w:r>
            <w:r w:rsidR="00AE5929" w:rsidRPr="009A4AA7">
              <w:rPr>
                <w:rFonts w:ascii="Arial" w:hAnsi="Arial" w:cs="Arial"/>
                <w:sz w:val="21"/>
                <w:szCs w:val="21"/>
              </w:rPr>
              <w:t>(3)</w:t>
            </w:r>
          </w:p>
          <w:p w14:paraId="3EB3D2E8" w14:textId="74607BB4" w:rsidR="008D17A9" w:rsidRPr="009A4AA7" w:rsidRDefault="008D17A9" w:rsidP="00C17DBC">
            <w:pPr>
              <w:rPr>
                <w:rFonts w:ascii="Arial" w:hAnsi="Arial" w:cs="Arial"/>
                <w:sz w:val="21"/>
                <w:szCs w:val="21"/>
              </w:rPr>
            </w:pPr>
            <w:r w:rsidRPr="009A4AA7">
              <w:rPr>
                <w:rFonts w:ascii="Arial" w:hAnsi="Arial" w:cs="Arial"/>
                <w:sz w:val="21"/>
                <w:szCs w:val="21"/>
              </w:rPr>
              <w:t>Has used a variety of sources, however</w:t>
            </w:r>
            <w:r w:rsidR="00AE5929" w:rsidRPr="009A4AA7">
              <w:rPr>
                <w:rFonts w:ascii="Arial" w:hAnsi="Arial" w:cs="Arial"/>
                <w:sz w:val="21"/>
                <w:szCs w:val="21"/>
              </w:rPr>
              <w:t>,</w:t>
            </w:r>
            <w:r w:rsidRPr="009A4AA7">
              <w:rPr>
                <w:rFonts w:ascii="Arial" w:hAnsi="Arial" w:cs="Arial"/>
                <w:sz w:val="21"/>
                <w:szCs w:val="21"/>
              </w:rPr>
              <w:t xml:space="preserve"> has only recorded these in the reference recording sheet (</w:t>
            </w:r>
            <w:r w:rsidR="00AE5929" w:rsidRPr="009A4AA7">
              <w:rPr>
                <w:rFonts w:ascii="Arial" w:hAnsi="Arial" w:cs="Arial"/>
                <w:sz w:val="21"/>
                <w:szCs w:val="21"/>
              </w:rPr>
              <w:t>2</w:t>
            </w:r>
            <w:r w:rsidRPr="009A4AA7">
              <w:rPr>
                <w:rFonts w:ascii="Arial" w:hAnsi="Arial" w:cs="Arial"/>
                <w:sz w:val="21"/>
                <w:szCs w:val="21"/>
              </w:rPr>
              <w:t>)</w:t>
            </w:r>
          </w:p>
        </w:tc>
        <w:tc>
          <w:tcPr>
            <w:tcW w:w="3807" w:type="dxa"/>
            <w:shd w:val="clear" w:color="auto" w:fill="auto"/>
          </w:tcPr>
          <w:p w14:paraId="13AEEBA5" w14:textId="48083EE6" w:rsidR="00A13035" w:rsidRPr="009A4AA7" w:rsidRDefault="008D17A9" w:rsidP="00C17DBC">
            <w:pPr>
              <w:rPr>
                <w:rFonts w:ascii="Arial" w:hAnsi="Arial" w:cs="Arial"/>
                <w:sz w:val="21"/>
                <w:szCs w:val="21"/>
              </w:rPr>
            </w:pPr>
            <w:r w:rsidRPr="009A4AA7">
              <w:rPr>
                <w:rFonts w:ascii="Arial" w:hAnsi="Arial" w:cs="Arial"/>
                <w:sz w:val="21"/>
                <w:szCs w:val="21"/>
              </w:rPr>
              <w:t xml:space="preserve">Bibliography includes a limited list of sources which </w:t>
            </w:r>
            <w:r w:rsidR="00AE5929" w:rsidRPr="009A4AA7">
              <w:rPr>
                <w:rFonts w:ascii="Arial" w:hAnsi="Arial" w:cs="Arial"/>
                <w:sz w:val="21"/>
                <w:szCs w:val="21"/>
              </w:rPr>
              <w:t>does not</w:t>
            </w:r>
            <w:r w:rsidRPr="009A4AA7">
              <w:rPr>
                <w:rFonts w:ascii="Arial" w:hAnsi="Arial" w:cs="Arial"/>
                <w:sz w:val="21"/>
                <w:szCs w:val="21"/>
              </w:rPr>
              <w:t xml:space="preserve"> follow the referencing technique approved by the school.</w:t>
            </w:r>
          </w:p>
        </w:tc>
        <w:tc>
          <w:tcPr>
            <w:tcW w:w="1296" w:type="dxa"/>
            <w:tcBorders>
              <w:bottom w:val="single" w:sz="4" w:space="0" w:color="auto"/>
            </w:tcBorders>
            <w:shd w:val="clear" w:color="auto" w:fill="auto"/>
          </w:tcPr>
          <w:p w14:paraId="7183E41E" w14:textId="77777777" w:rsidR="00A13035" w:rsidRPr="00A13035" w:rsidRDefault="00A13035" w:rsidP="00A13035">
            <w:pPr>
              <w:jc w:val="right"/>
              <w:rPr>
                <w:rFonts w:ascii="Arial" w:hAnsi="Arial" w:cs="Arial"/>
                <w:bCs/>
                <w:sz w:val="40"/>
                <w:szCs w:val="40"/>
              </w:rPr>
            </w:pPr>
          </w:p>
          <w:p w14:paraId="3892D8DB" w14:textId="245BC74D" w:rsidR="00A13035" w:rsidRPr="00A13035" w:rsidRDefault="00A13035" w:rsidP="00A13035">
            <w:pPr>
              <w:jc w:val="right"/>
              <w:rPr>
                <w:rFonts w:ascii="Arial" w:hAnsi="Arial" w:cs="Arial"/>
                <w:bCs/>
                <w:sz w:val="40"/>
                <w:szCs w:val="40"/>
              </w:rPr>
            </w:pPr>
            <w:r w:rsidRPr="00A13035">
              <w:rPr>
                <w:rFonts w:ascii="Arial" w:hAnsi="Arial" w:cs="Arial"/>
                <w:bCs/>
                <w:sz w:val="40"/>
                <w:szCs w:val="40"/>
              </w:rPr>
              <w:t>/6</w:t>
            </w:r>
          </w:p>
        </w:tc>
      </w:tr>
      <w:tr w:rsidR="00A13035" w:rsidRPr="004605BB" w14:paraId="7911BAEE" w14:textId="77777777" w:rsidTr="009A4AA7">
        <w:trPr>
          <w:trHeight w:val="269"/>
        </w:trPr>
        <w:tc>
          <w:tcPr>
            <w:tcW w:w="14292" w:type="dxa"/>
            <w:gridSpan w:val="5"/>
            <w:shd w:val="clear" w:color="auto" w:fill="auto"/>
          </w:tcPr>
          <w:p w14:paraId="6B7650AF" w14:textId="77777777" w:rsidR="00A13035" w:rsidRDefault="00B900D9" w:rsidP="00B900D9">
            <w:pPr>
              <w:tabs>
                <w:tab w:val="left" w:pos="300"/>
                <w:tab w:val="right" w:pos="14076"/>
              </w:tabs>
              <w:rPr>
                <w:rFonts w:ascii="Arial" w:hAnsi="Arial" w:cs="Arial"/>
                <w:b/>
                <w:bCs/>
                <w:sz w:val="32"/>
                <w:szCs w:val="32"/>
              </w:rPr>
            </w:pPr>
            <w:r>
              <w:rPr>
                <w:rFonts w:ascii="Arial" w:hAnsi="Arial" w:cs="Arial"/>
                <w:b/>
                <w:bCs/>
                <w:sz w:val="32"/>
                <w:szCs w:val="32"/>
              </w:rPr>
              <w:tab/>
            </w:r>
            <w:r w:rsidR="009A4AA7">
              <w:rPr>
                <w:rFonts w:ascii="Arial" w:hAnsi="Arial" w:cs="Arial"/>
                <w:b/>
                <w:bCs/>
                <w:sz w:val="32"/>
                <w:szCs w:val="32"/>
              </w:rPr>
              <w:t xml:space="preserve">Teacher’s </w:t>
            </w:r>
            <w:r w:rsidRPr="009A4AA7">
              <w:rPr>
                <w:rFonts w:ascii="Arial" w:hAnsi="Arial" w:cs="Arial"/>
                <w:b/>
                <w:bCs/>
                <w:sz w:val="32"/>
                <w:szCs w:val="32"/>
              </w:rPr>
              <w:t>Feedback</w:t>
            </w:r>
            <w:r>
              <w:rPr>
                <w:rFonts w:ascii="Arial" w:hAnsi="Arial" w:cs="Arial"/>
                <w:b/>
                <w:bCs/>
                <w:sz w:val="32"/>
                <w:szCs w:val="32"/>
              </w:rPr>
              <w:tab/>
            </w:r>
            <w:r w:rsidR="00A13035" w:rsidRPr="00A13035">
              <w:rPr>
                <w:rFonts w:ascii="Arial" w:hAnsi="Arial" w:cs="Arial"/>
                <w:b/>
                <w:bCs/>
                <w:sz w:val="32"/>
                <w:szCs w:val="32"/>
              </w:rPr>
              <w:t>Part A Total</w:t>
            </w:r>
          </w:p>
          <w:p w14:paraId="307C8F95" w14:textId="77777777" w:rsidR="009A4AA7" w:rsidRDefault="009A4AA7" w:rsidP="00B900D9">
            <w:pPr>
              <w:tabs>
                <w:tab w:val="left" w:pos="300"/>
                <w:tab w:val="right" w:pos="14076"/>
              </w:tabs>
              <w:rPr>
                <w:rFonts w:ascii="Arial" w:hAnsi="Arial" w:cs="Arial"/>
                <w:b/>
                <w:bCs/>
                <w:sz w:val="32"/>
                <w:szCs w:val="32"/>
              </w:rPr>
            </w:pPr>
          </w:p>
          <w:p w14:paraId="635231F4" w14:textId="77777777" w:rsidR="009A4AA7" w:rsidRDefault="009A4AA7" w:rsidP="00B900D9">
            <w:pPr>
              <w:tabs>
                <w:tab w:val="left" w:pos="300"/>
                <w:tab w:val="right" w:pos="14076"/>
              </w:tabs>
              <w:rPr>
                <w:rFonts w:ascii="Arial" w:hAnsi="Arial" w:cs="Arial"/>
                <w:b/>
                <w:bCs/>
                <w:sz w:val="32"/>
                <w:szCs w:val="32"/>
              </w:rPr>
            </w:pPr>
          </w:p>
          <w:p w14:paraId="0A815B7D" w14:textId="77777777" w:rsidR="009A4AA7" w:rsidRDefault="009A4AA7" w:rsidP="00B900D9">
            <w:pPr>
              <w:tabs>
                <w:tab w:val="left" w:pos="300"/>
                <w:tab w:val="right" w:pos="14076"/>
              </w:tabs>
              <w:rPr>
                <w:rFonts w:ascii="Arial" w:hAnsi="Arial" w:cs="Arial"/>
                <w:b/>
                <w:bCs/>
                <w:sz w:val="32"/>
                <w:szCs w:val="32"/>
              </w:rPr>
            </w:pPr>
          </w:p>
          <w:p w14:paraId="2E6676E0" w14:textId="4D7D4844" w:rsidR="009A4AA7" w:rsidRPr="00A13035" w:rsidRDefault="009A4AA7" w:rsidP="00B900D9">
            <w:pPr>
              <w:tabs>
                <w:tab w:val="left" w:pos="300"/>
                <w:tab w:val="right" w:pos="14076"/>
              </w:tabs>
              <w:rPr>
                <w:rFonts w:ascii="Arial" w:hAnsi="Arial" w:cs="Arial"/>
                <w:b/>
                <w:bCs/>
                <w:sz w:val="36"/>
                <w:szCs w:val="36"/>
              </w:rPr>
            </w:pPr>
          </w:p>
        </w:tc>
        <w:tc>
          <w:tcPr>
            <w:tcW w:w="1296" w:type="dxa"/>
            <w:tcBorders>
              <w:bottom w:val="single" w:sz="4" w:space="0" w:color="auto"/>
            </w:tcBorders>
            <w:shd w:val="clear" w:color="auto" w:fill="auto"/>
          </w:tcPr>
          <w:p w14:paraId="147EA57F" w14:textId="77777777" w:rsidR="00A13035" w:rsidRDefault="00A13035" w:rsidP="00A13035">
            <w:pPr>
              <w:jc w:val="right"/>
              <w:rPr>
                <w:rFonts w:ascii="Arial" w:hAnsi="Arial" w:cs="Arial"/>
                <w:b/>
                <w:sz w:val="36"/>
                <w:szCs w:val="36"/>
              </w:rPr>
            </w:pPr>
          </w:p>
          <w:p w14:paraId="2BEB3309" w14:textId="38391279" w:rsidR="00A13035" w:rsidRPr="00A13035" w:rsidRDefault="00A13035" w:rsidP="00A13035">
            <w:pPr>
              <w:jc w:val="right"/>
              <w:rPr>
                <w:rFonts w:ascii="Arial" w:hAnsi="Arial" w:cs="Arial"/>
                <w:bCs/>
                <w:sz w:val="36"/>
                <w:szCs w:val="36"/>
              </w:rPr>
            </w:pPr>
            <w:r w:rsidRPr="00A13035">
              <w:rPr>
                <w:rFonts w:ascii="Arial" w:hAnsi="Arial" w:cs="Arial"/>
                <w:bCs/>
                <w:sz w:val="40"/>
                <w:szCs w:val="40"/>
              </w:rPr>
              <w:t>/</w:t>
            </w:r>
            <w:r w:rsidR="009A4AA7">
              <w:rPr>
                <w:rFonts w:ascii="Arial" w:hAnsi="Arial" w:cs="Arial"/>
                <w:bCs/>
                <w:sz w:val="40"/>
                <w:szCs w:val="40"/>
              </w:rPr>
              <w:t>36</w:t>
            </w:r>
          </w:p>
        </w:tc>
      </w:tr>
    </w:tbl>
    <w:p w14:paraId="73B9C241" w14:textId="12647C78" w:rsidR="008D17A9" w:rsidRDefault="008D17A9" w:rsidP="00CF35BA">
      <w:pPr>
        <w:rPr>
          <w:lang w:val="en-US"/>
        </w:rPr>
      </w:pPr>
    </w:p>
    <w:p w14:paraId="3407C9E8" w14:textId="77777777" w:rsidR="008D17A9" w:rsidRDefault="008D17A9">
      <w:pPr>
        <w:rPr>
          <w:lang w:val="en-US"/>
        </w:rPr>
      </w:pPr>
      <w:r>
        <w:rPr>
          <w:lang w:val="en-US"/>
        </w:rPr>
        <w:br w:type="page"/>
      </w:r>
    </w:p>
    <w:p w14:paraId="7955FB19" w14:textId="72BA499D" w:rsidR="008D17A9" w:rsidRDefault="008D17A9" w:rsidP="008D17A9">
      <w:pPr>
        <w:pStyle w:val="Title"/>
        <w:ind w:right="-720"/>
        <w:jc w:val="left"/>
        <w:outlineLvl w:val="0"/>
        <w:rPr>
          <w:rFonts w:ascii="Arial" w:hAnsi="Arial" w:cs="Arial"/>
          <w:b w:val="0"/>
          <w:sz w:val="32"/>
          <w:szCs w:val="32"/>
          <w:u w:val="single"/>
        </w:rPr>
      </w:pPr>
      <w:r>
        <w:rPr>
          <w:noProof/>
        </w:rPr>
        <w:lastRenderedPageBreak/>
        <mc:AlternateContent>
          <mc:Choice Requires="wps">
            <w:drawing>
              <wp:anchor distT="0" distB="0" distL="114300" distR="114300" simplePos="0" relativeHeight="251742720" behindDoc="0" locked="0" layoutInCell="1" allowOverlap="1" wp14:anchorId="6422F70C" wp14:editId="2C6C65A8">
                <wp:simplePos x="0" y="0"/>
                <wp:positionH relativeFrom="column">
                  <wp:posOffset>-95250</wp:posOffset>
                </wp:positionH>
                <wp:positionV relativeFrom="paragraph">
                  <wp:posOffset>8398510</wp:posOffset>
                </wp:positionV>
                <wp:extent cx="6972300" cy="967740"/>
                <wp:effectExtent l="0" t="0" r="19050" b="22860"/>
                <wp:wrapNone/>
                <wp:docPr id="1" name="Text Box 1"/>
                <wp:cNvGraphicFramePr/>
                <a:graphic xmlns:a="http://schemas.openxmlformats.org/drawingml/2006/main">
                  <a:graphicData uri="http://schemas.microsoft.com/office/word/2010/wordprocessingShape">
                    <wps:wsp>
                      <wps:cNvSpPr txBox="1"/>
                      <wps:spPr>
                        <a:xfrm>
                          <a:off x="0" y="0"/>
                          <a:ext cx="6972300" cy="967740"/>
                        </a:xfrm>
                        <a:prstGeom prst="rect">
                          <a:avLst/>
                        </a:prstGeom>
                        <a:solidFill>
                          <a:schemeClr val="lt1"/>
                        </a:solidFill>
                        <a:ln w="6350">
                          <a:solidFill>
                            <a:prstClr val="black"/>
                          </a:solidFill>
                        </a:ln>
                      </wps:spPr>
                      <wps:txbx>
                        <w:txbxContent>
                          <w:p w14:paraId="29D9999B" w14:textId="77777777" w:rsidR="008D17A9" w:rsidRPr="00CF35BA" w:rsidRDefault="008D17A9" w:rsidP="008D17A9">
                            <w:pPr>
                              <w:rPr>
                                <w:rFonts w:ascii="Arial" w:hAnsi="Arial" w:cs="Arial"/>
                                <w:b/>
                                <w:bCs/>
                              </w:rPr>
                            </w:pPr>
                            <w:r w:rsidRPr="00CF35BA">
                              <w:rPr>
                                <w:rFonts w:ascii="Arial" w:hAnsi="Arial" w:cs="Arial"/>
                                <w:b/>
                                <w:bCs/>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22F70C" id="Text Box 1" o:spid="_x0000_s1029" type="#_x0000_t202" style="position:absolute;margin-left:-7.5pt;margin-top:661.3pt;width:549pt;height:76.2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" fillcolor="white [3201]" strokeweight=".5pt">
                <v:textbox>
                  <w:txbxContent>
                    <w:p w14:paraId="29D9999B" w14:textId="77777777" w:rsidR="008D17A9" w:rsidRPr="00CF35BA" w:rsidRDefault="008D17A9" w:rsidP="008D17A9">
                      <w:pPr>
                        <w:rPr>
                          <w:rFonts w:ascii="Arial" w:hAnsi="Arial" w:cs="Arial"/>
                          <w:b/>
                          <w:bCs/>
                        </w:rPr>
                      </w:pPr>
                      <w:r w:rsidRPr="00CF35BA">
                        <w:rPr>
                          <w:rFonts w:ascii="Arial" w:hAnsi="Arial" w:cs="Arial"/>
                          <w:b/>
                          <w:bCs/>
                        </w:rPr>
                        <w:t>Feedback:</w:t>
                      </w:r>
                    </w:p>
                  </w:txbxContent>
                </v:textbox>
              </v:shape>
            </w:pict>
          </mc:Fallback>
        </mc:AlternateContent>
      </w:r>
      <w:r>
        <w:tab/>
      </w:r>
      <w:r w:rsidRPr="00B7582A">
        <w:rPr>
          <w:rFonts w:ascii="Arial" w:hAnsi="Arial" w:cs="Arial"/>
          <w:b w:val="0"/>
          <w:noProof/>
          <w:sz w:val="28"/>
          <w:szCs w:val="28"/>
          <w:lang w:val="en-AU" w:eastAsia="en-AU"/>
        </w:rPr>
        <w:drawing>
          <wp:anchor distT="0" distB="0" distL="114300" distR="114300" simplePos="0" relativeHeight="251743744" behindDoc="1" locked="0" layoutInCell="1" allowOverlap="1" wp14:anchorId="5584BB8A" wp14:editId="601B9158">
            <wp:simplePos x="0" y="0"/>
            <wp:positionH relativeFrom="column">
              <wp:posOffset>-217805</wp:posOffset>
            </wp:positionH>
            <wp:positionV relativeFrom="paragraph">
              <wp:posOffset>0</wp:posOffset>
            </wp:positionV>
            <wp:extent cx="662940" cy="652780"/>
            <wp:effectExtent l="0" t="0" r="3810" b="0"/>
            <wp:wrapTight wrapText="bothSides">
              <wp:wrapPolygon edited="0">
                <wp:start x="0" y="0"/>
                <wp:lineTo x="0" y="20802"/>
                <wp:lineTo x="21103" y="20802"/>
                <wp:lineTo x="211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 xml:space="preserve">______ </w:t>
      </w:r>
      <w:r>
        <w:rPr>
          <w:rFonts w:ascii="Arial" w:hAnsi="Arial" w:cs="Arial"/>
          <w:sz w:val="28"/>
          <w:szCs w:val="28"/>
        </w:rPr>
        <w:t xml:space="preserve">Year </w:t>
      </w:r>
      <w:r w:rsidR="00120196">
        <w:rPr>
          <w:rFonts w:ascii="Arial" w:hAnsi="Arial" w:cs="Arial"/>
          <w:sz w:val="28"/>
          <w:szCs w:val="28"/>
        </w:rPr>
        <w:t>9</w:t>
      </w:r>
      <w:r>
        <w:rPr>
          <w:rFonts w:ascii="Arial" w:hAnsi="Arial" w:cs="Arial"/>
          <w:sz w:val="28"/>
          <w:szCs w:val="28"/>
        </w:rPr>
        <w:t xml:space="preserve"> – Economics &amp; Business</w:t>
      </w:r>
      <w:r w:rsidRPr="00AE5DBA">
        <w:rPr>
          <w:rFonts w:ascii="Arial" w:hAnsi="Arial" w:cs="Arial"/>
          <w:sz w:val="28"/>
          <w:szCs w:val="28"/>
        </w:rPr>
        <w:t xml:space="preserve">: </w:t>
      </w:r>
      <w:r w:rsidRPr="00A13035">
        <w:rPr>
          <w:rFonts w:ascii="Arial" w:hAnsi="Arial" w:cs="Arial"/>
          <w:b w:val="0"/>
          <w:bCs w:val="0"/>
          <w:sz w:val="22"/>
          <w:szCs w:val="22"/>
          <w:u w:val="single"/>
        </w:rPr>
        <w:t xml:space="preserve">Task 1 – PART </w:t>
      </w:r>
      <w:r>
        <w:rPr>
          <w:rFonts w:ascii="Arial" w:hAnsi="Arial" w:cs="Arial"/>
          <w:b w:val="0"/>
          <w:bCs w:val="0"/>
          <w:sz w:val="22"/>
          <w:szCs w:val="22"/>
          <w:u w:val="single"/>
        </w:rPr>
        <w:t>B Poster</w:t>
      </w:r>
      <w:r w:rsidRPr="00A13035">
        <w:rPr>
          <w:rFonts w:ascii="Arial" w:hAnsi="Arial" w:cs="Arial"/>
          <w:b w:val="0"/>
          <w:bCs w:val="0"/>
          <w:sz w:val="22"/>
          <w:szCs w:val="22"/>
          <w:u w:val="single"/>
        </w:rPr>
        <w:t xml:space="preserve"> </w:t>
      </w:r>
    </w:p>
    <w:p w14:paraId="728ED974" w14:textId="77777777" w:rsidR="008D17A9" w:rsidRDefault="008D17A9" w:rsidP="008D17A9">
      <w:pPr>
        <w:pStyle w:val="Title"/>
        <w:ind w:right="-720"/>
        <w:outlineLvl w:val="0"/>
        <w:rPr>
          <w:rFonts w:ascii="Arial" w:hAnsi="Arial" w:cs="Arial"/>
          <w:b w:val="0"/>
          <w:sz w:val="32"/>
          <w:szCs w:val="32"/>
          <w:u w:val="single"/>
        </w:rPr>
      </w:pPr>
    </w:p>
    <w:p w14:paraId="6D391C37" w14:textId="77777777" w:rsidR="008D17A9" w:rsidRPr="00554B75" w:rsidRDefault="008D17A9" w:rsidP="008D17A9">
      <w:pPr>
        <w:pStyle w:val="Title"/>
        <w:ind w:right="-720"/>
        <w:outlineLvl w:val="0"/>
        <w:rPr>
          <w:rFonts w:ascii="Arial" w:hAnsi="Arial" w:cs="Arial"/>
          <w:b w:val="0"/>
          <w:sz w:val="28"/>
          <w:szCs w:val="28"/>
        </w:rPr>
      </w:pPr>
      <w:r>
        <w:rPr>
          <w:rFonts w:ascii="Arial" w:hAnsi="Arial" w:cs="Arial"/>
          <w:sz w:val="28"/>
          <w:szCs w:val="28"/>
        </w:rPr>
        <w:t>DETAILED MARKING GUIDE/RUBIRC</w:t>
      </w:r>
    </w:p>
    <w:tbl>
      <w:tblPr>
        <w:tblpPr w:leftFromText="180" w:rightFromText="180" w:vertAnchor="text" w:horzAnchor="margin"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3177"/>
        <w:gridCol w:w="3117"/>
        <w:gridCol w:w="2658"/>
        <w:gridCol w:w="602"/>
        <w:gridCol w:w="2390"/>
        <w:gridCol w:w="1096"/>
      </w:tblGrid>
      <w:tr w:rsidR="008D17A9" w:rsidRPr="004605BB" w14:paraId="5B065C85" w14:textId="77777777" w:rsidTr="004C6DBF">
        <w:trPr>
          <w:trHeight w:val="269"/>
        </w:trPr>
        <w:tc>
          <w:tcPr>
            <w:tcW w:w="2348" w:type="dxa"/>
            <w:shd w:val="clear" w:color="auto" w:fill="D9D9D9" w:themeFill="background1" w:themeFillShade="D9"/>
          </w:tcPr>
          <w:p w14:paraId="42FC6B88" w14:textId="77777777" w:rsidR="008D17A9" w:rsidRPr="004605BB" w:rsidRDefault="008D17A9" w:rsidP="00B217A8">
            <w:pPr>
              <w:jc w:val="center"/>
              <w:rPr>
                <w:rFonts w:ascii="Arial" w:hAnsi="Arial" w:cs="Arial"/>
                <w:b/>
              </w:rPr>
            </w:pPr>
            <w:r w:rsidRPr="004605BB">
              <w:rPr>
                <w:rFonts w:ascii="Arial" w:hAnsi="Arial" w:cs="Arial"/>
                <w:b/>
              </w:rPr>
              <w:t xml:space="preserve">Task </w:t>
            </w:r>
            <w:r w:rsidRPr="004605BB">
              <w:rPr>
                <w:rFonts w:ascii="Arial" w:hAnsi="Arial" w:cs="Arial"/>
                <w:b/>
              </w:rPr>
              <w:sym w:font="Wingdings" w:char="F0E2"/>
            </w:r>
            <w:r w:rsidRPr="004605BB">
              <w:rPr>
                <w:rFonts w:ascii="Arial" w:hAnsi="Arial" w:cs="Arial"/>
                <w:b/>
              </w:rPr>
              <w:t xml:space="preserve"> &amp; </w:t>
            </w:r>
          </w:p>
          <w:p w14:paraId="68B61C7E" w14:textId="77777777" w:rsidR="008D17A9" w:rsidRPr="00DC40B5" w:rsidRDefault="008D17A9" w:rsidP="00B217A8">
            <w:pPr>
              <w:rPr>
                <w:rFonts w:ascii="Arial" w:hAnsi="Arial" w:cs="Arial"/>
                <w:b/>
              </w:rPr>
            </w:pPr>
            <w:r w:rsidRPr="004605BB">
              <w:rPr>
                <w:rFonts w:ascii="Arial" w:hAnsi="Arial" w:cs="Arial"/>
                <w:b/>
              </w:rPr>
              <w:t xml:space="preserve">Marks Allocation </w:t>
            </w:r>
            <w:r>
              <w:rPr>
                <w:rFonts w:ascii="Arial" w:hAnsi="Arial" w:cs="Arial"/>
                <w:b/>
              </w:rPr>
              <w:t xml:space="preserve"> </w:t>
            </w:r>
            <w:r w:rsidRPr="004605BB">
              <w:rPr>
                <w:rFonts w:ascii="Arial" w:hAnsi="Arial" w:cs="Arial"/>
                <w:b/>
              </w:rPr>
              <w:sym w:font="Wingdings" w:char="F0E0"/>
            </w:r>
          </w:p>
        </w:tc>
        <w:tc>
          <w:tcPr>
            <w:tcW w:w="3177" w:type="dxa"/>
            <w:shd w:val="clear" w:color="auto" w:fill="D9D9D9" w:themeFill="background1" w:themeFillShade="D9"/>
          </w:tcPr>
          <w:p w14:paraId="2D6FF0AE" w14:textId="0D8D4A40" w:rsidR="008D17A9" w:rsidRPr="008D17A9" w:rsidRDefault="00D8550B" w:rsidP="00B217A8">
            <w:pPr>
              <w:spacing w:before="240"/>
              <w:jc w:val="center"/>
              <w:rPr>
                <w:rFonts w:ascii="Arial" w:hAnsi="Arial" w:cs="Arial"/>
                <w:b/>
              </w:rPr>
            </w:pPr>
            <w:r>
              <w:rPr>
                <w:rFonts w:ascii="Arial" w:hAnsi="Arial" w:cs="Arial"/>
                <w:b/>
              </w:rPr>
              <w:t>6</w:t>
            </w:r>
          </w:p>
        </w:tc>
        <w:tc>
          <w:tcPr>
            <w:tcW w:w="3117" w:type="dxa"/>
            <w:shd w:val="clear" w:color="auto" w:fill="D9D9D9" w:themeFill="background1" w:themeFillShade="D9"/>
          </w:tcPr>
          <w:p w14:paraId="66CD5B4F" w14:textId="7E75358F" w:rsidR="008D17A9" w:rsidRPr="008D17A9" w:rsidRDefault="00D8550B" w:rsidP="00B217A8">
            <w:pPr>
              <w:spacing w:before="240"/>
              <w:jc w:val="center"/>
              <w:rPr>
                <w:rFonts w:ascii="Arial" w:hAnsi="Arial" w:cs="Arial"/>
                <w:b/>
              </w:rPr>
            </w:pPr>
            <w:r>
              <w:rPr>
                <w:rFonts w:ascii="Arial" w:hAnsi="Arial" w:cs="Arial"/>
                <w:b/>
              </w:rPr>
              <w:t>4-5</w:t>
            </w:r>
          </w:p>
        </w:tc>
        <w:tc>
          <w:tcPr>
            <w:tcW w:w="2658" w:type="dxa"/>
            <w:shd w:val="clear" w:color="auto" w:fill="D9D9D9" w:themeFill="background1" w:themeFillShade="D9"/>
          </w:tcPr>
          <w:p w14:paraId="3A71140F" w14:textId="1AD08CE3" w:rsidR="008D17A9" w:rsidRPr="008D17A9" w:rsidRDefault="00D8550B" w:rsidP="00B217A8">
            <w:pPr>
              <w:spacing w:before="240"/>
              <w:jc w:val="center"/>
              <w:rPr>
                <w:rFonts w:ascii="Arial" w:hAnsi="Arial" w:cs="Arial"/>
                <w:b/>
              </w:rPr>
            </w:pPr>
            <w:r>
              <w:rPr>
                <w:rFonts w:ascii="Arial" w:hAnsi="Arial" w:cs="Arial"/>
                <w:b/>
              </w:rPr>
              <w:t>3</w:t>
            </w:r>
          </w:p>
        </w:tc>
        <w:tc>
          <w:tcPr>
            <w:tcW w:w="2992" w:type="dxa"/>
            <w:gridSpan w:val="2"/>
            <w:shd w:val="clear" w:color="auto" w:fill="D9D9D9" w:themeFill="background1" w:themeFillShade="D9"/>
          </w:tcPr>
          <w:p w14:paraId="1F1B5CEA" w14:textId="33CCB9A0" w:rsidR="008D17A9" w:rsidRPr="00F4560B" w:rsidRDefault="008D17A9" w:rsidP="00B217A8">
            <w:pPr>
              <w:spacing w:before="240"/>
              <w:jc w:val="center"/>
              <w:rPr>
                <w:rFonts w:ascii="Arial" w:hAnsi="Arial" w:cs="Arial"/>
                <w:b/>
              </w:rPr>
            </w:pPr>
            <w:r>
              <w:rPr>
                <w:rFonts w:ascii="Arial" w:hAnsi="Arial" w:cs="Arial"/>
                <w:b/>
              </w:rPr>
              <w:t>0-2</w:t>
            </w:r>
          </w:p>
        </w:tc>
        <w:tc>
          <w:tcPr>
            <w:tcW w:w="1096" w:type="dxa"/>
            <w:tcBorders>
              <w:bottom w:val="single" w:sz="4" w:space="0" w:color="auto"/>
            </w:tcBorders>
            <w:shd w:val="clear" w:color="auto" w:fill="D9D9D9" w:themeFill="background1" w:themeFillShade="D9"/>
          </w:tcPr>
          <w:p w14:paraId="77C85233" w14:textId="77777777" w:rsidR="008D17A9" w:rsidRPr="00F4560B" w:rsidRDefault="008D17A9" w:rsidP="00B217A8">
            <w:pPr>
              <w:spacing w:before="240"/>
              <w:jc w:val="center"/>
              <w:rPr>
                <w:rFonts w:ascii="Arial" w:hAnsi="Arial" w:cs="Arial"/>
                <w:b/>
              </w:rPr>
            </w:pPr>
            <w:r w:rsidRPr="00F4560B">
              <w:rPr>
                <w:rFonts w:ascii="Arial" w:hAnsi="Arial" w:cs="Arial"/>
                <w:b/>
              </w:rPr>
              <w:t>Subtotal</w:t>
            </w:r>
          </w:p>
        </w:tc>
      </w:tr>
      <w:tr w:rsidR="008D17A9" w:rsidRPr="004605BB" w14:paraId="7FE0630C" w14:textId="77777777" w:rsidTr="0095247D">
        <w:trPr>
          <w:trHeight w:val="957"/>
        </w:trPr>
        <w:tc>
          <w:tcPr>
            <w:tcW w:w="2348" w:type="dxa"/>
            <w:shd w:val="clear" w:color="auto" w:fill="auto"/>
          </w:tcPr>
          <w:p w14:paraId="1E184D09" w14:textId="5EAF0053" w:rsidR="008D17A9" w:rsidRPr="00247594" w:rsidRDefault="009A4AA7" w:rsidP="009A4AA7">
            <w:pPr>
              <w:jc w:val="center"/>
              <w:rPr>
                <w:rFonts w:ascii="Arial" w:hAnsi="Arial" w:cs="Arial"/>
                <w:b/>
              </w:rPr>
            </w:pPr>
            <w:r w:rsidRPr="00247594">
              <w:rPr>
                <w:rFonts w:cstheme="minorHAnsi"/>
                <w:i/>
                <w:iCs/>
              </w:rPr>
              <w:t>Outline what debt, scams and identity theft mean.</w:t>
            </w:r>
          </w:p>
        </w:tc>
        <w:tc>
          <w:tcPr>
            <w:tcW w:w="3177" w:type="dxa"/>
          </w:tcPr>
          <w:p w14:paraId="5981B651" w14:textId="6A22DB3C" w:rsidR="008D17A9" w:rsidRPr="0095247D" w:rsidRDefault="008D17A9" w:rsidP="00B217A8">
            <w:pPr>
              <w:rPr>
                <w:rFonts w:ascii="Arial" w:hAnsi="Arial" w:cs="Arial"/>
                <w:sz w:val="20"/>
                <w:szCs w:val="20"/>
              </w:rPr>
            </w:pPr>
            <w:r w:rsidRPr="0095247D">
              <w:rPr>
                <w:rFonts w:ascii="Arial" w:hAnsi="Arial" w:cs="Arial"/>
                <w:sz w:val="20"/>
                <w:szCs w:val="20"/>
              </w:rPr>
              <w:t xml:space="preserve">Provides </w:t>
            </w:r>
            <w:r w:rsidR="00D8550B" w:rsidRPr="0095247D">
              <w:rPr>
                <w:rFonts w:ascii="Arial" w:hAnsi="Arial" w:cs="Arial"/>
                <w:sz w:val="20"/>
                <w:szCs w:val="20"/>
              </w:rPr>
              <w:t>clear and concise information outlining what debt, scams and identity theft mean. Clearly uses subject-specific terminology when outlining each.</w:t>
            </w:r>
          </w:p>
        </w:tc>
        <w:tc>
          <w:tcPr>
            <w:tcW w:w="3117" w:type="dxa"/>
            <w:shd w:val="clear" w:color="auto" w:fill="auto"/>
          </w:tcPr>
          <w:p w14:paraId="1FF567BD" w14:textId="41CFCA53" w:rsidR="008D17A9" w:rsidRPr="0095247D" w:rsidRDefault="00D8550B" w:rsidP="00B217A8">
            <w:pPr>
              <w:rPr>
                <w:rFonts w:ascii="Arial" w:hAnsi="Arial" w:cs="Arial"/>
                <w:i/>
                <w:iCs/>
                <w:sz w:val="20"/>
                <w:szCs w:val="20"/>
              </w:rPr>
            </w:pPr>
            <w:r w:rsidRPr="0095247D">
              <w:rPr>
                <w:rFonts w:ascii="Arial" w:hAnsi="Arial" w:cs="Arial"/>
                <w:sz w:val="20"/>
                <w:szCs w:val="20"/>
              </w:rPr>
              <w:t>Provides somewhat concise information outlining what debt, scams and identity theft mean. Attempts to use subject-specific terminology when outlining each.</w:t>
            </w:r>
          </w:p>
        </w:tc>
        <w:tc>
          <w:tcPr>
            <w:tcW w:w="2658" w:type="dxa"/>
            <w:shd w:val="clear" w:color="auto" w:fill="auto"/>
          </w:tcPr>
          <w:p w14:paraId="488C3ABA" w14:textId="2F7ECCC7" w:rsidR="008D17A9" w:rsidRPr="0095247D" w:rsidRDefault="00D8550B" w:rsidP="00B217A8">
            <w:pPr>
              <w:rPr>
                <w:rFonts w:ascii="Arial" w:hAnsi="Arial" w:cs="Arial"/>
                <w:i/>
                <w:iCs/>
                <w:sz w:val="20"/>
                <w:szCs w:val="20"/>
              </w:rPr>
            </w:pPr>
            <w:r w:rsidRPr="0095247D">
              <w:rPr>
                <w:rFonts w:ascii="Arial" w:hAnsi="Arial" w:cs="Arial"/>
                <w:sz w:val="20"/>
                <w:szCs w:val="20"/>
              </w:rPr>
              <w:t xml:space="preserve">Provides a satisfactory attempt at outlining what debt, scams and identity theft mean. Applies some subject-specific terminology. </w:t>
            </w:r>
          </w:p>
        </w:tc>
        <w:tc>
          <w:tcPr>
            <w:tcW w:w="2992" w:type="dxa"/>
            <w:gridSpan w:val="2"/>
            <w:shd w:val="clear" w:color="auto" w:fill="auto"/>
          </w:tcPr>
          <w:p w14:paraId="0A805BFC" w14:textId="3EDF2EF6" w:rsidR="008D17A9" w:rsidRPr="0095247D" w:rsidRDefault="00D8550B" w:rsidP="00B217A8">
            <w:pPr>
              <w:rPr>
                <w:rFonts w:ascii="Arial" w:hAnsi="Arial" w:cs="Arial"/>
                <w:i/>
                <w:iCs/>
                <w:sz w:val="20"/>
                <w:szCs w:val="20"/>
              </w:rPr>
            </w:pPr>
            <w:r w:rsidRPr="0095247D">
              <w:rPr>
                <w:rFonts w:ascii="Arial" w:hAnsi="Arial" w:cs="Arial"/>
                <w:sz w:val="20"/>
                <w:szCs w:val="20"/>
              </w:rPr>
              <w:t>Provides limited or basic information outlining what debt, scams and identity theft mean.</w:t>
            </w:r>
          </w:p>
        </w:tc>
        <w:tc>
          <w:tcPr>
            <w:tcW w:w="1096" w:type="dxa"/>
            <w:tcBorders>
              <w:bottom w:val="single" w:sz="4" w:space="0" w:color="auto"/>
            </w:tcBorders>
            <w:shd w:val="clear" w:color="auto" w:fill="auto"/>
          </w:tcPr>
          <w:p w14:paraId="795583B2" w14:textId="77777777" w:rsidR="008D17A9" w:rsidRDefault="008D17A9" w:rsidP="00B217A8">
            <w:pPr>
              <w:jc w:val="right"/>
              <w:rPr>
                <w:rFonts w:ascii="Arial" w:hAnsi="Arial" w:cs="Arial"/>
                <w:b/>
                <w:sz w:val="28"/>
                <w:szCs w:val="28"/>
              </w:rPr>
            </w:pPr>
          </w:p>
          <w:p w14:paraId="60AA49DC" w14:textId="750CCE4A" w:rsidR="008D17A9" w:rsidRPr="00A13035" w:rsidRDefault="008D17A9" w:rsidP="00B217A8">
            <w:pPr>
              <w:jc w:val="right"/>
              <w:rPr>
                <w:rFonts w:ascii="Arial" w:hAnsi="Arial" w:cs="Arial"/>
                <w:bCs/>
                <w:sz w:val="28"/>
                <w:szCs w:val="28"/>
              </w:rPr>
            </w:pPr>
            <w:r w:rsidRPr="00A13035">
              <w:rPr>
                <w:rFonts w:ascii="Arial" w:hAnsi="Arial" w:cs="Arial"/>
                <w:bCs/>
                <w:sz w:val="40"/>
                <w:szCs w:val="40"/>
              </w:rPr>
              <w:t>/</w:t>
            </w:r>
            <w:r w:rsidR="00D8550B">
              <w:rPr>
                <w:rFonts w:ascii="Arial" w:hAnsi="Arial" w:cs="Arial"/>
                <w:bCs/>
                <w:sz w:val="40"/>
                <w:szCs w:val="40"/>
              </w:rPr>
              <w:t>6</w:t>
            </w:r>
          </w:p>
        </w:tc>
      </w:tr>
      <w:tr w:rsidR="008D17A9" w:rsidRPr="004605BB" w14:paraId="63876B61" w14:textId="77777777" w:rsidTr="004C6DBF">
        <w:trPr>
          <w:trHeight w:val="269"/>
        </w:trPr>
        <w:tc>
          <w:tcPr>
            <w:tcW w:w="2348" w:type="dxa"/>
            <w:shd w:val="clear" w:color="auto" w:fill="auto"/>
          </w:tcPr>
          <w:p w14:paraId="7BCD9436" w14:textId="73DA41E3" w:rsidR="008D17A9" w:rsidRPr="00247594" w:rsidRDefault="00247594" w:rsidP="00B217A8">
            <w:pPr>
              <w:jc w:val="center"/>
              <w:rPr>
                <w:rFonts w:ascii="Arial" w:hAnsi="Arial" w:cs="Arial"/>
                <w:b/>
              </w:rPr>
            </w:pPr>
            <w:r w:rsidRPr="00247594">
              <w:rPr>
                <w:rFonts w:cstheme="minorHAnsi"/>
                <w:i/>
                <w:iCs/>
              </w:rPr>
              <w:t>Supporting evidence, such as current data/statistics and examples related to debt, scams and identity theft.</w:t>
            </w:r>
          </w:p>
        </w:tc>
        <w:tc>
          <w:tcPr>
            <w:tcW w:w="3177" w:type="dxa"/>
            <w:shd w:val="clear" w:color="auto" w:fill="auto"/>
          </w:tcPr>
          <w:p w14:paraId="18BBD1B5" w14:textId="015A6D13" w:rsidR="008D17A9" w:rsidRPr="0095247D" w:rsidRDefault="008D17A9" w:rsidP="00B217A8">
            <w:pPr>
              <w:rPr>
                <w:rFonts w:ascii="Arial" w:hAnsi="Arial" w:cs="Arial"/>
                <w:sz w:val="20"/>
                <w:szCs w:val="20"/>
              </w:rPr>
            </w:pPr>
            <w:r w:rsidRPr="0095247D">
              <w:rPr>
                <w:rFonts w:ascii="Arial" w:hAnsi="Arial" w:cs="Arial"/>
                <w:sz w:val="20"/>
                <w:szCs w:val="20"/>
              </w:rPr>
              <w:t xml:space="preserve">Provides </w:t>
            </w:r>
            <w:r w:rsidR="00697A6A" w:rsidRPr="0095247D">
              <w:rPr>
                <w:rFonts w:ascii="Arial" w:hAnsi="Arial" w:cs="Arial"/>
                <w:sz w:val="20"/>
                <w:szCs w:val="20"/>
              </w:rPr>
              <w:t>very detailed and comprehensive supporting evidence, such as data/statistics and examples related to debt, scams and identity theft. Includes clear information about the year and sources the information has been obtained from. Includes a range of data, including clear and concise Australian specific examples.</w:t>
            </w:r>
          </w:p>
        </w:tc>
        <w:tc>
          <w:tcPr>
            <w:tcW w:w="3117" w:type="dxa"/>
          </w:tcPr>
          <w:p w14:paraId="17A92810" w14:textId="3B80013A" w:rsidR="008D17A9" w:rsidRPr="0095247D" w:rsidRDefault="004D55FC" w:rsidP="00B217A8">
            <w:pPr>
              <w:rPr>
                <w:rFonts w:ascii="Arial" w:hAnsi="Arial" w:cs="Arial"/>
                <w:sz w:val="20"/>
                <w:szCs w:val="20"/>
              </w:rPr>
            </w:pPr>
            <w:r w:rsidRPr="0095247D">
              <w:rPr>
                <w:rFonts w:ascii="Arial" w:hAnsi="Arial" w:cs="Arial"/>
                <w:sz w:val="20"/>
                <w:szCs w:val="20"/>
              </w:rPr>
              <w:t xml:space="preserve">Provides detailed </w:t>
            </w:r>
            <w:r w:rsidR="00D8550B" w:rsidRPr="0095247D">
              <w:rPr>
                <w:rFonts w:ascii="Arial" w:hAnsi="Arial" w:cs="Arial"/>
                <w:sz w:val="20"/>
                <w:szCs w:val="20"/>
              </w:rPr>
              <w:t xml:space="preserve">and mostly current </w:t>
            </w:r>
            <w:r w:rsidR="00697A6A" w:rsidRPr="0095247D">
              <w:rPr>
                <w:rFonts w:ascii="Arial" w:hAnsi="Arial" w:cs="Arial"/>
                <w:sz w:val="20"/>
                <w:szCs w:val="20"/>
              </w:rPr>
              <w:t xml:space="preserve">supporting evidence, such as </w:t>
            </w:r>
            <w:r w:rsidR="00D8550B" w:rsidRPr="0095247D">
              <w:rPr>
                <w:rFonts w:ascii="Arial" w:hAnsi="Arial" w:cs="Arial"/>
                <w:sz w:val="20"/>
                <w:szCs w:val="20"/>
              </w:rPr>
              <w:t xml:space="preserve">data/statistics and examples related to debt, scams and identity theft. Includes references to year of the data and the sources </w:t>
            </w:r>
            <w:r w:rsidR="00697A6A" w:rsidRPr="0095247D">
              <w:rPr>
                <w:rFonts w:ascii="Arial" w:hAnsi="Arial" w:cs="Arial"/>
                <w:sz w:val="20"/>
                <w:szCs w:val="20"/>
              </w:rPr>
              <w:t>the information</w:t>
            </w:r>
            <w:r w:rsidR="00D8550B" w:rsidRPr="0095247D">
              <w:rPr>
                <w:rFonts w:ascii="Arial" w:hAnsi="Arial" w:cs="Arial"/>
                <w:sz w:val="20"/>
                <w:szCs w:val="20"/>
              </w:rPr>
              <w:t xml:space="preserve"> has been obtained from.</w:t>
            </w:r>
            <w:r w:rsidR="00697A6A" w:rsidRPr="0095247D">
              <w:rPr>
                <w:rFonts w:ascii="Arial" w:hAnsi="Arial" w:cs="Arial"/>
                <w:sz w:val="20"/>
                <w:szCs w:val="20"/>
              </w:rPr>
              <w:t xml:space="preserve"> Includes mostly Australian specific examples.</w:t>
            </w:r>
          </w:p>
        </w:tc>
        <w:tc>
          <w:tcPr>
            <w:tcW w:w="2658" w:type="dxa"/>
            <w:shd w:val="clear" w:color="auto" w:fill="auto"/>
          </w:tcPr>
          <w:p w14:paraId="7868CA6B" w14:textId="35B18483" w:rsidR="008D17A9" w:rsidRPr="0095247D" w:rsidRDefault="00697A6A" w:rsidP="00B217A8">
            <w:pPr>
              <w:rPr>
                <w:rFonts w:ascii="Arial" w:hAnsi="Arial" w:cs="Arial"/>
                <w:sz w:val="20"/>
                <w:szCs w:val="20"/>
              </w:rPr>
            </w:pPr>
            <w:r w:rsidRPr="0095247D">
              <w:rPr>
                <w:rFonts w:ascii="Arial" w:hAnsi="Arial" w:cs="Arial"/>
                <w:sz w:val="20"/>
                <w:szCs w:val="20"/>
              </w:rPr>
              <w:t xml:space="preserve">Provides a satisfactory attempt at including current supporting evidence, such as data/statistics and examples related to debt, scams and identity theft. However, they may address one or two topics in more detail than others, </w:t>
            </w:r>
            <w:r w:rsidR="0095247D" w:rsidRPr="0095247D">
              <w:rPr>
                <w:rFonts w:ascii="Arial" w:hAnsi="Arial" w:cs="Arial"/>
                <w:sz w:val="20"/>
                <w:szCs w:val="20"/>
              </w:rPr>
              <w:t>e.g.,</w:t>
            </w:r>
            <w:r w:rsidRPr="0095247D">
              <w:rPr>
                <w:rFonts w:ascii="Arial" w:hAnsi="Arial" w:cs="Arial"/>
                <w:sz w:val="20"/>
                <w:szCs w:val="20"/>
              </w:rPr>
              <w:t xml:space="preserve"> scams and identity theft. Includes some references to year of the data and the sources the information has been obtained from.</w:t>
            </w:r>
          </w:p>
        </w:tc>
        <w:tc>
          <w:tcPr>
            <w:tcW w:w="2992" w:type="dxa"/>
            <w:gridSpan w:val="2"/>
            <w:shd w:val="clear" w:color="auto" w:fill="auto"/>
          </w:tcPr>
          <w:p w14:paraId="5E6C4B7A" w14:textId="37A95CC5" w:rsidR="008D17A9" w:rsidRPr="0095247D" w:rsidRDefault="004D55FC" w:rsidP="00B217A8">
            <w:pPr>
              <w:rPr>
                <w:rFonts w:ascii="Arial" w:hAnsi="Arial" w:cs="Arial"/>
                <w:sz w:val="20"/>
                <w:szCs w:val="20"/>
              </w:rPr>
            </w:pPr>
            <w:r w:rsidRPr="0095247D">
              <w:rPr>
                <w:rFonts w:ascii="Arial" w:hAnsi="Arial" w:cs="Arial"/>
                <w:sz w:val="20"/>
                <w:szCs w:val="20"/>
              </w:rPr>
              <w:t xml:space="preserve">Provides </w:t>
            </w:r>
            <w:r w:rsidR="00697A6A" w:rsidRPr="0095247D">
              <w:rPr>
                <w:rFonts w:ascii="Arial" w:hAnsi="Arial" w:cs="Arial"/>
                <w:sz w:val="20"/>
                <w:szCs w:val="20"/>
              </w:rPr>
              <w:t>limited or basic current supporting evidence, such as data/statistics and examples related to debt, scams and identity theft.</w:t>
            </w:r>
          </w:p>
        </w:tc>
        <w:tc>
          <w:tcPr>
            <w:tcW w:w="1096" w:type="dxa"/>
            <w:tcBorders>
              <w:bottom w:val="single" w:sz="4" w:space="0" w:color="auto"/>
            </w:tcBorders>
            <w:shd w:val="clear" w:color="auto" w:fill="auto"/>
          </w:tcPr>
          <w:p w14:paraId="7B987011" w14:textId="77777777" w:rsidR="008D17A9" w:rsidRPr="00A13035" w:rsidRDefault="008D17A9" w:rsidP="00B217A8">
            <w:pPr>
              <w:jc w:val="right"/>
              <w:rPr>
                <w:rFonts w:ascii="Arial" w:hAnsi="Arial" w:cs="Arial"/>
                <w:bCs/>
                <w:sz w:val="40"/>
                <w:szCs w:val="40"/>
              </w:rPr>
            </w:pPr>
          </w:p>
          <w:p w14:paraId="221039D5" w14:textId="22E15831" w:rsidR="008D17A9" w:rsidRPr="00A13035" w:rsidRDefault="008D17A9" w:rsidP="00B217A8">
            <w:pPr>
              <w:jc w:val="right"/>
              <w:rPr>
                <w:rFonts w:ascii="Arial" w:hAnsi="Arial" w:cs="Arial"/>
                <w:bCs/>
                <w:sz w:val="40"/>
                <w:szCs w:val="40"/>
              </w:rPr>
            </w:pPr>
            <w:r w:rsidRPr="00A13035">
              <w:rPr>
                <w:rFonts w:ascii="Arial" w:hAnsi="Arial" w:cs="Arial"/>
                <w:bCs/>
                <w:sz w:val="40"/>
                <w:szCs w:val="40"/>
              </w:rPr>
              <w:t>/</w:t>
            </w:r>
            <w:r w:rsidR="00697A6A">
              <w:rPr>
                <w:rFonts w:ascii="Arial" w:hAnsi="Arial" w:cs="Arial"/>
                <w:bCs/>
                <w:sz w:val="40"/>
                <w:szCs w:val="40"/>
              </w:rPr>
              <w:t>6</w:t>
            </w:r>
          </w:p>
        </w:tc>
      </w:tr>
      <w:tr w:rsidR="00697A6A" w:rsidRPr="004605BB" w14:paraId="4CE118F1" w14:textId="77777777" w:rsidTr="00697A6A">
        <w:trPr>
          <w:trHeight w:val="269"/>
        </w:trPr>
        <w:tc>
          <w:tcPr>
            <w:tcW w:w="2348" w:type="dxa"/>
            <w:shd w:val="clear" w:color="auto" w:fill="D9D9D9" w:themeFill="background1" w:themeFillShade="D9"/>
          </w:tcPr>
          <w:p w14:paraId="3086CC43" w14:textId="77777777" w:rsidR="00697A6A" w:rsidRPr="00697A6A" w:rsidRDefault="00697A6A" w:rsidP="00697A6A">
            <w:pPr>
              <w:jc w:val="center"/>
              <w:rPr>
                <w:rFonts w:cstheme="minorHAnsi"/>
                <w:i/>
                <w:iCs/>
              </w:rPr>
            </w:pPr>
          </w:p>
        </w:tc>
        <w:tc>
          <w:tcPr>
            <w:tcW w:w="3177" w:type="dxa"/>
            <w:shd w:val="clear" w:color="auto" w:fill="D9D9D9" w:themeFill="background1" w:themeFillShade="D9"/>
          </w:tcPr>
          <w:p w14:paraId="3E57031A" w14:textId="51541D5C" w:rsidR="00697A6A" w:rsidRPr="0095247D" w:rsidRDefault="00697A6A" w:rsidP="00697A6A">
            <w:pPr>
              <w:jc w:val="center"/>
              <w:rPr>
                <w:rFonts w:ascii="Arial" w:hAnsi="Arial" w:cs="Arial"/>
                <w:b/>
                <w:bCs/>
                <w:sz w:val="20"/>
                <w:szCs w:val="20"/>
              </w:rPr>
            </w:pPr>
            <w:r w:rsidRPr="0095247D">
              <w:rPr>
                <w:rFonts w:ascii="Arial" w:hAnsi="Arial" w:cs="Arial"/>
                <w:b/>
                <w:bCs/>
                <w:sz w:val="20"/>
                <w:szCs w:val="20"/>
              </w:rPr>
              <w:t>7-8</w:t>
            </w:r>
          </w:p>
        </w:tc>
        <w:tc>
          <w:tcPr>
            <w:tcW w:w="3117" w:type="dxa"/>
            <w:shd w:val="clear" w:color="auto" w:fill="D9D9D9" w:themeFill="background1" w:themeFillShade="D9"/>
          </w:tcPr>
          <w:p w14:paraId="2B1ED157" w14:textId="6931CA47" w:rsidR="00697A6A" w:rsidRPr="0095247D" w:rsidRDefault="00697A6A" w:rsidP="00697A6A">
            <w:pPr>
              <w:jc w:val="center"/>
              <w:rPr>
                <w:rFonts w:ascii="Arial" w:hAnsi="Arial" w:cs="Arial"/>
                <w:b/>
                <w:bCs/>
                <w:sz w:val="20"/>
                <w:szCs w:val="20"/>
              </w:rPr>
            </w:pPr>
            <w:r w:rsidRPr="0095247D">
              <w:rPr>
                <w:rFonts w:ascii="Arial" w:hAnsi="Arial" w:cs="Arial"/>
                <w:b/>
                <w:bCs/>
                <w:sz w:val="20"/>
                <w:szCs w:val="20"/>
              </w:rPr>
              <w:t>5-6</w:t>
            </w:r>
          </w:p>
        </w:tc>
        <w:tc>
          <w:tcPr>
            <w:tcW w:w="2658" w:type="dxa"/>
            <w:shd w:val="clear" w:color="auto" w:fill="D9D9D9" w:themeFill="background1" w:themeFillShade="D9"/>
          </w:tcPr>
          <w:p w14:paraId="5851C8BA" w14:textId="1158A430" w:rsidR="00697A6A" w:rsidRPr="0095247D" w:rsidRDefault="00697A6A" w:rsidP="00697A6A">
            <w:pPr>
              <w:jc w:val="center"/>
              <w:rPr>
                <w:rFonts w:ascii="Arial" w:hAnsi="Arial" w:cs="Arial"/>
                <w:b/>
                <w:bCs/>
                <w:sz w:val="20"/>
                <w:szCs w:val="20"/>
              </w:rPr>
            </w:pPr>
            <w:r w:rsidRPr="0095247D">
              <w:rPr>
                <w:rFonts w:ascii="Arial" w:hAnsi="Arial" w:cs="Arial"/>
                <w:b/>
                <w:bCs/>
                <w:sz w:val="20"/>
                <w:szCs w:val="20"/>
              </w:rPr>
              <w:t>3-4</w:t>
            </w:r>
          </w:p>
        </w:tc>
        <w:tc>
          <w:tcPr>
            <w:tcW w:w="2992" w:type="dxa"/>
            <w:gridSpan w:val="2"/>
            <w:shd w:val="clear" w:color="auto" w:fill="D9D9D9" w:themeFill="background1" w:themeFillShade="D9"/>
          </w:tcPr>
          <w:p w14:paraId="548E6468" w14:textId="186C748C" w:rsidR="00697A6A" w:rsidRPr="0095247D" w:rsidRDefault="00697A6A" w:rsidP="00697A6A">
            <w:pPr>
              <w:jc w:val="center"/>
              <w:rPr>
                <w:rFonts w:ascii="Arial" w:hAnsi="Arial" w:cs="Arial"/>
                <w:b/>
                <w:bCs/>
                <w:sz w:val="20"/>
                <w:szCs w:val="20"/>
              </w:rPr>
            </w:pPr>
            <w:r w:rsidRPr="0095247D">
              <w:rPr>
                <w:rFonts w:ascii="Arial" w:hAnsi="Arial" w:cs="Arial"/>
                <w:b/>
                <w:bCs/>
                <w:sz w:val="20"/>
                <w:szCs w:val="20"/>
              </w:rPr>
              <w:t>0-2</w:t>
            </w:r>
          </w:p>
        </w:tc>
        <w:tc>
          <w:tcPr>
            <w:tcW w:w="1096" w:type="dxa"/>
            <w:tcBorders>
              <w:bottom w:val="single" w:sz="4" w:space="0" w:color="auto"/>
            </w:tcBorders>
            <w:shd w:val="clear" w:color="auto" w:fill="D9D9D9" w:themeFill="background1" w:themeFillShade="D9"/>
          </w:tcPr>
          <w:p w14:paraId="75AEC5A4" w14:textId="77777777" w:rsidR="00697A6A" w:rsidRPr="00697A6A" w:rsidRDefault="00697A6A" w:rsidP="00697A6A">
            <w:pPr>
              <w:jc w:val="center"/>
              <w:rPr>
                <w:rFonts w:ascii="Arial" w:hAnsi="Arial" w:cs="Arial"/>
                <w:bCs/>
              </w:rPr>
            </w:pPr>
          </w:p>
        </w:tc>
      </w:tr>
      <w:tr w:rsidR="008D17A9" w:rsidRPr="004605BB" w14:paraId="75AB7911" w14:textId="77777777" w:rsidTr="004C6DBF">
        <w:trPr>
          <w:trHeight w:val="282"/>
        </w:trPr>
        <w:tc>
          <w:tcPr>
            <w:tcW w:w="2348" w:type="dxa"/>
            <w:shd w:val="clear" w:color="auto" w:fill="auto"/>
          </w:tcPr>
          <w:p w14:paraId="7DC0F47D" w14:textId="5AA314F7" w:rsidR="008D17A9" w:rsidRPr="00247594" w:rsidRDefault="00247594" w:rsidP="00B217A8">
            <w:pPr>
              <w:jc w:val="center"/>
              <w:rPr>
                <w:rFonts w:ascii="Arial" w:hAnsi="Arial" w:cs="Arial"/>
                <w:b/>
              </w:rPr>
            </w:pPr>
            <w:r w:rsidRPr="00247594">
              <w:rPr>
                <w:rFonts w:cstheme="minorHAnsi"/>
                <w:i/>
                <w:iCs/>
              </w:rPr>
              <w:t>Suggest ways consumers can protect themselves from risks, such as debt, scams and identity theft.</w:t>
            </w:r>
          </w:p>
        </w:tc>
        <w:tc>
          <w:tcPr>
            <w:tcW w:w="3177" w:type="dxa"/>
            <w:shd w:val="clear" w:color="auto" w:fill="auto"/>
          </w:tcPr>
          <w:p w14:paraId="6E70568B" w14:textId="6C5552E5" w:rsidR="008D17A9"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697A6A" w:rsidRPr="0095247D">
              <w:rPr>
                <w:rFonts w:ascii="Arial" w:hAnsi="Arial" w:cs="Arial"/>
                <w:sz w:val="20"/>
                <w:szCs w:val="20"/>
              </w:rPr>
              <w:t xml:space="preserve">a range of comprehensive and </w:t>
            </w:r>
            <w:r w:rsidRPr="0095247D">
              <w:rPr>
                <w:rFonts w:ascii="Arial" w:hAnsi="Arial" w:cs="Arial"/>
                <w:sz w:val="20"/>
                <w:szCs w:val="20"/>
              </w:rPr>
              <w:t xml:space="preserve">detailed </w:t>
            </w:r>
            <w:r w:rsidR="00697A6A" w:rsidRPr="0095247D">
              <w:rPr>
                <w:rFonts w:ascii="Arial" w:hAnsi="Arial" w:cs="Arial"/>
                <w:sz w:val="20"/>
                <w:szCs w:val="20"/>
              </w:rPr>
              <w:t xml:space="preserve">suggestions on ways consumers can protect themselves from risks, such as debt, scams and identity theft. </w:t>
            </w:r>
          </w:p>
        </w:tc>
        <w:tc>
          <w:tcPr>
            <w:tcW w:w="3117" w:type="dxa"/>
          </w:tcPr>
          <w:p w14:paraId="7B82C6F9" w14:textId="3C79CEB7" w:rsidR="008D17A9"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697A6A" w:rsidRPr="0095247D">
              <w:rPr>
                <w:rFonts w:ascii="Arial" w:hAnsi="Arial" w:cs="Arial"/>
                <w:sz w:val="20"/>
                <w:szCs w:val="20"/>
              </w:rPr>
              <w:t>detailed suggestions on ways consumers can protect themselves from risks, such as debt, scams and identity theft.</w:t>
            </w:r>
          </w:p>
        </w:tc>
        <w:tc>
          <w:tcPr>
            <w:tcW w:w="2658" w:type="dxa"/>
            <w:shd w:val="clear" w:color="auto" w:fill="auto"/>
          </w:tcPr>
          <w:p w14:paraId="4A873B30" w14:textId="1369ACFD" w:rsidR="008D17A9" w:rsidRPr="0095247D" w:rsidRDefault="00697A6A" w:rsidP="00B217A8">
            <w:pPr>
              <w:rPr>
                <w:rFonts w:ascii="Arial" w:hAnsi="Arial" w:cs="Arial"/>
                <w:sz w:val="20"/>
                <w:szCs w:val="20"/>
              </w:rPr>
            </w:pPr>
            <w:r w:rsidRPr="0095247D">
              <w:rPr>
                <w:rFonts w:ascii="Arial" w:hAnsi="Arial" w:cs="Arial"/>
                <w:sz w:val="20"/>
                <w:szCs w:val="20"/>
              </w:rPr>
              <w:t>Provides some suggestions on ways consumers can protect themselves from risks, such as debt, scams and identity theft. Student may not cover all three areas in the same amount of detail.</w:t>
            </w:r>
          </w:p>
        </w:tc>
        <w:tc>
          <w:tcPr>
            <w:tcW w:w="2992" w:type="dxa"/>
            <w:gridSpan w:val="2"/>
            <w:shd w:val="clear" w:color="auto" w:fill="auto"/>
          </w:tcPr>
          <w:p w14:paraId="40F68CC9" w14:textId="450CDD0F" w:rsidR="008D17A9"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697A6A" w:rsidRPr="0095247D">
              <w:rPr>
                <w:rFonts w:ascii="Arial" w:hAnsi="Arial" w:cs="Arial"/>
                <w:sz w:val="20"/>
                <w:szCs w:val="20"/>
              </w:rPr>
              <w:t xml:space="preserve">limited or basic suggestions on ways consumers can protect themselves from risks, such as debt, scams and identity theft. Student may only cover 1-2 areas and does not address </w:t>
            </w:r>
            <w:r w:rsidR="0095247D" w:rsidRPr="0095247D">
              <w:rPr>
                <w:rFonts w:ascii="Arial" w:hAnsi="Arial" w:cs="Arial"/>
                <w:sz w:val="20"/>
                <w:szCs w:val="20"/>
              </w:rPr>
              <w:t>all three.</w:t>
            </w:r>
          </w:p>
        </w:tc>
        <w:tc>
          <w:tcPr>
            <w:tcW w:w="1096" w:type="dxa"/>
            <w:tcBorders>
              <w:bottom w:val="single" w:sz="4" w:space="0" w:color="auto"/>
            </w:tcBorders>
            <w:shd w:val="clear" w:color="auto" w:fill="auto"/>
          </w:tcPr>
          <w:p w14:paraId="4D83C785" w14:textId="77777777" w:rsidR="008D17A9" w:rsidRPr="00A13035" w:rsidRDefault="008D17A9" w:rsidP="00B217A8">
            <w:pPr>
              <w:jc w:val="right"/>
              <w:rPr>
                <w:rFonts w:ascii="Arial" w:hAnsi="Arial" w:cs="Arial"/>
                <w:bCs/>
                <w:sz w:val="40"/>
                <w:szCs w:val="40"/>
              </w:rPr>
            </w:pPr>
          </w:p>
          <w:p w14:paraId="538A249D" w14:textId="7CD47F72" w:rsidR="008D17A9" w:rsidRPr="00A13035" w:rsidRDefault="008D17A9" w:rsidP="00B217A8">
            <w:pPr>
              <w:jc w:val="right"/>
              <w:rPr>
                <w:rFonts w:ascii="Arial" w:hAnsi="Arial" w:cs="Arial"/>
                <w:bCs/>
                <w:sz w:val="40"/>
                <w:szCs w:val="40"/>
              </w:rPr>
            </w:pPr>
            <w:r w:rsidRPr="00A13035">
              <w:rPr>
                <w:rFonts w:ascii="Arial" w:hAnsi="Arial" w:cs="Arial"/>
                <w:bCs/>
                <w:sz w:val="40"/>
                <w:szCs w:val="40"/>
              </w:rPr>
              <w:t>/</w:t>
            </w:r>
            <w:r w:rsidR="0095247D">
              <w:rPr>
                <w:rFonts w:ascii="Arial" w:hAnsi="Arial" w:cs="Arial"/>
                <w:bCs/>
                <w:sz w:val="40"/>
                <w:szCs w:val="40"/>
              </w:rPr>
              <w:t>8</w:t>
            </w:r>
          </w:p>
        </w:tc>
      </w:tr>
      <w:tr w:rsidR="0095247D" w:rsidRPr="004605BB" w14:paraId="02523DDA" w14:textId="77777777" w:rsidTr="0095247D">
        <w:trPr>
          <w:trHeight w:val="282"/>
        </w:trPr>
        <w:tc>
          <w:tcPr>
            <w:tcW w:w="2348" w:type="dxa"/>
            <w:shd w:val="clear" w:color="auto" w:fill="D9D9D9" w:themeFill="background1" w:themeFillShade="D9"/>
          </w:tcPr>
          <w:p w14:paraId="74C0F841" w14:textId="77777777" w:rsidR="0095247D" w:rsidRPr="0095247D" w:rsidRDefault="0095247D" w:rsidP="0095247D">
            <w:pPr>
              <w:jc w:val="center"/>
              <w:rPr>
                <w:rFonts w:cstheme="minorHAnsi"/>
                <w:b/>
                <w:bCs/>
                <w:i/>
                <w:iCs/>
              </w:rPr>
            </w:pPr>
          </w:p>
        </w:tc>
        <w:tc>
          <w:tcPr>
            <w:tcW w:w="3177" w:type="dxa"/>
            <w:shd w:val="clear" w:color="auto" w:fill="D9D9D9" w:themeFill="background1" w:themeFillShade="D9"/>
          </w:tcPr>
          <w:p w14:paraId="2A00C33C" w14:textId="281B76AA" w:rsidR="0095247D" w:rsidRPr="0095247D" w:rsidRDefault="0095247D" w:rsidP="0095247D">
            <w:pPr>
              <w:jc w:val="center"/>
              <w:rPr>
                <w:rFonts w:ascii="Arial" w:hAnsi="Arial" w:cs="Arial"/>
                <w:b/>
                <w:bCs/>
              </w:rPr>
            </w:pPr>
            <w:r w:rsidRPr="0095247D">
              <w:rPr>
                <w:rFonts w:ascii="Arial" w:hAnsi="Arial" w:cs="Arial"/>
                <w:b/>
                <w:bCs/>
              </w:rPr>
              <w:t>6</w:t>
            </w:r>
          </w:p>
        </w:tc>
        <w:tc>
          <w:tcPr>
            <w:tcW w:w="3117" w:type="dxa"/>
            <w:shd w:val="clear" w:color="auto" w:fill="D9D9D9" w:themeFill="background1" w:themeFillShade="D9"/>
          </w:tcPr>
          <w:p w14:paraId="7A4EA4BE" w14:textId="1A409C3B" w:rsidR="0095247D" w:rsidRPr="0095247D" w:rsidRDefault="0095247D" w:rsidP="0095247D">
            <w:pPr>
              <w:jc w:val="center"/>
              <w:rPr>
                <w:rFonts w:ascii="Arial" w:hAnsi="Arial" w:cs="Arial"/>
                <w:b/>
                <w:bCs/>
              </w:rPr>
            </w:pPr>
            <w:r w:rsidRPr="0095247D">
              <w:rPr>
                <w:rFonts w:ascii="Arial" w:hAnsi="Arial" w:cs="Arial"/>
                <w:b/>
                <w:bCs/>
              </w:rPr>
              <w:t>4-5</w:t>
            </w:r>
          </w:p>
        </w:tc>
        <w:tc>
          <w:tcPr>
            <w:tcW w:w="2658" w:type="dxa"/>
            <w:shd w:val="clear" w:color="auto" w:fill="D9D9D9" w:themeFill="background1" w:themeFillShade="D9"/>
          </w:tcPr>
          <w:p w14:paraId="361305F5" w14:textId="3BB649CB" w:rsidR="0095247D" w:rsidRPr="0095247D" w:rsidRDefault="0095247D" w:rsidP="0095247D">
            <w:pPr>
              <w:jc w:val="center"/>
              <w:rPr>
                <w:rFonts w:ascii="Arial" w:hAnsi="Arial" w:cs="Arial"/>
                <w:b/>
                <w:bCs/>
              </w:rPr>
            </w:pPr>
            <w:r w:rsidRPr="0095247D">
              <w:rPr>
                <w:rFonts w:ascii="Arial" w:hAnsi="Arial" w:cs="Arial"/>
                <w:b/>
                <w:bCs/>
              </w:rPr>
              <w:t>3</w:t>
            </w:r>
          </w:p>
        </w:tc>
        <w:tc>
          <w:tcPr>
            <w:tcW w:w="2992" w:type="dxa"/>
            <w:gridSpan w:val="2"/>
            <w:shd w:val="clear" w:color="auto" w:fill="D9D9D9" w:themeFill="background1" w:themeFillShade="D9"/>
          </w:tcPr>
          <w:p w14:paraId="12D86871" w14:textId="48CC493F" w:rsidR="0095247D" w:rsidRPr="0095247D" w:rsidRDefault="0095247D" w:rsidP="0095247D">
            <w:pPr>
              <w:jc w:val="center"/>
              <w:rPr>
                <w:rFonts w:ascii="Arial" w:hAnsi="Arial" w:cs="Arial"/>
                <w:b/>
                <w:bCs/>
              </w:rPr>
            </w:pPr>
            <w:r w:rsidRPr="0095247D">
              <w:rPr>
                <w:rFonts w:ascii="Arial" w:hAnsi="Arial" w:cs="Arial"/>
                <w:b/>
                <w:bCs/>
              </w:rPr>
              <w:t>0-2</w:t>
            </w:r>
          </w:p>
        </w:tc>
        <w:tc>
          <w:tcPr>
            <w:tcW w:w="1096" w:type="dxa"/>
            <w:tcBorders>
              <w:bottom w:val="single" w:sz="4" w:space="0" w:color="auto"/>
            </w:tcBorders>
            <w:shd w:val="clear" w:color="auto" w:fill="D9D9D9" w:themeFill="background1" w:themeFillShade="D9"/>
          </w:tcPr>
          <w:p w14:paraId="132B61C3" w14:textId="77777777" w:rsidR="0095247D" w:rsidRPr="0095247D" w:rsidRDefault="0095247D" w:rsidP="0095247D">
            <w:pPr>
              <w:jc w:val="center"/>
              <w:rPr>
                <w:rFonts w:ascii="Arial" w:hAnsi="Arial" w:cs="Arial"/>
                <w:b/>
                <w:bCs/>
              </w:rPr>
            </w:pPr>
          </w:p>
        </w:tc>
      </w:tr>
      <w:tr w:rsidR="004D55FC" w:rsidRPr="004605BB" w14:paraId="5016E4A7" w14:textId="77777777" w:rsidTr="004C6DBF">
        <w:trPr>
          <w:trHeight w:val="282"/>
        </w:trPr>
        <w:tc>
          <w:tcPr>
            <w:tcW w:w="2348" w:type="dxa"/>
            <w:shd w:val="clear" w:color="auto" w:fill="auto"/>
          </w:tcPr>
          <w:p w14:paraId="6CA2F048" w14:textId="506919CC" w:rsidR="004D55FC" w:rsidRPr="00247594" w:rsidRDefault="00247594" w:rsidP="00B217A8">
            <w:pPr>
              <w:jc w:val="center"/>
              <w:rPr>
                <w:rFonts w:ascii="Arial" w:hAnsi="Arial" w:cs="Arial"/>
                <w:b/>
              </w:rPr>
            </w:pPr>
            <w:r w:rsidRPr="00247594">
              <w:rPr>
                <w:rFonts w:cstheme="minorHAnsi"/>
                <w:i/>
                <w:iCs/>
              </w:rPr>
              <w:t>Propose individual and collective action in response to how people can protect their identity online.</w:t>
            </w:r>
          </w:p>
        </w:tc>
        <w:tc>
          <w:tcPr>
            <w:tcW w:w="3177" w:type="dxa"/>
            <w:shd w:val="clear" w:color="auto" w:fill="auto"/>
          </w:tcPr>
          <w:p w14:paraId="41E8DB0A" w14:textId="5FE87B5A" w:rsidR="004D55FC"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95247D" w:rsidRPr="0095247D">
              <w:rPr>
                <w:rFonts w:ascii="Arial" w:hAnsi="Arial" w:cs="Arial"/>
                <w:sz w:val="20"/>
                <w:szCs w:val="20"/>
              </w:rPr>
              <w:t>clear and concise ideas on both individual and collective action in response to how people can protect their identity online. Student uses detail when outlining their ideas. Student includes clear supporting evidence about the topic.</w:t>
            </w:r>
          </w:p>
        </w:tc>
        <w:tc>
          <w:tcPr>
            <w:tcW w:w="3117" w:type="dxa"/>
          </w:tcPr>
          <w:p w14:paraId="1D27E33B" w14:textId="1EAC0CC8" w:rsidR="004D55FC"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95247D" w:rsidRPr="0095247D">
              <w:rPr>
                <w:rFonts w:ascii="Arial" w:hAnsi="Arial" w:cs="Arial"/>
                <w:sz w:val="20"/>
                <w:szCs w:val="20"/>
              </w:rPr>
              <w:t>somewhat clear ideas on both and individual and collective action in response to how people can protect their identity online. Student uses some detail when outlining their ideas. Student includes some supporting evidence about the topic.</w:t>
            </w:r>
          </w:p>
        </w:tc>
        <w:tc>
          <w:tcPr>
            <w:tcW w:w="2658" w:type="dxa"/>
            <w:shd w:val="clear" w:color="auto" w:fill="auto"/>
          </w:tcPr>
          <w:p w14:paraId="1E4504AF" w14:textId="3C4BFE04" w:rsidR="004D55FC" w:rsidRPr="0095247D" w:rsidRDefault="00592AC6" w:rsidP="00B217A8">
            <w:pPr>
              <w:rPr>
                <w:rFonts w:ascii="Arial" w:hAnsi="Arial" w:cs="Arial"/>
                <w:sz w:val="20"/>
                <w:szCs w:val="20"/>
              </w:rPr>
            </w:pPr>
            <w:r w:rsidRPr="0095247D">
              <w:rPr>
                <w:rFonts w:ascii="Arial" w:hAnsi="Arial" w:cs="Arial"/>
                <w:sz w:val="20"/>
                <w:szCs w:val="20"/>
              </w:rPr>
              <w:t xml:space="preserve">Provides </w:t>
            </w:r>
            <w:r w:rsidR="0095247D" w:rsidRPr="0095247D">
              <w:rPr>
                <w:rFonts w:ascii="Arial" w:hAnsi="Arial" w:cs="Arial"/>
                <w:sz w:val="20"/>
                <w:szCs w:val="20"/>
              </w:rPr>
              <w:t>brief ideas on individual and collective action in response to how people can protect their identity online. Student may address individual or collective but not both clearly.</w:t>
            </w:r>
          </w:p>
        </w:tc>
        <w:tc>
          <w:tcPr>
            <w:tcW w:w="2992" w:type="dxa"/>
            <w:gridSpan w:val="2"/>
            <w:shd w:val="clear" w:color="auto" w:fill="auto"/>
          </w:tcPr>
          <w:p w14:paraId="58D17488" w14:textId="6DC83780" w:rsidR="004D55FC" w:rsidRPr="0095247D" w:rsidRDefault="00592AC6" w:rsidP="00B217A8">
            <w:pPr>
              <w:rPr>
                <w:rFonts w:ascii="Arial" w:hAnsi="Arial" w:cs="Arial"/>
                <w:sz w:val="20"/>
                <w:szCs w:val="20"/>
              </w:rPr>
            </w:pPr>
            <w:r w:rsidRPr="0095247D">
              <w:rPr>
                <w:rFonts w:ascii="Arial" w:hAnsi="Arial" w:cs="Arial"/>
                <w:sz w:val="20"/>
                <w:szCs w:val="20"/>
              </w:rPr>
              <w:t>Provides</w:t>
            </w:r>
            <w:r w:rsidR="0095247D" w:rsidRPr="0095247D">
              <w:rPr>
                <w:rFonts w:ascii="Arial" w:hAnsi="Arial" w:cs="Arial"/>
                <w:sz w:val="20"/>
                <w:szCs w:val="20"/>
              </w:rPr>
              <w:t xml:space="preserve"> limited and basic ideas on individual and/or collective action in response to how people can protect their identity online.</w:t>
            </w:r>
          </w:p>
        </w:tc>
        <w:tc>
          <w:tcPr>
            <w:tcW w:w="1096" w:type="dxa"/>
            <w:tcBorders>
              <w:bottom w:val="single" w:sz="4" w:space="0" w:color="auto"/>
            </w:tcBorders>
            <w:shd w:val="clear" w:color="auto" w:fill="auto"/>
          </w:tcPr>
          <w:p w14:paraId="76705FC4" w14:textId="17C7D152" w:rsidR="004D55FC" w:rsidRPr="00A13035" w:rsidRDefault="00592AC6" w:rsidP="00B217A8">
            <w:pPr>
              <w:jc w:val="right"/>
              <w:rPr>
                <w:rFonts w:ascii="Arial" w:hAnsi="Arial" w:cs="Arial"/>
                <w:bCs/>
                <w:sz w:val="40"/>
                <w:szCs w:val="40"/>
              </w:rPr>
            </w:pPr>
            <w:r w:rsidRPr="00A13035">
              <w:rPr>
                <w:rFonts w:ascii="Arial" w:hAnsi="Arial" w:cs="Arial"/>
                <w:bCs/>
                <w:sz w:val="40"/>
                <w:szCs w:val="40"/>
              </w:rPr>
              <w:t>/</w:t>
            </w:r>
            <w:r w:rsidR="0095247D">
              <w:rPr>
                <w:rFonts w:ascii="Arial" w:hAnsi="Arial" w:cs="Arial"/>
                <w:bCs/>
                <w:sz w:val="40"/>
                <w:szCs w:val="40"/>
              </w:rPr>
              <w:t>6</w:t>
            </w:r>
          </w:p>
        </w:tc>
      </w:tr>
      <w:tr w:rsidR="00592AC6" w:rsidRPr="004605BB" w14:paraId="4AAFE071" w14:textId="77777777" w:rsidTr="00E051AD">
        <w:trPr>
          <w:trHeight w:val="401"/>
        </w:trPr>
        <w:tc>
          <w:tcPr>
            <w:tcW w:w="2348" w:type="dxa"/>
            <w:shd w:val="clear" w:color="auto" w:fill="E7E6E6" w:themeFill="background2"/>
          </w:tcPr>
          <w:p w14:paraId="567B7903" w14:textId="77777777" w:rsidR="00592AC6" w:rsidRDefault="00592AC6" w:rsidP="00B217A8">
            <w:pPr>
              <w:jc w:val="center"/>
              <w:rPr>
                <w:rFonts w:ascii="Arial" w:hAnsi="Arial" w:cs="Arial"/>
                <w:b/>
              </w:rPr>
            </w:pPr>
          </w:p>
        </w:tc>
        <w:tc>
          <w:tcPr>
            <w:tcW w:w="3177" w:type="dxa"/>
            <w:shd w:val="clear" w:color="auto" w:fill="E7E6E6" w:themeFill="background2"/>
          </w:tcPr>
          <w:p w14:paraId="59DE4440" w14:textId="561E582E" w:rsidR="00592AC6" w:rsidRPr="00B900D9" w:rsidRDefault="00247594" w:rsidP="00B900D9">
            <w:pPr>
              <w:jc w:val="center"/>
              <w:rPr>
                <w:rFonts w:ascii="Arial" w:hAnsi="Arial" w:cs="Arial"/>
                <w:b/>
                <w:bCs/>
                <w:sz w:val="16"/>
                <w:szCs w:val="16"/>
              </w:rPr>
            </w:pPr>
            <w:r>
              <w:rPr>
                <w:rFonts w:ascii="Arial" w:hAnsi="Arial" w:cs="Arial"/>
                <w:b/>
                <w:bCs/>
                <w:sz w:val="16"/>
                <w:szCs w:val="16"/>
              </w:rPr>
              <w:t>6</w:t>
            </w:r>
          </w:p>
        </w:tc>
        <w:tc>
          <w:tcPr>
            <w:tcW w:w="3117" w:type="dxa"/>
            <w:shd w:val="clear" w:color="auto" w:fill="E7E6E6" w:themeFill="background2"/>
          </w:tcPr>
          <w:p w14:paraId="3EED3520" w14:textId="4037300F" w:rsidR="00592AC6" w:rsidRPr="00B900D9" w:rsidRDefault="00247594" w:rsidP="00B900D9">
            <w:pPr>
              <w:jc w:val="center"/>
              <w:rPr>
                <w:rFonts w:ascii="Arial" w:hAnsi="Arial" w:cs="Arial"/>
                <w:b/>
                <w:bCs/>
                <w:sz w:val="16"/>
                <w:szCs w:val="16"/>
              </w:rPr>
            </w:pPr>
            <w:r>
              <w:rPr>
                <w:rFonts w:ascii="Arial" w:hAnsi="Arial" w:cs="Arial"/>
                <w:b/>
                <w:bCs/>
                <w:sz w:val="16"/>
                <w:szCs w:val="16"/>
              </w:rPr>
              <w:t>4-5</w:t>
            </w:r>
          </w:p>
        </w:tc>
        <w:tc>
          <w:tcPr>
            <w:tcW w:w="2658" w:type="dxa"/>
            <w:shd w:val="clear" w:color="auto" w:fill="E7E6E6" w:themeFill="background2"/>
          </w:tcPr>
          <w:p w14:paraId="2D1BD95A" w14:textId="3F32D4A5" w:rsidR="00592AC6" w:rsidRPr="00B900D9" w:rsidRDefault="00247594" w:rsidP="00B900D9">
            <w:pPr>
              <w:jc w:val="center"/>
              <w:rPr>
                <w:rFonts w:ascii="Arial" w:hAnsi="Arial" w:cs="Arial"/>
                <w:b/>
                <w:bCs/>
                <w:sz w:val="16"/>
                <w:szCs w:val="16"/>
              </w:rPr>
            </w:pPr>
            <w:r>
              <w:rPr>
                <w:rFonts w:ascii="Arial" w:hAnsi="Arial" w:cs="Arial"/>
                <w:b/>
                <w:bCs/>
                <w:sz w:val="16"/>
                <w:szCs w:val="16"/>
              </w:rPr>
              <w:t>3</w:t>
            </w:r>
          </w:p>
        </w:tc>
        <w:tc>
          <w:tcPr>
            <w:tcW w:w="2992" w:type="dxa"/>
            <w:gridSpan w:val="2"/>
            <w:shd w:val="clear" w:color="auto" w:fill="E7E6E6" w:themeFill="background2"/>
          </w:tcPr>
          <w:p w14:paraId="206E2B89" w14:textId="55081ACA" w:rsidR="00592AC6" w:rsidRPr="00B900D9" w:rsidRDefault="00B900D9" w:rsidP="00B900D9">
            <w:pPr>
              <w:jc w:val="center"/>
              <w:rPr>
                <w:rFonts w:ascii="Arial" w:hAnsi="Arial" w:cs="Arial"/>
                <w:b/>
                <w:bCs/>
                <w:sz w:val="16"/>
                <w:szCs w:val="16"/>
              </w:rPr>
            </w:pPr>
            <w:r w:rsidRPr="00B900D9">
              <w:rPr>
                <w:rFonts w:ascii="Arial" w:hAnsi="Arial" w:cs="Arial"/>
                <w:b/>
                <w:bCs/>
                <w:sz w:val="16"/>
                <w:szCs w:val="16"/>
              </w:rPr>
              <w:t>0 - 2</w:t>
            </w:r>
          </w:p>
        </w:tc>
        <w:tc>
          <w:tcPr>
            <w:tcW w:w="1096" w:type="dxa"/>
            <w:tcBorders>
              <w:bottom w:val="single" w:sz="4" w:space="0" w:color="auto"/>
            </w:tcBorders>
            <w:shd w:val="clear" w:color="auto" w:fill="E7E6E6" w:themeFill="background2"/>
          </w:tcPr>
          <w:p w14:paraId="3D88F871" w14:textId="77777777" w:rsidR="00592AC6" w:rsidRPr="00E051AD" w:rsidRDefault="00592AC6" w:rsidP="00B217A8">
            <w:pPr>
              <w:jc w:val="right"/>
              <w:rPr>
                <w:rFonts w:ascii="Arial" w:hAnsi="Arial" w:cs="Arial"/>
                <w:bCs/>
                <w:sz w:val="12"/>
                <w:szCs w:val="12"/>
              </w:rPr>
            </w:pPr>
          </w:p>
        </w:tc>
      </w:tr>
      <w:tr w:rsidR="00592AC6" w:rsidRPr="004605BB" w14:paraId="01B15B5D" w14:textId="77777777" w:rsidTr="004C6DBF">
        <w:trPr>
          <w:trHeight w:val="282"/>
        </w:trPr>
        <w:tc>
          <w:tcPr>
            <w:tcW w:w="2348" w:type="dxa"/>
            <w:shd w:val="clear" w:color="auto" w:fill="auto"/>
          </w:tcPr>
          <w:p w14:paraId="36B45B4C" w14:textId="4496A86D" w:rsidR="00592AC6" w:rsidRDefault="00592AC6" w:rsidP="00B217A8">
            <w:pPr>
              <w:jc w:val="center"/>
              <w:rPr>
                <w:rFonts w:ascii="Arial" w:hAnsi="Arial" w:cs="Arial"/>
                <w:b/>
              </w:rPr>
            </w:pPr>
            <w:r>
              <w:rPr>
                <w:rFonts w:ascii="Arial" w:hAnsi="Arial" w:cs="Arial"/>
                <w:b/>
              </w:rPr>
              <w:t xml:space="preserve">Presentation </w:t>
            </w:r>
            <w:proofErr w:type="gramStart"/>
            <w:r>
              <w:rPr>
                <w:rFonts w:ascii="Arial" w:hAnsi="Arial" w:cs="Arial"/>
                <w:b/>
              </w:rPr>
              <w:t>-  Visual</w:t>
            </w:r>
            <w:proofErr w:type="gramEnd"/>
          </w:p>
        </w:tc>
        <w:tc>
          <w:tcPr>
            <w:tcW w:w="3177" w:type="dxa"/>
            <w:shd w:val="clear" w:color="auto" w:fill="auto"/>
          </w:tcPr>
          <w:p w14:paraId="401F4555" w14:textId="20D052B6" w:rsidR="00592AC6" w:rsidRPr="0095247D" w:rsidRDefault="00B900D9" w:rsidP="00B217A8">
            <w:pPr>
              <w:rPr>
                <w:rFonts w:ascii="Arial" w:hAnsi="Arial" w:cs="Arial"/>
                <w:sz w:val="20"/>
                <w:szCs w:val="20"/>
              </w:rPr>
            </w:pPr>
            <w:r w:rsidRPr="0095247D">
              <w:rPr>
                <w:rFonts w:ascii="Arial" w:hAnsi="Arial" w:cs="Arial"/>
                <w:sz w:val="20"/>
                <w:szCs w:val="20"/>
              </w:rPr>
              <w:t xml:space="preserve">Presentation is visually engaging. Displays a high level of detail and presents highly detailed information about </w:t>
            </w:r>
            <w:r w:rsidR="00247594" w:rsidRPr="0095247D">
              <w:rPr>
                <w:rFonts w:ascii="Arial" w:hAnsi="Arial" w:cs="Arial"/>
                <w:sz w:val="20"/>
                <w:szCs w:val="20"/>
              </w:rPr>
              <w:t xml:space="preserve">the topic and all research areas. </w:t>
            </w:r>
            <w:r w:rsidRPr="0095247D">
              <w:rPr>
                <w:rFonts w:ascii="Arial" w:hAnsi="Arial" w:cs="Arial"/>
                <w:sz w:val="20"/>
                <w:szCs w:val="20"/>
              </w:rPr>
              <w:t xml:space="preserve">A </w:t>
            </w:r>
            <w:r w:rsidR="00247594" w:rsidRPr="0095247D">
              <w:rPr>
                <w:rFonts w:ascii="Arial" w:hAnsi="Arial" w:cs="Arial"/>
                <w:sz w:val="20"/>
                <w:szCs w:val="20"/>
              </w:rPr>
              <w:t>great deal of</w:t>
            </w:r>
            <w:r w:rsidRPr="0095247D">
              <w:rPr>
                <w:rFonts w:ascii="Arial" w:hAnsi="Arial" w:cs="Arial"/>
                <w:sz w:val="20"/>
                <w:szCs w:val="20"/>
              </w:rPr>
              <w:t xml:space="preserve"> time and thought is put into the presentation.</w:t>
            </w:r>
          </w:p>
        </w:tc>
        <w:tc>
          <w:tcPr>
            <w:tcW w:w="3117" w:type="dxa"/>
          </w:tcPr>
          <w:p w14:paraId="0AB395BD" w14:textId="6B24D0B9" w:rsidR="00592AC6" w:rsidRPr="0095247D" w:rsidRDefault="004C6DBF" w:rsidP="00B217A8">
            <w:pPr>
              <w:rPr>
                <w:rFonts w:ascii="Arial" w:hAnsi="Arial" w:cs="Arial"/>
                <w:sz w:val="20"/>
                <w:szCs w:val="20"/>
              </w:rPr>
            </w:pPr>
            <w:r w:rsidRPr="0095247D">
              <w:rPr>
                <w:rFonts w:ascii="Arial" w:hAnsi="Arial" w:cs="Arial"/>
                <w:sz w:val="20"/>
                <w:szCs w:val="20"/>
              </w:rPr>
              <w:t xml:space="preserve">Poster displays good detail. and presents detailed information about </w:t>
            </w:r>
            <w:r w:rsidR="00247594" w:rsidRPr="0095247D">
              <w:rPr>
                <w:rFonts w:ascii="Arial" w:hAnsi="Arial" w:cs="Arial"/>
                <w:sz w:val="20"/>
                <w:szCs w:val="20"/>
              </w:rPr>
              <w:t xml:space="preserve">topic and all research areas. </w:t>
            </w:r>
            <w:r w:rsidRPr="0095247D">
              <w:rPr>
                <w:rFonts w:ascii="Arial" w:hAnsi="Arial" w:cs="Arial"/>
                <w:sz w:val="20"/>
                <w:szCs w:val="20"/>
              </w:rPr>
              <w:t xml:space="preserve">Poster displays some creativity. Has a good visual display and accompanying images. </w:t>
            </w:r>
          </w:p>
        </w:tc>
        <w:tc>
          <w:tcPr>
            <w:tcW w:w="2658" w:type="dxa"/>
            <w:shd w:val="clear" w:color="auto" w:fill="auto"/>
          </w:tcPr>
          <w:p w14:paraId="26842E8E" w14:textId="6865CAA6" w:rsidR="00592AC6" w:rsidRPr="0095247D" w:rsidRDefault="004C6DBF" w:rsidP="00B217A8">
            <w:pPr>
              <w:rPr>
                <w:rFonts w:ascii="Arial" w:hAnsi="Arial" w:cs="Arial"/>
                <w:sz w:val="20"/>
                <w:szCs w:val="20"/>
              </w:rPr>
            </w:pPr>
            <w:r w:rsidRPr="0095247D">
              <w:rPr>
                <w:rFonts w:ascii="Arial" w:hAnsi="Arial" w:cs="Arial"/>
                <w:sz w:val="20"/>
                <w:szCs w:val="20"/>
              </w:rPr>
              <w:t>Poster displays some detail. and presents some information about t</w:t>
            </w:r>
            <w:r w:rsidR="00247594" w:rsidRPr="0095247D">
              <w:rPr>
                <w:rFonts w:ascii="Arial" w:hAnsi="Arial" w:cs="Arial"/>
                <w:sz w:val="20"/>
                <w:szCs w:val="20"/>
              </w:rPr>
              <w:t>he topic and addresses most research areas</w:t>
            </w:r>
            <w:r w:rsidRPr="0095247D">
              <w:rPr>
                <w:rFonts w:ascii="Arial" w:hAnsi="Arial" w:cs="Arial"/>
                <w:sz w:val="20"/>
                <w:szCs w:val="20"/>
              </w:rPr>
              <w:t>. Poster displays some creativity. Has little to no accompanying visual displays or images.</w:t>
            </w:r>
          </w:p>
        </w:tc>
        <w:tc>
          <w:tcPr>
            <w:tcW w:w="2992" w:type="dxa"/>
            <w:gridSpan w:val="2"/>
            <w:shd w:val="clear" w:color="auto" w:fill="auto"/>
          </w:tcPr>
          <w:p w14:paraId="37FACE96" w14:textId="619FC943" w:rsidR="00592AC6" w:rsidRPr="0095247D" w:rsidRDefault="004C6DBF" w:rsidP="00B217A8">
            <w:pPr>
              <w:rPr>
                <w:rFonts w:ascii="Arial" w:hAnsi="Arial" w:cs="Arial"/>
                <w:sz w:val="20"/>
                <w:szCs w:val="20"/>
              </w:rPr>
            </w:pPr>
            <w:r w:rsidRPr="0095247D">
              <w:rPr>
                <w:rFonts w:ascii="Arial" w:hAnsi="Arial" w:cs="Arial"/>
                <w:sz w:val="20"/>
                <w:szCs w:val="20"/>
              </w:rPr>
              <w:t>Poster displays limited amount of detail and presents little information about</w:t>
            </w:r>
            <w:r w:rsidR="00247594" w:rsidRPr="0095247D">
              <w:rPr>
                <w:rFonts w:ascii="Arial" w:hAnsi="Arial" w:cs="Arial"/>
                <w:sz w:val="20"/>
                <w:szCs w:val="20"/>
              </w:rPr>
              <w:t xml:space="preserve"> the topic and limited research areas are addressed</w:t>
            </w:r>
            <w:r w:rsidRPr="0095247D">
              <w:rPr>
                <w:rFonts w:ascii="Arial" w:hAnsi="Arial" w:cs="Arial"/>
                <w:sz w:val="20"/>
                <w:szCs w:val="20"/>
              </w:rPr>
              <w:t>.</w:t>
            </w:r>
            <w:r w:rsidR="00E051AD" w:rsidRPr="0095247D">
              <w:rPr>
                <w:rFonts w:ascii="Arial" w:hAnsi="Arial" w:cs="Arial"/>
                <w:sz w:val="20"/>
                <w:szCs w:val="20"/>
              </w:rPr>
              <w:t xml:space="preserve"> </w:t>
            </w:r>
            <w:r w:rsidRPr="0095247D">
              <w:rPr>
                <w:rFonts w:ascii="Arial" w:hAnsi="Arial" w:cs="Arial"/>
                <w:sz w:val="20"/>
                <w:szCs w:val="20"/>
              </w:rPr>
              <w:t xml:space="preserve">Poster displays </w:t>
            </w:r>
            <w:r w:rsidR="00E051AD" w:rsidRPr="0095247D">
              <w:rPr>
                <w:rFonts w:ascii="Arial" w:hAnsi="Arial" w:cs="Arial"/>
                <w:sz w:val="20"/>
                <w:szCs w:val="20"/>
              </w:rPr>
              <w:t xml:space="preserve">limited </w:t>
            </w:r>
            <w:r w:rsidRPr="0095247D">
              <w:rPr>
                <w:rFonts w:ascii="Arial" w:hAnsi="Arial" w:cs="Arial"/>
                <w:sz w:val="20"/>
                <w:szCs w:val="20"/>
              </w:rPr>
              <w:t>creativity. Has little to no accompanying visual displays or images.</w:t>
            </w:r>
          </w:p>
        </w:tc>
        <w:tc>
          <w:tcPr>
            <w:tcW w:w="1096" w:type="dxa"/>
            <w:tcBorders>
              <w:bottom w:val="single" w:sz="4" w:space="0" w:color="auto"/>
            </w:tcBorders>
            <w:shd w:val="clear" w:color="auto" w:fill="auto"/>
          </w:tcPr>
          <w:p w14:paraId="2BD41188" w14:textId="4DDFF73F" w:rsidR="00592AC6" w:rsidRPr="00A13035" w:rsidRDefault="00592AC6" w:rsidP="00B217A8">
            <w:pPr>
              <w:jc w:val="right"/>
              <w:rPr>
                <w:rFonts w:ascii="Arial" w:hAnsi="Arial" w:cs="Arial"/>
                <w:bCs/>
                <w:sz w:val="40"/>
                <w:szCs w:val="40"/>
              </w:rPr>
            </w:pPr>
            <w:r w:rsidRPr="00A13035">
              <w:rPr>
                <w:rFonts w:ascii="Arial" w:hAnsi="Arial" w:cs="Arial"/>
                <w:bCs/>
                <w:sz w:val="40"/>
                <w:szCs w:val="40"/>
              </w:rPr>
              <w:t>/</w:t>
            </w:r>
            <w:r w:rsidR="0095247D">
              <w:rPr>
                <w:rFonts w:ascii="Arial" w:hAnsi="Arial" w:cs="Arial"/>
                <w:bCs/>
                <w:sz w:val="40"/>
                <w:szCs w:val="40"/>
              </w:rPr>
              <w:t>6</w:t>
            </w:r>
          </w:p>
        </w:tc>
      </w:tr>
      <w:tr w:rsidR="008D17A9" w:rsidRPr="004605BB" w14:paraId="0910CA06" w14:textId="77777777" w:rsidTr="00B900D9">
        <w:trPr>
          <w:trHeight w:val="269"/>
        </w:trPr>
        <w:tc>
          <w:tcPr>
            <w:tcW w:w="11902" w:type="dxa"/>
            <w:gridSpan w:val="5"/>
          </w:tcPr>
          <w:p w14:paraId="3522BFF7" w14:textId="4E63B3AE" w:rsidR="008D17A9" w:rsidRPr="0095247D" w:rsidRDefault="00B900D9" w:rsidP="00B900D9">
            <w:pPr>
              <w:tabs>
                <w:tab w:val="left" w:pos="495"/>
              </w:tabs>
              <w:rPr>
                <w:rFonts w:ascii="Arial" w:hAnsi="Arial" w:cs="Arial"/>
                <w:b/>
                <w:bCs/>
                <w:sz w:val="24"/>
                <w:szCs w:val="24"/>
              </w:rPr>
            </w:pPr>
            <w:r w:rsidRPr="00B900D9">
              <w:rPr>
                <w:rFonts w:ascii="Arial" w:hAnsi="Arial" w:cs="Arial"/>
                <w:b/>
                <w:bCs/>
                <w:sz w:val="32"/>
                <w:szCs w:val="32"/>
              </w:rPr>
              <w:tab/>
            </w:r>
            <w:r w:rsidR="0095247D" w:rsidRPr="0095247D">
              <w:rPr>
                <w:rFonts w:ascii="Arial" w:hAnsi="Arial" w:cs="Arial"/>
                <w:b/>
                <w:bCs/>
                <w:sz w:val="24"/>
                <w:szCs w:val="24"/>
              </w:rPr>
              <w:t xml:space="preserve">Teacher’s </w:t>
            </w:r>
            <w:r w:rsidRPr="0095247D">
              <w:rPr>
                <w:rFonts w:ascii="Arial" w:hAnsi="Arial" w:cs="Arial"/>
                <w:b/>
                <w:bCs/>
                <w:sz w:val="24"/>
                <w:szCs w:val="24"/>
              </w:rPr>
              <w:t>Feedback</w:t>
            </w:r>
          </w:p>
        </w:tc>
        <w:tc>
          <w:tcPr>
            <w:tcW w:w="2390" w:type="dxa"/>
            <w:shd w:val="clear" w:color="auto" w:fill="auto"/>
          </w:tcPr>
          <w:p w14:paraId="4E507FCE" w14:textId="059A415D" w:rsidR="008D17A9" w:rsidRPr="00A13035" w:rsidRDefault="008D17A9" w:rsidP="00B217A8">
            <w:pPr>
              <w:jc w:val="right"/>
              <w:rPr>
                <w:rFonts w:ascii="Arial" w:hAnsi="Arial" w:cs="Arial"/>
                <w:b/>
                <w:bCs/>
                <w:sz w:val="36"/>
                <w:szCs w:val="36"/>
              </w:rPr>
            </w:pPr>
            <w:r w:rsidRPr="00A13035">
              <w:rPr>
                <w:rFonts w:ascii="Arial" w:hAnsi="Arial" w:cs="Arial"/>
                <w:b/>
                <w:bCs/>
                <w:sz w:val="32"/>
                <w:szCs w:val="32"/>
              </w:rPr>
              <w:t xml:space="preserve">Part </w:t>
            </w:r>
            <w:r w:rsidR="00B900D9">
              <w:rPr>
                <w:rFonts w:ascii="Arial" w:hAnsi="Arial" w:cs="Arial"/>
                <w:b/>
                <w:bCs/>
                <w:sz w:val="32"/>
                <w:szCs w:val="32"/>
              </w:rPr>
              <w:t>B</w:t>
            </w:r>
            <w:r w:rsidRPr="00A13035">
              <w:rPr>
                <w:rFonts w:ascii="Arial" w:hAnsi="Arial" w:cs="Arial"/>
                <w:b/>
                <w:bCs/>
                <w:sz w:val="32"/>
                <w:szCs w:val="32"/>
              </w:rPr>
              <w:t xml:space="preserve"> Total</w:t>
            </w:r>
          </w:p>
        </w:tc>
        <w:tc>
          <w:tcPr>
            <w:tcW w:w="1096" w:type="dxa"/>
            <w:tcBorders>
              <w:bottom w:val="single" w:sz="4" w:space="0" w:color="auto"/>
            </w:tcBorders>
            <w:shd w:val="clear" w:color="auto" w:fill="auto"/>
          </w:tcPr>
          <w:p w14:paraId="0143DAC8" w14:textId="77777777" w:rsidR="008D17A9" w:rsidRDefault="008D17A9" w:rsidP="00B217A8">
            <w:pPr>
              <w:jc w:val="right"/>
              <w:rPr>
                <w:rFonts w:ascii="Arial" w:hAnsi="Arial" w:cs="Arial"/>
                <w:b/>
                <w:sz w:val="36"/>
                <w:szCs w:val="36"/>
              </w:rPr>
            </w:pPr>
          </w:p>
          <w:p w14:paraId="232CCF13" w14:textId="55A22805" w:rsidR="008D17A9" w:rsidRPr="00A13035" w:rsidRDefault="008D17A9" w:rsidP="00B217A8">
            <w:pPr>
              <w:jc w:val="right"/>
              <w:rPr>
                <w:rFonts w:ascii="Arial" w:hAnsi="Arial" w:cs="Arial"/>
                <w:bCs/>
                <w:sz w:val="36"/>
                <w:szCs w:val="36"/>
              </w:rPr>
            </w:pPr>
            <w:r w:rsidRPr="00A13035">
              <w:rPr>
                <w:rFonts w:ascii="Arial" w:hAnsi="Arial" w:cs="Arial"/>
                <w:bCs/>
                <w:sz w:val="40"/>
                <w:szCs w:val="40"/>
              </w:rPr>
              <w:t>/</w:t>
            </w:r>
            <w:r w:rsidR="0095247D">
              <w:rPr>
                <w:rFonts w:ascii="Arial" w:hAnsi="Arial" w:cs="Arial"/>
                <w:bCs/>
                <w:sz w:val="40"/>
                <w:szCs w:val="40"/>
              </w:rPr>
              <w:t>32</w:t>
            </w:r>
          </w:p>
        </w:tc>
      </w:tr>
    </w:tbl>
    <w:p w14:paraId="582EB1B6" w14:textId="77777777" w:rsidR="00B97167" w:rsidRPr="00CF35BA" w:rsidRDefault="00B97167" w:rsidP="00CF35BA">
      <w:pPr>
        <w:rPr>
          <w:lang w:val="en-US"/>
        </w:rPr>
      </w:pPr>
    </w:p>
    <w:sectPr w:rsidR="00B97167" w:rsidRPr="00CF35BA" w:rsidSect="00A13035">
      <w:footerReference w:type="default" r:id="rId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53362" w14:textId="77777777" w:rsidR="003B0BCB" w:rsidRDefault="003B0BCB" w:rsidP="00D64D4B">
      <w:pPr>
        <w:spacing w:after="0" w:line="240" w:lineRule="auto"/>
      </w:pPr>
      <w:r>
        <w:separator/>
      </w:r>
    </w:p>
  </w:endnote>
  <w:endnote w:type="continuationSeparator" w:id="0">
    <w:p w14:paraId="3D040E15" w14:textId="77777777" w:rsidR="003B0BCB" w:rsidRDefault="003B0BCB"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303D" w14:textId="6A8E4909" w:rsidR="004D3E04" w:rsidRPr="00D64D4B" w:rsidRDefault="004D3E04">
    <w:pPr>
      <w:pStyle w:val="Footer"/>
      <w:rPr>
        <w:rFonts w:ascii="Arial" w:hAnsi="Arial" w:cs="Arial"/>
        <w:sz w:val="18"/>
      </w:rPr>
    </w:pPr>
    <w:r w:rsidRPr="00D64D4B">
      <w:rPr>
        <w:rFonts w:ascii="Arial" w:hAnsi="Arial" w:cs="Arial"/>
        <w:sz w:val="18"/>
      </w:rPr>
      <w:t xml:space="preserve">Humanities and Social Sciences ǁ </w:t>
    </w:r>
    <w:r w:rsidR="003F71BE">
      <w:rPr>
        <w:rFonts w:ascii="Arial" w:hAnsi="Arial" w:cs="Arial"/>
        <w:sz w:val="18"/>
      </w:rPr>
      <w:t>Economics and Business</w:t>
    </w:r>
    <w:r w:rsidRPr="00D64D4B">
      <w:rPr>
        <w:rFonts w:ascii="Arial" w:hAnsi="Arial" w:cs="Arial"/>
        <w:sz w:val="18"/>
      </w:rPr>
      <w:t xml:space="preserve"> ǁ Year </w:t>
    </w:r>
    <w:r w:rsidR="009A4AA7">
      <w:rPr>
        <w:rFonts w:ascii="Arial" w:hAnsi="Arial" w:cs="Arial"/>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307E" w14:textId="77777777" w:rsidR="003B0BCB" w:rsidRDefault="003B0BCB" w:rsidP="00D64D4B">
      <w:pPr>
        <w:spacing w:after="0" w:line="240" w:lineRule="auto"/>
      </w:pPr>
      <w:r>
        <w:separator/>
      </w:r>
    </w:p>
  </w:footnote>
  <w:footnote w:type="continuationSeparator" w:id="0">
    <w:p w14:paraId="71E8D141" w14:textId="77777777" w:rsidR="003B0BCB" w:rsidRDefault="003B0BCB" w:rsidP="00D6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6486"/>
    <w:multiLevelType w:val="hybridMultilevel"/>
    <w:tmpl w:val="F258D354"/>
    <w:lvl w:ilvl="0" w:tplc="FF7A6F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60E12"/>
    <w:multiLevelType w:val="hybridMultilevel"/>
    <w:tmpl w:val="13F88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F6E1557"/>
    <w:multiLevelType w:val="hybridMultilevel"/>
    <w:tmpl w:val="47700C5A"/>
    <w:lvl w:ilvl="0" w:tplc="3AB6E66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F67190"/>
    <w:multiLevelType w:val="hybridMultilevel"/>
    <w:tmpl w:val="EFDC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769EE"/>
    <w:multiLevelType w:val="hybridMultilevel"/>
    <w:tmpl w:val="1870D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A7A53"/>
    <w:multiLevelType w:val="hybridMultilevel"/>
    <w:tmpl w:val="12F6E9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E5324"/>
    <w:multiLevelType w:val="hybridMultilevel"/>
    <w:tmpl w:val="648A8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266BFE"/>
    <w:multiLevelType w:val="hybridMultilevel"/>
    <w:tmpl w:val="690082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05613B"/>
    <w:multiLevelType w:val="hybridMultilevel"/>
    <w:tmpl w:val="1E90CF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1A3B1B"/>
    <w:multiLevelType w:val="hybridMultilevel"/>
    <w:tmpl w:val="6D70E378"/>
    <w:lvl w:ilvl="0" w:tplc="C038A84E">
      <w:start w:val="1"/>
      <w:numFmt w:val="decimal"/>
      <w:lvlText w:val="%1."/>
      <w:lvlJc w:val="left"/>
      <w:pPr>
        <w:ind w:left="1080" w:hanging="720"/>
      </w:pPr>
      <w:rPr>
        <w:rFonts w:hint="default"/>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644F4B"/>
    <w:multiLevelType w:val="hybridMultilevel"/>
    <w:tmpl w:val="59324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D89475D"/>
    <w:multiLevelType w:val="hybridMultilevel"/>
    <w:tmpl w:val="22D6D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9103175">
    <w:abstractNumId w:val="17"/>
  </w:num>
  <w:num w:numId="2" w16cid:durableId="1022709935">
    <w:abstractNumId w:val="5"/>
  </w:num>
  <w:num w:numId="3" w16cid:durableId="1351300298">
    <w:abstractNumId w:val="16"/>
  </w:num>
  <w:num w:numId="4" w16cid:durableId="1482959646">
    <w:abstractNumId w:val="10"/>
  </w:num>
  <w:num w:numId="5" w16cid:durableId="916213151">
    <w:abstractNumId w:val="8"/>
  </w:num>
  <w:num w:numId="6" w16cid:durableId="902913929">
    <w:abstractNumId w:val="12"/>
  </w:num>
  <w:num w:numId="7" w16cid:durableId="69155581">
    <w:abstractNumId w:val="0"/>
  </w:num>
  <w:num w:numId="8" w16cid:durableId="128057473">
    <w:abstractNumId w:val="11"/>
  </w:num>
  <w:num w:numId="9" w16cid:durableId="1832064691">
    <w:abstractNumId w:val="18"/>
  </w:num>
  <w:num w:numId="10" w16cid:durableId="704715494">
    <w:abstractNumId w:val="6"/>
  </w:num>
  <w:num w:numId="11" w16cid:durableId="1476028015">
    <w:abstractNumId w:val="3"/>
  </w:num>
  <w:num w:numId="12" w16cid:durableId="1196503427">
    <w:abstractNumId w:val="7"/>
  </w:num>
  <w:num w:numId="13" w16cid:durableId="1229531408">
    <w:abstractNumId w:val="4"/>
  </w:num>
  <w:num w:numId="14" w16cid:durableId="115759773">
    <w:abstractNumId w:val="19"/>
  </w:num>
  <w:num w:numId="15" w16cid:durableId="2006278121">
    <w:abstractNumId w:val="2"/>
  </w:num>
  <w:num w:numId="16" w16cid:durableId="384373410">
    <w:abstractNumId w:val="1"/>
  </w:num>
  <w:num w:numId="17" w16cid:durableId="200869365">
    <w:abstractNumId w:val="15"/>
  </w:num>
  <w:num w:numId="18" w16cid:durableId="786235664">
    <w:abstractNumId w:val="9"/>
  </w:num>
  <w:num w:numId="19" w16cid:durableId="1946813098">
    <w:abstractNumId w:val="14"/>
  </w:num>
  <w:num w:numId="20" w16cid:durableId="182405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38"/>
    <w:rsid w:val="0002542A"/>
    <w:rsid w:val="00037F6E"/>
    <w:rsid w:val="0009022F"/>
    <w:rsid w:val="000A4BA7"/>
    <w:rsid w:val="000E12B2"/>
    <w:rsid w:val="000E28B7"/>
    <w:rsid w:val="00101BD2"/>
    <w:rsid w:val="00120196"/>
    <w:rsid w:val="001275C9"/>
    <w:rsid w:val="0014236F"/>
    <w:rsid w:val="0015578D"/>
    <w:rsid w:val="00175B68"/>
    <w:rsid w:val="001811CB"/>
    <w:rsid w:val="00185F30"/>
    <w:rsid w:val="001E55A8"/>
    <w:rsid w:val="001F20AA"/>
    <w:rsid w:val="0020580D"/>
    <w:rsid w:val="00220643"/>
    <w:rsid w:val="00223BE3"/>
    <w:rsid w:val="00247594"/>
    <w:rsid w:val="0031775B"/>
    <w:rsid w:val="0039198B"/>
    <w:rsid w:val="003B0BCB"/>
    <w:rsid w:val="003B5CC7"/>
    <w:rsid w:val="003F71BE"/>
    <w:rsid w:val="0040763B"/>
    <w:rsid w:val="0041464C"/>
    <w:rsid w:val="004173D1"/>
    <w:rsid w:val="004B1F2E"/>
    <w:rsid w:val="004C6DBF"/>
    <w:rsid w:val="004D31BC"/>
    <w:rsid w:val="004D3E04"/>
    <w:rsid w:val="004D55FC"/>
    <w:rsid w:val="004E5BE9"/>
    <w:rsid w:val="004F3A28"/>
    <w:rsid w:val="00506D31"/>
    <w:rsid w:val="00525FF5"/>
    <w:rsid w:val="00532933"/>
    <w:rsid w:val="00541AC1"/>
    <w:rsid w:val="005471AB"/>
    <w:rsid w:val="005724A3"/>
    <w:rsid w:val="005907B9"/>
    <w:rsid w:val="00592AC6"/>
    <w:rsid w:val="00595560"/>
    <w:rsid w:val="005A0152"/>
    <w:rsid w:val="005B11D9"/>
    <w:rsid w:val="005B77DA"/>
    <w:rsid w:val="005C38B5"/>
    <w:rsid w:val="00627EF1"/>
    <w:rsid w:val="00636512"/>
    <w:rsid w:val="006604CC"/>
    <w:rsid w:val="006913A5"/>
    <w:rsid w:val="00691E43"/>
    <w:rsid w:val="00697A6A"/>
    <w:rsid w:val="00745BD6"/>
    <w:rsid w:val="00766BCE"/>
    <w:rsid w:val="00792FAF"/>
    <w:rsid w:val="007B7D84"/>
    <w:rsid w:val="007E0CF4"/>
    <w:rsid w:val="007E79A2"/>
    <w:rsid w:val="00835329"/>
    <w:rsid w:val="008641AF"/>
    <w:rsid w:val="008D17A9"/>
    <w:rsid w:val="008F1457"/>
    <w:rsid w:val="00934434"/>
    <w:rsid w:val="009370B8"/>
    <w:rsid w:val="009433DF"/>
    <w:rsid w:val="0095247D"/>
    <w:rsid w:val="009700E1"/>
    <w:rsid w:val="00997EEB"/>
    <w:rsid w:val="009A4AA7"/>
    <w:rsid w:val="009F2D0A"/>
    <w:rsid w:val="00A06492"/>
    <w:rsid w:val="00A13035"/>
    <w:rsid w:val="00A55A92"/>
    <w:rsid w:val="00A92624"/>
    <w:rsid w:val="00AE37AD"/>
    <w:rsid w:val="00AE5929"/>
    <w:rsid w:val="00B3191B"/>
    <w:rsid w:val="00B32AEA"/>
    <w:rsid w:val="00B900D9"/>
    <w:rsid w:val="00B97167"/>
    <w:rsid w:val="00BC1E54"/>
    <w:rsid w:val="00BD4ECE"/>
    <w:rsid w:val="00C0247A"/>
    <w:rsid w:val="00C06C81"/>
    <w:rsid w:val="00C10344"/>
    <w:rsid w:val="00C121E0"/>
    <w:rsid w:val="00C720F1"/>
    <w:rsid w:val="00C85BD8"/>
    <w:rsid w:val="00CF35BA"/>
    <w:rsid w:val="00D40F7B"/>
    <w:rsid w:val="00D64D4B"/>
    <w:rsid w:val="00D6530F"/>
    <w:rsid w:val="00D74064"/>
    <w:rsid w:val="00D8550B"/>
    <w:rsid w:val="00DA2C6D"/>
    <w:rsid w:val="00DC206F"/>
    <w:rsid w:val="00DC40B5"/>
    <w:rsid w:val="00DD05E4"/>
    <w:rsid w:val="00DE50E8"/>
    <w:rsid w:val="00DE51B9"/>
    <w:rsid w:val="00DF5CC4"/>
    <w:rsid w:val="00DF78E1"/>
    <w:rsid w:val="00E051AD"/>
    <w:rsid w:val="00E46E00"/>
    <w:rsid w:val="00E86438"/>
    <w:rsid w:val="00E874F7"/>
    <w:rsid w:val="00EA2E25"/>
    <w:rsid w:val="00EA2F53"/>
    <w:rsid w:val="00ED1438"/>
    <w:rsid w:val="00ED35FF"/>
    <w:rsid w:val="00F0476B"/>
    <w:rsid w:val="00F83F3C"/>
    <w:rsid w:val="00F90030"/>
    <w:rsid w:val="00F92E6D"/>
    <w:rsid w:val="00F977CD"/>
    <w:rsid w:val="00FC73AB"/>
    <w:rsid w:val="6A925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F11E"/>
  <w15:docId w15:val="{C29F389D-858B-488C-B404-0EA1F785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Title">
    <w:name w:val="Title"/>
    <w:basedOn w:val="Normal"/>
    <w:link w:val="TitleChar"/>
    <w:qFormat/>
    <w:rsid w:val="00101BD2"/>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101BD2"/>
    <w:rPr>
      <w:rFonts w:ascii="Eras Demi ITC" w:eastAsia="Times New Roman" w:hAnsi="Eras Demi ITC" w:cs="Times New Roman"/>
      <w:b/>
      <w:bCs/>
      <w:sz w:val="40"/>
      <w:szCs w:val="24"/>
      <w:lang w:val="en-US"/>
    </w:rPr>
  </w:style>
  <w:style w:type="character" w:styleId="Hyperlink">
    <w:name w:val="Hyperlink"/>
    <w:basedOn w:val="DefaultParagraphFont"/>
    <w:uiPriority w:val="99"/>
    <w:unhideWhenUsed/>
    <w:rsid w:val="00F977CD"/>
    <w:rPr>
      <w:color w:val="0563C1" w:themeColor="hyperlink"/>
      <w:u w:val="single"/>
    </w:rPr>
  </w:style>
  <w:style w:type="character" w:styleId="UnresolvedMention">
    <w:name w:val="Unresolved Mention"/>
    <w:basedOn w:val="DefaultParagraphFont"/>
    <w:uiPriority w:val="99"/>
    <w:semiHidden/>
    <w:unhideWhenUsed/>
    <w:rsid w:val="00F977CD"/>
    <w:rPr>
      <w:color w:val="605E5C"/>
      <w:shd w:val="clear" w:color="auto" w:fill="E1DFDD"/>
    </w:rPr>
  </w:style>
  <w:style w:type="character" w:customStyle="1" w:styleId="normaltextrun">
    <w:name w:val="normaltextrun"/>
    <w:basedOn w:val="DefaultParagraphFont"/>
    <w:rsid w:val="004D3E04"/>
  </w:style>
  <w:style w:type="paragraph" w:customStyle="1" w:styleId="paragraph">
    <w:name w:val="paragraph"/>
    <w:basedOn w:val="Normal"/>
    <w:rsid w:val="004D3E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4D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14083">
      <w:bodyDiv w:val="1"/>
      <w:marLeft w:val="0"/>
      <w:marRight w:val="0"/>
      <w:marTop w:val="0"/>
      <w:marBottom w:val="0"/>
      <w:divBdr>
        <w:top w:val="none" w:sz="0" w:space="0" w:color="auto"/>
        <w:left w:val="none" w:sz="0" w:space="0" w:color="auto"/>
        <w:bottom w:val="none" w:sz="0" w:space="0" w:color="auto"/>
        <w:right w:val="none" w:sz="0" w:space="0" w:color="auto"/>
      </w:divBdr>
    </w:div>
    <w:div w:id="519971781">
      <w:bodyDiv w:val="1"/>
      <w:marLeft w:val="0"/>
      <w:marRight w:val="0"/>
      <w:marTop w:val="0"/>
      <w:marBottom w:val="0"/>
      <w:divBdr>
        <w:top w:val="none" w:sz="0" w:space="0" w:color="auto"/>
        <w:left w:val="none" w:sz="0" w:space="0" w:color="auto"/>
        <w:bottom w:val="none" w:sz="0" w:space="0" w:color="auto"/>
        <w:right w:val="none" w:sz="0" w:space="0" w:color="auto"/>
      </w:divBdr>
      <w:divsChild>
        <w:div w:id="1750956012">
          <w:marLeft w:val="0"/>
          <w:marRight w:val="0"/>
          <w:marTop w:val="0"/>
          <w:marBottom w:val="0"/>
          <w:divBdr>
            <w:top w:val="none" w:sz="0" w:space="0" w:color="auto"/>
            <w:left w:val="none" w:sz="0" w:space="0" w:color="auto"/>
            <w:bottom w:val="none" w:sz="0" w:space="0" w:color="auto"/>
            <w:right w:val="none" w:sz="0" w:space="0" w:color="auto"/>
          </w:divBdr>
        </w:div>
        <w:div w:id="985934815">
          <w:marLeft w:val="0"/>
          <w:marRight w:val="0"/>
          <w:marTop w:val="0"/>
          <w:marBottom w:val="0"/>
          <w:divBdr>
            <w:top w:val="none" w:sz="0" w:space="0" w:color="auto"/>
            <w:left w:val="none" w:sz="0" w:space="0" w:color="auto"/>
            <w:bottom w:val="none" w:sz="0" w:space="0" w:color="auto"/>
            <w:right w:val="none" w:sz="0" w:space="0" w:color="auto"/>
          </w:divBdr>
        </w:div>
        <w:div w:id="677778105">
          <w:marLeft w:val="0"/>
          <w:marRight w:val="0"/>
          <w:marTop w:val="0"/>
          <w:marBottom w:val="0"/>
          <w:divBdr>
            <w:top w:val="none" w:sz="0" w:space="0" w:color="auto"/>
            <w:left w:val="none" w:sz="0" w:space="0" w:color="auto"/>
            <w:bottom w:val="none" w:sz="0" w:space="0" w:color="auto"/>
            <w:right w:val="none" w:sz="0" w:space="0" w:color="auto"/>
          </w:divBdr>
        </w:div>
        <w:div w:id="109898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24F8-3668-442E-BFED-3A36F617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Brooke Rintoul</cp:lastModifiedBy>
  <cp:revision>2</cp:revision>
  <cp:lastPrinted>2024-05-30T01:56:00Z</cp:lastPrinted>
  <dcterms:created xsi:type="dcterms:W3CDTF">2024-06-05T12:13:00Z</dcterms:created>
  <dcterms:modified xsi:type="dcterms:W3CDTF">2024-06-05T12:13:00Z</dcterms:modified>
</cp:coreProperties>
</file>