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</w:tblGrid>
      <w:tr w:rsidR="00321F66" w14:paraId="1C203D84" w14:textId="77777777" w:rsidTr="00936EDA">
        <w:tc>
          <w:tcPr>
            <w:tcW w:w="1518" w:type="dxa"/>
          </w:tcPr>
          <w:p w14:paraId="4375DB0A" w14:textId="77777777" w:rsidR="00321F66" w:rsidRDefault="00321F6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321F66" w:rsidRDefault="00321F66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321F66" w:rsidRDefault="00321F66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321F66" w:rsidRDefault="00321F66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321F66" w:rsidRDefault="00321F66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321F66" w:rsidRDefault="00321F66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321F66" w:rsidRDefault="00321F66" w:rsidP="00CC6FFF">
            <w:pPr>
              <w:pStyle w:val="Ptabletext"/>
            </w:pPr>
            <w:r>
              <w:t>6</w:t>
            </w:r>
          </w:p>
        </w:tc>
      </w:tr>
      <w:tr w:rsidR="00321F66" w14:paraId="6A202F48" w14:textId="77777777" w:rsidTr="00936EDA">
        <w:tc>
          <w:tcPr>
            <w:tcW w:w="1518" w:type="dxa"/>
          </w:tcPr>
          <w:p w14:paraId="1BE4ADA6" w14:textId="77777777" w:rsidR="00321F66" w:rsidRDefault="00321F66" w:rsidP="00576666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</w:tcPr>
          <w:p w14:paraId="2EE67D3B" w14:textId="35E2AB38" w:rsidR="00321F66" w:rsidRDefault="00321F66" w:rsidP="00576666">
            <w:pPr>
              <w:pStyle w:val="Ptabletext"/>
            </w:pPr>
            <w:r>
              <w:t>D</w:t>
            </w:r>
          </w:p>
        </w:tc>
        <w:tc>
          <w:tcPr>
            <w:tcW w:w="953" w:type="dxa"/>
          </w:tcPr>
          <w:p w14:paraId="5B5EF9F1" w14:textId="7D66AAF5" w:rsidR="00321F66" w:rsidRDefault="00321F66" w:rsidP="00576666">
            <w:pPr>
              <w:pStyle w:val="Ptabletext"/>
            </w:pPr>
            <w:r>
              <w:t>A</w:t>
            </w:r>
          </w:p>
        </w:tc>
        <w:tc>
          <w:tcPr>
            <w:tcW w:w="952" w:type="dxa"/>
          </w:tcPr>
          <w:p w14:paraId="65A768E7" w14:textId="73B6A012" w:rsidR="00321F66" w:rsidRDefault="00321F66" w:rsidP="00576666">
            <w:pPr>
              <w:pStyle w:val="Ptabletext"/>
            </w:pPr>
            <w:r>
              <w:t>B</w:t>
            </w:r>
          </w:p>
        </w:tc>
        <w:tc>
          <w:tcPr>
            <w:tcW w:w="950" w:type="dxa"/>
          </w:tcPr>
          <w:p w14:paraId="6270600D" w14:textId="51654503" w:rsidR="00321F66" w:rsidRDefault="00321F66" w:rsidP="00576666">
            <w:pPr>
              <w:pStyle w:val="Ptabletext"/>
            </w:pPr>
            <w:r>
              <w:t>D</w:t>
            </w:r>
          </w:p>
        </w:tc>
        <w:tc>
          <w:tcPr>
            <w:tcW w:w="950" w:type="dxa"/>
          </w:tcPr>
          <w:p w14:paraId="0C21AF6A" w14:textId="0E7C73C0" w:rsidR="00321F66" w:rsidRDefault="00321F66" w:rsidP="00576666">
            <w:pPr>
              <w:pStyle w:val="Ptabletext"/>
            </w:pPr>
            <w:r>
              <w:t>C</w:t>
            </w:r>
          </w:p>
        </w:tc>
        <w:tc>
          <w:tcPr>
            <w:tcW w:w="953" w:type="dxa"/>
          </w:tcPr>
          <w:p w14:paraId="03531D13" w14:textId="1E716B27" w:rsidR="00321F66" w:rsidRDefault="00321F66" w:rsidP="00576666">
            <w:pPr>
              <w:pStyle w:val="Ptabletext"/>
            </w:pPr>
            <w:r w:rsidRPr="00CE5B7F">
              <w:t>B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28E10C4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6575">
        <w:t>2.</w:t>
      </w:r>
      <w:r w:rsidR="00637783">
        <w:t>1</w:t>
      </w:r>
      <w:r>
        <w:t>]</w:t>
      </w:r>
    </w:p>
    <w:p w14:paraId="6AD18B0E" w14:textId="2F749A56" w:rsidR="002463F9" w:rsidRDefault="00321F66" w:rsidP="00EF38CC">
      <w:pPr>
        <w:pStyle w:val="Pquestiontextmcqoptions"/>
      </w:pPr>
      <w:r>
        <w:rPr>
          <w:rStyle w:val="Cquestionpartlabelbold"/>
        </w:rPr>
        <w:t>D</w:t>
      </w:r>
    </w:p>
    <w:p w14:paraId="52DDB9E8" w14:textId="5B70D66E" w:rsidR="00B65927" w:rsidRPr="00B13258" w:rsidRDefault="00321F66" w:rsidP="00B65927">
      <w:pPr>
        <w:pStyle w:val="Pquestiontextmcqoptions"/>
      </w:pPr>
      <w:r w:rsidRPr="003E03C1">
        <w:rPr>
          <w:i/>
        </w:rPr>
        <w:t>m</w:t>
      </w:r>
      <w:r w:rsidRPr="003E03C1">
        <w:rPr>
          <w:vertAlign w:val="superscript"/>
        </w:rPr>
        <w:t>2</w:t>
      </w:r>
      <w:r w:rsidRPr="003E03C1">
        <w:t xml:space="preserve"> + </w:t>
      </w:r>
      <w:r w:rsidRPr="003E03C1">
        <w:rPr>
          <w:i/>
        </w:rPr>
        <w:t>p</w:t>
      </w:r>
      <w:r w:rsidRPr="003E03C1">
        <w:rPr>
          <w:vertAlign w:val="superscript"/>
        </w:rPr>
        <w:t>2</w:t>
      </w:r>
      <w:r w:rsidRPr="003E03C1">
        <w:t xml:space="preserve"> = </w:t>
      </w:r>
      <w:r w:rsidRPr="003E03C1">
        <w:rPr>
          <w:i/>
        </w:rPr>
        <w:t>n</w:t>
      </w:r>
      <w:r w:rsidRPr="003E03C1">
        <w:rPr>
          <w:vertAlign w:val="superscript"/>
        </w:rPr>
        <w:t>2</w:t>
      </w:r>
    </w:p>
    <w:p w14:paraId="0104811E" w14:textId="4E972983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46575">
        <w:t>2.</w:t>
      </w:r>
      <w:r w:rsidR="00637783">
        <w:t>2</w:t>
      </w:r>
      <w:r>
        <w:t>]</w:t>
      </w:r>
    </w:p>
    <w:p w14:paraId="45720755" w14:textId="03BF29EB" w:rsidR="002463F9" w:rsidRDefault="00321F66" w:rsidP="002463F9">
      <w:pPr>
        <w:pStyle w:val="Pquestiontextmcqoptions"/>
      </w:pPr>
      <w:r>
        <w:rPr>
          <w:rStyle w:val="Cquestionpartlabelbold"/>
        </w:rPr>
        <w:t>A</w:t>
      </w:r>
    </w:p>
    <w:p w14:paraId="24DA0808" w14:textId="01428656" w:rsidR="001B433F" w:rsidRDefault="00321F66" w:rsidP="00543763">
      <w:pPr>
        <w:pStyle w:val="Pquestiontextmainstem"/>
      </w:pPr>
      <w:r w:rsidRPr="00545C76">
        <w:rPr>
          <w:i/>
        </w:rPr>
        <w:t>H</w:t>
      </w:r>
      <w:r w:rsidRPr="00A571C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18.22</w:t>
      </w:r>
      <w:r w:rsidRPr="00A571C7">
        <w:rPr>
          <w:vertAlign w:val="superscript"/>
        </w:rPr>
        <w:t>2</w:t>
      </w:r>
      <w:r>
        <w:t xml:space="preserve"> + 8.92</w:t>
      </w:r>
      <w:r w:rsidRPr="00A571C7">
        <w:rPr>
          <w:vertAlign w:val="superscript"/>
        </w:rPr>
        <w:t>2</w:t>
      </w:r>
    </w:p>
    <w:p w14:paraId="23527B77" w14:textId="2F4814CE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246575">
        <w:t>2.</w:t>
      </w:r>
      <w:r w:rsidR="00637783">
        <w:t>3</w:t>
      </w:r>
      <w:r>
        <w:t>]</w:t>
      </w:r>
    </w:p>
    <w:p w14:paraId="2E57451F" w14:textId="3FC1FF9E" w:rsidR="002463F9" w:rsidRDefault="00321F66" w:rsidP="002463F9">
      <w:pPr>
        <w:pStyle w:val="Pquestiontextmcqoptions"/>
      </w:pPr>
      <w:r>
        <w:rPr>
          <w:rStyle w:val="Cquestionpartlabelbold"/>
        </w:rPr>
        <w:t>B</w:t>
      </w:r>
      <w:r w:rsidR="002463F9">
        <w:tab/>
      </w:r>
    </w:p>
    <w:p w14:paraId="5D98F567" w14:textId="77777777" w:rsidR="00321F66" w:rsidRPr="00321F66" w:rsidRDefault="00321F66" w:rsidP="00543763">
      <w:pPr>
        <w:pStyle w:val="Pquestiontextmainstem"/>
      </w:pPr>
      <w:r w:rsidRPr="00282AC0">
        <w:rPr>
          <w:i/>
        </w:rPr>
        <w:t>x</w:t>
      </w:r>
      <w:r w:rsidRPr="00282AC0">
        <w:rPr>
          <w:vertAlign w:val="superscript"/>
        </w:rPr>
        <w:t>2</w:t>
      </w:r>
      <w:r w:rsidRPr="00321F66">
        <w:t xml:space="preserve"> + 14</w:t>
      </w:r>
      <w:r w:rsidRPr="00282AC0">
        <w:rPr>
          <w:vertAlign w:val="superscript"/>
        </w:rPr>
        <w:t>2</w:t>
      </w:r>
      <w:r w:rsidRPr="00321F66">
        <w:t xml:space="preserve"> = 17</w:t>
      </w:r>
      <w:r w:rsidRPr="00282AC0">
        <w:rPr>
          <w:vertAlign w:val="superscript"/>
        </w:rPr>
        <w:t>2</w:t>
      </w:r>
    </w:p>
    <w:p w14:paraId="500B4AB5" w14:textId="77777777" w:rsidR="00321F66" w:rsidRPr="00321F66" w:rsidRDefault="00321F66" w:rsidP="00543763">
      <w:pPr>
        <w:pStyle w:val="Pquestiontextmainstem"/>
      </w:pPr>
      <w:r w:rsidRPr="00282AC0">
        <w:rPr>
          <w:i/>
        </w:rPr>
        <w:t>x</w:t>
      </w:r>
      <w:r w:rsidRPr="00282AC0">
        <w:rPr>
          <w:vertAlign w:val="superscript"/>
        </w:rPr>
        <w:t>2</w:t>
      </w:r>
      <w:r w:rsidRPr="00321F66">
        <w:t xml:space="preserve"> + 196 = 289</w:t>
      </w:r>
    </w:p>
    <w:p w14:paraId="5C3DD6DF" w14:textId="77777777" w:rsidR="00321F66" w:rsidRPr="00321F66" w:rsidRDefault="00321F66" w:rsidP="00543763">
      <w:pPr>
        <w:pStyle w:val="Pquestiontextmainstem"/>
      </w:pPr>
      <w:r w:rsidRPr="00282AC0">
        <w:rPr>
          <w:i/>
        </w:rPr>
        <w:t>x</w:t>
      </w:r>
      <w:r w:rsidRPr="00282AC0">
        <w:rPr>
          <w:vertAlign w:val="superscript"/>
        </w:rPr>
        <w:t>2</w:t>
      </w:r>
      <w:r w:rsidRPr="00321F66">
        <w:t xml:space="preserve"> = 289 – 196 </w:t>
      </w:r>
    </w:p>
    <w:p w14:paraId="4B69100A" w14:textId="77777777" w:rsidR="00321F66" w:rsidRPr="00321F66" w:rsidRDefault="00321F66" w:rsidP="00543763">
      <w:pPr>
        <w:pStyle w:val="Pquestiontextmainstem"/>
      </w:pPr>
      <w:r w:rsidRPr="00282AC0">
        <w:rPr>
          <w:i/>
        </w:rPr>
        <w:t>x</w:t>
      </w:r>
      <w:r w:rsidRPr="00282AC0">
        <w:rPr>
          <w:vertAlign w:val="superscript"/>
        </w:rPr>
        <w:t>2</w:t>
      </w:r>
      <w:r w:rsidRPr="00321F66">
        <w:t xml:space="preserve"> = 93</w:t>
      </w:r>
    </w:p>
    <w:p w14:paraId="65037546" w14:textId="1899201C" w:rsidR="002463F9" w:rsidRDefault="00321F66" w:rsidP="00543763">
      <w:pPr>
        <w:pStyle w:val="Pquestiontextmainstem"/>
      </w:pPr>
      <w:r w:rsidRPr="00282AC0">
        <w:rPr>
          <w:i/>
        </w:rPr>
        <w:t>x</w:t>
      </w:r>
      <w:r w:rsidRPr="003E03C1">
        <w:t xml:space="preserve"> = </w:t>
      </w:r>
      <w:r w:rsidR="00282AC0" w:rsidRPr="00282AC0">
        <w:rPr>
          <w:position w:val="-8"/>
        </w:rPr>
        <w:object w:dxaOrig="480" w:dyaOrig="360" w14:anchorId="5948E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8.25pt" o:ole="">
            <v:imagedata r:id="rId8" o:title=""/>
          </v:shape>
          <o:OLEObject Type="Embed" ProgID="Equation.3" ShapeID="_x0000_i1025" DrawAspect="Content" ObjectID="_1537709096" r:id="rId9"/>
        </w:object>
      </w:r>
    </w:p>
    <w:p w14:paraId="50B6F56A" w14:textId="360B34AE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246575">
        <w:t>2.</w:t>
      </w:r>
      <w:r w:rsidR="00637783">
        <w:t>4</w:t>
      </w:r>
      <w:r>
        <w:t>]</w:t>
      </w:r>
    </w:p>
    <w:p w14:paraId="78893384" w14:textId="6F07402A" w:rsidR="002463F9" w:rsidRDefault="00321F66" w:rsidP="002463F9">
      <w:pPr>
        <w:pStyle w:val="Pquestiontextmcqoptions"/>
      </w:pPr>
      <w:r>
        <w:rPr>
          <w:rStyle w:val="Cquestionpartlabelbold"/>
        </w:rPr>
        <w:t>D</w:t>
      </w:r>
    </w:p>
    <w:p w14:paraId="7F5E263C" w14:textId="2D64D9C9" w:rsidR="002463F9" w:rsidRDefault="00282AC0" w:rsidP="00543763">
      <w:pPr>
        <w:pStyle w:val="Pquestiontextmainstem"/>
      </w:pPr>
      <w:r>
        <w:t>The bottom of the ladder is 1.2 m from the wall.</w:t>
      </w:r>
    </w:p>
    <w:p w14:paraId="428A3BD3" w14:textId="3F9C30E1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246575">
        <w:t>2.</w:t>
      </w:r>
      <w:r w:rsidR="00637783">
        <w:t>5</w:t>
      </w:r>
      <w:r>
        <w:t>]</w:t>
      </w:r>
    </w:p>
    <w:p w14:paraId="4C25E4A5" w14:textId="115A0BE7" w:rsidR="002463F9" w:rsidRDefault="00321F66" w:rsidP="002463F9">
      <w:pPr>
        <w:pStyle w:val="Pquestiontextmcqoptions"/>
      </w:pPr>
      <w:r>
        <w:rPr>
          <w:rStyle w:val="Cquestionpartlabelbold"/>
        </w:rPr>
        <w:t>C</w:t>
      </w:r>
      <w:r w:rsidR="002463F9">
        <w:tab/>
      </w:r>
    </w:p>
    <w:p w14:paraId="04017E68" w14:textId="5ED0BE7F" w:rsidR="002565E1" w:rsidRPr="00F76283" w:rsidRDefault="00282AC0" w:rsidP="00543763">
      <w:pPr>
        <w:pStyle w:val="Pquestiontextmainstem"/>
        <w:rPr>
          <w:b/>
        </w:rPr>
      </w:pPr>
      <w:r>
        <w:t>When the numbers in (5, 12, 13) are multiplied by 3, the new triple is (15, 36, 39). None of the other sets are multiples of (5, 12, 13).</w:t>
      </w:r>
    </w:p>
    <w:p w14:paraId="6A0D9CF5" w14:textId="4A717D90" w:rsidR="002463F9" w:rsidRDefault="002463F9" w:rsidP="002463F9">
      <w:pPr>
        <w:pStyle w:val="Pquestionheadingmc"/>
      </w:pPr>
      <w:r>
        <w:t>Question 6</w:t>
      </w:r>
      <w:r>
        <w:tab/>
        <w:t>[</w:t>
      </w:r>
      <w:r w:rsidR="00246575">
        <w:t>2.2</w:t>
      </w:r>
      <w:r>
        <w:t>]</w:t>
      </w:r>
    </w:p>
    <w:p w14:paraId="274B495C" w14:textId="3C5C8A11" w:rsidR="002463F9" w:rsidRDefault="00576666" w:rsidP="002463F9">
      <w:pPr>
        <w:pStyle w:val="Pquestiontextmcqoptions"/>
      </w:pPr>
      <w:r>
        <w:rPr>
          <w:rStyle w:val="Cquestionpartlabelbold"/>
        </w:rPr>
        <w:t>B</w:t>
      </w:r>
    </w:p>
    <w:p w14:paraId="3F1F0990" w14:textId="77777777" w:rsidR="00282AC0" w:rsidRPr="00282AC0" w:rsidRDefault="00282AC0" w:rsidP="00543763">
      <w:pPr>
        <w:pStyle w:val="Pquestiontextmainstem"/>
      </w:pPr>
      <w:r w:rsidRPr="00282AC0">
        <w:rPr>
          <w:i/>
        </w:rPr>
        <w:t>h</w:t>
      </w:r>
      <w:r w:rsidRPr="00282AC0">
        <w:rPr>
          <w:vertAlign w:val="superscript"/>
        </w:rPr>
        <w:t>2</w:t>
      </w:r>
      <w:r w:rsidRPr="00282AC0">
        <w:t xml:space="preserve"> = 4.8</w:t>
      </w:r>
      <w:r w:rsidRPr="005F4432">
        <w:rPr>
          <w:vertAlign w:val="superscript"/>
        </w:rPr>
        <w:t>2</w:t>
      </w:r>
      <w:r w:rsidRPr="00282AC0">
        <w:t xml:space="preserve"> + 8.3</w:t>
      </w:r>
      <w:r w:rsidRPr="005F4432">
        <w:rPr>
          <w:vertAlign w:val="superscript"/>
        </w:rPr>
        <w:t>2</w:t>
      </w:r>
    </w:p>
    <w:p w14:paraId="24BEA0F2" w14:textId="77777777" w:rsidR="00282AC0" w:rsidRPr="00282AC0" w:rsidRDefault="00282AC0" w:rsidP="00543763">
      <w:pPr>
        <w:pStyle w:val="Pquestiontextmainstem"/>
      </w:pPr>
      <w:r w:rsidRPr="00282AC0">
        <w:rPr>
          <w:i/>
        </w:rPr>
        <w:t>h</w:t>
      </w:r>
      <w:r w:rsidRPr="00282AC0">
        <w:rPr>
          <w:vertAlign w:val="superscript"/>
        </w:rPr>
        <w:t>2</w:t>
      </w:r>
      <w:r w:rsidRPr="00282AC0">
        <w:t xml:space="preserve"> = 23.04 + 68.89</w:t>
      </w:r>
    </w:p>
    <w:p w14:paraId="40313044" w14:textId="77777777" w:rsidR="00282AC0" w:rsidRPr="00282AC0" w:rsidRDefault="00282AC0" w:rsidP="00543763">
      <w:pPr>
        <w:pStyle w:val="Pquestiontextmainstem"/>
      </w:pPr>
      <w:r w:rsidRPr="00282AC0">
        <w:rPr>
          <w:i/>
        </w:rPr>
        <w:t>h</w:t>
      </w:r>
      <w:r w:rsidRPr="00282AC0">
        <w:rPr>
          <w:vertAlign w:val="superscript"/>
        </w:rPr>
        <w:t>2</w:t>
      </w:r>
      <w:r w:rsidRPr="00282AC0">
        <w:t xml:space="preserve"> = 91.93</w:t>
      </w:r>
    </w:p>
    <w:p w14:paraId="3A157E11" w14:textId="00E28AEC" w:rsidR="00282AC0" w:rsidRPr="00282AC0" w:rsidRDefault="00543763" w:rsidP="00543763">
      <w:pPr>
        <w:pStyle w:val="Pquestiontextmainstem"/>
      </w:pPr>
      <w:r>
        <w:rPr>
          <w:i/>
        </w:rPr>
        <w:t xml:space="preserve"> </w:t>
      </w:r>
      <w:r w:rsidR="00282AC0" w:rsidRPr="00282AC0">
        <w:rPr>
          <w:i/>
        </w:rPr>
        <w:t>h</w:t>
      </w:r>
      <w:r w:rsidR="00282AC0" w:rsidRPr="00282AC0">
        <w:t xml:space="preserve"> = </w:t>
      </w:r>
      <w:r w:rsidR="00282AC0" w:rsidRPr="00282AC0">
        <w:rPr>
          <w:position w:val="-8"/>
        </w:rPr>
        <w:object w:dxaOrig="780" w:dyaOrig="360" w14:anchorId="3D3F43F6">
          <v:shape id="_x0000_i1026" type="#_x0000_t75" style="width:39.75pt;height:18.25pt" o:ole="">
            <v:imagedata r:id="rId10" o:title=""/>
          </v:shape>
          <o:OLEObject Type="Embed" ProgID="Equation.3" ShapeID="_x0000_i1026" DrawAspect="Content" ObjectID="_1537709097" r:id="rId11"/>
        </w:object>
      </w:r>
    </w:p>
    <w:p w14:paraId="65921216" w14:textId="0DF8390F" w:rsidR="00282AC0" w:rsidRPr="00282AC0" w:rsidRDefault="00543763" w:rsidP="00543763">
      <w:pPr>
        <w:pStyle w:val="Pquestiontextmainstem"/>
      </w:pPr>
      <w:r>
        <w:rPr>
          <w:i/>
        </w:rPr>
        <w:t xml:space="preserve"> </w:t>
      </w:r>
      <w:r w:rsidR="00282AC0" w:rsidRPr="00282AC0">
        <w:rPr>
          <w:i/>
        </w:rPr>
        <w:t>h</w:t>
      </w:r>
      <w:r w:rsidR="00282AC0">
        <w:t xml:space="preserve"> = 9.588</w:t>
      </w:r>
      <w:r w:rsidR="00C81833">
        <w:t> </w:t>
      </w:r>
      <w:r w:rsidR="00282AC0">
        <w:t>01…</w:t>
      </w:r>
    </w:p>
    <w:p w14:paraId="3017FD05" w14:textId="06B1A635" w:rsidR="002463F9" w:rsidRDefault="00543763" w:rsidP="00543763">
      <w:pPr>
        <w:pStyle w:val="Pquestiontextmainstem"/>
      </w:pPr>
      <w:r>
        <w:rPr>
          <w:i/>
        </w:rPr>
        <w:t xml:space="preserve"> </w:t>
      </w:r>
      <w:r w:rsidR="00282AC0" w:rsidRPr="00282AC0">
        <w:rPr>
          <w:i/>
        </w:rPr>
        <w:t>h</w:t>
      </w:r>
      <w:r w:rsidR="00282AC0" w:rsidRPr="00B14116">
        <w:t xml:space="preserve"> </w:t>
      </w:r>
      <w:r w:rsidR="00282AC0">
        <w:t>≈</w:t>
      </w:r>
      <w:r w:rsidR="00282AC0" w:rsidRPr="00B14116">
        <w:t xml:space="preserve"> </w:t>
      </w:r>
      <w:r w:rsidR="00282AC0">
        <w:t>9</w:t>
      </w:r>
      <w:r w:rsidR="00282AC0" w:rsidRPr="00B14116">
        <w:t>.5</w:t>
      </w:r>
      <w:r w:rsidR="00282AC0">
        <w:t>9 (2 d.p.)</w:t>
      </w:r>
    </w:p>
    <w:p w14:paraId="64100177" w14:textId="54891456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321F66">
        <w:t>6</w:t>
      </w:r>
    </w:p>
    <w:p w14:paraId="551510CA" w14:textId="77777777" w:rsidR="001B433F" w:rsidRDefault="001B433F" w:rsidP="00424A0C">
      <w:pPr>
        <w:pStyle w:val="Psectionheading"/>
        <w:spacing w:after="120"/>
      </w:pPr>
      <w:r>
        <w:lastRenderedPageBreak/>
        <w:t>Short answer section</w:t>
      </w:r>
    </w:p>
    <w:p w14:paraId="0BA244BB" w14:textId="7063D932" w:rsidR="001158EE" w:rsidRDefault="001158EE" w:rsidP="001158EE">
      <w:pPr>
        <w:pStyle w:val="Pquestionheadingsx1stafterhead"/>
      </w:pPr>
      <w:r>
        <w:t xml:space="preserve">Question </w:t>
      </w:r>
      <w:r w:rsidR="00637783">
        <w:t>7</w:t>
      </w:r>
      <w:r>
        <w:tab/>
      </w:r>
      <w:r w:rsidR="00DC03BA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DC03BA">
        <w:rPr>
          <w:rStyle w:val="Cmarkslabel"/>
        </w:rPr>
        <w:t>s</w:t>
      </w:r>
      <w:r>
        <w:tab/>
      </w:r>
      <w:r w:rsidR="00246575">
        <w:t>[2.1, 2.2]</w:t>
      </w:r>
    </w:p>
    <w:p w14:paraId="0DD457B3" w14:textId="616BC286" w:rsidR="00F551F2" w:rsidRDefault="00282AC0" w:rsidP="001A767F">
      <w:pPr>
        <w:pStyle w:val="Pquestiontextpartsa"/>
        <w:tabs>
          <w:tab w:val="clear" w:pos="397"/>
        </w:tabs>
        <w:ind w:left="0" w:firstLine="0"/>
      </w:pPr>
      <w:r>
        <w:t xml:space="preserve">The hypotenuse is the </w:t>
      </w:r>
      <w:r w:rsidRPr="00831C3B">
        <w:rPr>
          <w:u w:val="single"/>
        </w:rPr>
        <w:t>longest</w:t>
      </w:r>
      <w:r>
        <w:t xml:space="preserve"> side of a </w:t>
      </w:r>
      <w:r w:rsidRPr="002054A9">
        <w:t>right-angled triangle.</w:t>
      </w:r>
      <w:r>
        <w:br/>
        <w:t xml:space="preserve">The hypotenuse is </w:t>
      </w:r>
      <w:r>
        <w:rPr>
          <w:u w:val="single"/>
        </w:rPr>
        <w:t xml:space="preserve">opposite </w:t>
      </w:r>
      <w:r w:rsidRPr="00DA4A16">
        <w:t>the right angle</w:t>
      </w:r>
      <w:r>
        <w:t xml:space="preserve"> in a </w:t>
      </w:r>
      <w:r w:rsidRPr="002054A9">
        <w:t>right-angled triangle</w:t>
      </w:r>
      <w:r>
        <w:t>.</w:t>
      </w:r>
      <w:r>
        <w:br/>
        <w:t xml:space="preserve">To find the length of the hypotenuse, we </w:t>
      </w:r>
      <w:r w:rsidRPr="00741B19">
        <w:rPr>
          <w:u w:val="single"/>
        </w:rPr>
        <w:t>add</w:t>
      </w:r>
      <w:r>
        <w:t xml:space="preserve"> the squares of the two shorter sides, then take the square root.</w:t>
      </w:r>
    </w:p>
    <w:p w14:paraId="437007C0" w14:textId="5726228D" w:rsidR="00F551F2" w:rsidRDefault="00F551F2" w:rsidP="00F551F2">
      <w:pPr>
        <w:pStyle w:val="Pquestionheadingsx1stafterhead"/>
      </w:pPr>
      <w:r>
        <w:t xml:space="preserve">Question </w:t>
      </w:r>
      <w:r w:rsidR="00637783">
        <w:t>8</w:t>
      </w:r>
      <w:r>
        <w:tab/>
      </w:r>
      <w:r w:rsidR="00DC03B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.1</w:t>
      </w:r>
      <w:r>
        <w:t>]</w:t>
      </w:r>
    </w:p>
    <w:p w14:paraId="794711C3" w14:textId="4D540D1F" w:rsidR="00282AC0" w:rsidRPr="00282AC0" w:rsidRDefault="00282AC0" w:rsidP="00282AC0">
      <w:pPr>
        <w:pStyle w:val="Pquestiontextpartsa"/>
        <w:rPr>
          <w:b/>
        </w:rPr>
      </w:pPr>
      <w:r w:rsidRPr="00282AC0">
        <w:rPr>
          <w:b/>
        </w:rPr>
        <w:t>(a)</w:t>
      </w:r>
      <w:r w:rsidRPr="00282AC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82AC0">
        <w:rPr>
          <w:b/>
        </w:rPr>
        <w:t>(b)</w:t>
      </w:r>
    </w:p>
    <w:p w14:paraId="39518266" w14:textId="42A2C407" w:rsidR="00282AC0" w:rsidRPr="00B14116" w:rsidRDefault="00282AC0" w:rsidP="00282AC0">
      <w:pPr>
        <w:tabs>
          <w:tab w:val="left" w:pos="5103"/>
        </w:tabs>
      </w:pPr>
      <w:r w:rsidRPr="00B14116">
        <w:rPr>
          <w:noProof/>
        </w:rPr>
        <w:drawing>
          <wp:inline distT="0" distB="0" distL="0" distR="0" wp14:anchorId="103BFE3C" wp14:editId="5ED8EA56">
            <wp:extent cx="2085975" cy="1247775"/>
            <wp:effectExtent l="0" t="0" r="9525" b="9525"/>
            <wp:docPr id="2" name="Picture 2" descr="ACPM9_PR_2_02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CPM9_PR_2_02s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116">
        <w:tab/>
      </w:r>
      <w:r w:rsidRPr="00B14116">
        <w:rPr>
          <w:noProof/>
        </w:rPr>
        <w:drawing>
          <wp:inline distT="0" distB="0" distL="0" distR="0" wp14:anchorId="68950E46" wp14:editId="3F128516">
            <wp:extent cx="2085975" cy="1038225"/>
            <wp:effectExtent l="0" t="0" r="9525" b="9525"/>
            <wp:docPr id="1" name="Picture 1" descr="ACPM9_PR_2_03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CPM9_PR_2_03s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B224" w14:textId="30DB019E" w:rsidR="00AA27EC" w:rsidRDefault="00637783" w:rsidP="00AA27EC">
      <w:pPr>
        <w:pStyle w:val="Pquestionheadingsx1stafterhead"/>
      </w:pPr>
      <w:r>
        <w:t>Question 9</w:t>
      </w:r>
      <w:r w:rsidR="00AA27EC">
        <w:tab/>
      </w:r>
      <w:r w:rsidR="00DC03BA">
        <w:rPr>
          <w:rStyle w:val="Cmarkslabel"/>
        </w:rPr>
        <w:t>1</w:t>
      </w:r>
      <w:r w:rsidR="00AA27EC" w:rsidRPr="001B433F">
        <w:rPr>
          <w:rStyle w:val="Cmarkslabel"/>
        </w:rPr>
        <w:t xml:space="preserve"> mark</w:t>
      </w:r>
      <w:r w:rsidR="00AA27EC">
        <w:tab/>
        <w:t>[</w:t>
      </w:r>
      <w:r w:rsidR="00246575">
        <w:t>2</w:t>
      </w:r>
      <w:r w:rsidR="00A869D1">
        <w:t>.</w:t>
      </w:r>
      <w:r w:rsidR="00DC03BA">
        <w:t>1</w:t>
      </w:r>
      <w:r w:rsidR="00AA27EC">
        <w:t>]</w:t>
      </w:r>
    </w:p>
    <w:p w14:paraId="601B317B" w14:textId="77777777" w:rsidR="00282AC0" w:rsidRPr="00B14116" w:rsidRDefault="00282AC0" w:rsidP="00282AC0">
      <w:pPr>
        <w:pStyle w:val="Pquestiontextpartsa"/>
      </w:pPr>
      <w:r w:rsidRPr="00044BA8">
        <w:t>Student working should be close to actual measurements</w:t>
      </w:r>
      <w:r>
        <w:t>.</w:t>
      </w:r>
    </w:p>
    <w:p w14:paraId="0E462B1B" w14:textId="262B8F1E" w:rsidR="00282AC0" w:rsidRPr="00B14116" w:rsidRDefault="00282AC0" w:rsidP="00282AC0">
      <w:pPr>
        <w:rPr>
          <w:i/>
        </w:rPr>
      </w:pPr>
      <w:r w:rsidRPr="00B14116">
        <w:rPr>
          <w:i/>
          <w:noProof/>
        </w:rPr>
        <w:drawing>
          <wp:inline distT="0" distB="0" distL="0" distR="0" wp14:anchorId="3391168F" wp14:editId="72E7155D">
            <wp:extent cx="1933575" cy="1409700"/>
            <wp:effectExtent l="0" t="0" r="9525" b="0"/>
            <wp:docPr id="3" name="Picture 3" descr="ACPM9_PR_2_04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CPM9_PR_2_04s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EAD3" w14:textId="2E33294C" w:rsidR="00AA27EC" w:rsidRDefault="00637783" w:rsidP="00AA27EC">
      <w:pPr>
        <w:pStyle w:val="Pquestionheadingsx1stafterhead"/>
      </w:pPr>
      <w:r>
        <w:t>Question 10</w:t>
      </w:r>
      <w:r w:rsidR="00AA27EC">
        <w:tab/>
      </w:r>
      <w:r w:rsidR="00246575" w:rsidRPr="00246575">
        <w:rPr>
          <w:rStyle w:val="Cmarkslabel"/>
        </w:rPr>
        <w:t>2</w:t>
      </w:r>
      <w:r w:rsidR="00AA27EC" w:rsidRPr="00246575">
        <w:rPr>
          <w:rStyle w:val="Cmarkslabel"/>
        </w:rPr>
        <w:t xml:space="preserve"> marks</w:t>
      </w:r>
      <w:r w:rsidR="00AA27EC" w:rsidRPr="00246575">
        <w:tab/>
        <w:t>[</w:t>
      </w:r>
      <w:r w:rsidR="00246575" w:rsidRPr="00246575">
        <w:t>2.2</w:t>
      </w:r>
      <w:r w:rsidR="00AA27EC" w:rsidRPr="00246575">
        <w:t>]</w:t>
      </w:r>
    </w:p>
    <w:p w14:paraId="52F2F516" w14:textId="77777777" w:rsidR="00282AC0" w:rsidRPr="00B14116" w:rsidRDefault="00282AC0" w:rsidP="00C81833">
      <w:pPr>
        <w:pStyle w:val="Pquestiontextmainstem"/>
      </w:pPr>
      <w:r w:rsidRPr="00B14116">
        <w:t>3.1</w:t>
      </w:r>
      <w:r w:rsidRPr="00B14116">
        <w:rPr>
          <w:vertAlign w:val="superscript"/>
        </w:rPr>
        <w:t>2</w:t>
      </w:r>
      <w:r w:rsidRPr="00B14116">
        <w:t xml:space="preserve"> + 3.7</w:t>
      </w:r>
      <w:r w:rsidRPr="00B14116">
        <w:rPr>
          <w:vertAlign w:val="superscript"/>
        </w:rPr>
        <w:t>2</w:t>
      </w:r>
      <w:r w:rsidRPr="00B14116">
        <w:t xml:space="preserve"> = 23.3</w:t>
      </w:r>
    </w:p>
    <w:p w14:paraId="4DB1234F" w14:textId="77777777" w:rsidR="00282AC0" w:rsidRPr="00B14116" w:rsidRDefault="00282AC0" w:rsidP="00C81833">
      <w:pPr>
        <w:pStyle w:val="Pquestiontextmainstem"/>
      </w:pPr>
      <w:r w:rsidRPr="00B14116">
        <w:t>4.9</w:t>
      </w:r>
      <w:r w:rsidRPr="00B14116">
        <w:rPr>
          <w:vertAlign w:val="superscript"/>
        </w:rPr>
        <w:t>2</w:t>
      </w:r>
      <w:r w:rsidRPr="00B14116">
        <w:t xml:space="preserve"> = 24.01</w:t>
      </w:r>
    </w:p>
    <w:p w14:paraId="2385AC3B" w14:textId="77777777" w:rsidR="00282AC0" w:rsidRDefault="00282AC0" w:rsidP="00C81833">
      <w:pPr>
        <w:pStyle w:val="Pquestiontextmainstem"/>
      </w:pPr>
      <w:r>
        <w:t>The room is not ‘square’.</w:t>
      </w:r>
    </w:p>
    <w:p w14:paraId="0267D19C" w14:textId="38B9F607" w:rsidR="00AA27EC" w:rsidRDefault="00282AC0" w:rsidP="00C81833">
      <w:pPr>
        <w:pStyle w:val="Pquestiontextmainstem"/>
      </w:pPr>
      <w:r w:rsidRPr="00B14116">
        <w:t>3.1</w:t>
      </w:r>
      <w:r w:rsidRPr="00B14116">
        <w:rPr>
          <w:vertAlign w:val="superscript"/>
        </w:rPr>
        <w:t>2</w:t>
      </w:r>
      <w:r w:rsidRPr="00B14116">
        <w:t xml:space="preserve"> + 3.7</w:t>
      </w:r>
      <w:r w:rsidRPr="00B14116">
        <w:rPr>
          <w:vertAlign w:val="superscript"/>
        </w:rPr>
        <w:t>2</w:t>
      </w:r>
      <w:r w:rsidRPr="00B14116">
        <w:t xml:space="preserve"> ≠ 4.9</w:t>
      </w:r>
      <w:r w:rsidRPr="00B14116">
        <w:rPr>
          <w:vertAlign w:val="superscript"/>
        </w:rPr>
        <w:t>2</w:t>
      </w:r>
      <w:r w:rsidRPr="00B14116">
        <w:t xml:space="preserve"> </w:t>
      </w:r>
      <w:r>
        <w:t>so the corners</w:t>
      </w:r>
      <w:r w:rsidRPr="00B14116">
        <w:t xml:space="preserve"> </w:t>
      </w:r>
      <w:r>
        <w:t>are not</w:t>
      </w:r>
      <w:r w:rsidRPr="00B14116">
        <w:t xml:space="preserve"> right angle</w:t>
      </w:r>
      <w:r>
        <w:t>s</w:t>
      </w:r>
      <w:r w:rsidR="00C81833">
        <w:t>.</w:t>
      </w:r>
    </w:p>
    <w:p w14:paraId="49814120" w14:textId="258D241F" w:rsidR="00DC1E49" w:rsidRDefault="00DC1E49" w:rsidP="00DC1E49">
      <w:pPr>
        <w:pStyle w:val="Pquestionheadingsx1stafterhead"/>
      </w:pPr>
      <w:r>
        <w:t>Question 1</w:t>
      </w:r>
      <w:r w:rsidR="00637783">
        <w:t>1</w:t>
      </w:r>
      <w:r>
        <w:tab/>
      </w:r>
      <w:r w:rsidR="00AD593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AD5935">
        <w:t>4</w:t>
      </w:r>
      <w:r>
        <w:t>]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4844"/>
        <w:gridCol w:w="4839"/>
      </w:tblGrid>
      <w:tr w:rsidR="00424A0C" w14:paraId="339944D3" w14:textId="77777777" w:rsidTr="00424A0C"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14:paraId="21D8B9F9" w14:textId="77777777" w:rsidR="00424A0C" w:rsidRDefault="00424A0C" w:rsidP="00C81833">
            <w:pPr>
              <w:pStyle w:val="Pquestiontextpartsa"/>
              <w:ind w:left="0" w:firstLine="0"/>
            </w:pPr>
            <w:r w:rsidRPr="00C81833">
              <w:rPr>
                <w:b/>
              </w:rPr>
              <w:t>(a)</w:t>
            </w:r>
            <w:r>
              <w:tab/>
            </w:r>
          </w:p>
          <w:p w14:paraId="32A0AC61" w14:textId="12635662" w:rsidR="00424A0C" w:rsidRDefault="00424A0C" w:rsidP="00C81833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2C7C2547" wp14:editId="31AEECE9">
                  <wp:extent cx="1042416" cy="1612392"/>
                  <wp:effectExtent l="0" t="0" r="571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ATS_01.jpg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161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313D1BDD" w14:textId="77777777" w:rsidR="00424A0C" w:rsidRDefault="00424A0C" w:rsidP="00424A0C">
            <w:pPr>
              <w:pStyle w:val="Pquestiontextpartsa"/>
            </w:pPr>
            <w:r w:rsidRPr="00C81833">
              <w:rPr>
                <w:b/>
              </w:rPr>
              <w:t>(b)</w:t>
            </w:r>
            <w:r>
              <w:tab/>
            </w:r>
          </w:p>
          <w:p w14:paraId="5901C2C1" w14:textId="0FD6F19D" w:rsidR="00424A0C" w:rsidRDefault="00424A0C" w:rsidP="00C81833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43FFBBBF" wp14:editId="44D27291">
                  <wp:extent cx="990600" cy="533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ATS_02.jpg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5A7AD" w14:textId="77777777" w:rsidR="00424A0C" w:rsidRDefault="00424A0C" w:rsidP="00C81833">
      <w:pPr>
        <w:pStyle w:val="Pquestiontextpartsa"/>
      </w:pPr>
      <w:r w:rsidRPr="00C81833">
        <w:rPr>
          <w:b/>
        </w:rPr>
        <w:t xml:space="preserve"> </w:t>
      </w:r>
      <w:r w:rsidR="00C81833" w:rsidRPr="00C81833">
        <w:rPr>
          <w:b/>
        </w:rPr>
        <w:t>(c)</w:t>
      </w:r>
      <w:r w:rsidR="00C81833">
        <w:tab/>
      </w:r>
    </w:p>
    <w:p w14:paraId="12FC2934" w14:textId="762E428E" w:rsidR="00C81833" w:rsidRDefault="00721911" w:rsidP="00C81833">
      <w:pPr>
        <w:pStyle w:val="Pquestiontextpartsa"/>
      </w:pPr>
      <w:r>
        <w:rPr>
          <w:noProof/>
        </w:rPr>
        <w:drawing>
          <wp:inline distT="0" distB="0" distL="0" distR="0" wp14:anchorId="72B960FE" wp14:editId="2CB62922">
            <wp:extent cx="1737360" cy="5120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ATS_03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839" w14:textId="4DB31612" w:rsidR="000432B1" w:rsidRDefault="000432B1" w:rsidP="000432B1">
      <w:pPr>
        <w:pStyle w:val="Pquestionheadingsx1stafterhead"/>
      </w:pPr>
      <w:r>
        <w:lastRenderedPageBreak/>
        <w:t>Question 1</w:t>
      </w:r>
      <w:r w:rsidR="00637783">
        <w:t>2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450399">
        <w:t>3</w:t>
      </w:r>
      <w:r>
        <w:t>]</w:t>
      </w:r>
    </w:p>
    <w:p w14:paraId="402D504A" w14:textId="77777777" w:rsidR="00C81833" w:rsidRPr="00C81833" w:rsidRDefault="00C81833" w:rsidP="00C81833">
      <w:pPr>
        <w:pStyle w:val="Pquestiontextmainstem"/>
      </w:pPr>
      <w:r w:rsidRPr="00C81833">
        <w:rPr>
          <w:rStyle w:val="Pemphasisasis"/>
        </w:rPr>
        <w:t>p</w:t>
      </w:r>
      <w:r w:rsidRPr="00C81833">
        <w:rPr>
          <w:vertAlign w:val="superscript"/>
        </w:rPr>
        <w:t>2</w:t>
      </w:r>
      <w:r w:rsidRPr="00C81833">
        <w:t xml:space="preserve"> = 15.07</w:t>
      </w:r>
      <w:r w:rsidRPr="00C81833">
        <w:rPr>
          <w:vertAlign w:val="superscript"/>
        </w:rPr>
        <w:t>2</w:t>
      </w:r>
      <w:r w:rsidRPr="00C81833">
        <w:t xml:space="preserve"> + 11.12</w:t>
      </w:r>
      <w:r w:rsidRPr="00C81833">
        <w:rPr>
          <w:vertAlign w:val="superscript"/>
        </w:rPr>
        <w:t>2</w:t>
      </w:r>
    </w:p>
    <w:p w14:paraId="256E0CF0" w14:textId="77777777" w:rsidR="00C81833" w:rsidRPr="00C81833" w:rsidRDefault="00C81833" w:rsidP="00C81833">
      <w:pPr>
        <w:pStyle w:val="Pquestiontextmainstem"/>
      </w:pPr>
      <w:r w:rsidRPr="00C81833">
        <w:rPr>
          <w:rStyle w:val="Pemphasisasis"/>
        </w:rPr>
        <w:t>p</w:t>
      </w:r>
      <w:r w:rsidRPr="00C81833">
        <w:rPr>
          <w:vertAlign w:val="superscript"/>
        </w:rPr>
        <w:t>2</w:t>
      </w:r>
      <w:r w:rsidRPr="00C81833">
        <w:t xml:space="preserve"> = 350.7593</w:t>
      </w:r>
    </w:p>
    <w:p w14:paraId="09F315CD" w14:textId="7CAD4B1F" w:rsidR="00C81833" w:rsidRPr="00C81833" w:rsidRDefault="00C81833" w:rsidP="00C81833">
      <w:pPr>
        <w:pStyle w:val="Pquestiontextmainstem"/>
      </w:pPr>
      <w:r w:rsidRPr="00C81833">
        <w:rPr>
          <w:rStyle w:val="Pemphasisasis"/>
        </w:rPr>
        <w:t xml:space="preserve"> p</w:t>
      </w:r>
      <w:r w:rsidRPr="00C81833">
        <w:t xml:space="preserve"> = </w:t>
      </w:r>
      <w:r w:rsidRPr="00C81833">
        <w:rPr>
          <w:position w:val="-8"/>
        </w:rPr>
        <w:object w:dxaOrig="1140" w:dyaOrig="360" w14:anchorId="4EF5A0F9">
          <v:shape id="_x0000_i1027" type="#_x0000_t75" style="width:56.95pt;height:18.25pt" o:ole="">
            <v:imagedata r:id="rId21" o:title=""/>
          </v:shape>
          <o:OLEObject Type="Embed" ProgID="Equation.DSMT4" ShapeID="_x0000_i1027" DrawAspect="Content" ObjectID="_1537709098" r:id="rId22"/>
        </w:object>
      </w:r>
    </w:p>
    <w:p w14:paraId="11D23D86" w14:textId="1F27EA9C" w:rsidR="000432B1" w:rsidRPr="00C81833" w:rsidRDefault="00C81833" w:rsidP="00C81833">
      <w:pPr>
        <w:pStyle w:val="Pquestiontextmainstem"/>
      </w:pPr>
      <w:r w:rsidRPr="00C81833">
        <w:rPr>
          <w:rStyle w:val="Pemphasisasis"/>
        </w:rPr>
        <w:t xml:space="preserve"> p</w:t>
      </w:r>
      <w:r w:rsidRPr="00C81833">
        <w:t xml:space="preserve"> = 18.73 (2 d.p.)</w:t>
      </w:r>
    </w:p>
    <w:p w14:paraId="40C749A7" w14:textId="2184E9C1" w:rsidR="00BF1DFA" w:rsidRDefault="00BF1DFA" w:rsidP="00BF1DFA">
      <w:pPr>
        <w:pStyle w:val="Pquestionheadingsx1stafterhead"/>
      </w:pPr>
      <w:r>
        <w:t>Question 1</w:t>
      </w:r>
      <w:r w:rsidR="00637783">
        <w:t>3</w:t>
      </w:r>
      <w:r>
        <w:tab/>
      </w:r>
      <w:r w:rsidR="0045039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2.3</w:t>
      </w:r>
      <w:r>
        <w:t>]</w:t>
      </w:r>
    </w:p>
    <w:p w14:paraId="29093196" w14:textId="77777777" w:rsidR="00C81833" w:rsidRPr="00C81833" w:rsidRDefault="00C81833" w:rsidP="00C81833">
      <w:pPr>
        <w:pStyle w:val="Pquestiontextmainstem"/>
        <w:rPr>
          <w:b/>
        </w:rPr>
      </w:pPr>
      <w:r w:rsidRPr="00C81833">
        <w:rPr>
          <w:i/>
        </w:rPr>
        <w:t>a</w:t>
      </w:r>
      <w:r w:rsidRPr="00C81833">
        <w:rPr>
          <w:vertAlign w:val="superscript"/>
        </w:rPr>
        <w:t>2</w:t>
      </w:r>
      <w:r w:rsidRPr="00C81833">
        <w:t xml:space="preserve"> + 6.21</w:t>
      </w:r>
      <w:r w:rsidRPr="00C81833">
        <w:rPr>
          <w:vertAlign w:val="superscript"/>
        </w:rPr>
        <w:t>2</w:t>
      </w:r>
      <w:r w:rsidRPr="00C81833">
        <w:t xml:space="preserve"> = 16.08</w:t>
      </w:r>
      <w:r w:rsidRPr="00C81833">
        <w:rPr>
          <w:vertAlign w:val="superscript"/>
        </w:rPr>
        <w:t>2</w:t>
      </w:r>
    </w:p>
    <w:p w14:paraId="60C00A7A" w14:textId="77777777" w:rsidR="00C81833" w:rsidRPr="00C81833" w:rsidRDefault="00C81833" w:rsidP="00C81833">
      <w:pPr>
        <w:pStyle w:val="Pquestiontextmainstem"/>
      </w:pPr>
      <w:r w:rsidRPr="00C81833">
        <w:rPr>
          <w:i/>
        </w:rPr>
        <w:t>a</w:t>
      </w:r>
      <w:r w:rsidRPr="00C81833">
        <w:rPr>
          <w:vertAlign w:val="superscript"/>
        </w:rPr>
        <w:t>2</w:t>
      </w:r>
      <w:r w:rsidRPr="00C81833">
        <w:t xml:space="preserve"> + 38.5641 = 258.5664</w:t>
      </w:r>
    </w:p>
    <w:p w14:paraId="425ED2FF" w14:textId="77777777" w:rsidR="00C81833" w:rsidRPr="00C81833" w:rsidRDefault="00C81833" w:rsidP="00C81833">
      <w:pPr>
        <w:pStyle w:val="Pquestiontextmainstem"/>
      </w:pPr>
      <w:r w:rsidRPr="00C81833">
        <w:rPr>
          <w:i/>
        </w:rPr>
        <w:t>a</w:t>
      </w:r>
      <w:r w:rsidRPr="00C81833">
        <w:rPr>
          <w:vertAlign w:val="superscript"/>
        </w:rPr>
        <w:t>2</w:t>
      </w:r>
      <w:r w:rsidRPr="00C81833">
        <w:t xml:space="preserve"> = 220.0023</w:t>
      </w:r>
    </w:p>
    <w:p w14:paraId="4AD150F6" w14:textId="77777777" w:rsidR="00C81833" w:rsidRPr="00C81833" w:rsidRDefault="00C81833" w:rsidP="00C81833">
      <w:pPr>
        <w:pStyle w:val="Pquestiontextmainstem"/>
      </w:pPr>
      <w:r w:rsidRPr="00C81833">
        <w:rPr>
          <w:i/>
        </w:rPr>
        <w:t>a</w:t>
      </w:r>
      <w:r w:rsidRPr="00C81833">
        <w:t xml:space="preserve"> = </w:t>
      </w:r>
      <w:r w:rsidRPr="00C81833">
        <w:rPr>
          <w:position w:val="-8"/>
        </w:rPr>
        <w:object w:dxaOrig="1140" w:dyaOrig="360" w14:anchorId="5A0265D3">
          <v:shape id="_x0000_i1028" type="#_x0000_t75" style="width:56.95pt;height:18.25pt" o:ole="">
            <v:imagedata r:id="rId23" o:title=""/>
          </v:shape>
          <o:OLEObject Type="Embed" ProgID="Equation.DSMT4" ShapeID="_x0000_i1028" DrawAspect="Content" ObjectID="_1537709099" r:id="rId24"/>
        </w:object>
      </w:r>
    </w:p>
    <w:p w14:paraId="63E0FB27" w14:textId="5B1BBC6A" w:rsidR="00AA27EC" w:rsidRPr="00C81833" w:rsidRDefault="00C81833" w:rsidP="00C81833">
      <w:pPr>
        <w:pStyle w:val="Pquestiontextmainstem"/>
      </w:pPr>
      <w:r w:rsidRPr="00C81833">
        <w:rPr>
          <w:i/>
        </w:rPr>
        <w:t>a</w:t>
      </w:r>
      <w:r w:rsidRPr="00C81833">
        <w:t xml:space="preserve"> = 14.83 (2 d.p.)</w:t>
      </w:r>
    </w:p>
    <w:p w14:paraId="7E49631A" w14:textId="60598CF9" w:rsidR="000D5728" w:rsidRPr="006D05A3" w:rsidRDefault="000D5728" w:rsidP="000D5728">
      <w:pPr>
        <w:pStyle w:val="Pquestionheadingsx1stafterhead"/>
      </w:pPr>
      <w:r w:rsidRPr="006D05A3">
        <w:t>Question 1</w:t>
      </w:r>
      <w:r w:rsidR="00637783">
        <w:t>4</w:t>
      </w:r>
      <w:r w:rsidRPr="006D05A3">
        <w:tab/>
      </w:r>
      <w:r w:rsidR="00246575" w:rsidRPr="006D05A3">
        <w:rPr>
          <w:rStyle w:val="Cmarkslabel"/>
        </w:rPr>
        <w:t>2</w:t>
      </w:r>
      <w:r w:rsidRPr="006D05A3">
        <w:rPr>
          <w:rStyle w:val="Cmarkslabel"/>
        </w:rPr>
        <w:t xml:space="preserve"> marks</w:t>
      </w:r>
      <w:r w:rsidRPr="006D05A3">
        <w:tab/>
        <w:t>[</w:t>
      </w:r>
      <w:r w:rsidR="00246575" w:rsidRPr="006D05A3">
        <w:t>2.3</w:t>
      </w:r>
      <w:r w:rsidRPr="006D05A3">
        <w:t>]</w:t>
      </w:r>
    </w:p>
    <w:p w14:paraId="4405A77C" w14:textId="77777777" w:rsidR="00C81833" w:rsidRDefault="00C81833" w:rsidP="00C81833">
      <w:pPr>
        <w:pStyle w:val="Pquestiontextmainstem"/>
        <w:rPr>
          <w:b/>
        </w:rPr>
      </w:pPr>
      <w:r w:rsidRPr="00B14116"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</w:t>
      </w:r>
      <w:r w:rsidRPr="003E03C1">
        <w:t>+</w:t>
      </w:r>
      <w:r w:rsidRPr="00B14116">
        <w:t xml:space="preserve"> 1</w:t>
      </w:r>
      <w:r>
        <w:t>1</w:t>
      </w:r>
      <w:r w:rsidRPr="00B14116">
        <w:rPr>
          <w:vertAlign w:val="superscript"/>
        </w:rPr>
        <w:t>2</w:t>
      </w:r>
      <w:r w:rsidRPr="00B14116">
        <w:t xml:space="preserve"> </w:t>
      </w:r>
      <w:r>
        <w:t>=</w:t>
      </w:r>
      <w:r w:rsidRPr="00B14116">
        <w:t xml:space="preserve"> 1</w:t>
      </w:r>
      <w:r>
        <w:t>3</w:t>
      </w:r>
      <w:r w:rsidRPr="00B14116">
        <w:rPr>
          <w:vertAlign w:val="superscript"/>
        </w:rPr>
        <w:t>2</w:t>
      </w:r>
    </w:p>
    <w:p w14:paraId="27F71BD6" w14:textId="77777777" w:rsidR="00C81833" w:rsidRDefault="00C81833" w:rsidP="00C81833">
      <w:pPr>
        <w:pStyle w:val="Pquestiontextmainstem"/>
        <w:rPr>
          <w:i/>
        </w:rPr>
      </w:pPr>
      <w:r w:rsidRPr="00B14116"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</w:t>
      </w:r>
      <w:r w:rsidRPr="003E03C1">
        <w:t>+</w:t>
      </w:r>
      <w:r w:rsidRPr="00B14116">
        <w:t xml:space="preserve"> 1</w:t>
      </w:r>
      <w:r>
        <w:t>21</w:t>
      </w:r>
      <w:r w:rsidRPr="00B14116">
        <w:t xml:space="preserve"> </w:t>
      </w:r>
      <w:r>
        <w:t>=</w:t>
      </w:r>
      <w:r w:rsidRPr="00B14116">
        <w:t xml:space="preserve"> 1</w:t>
      </w:r>
      <w:r>
        <w:t>69</w:t>
      </w:r>
    </w:p>
    <w:p w14:paraId="4DF3A7C6" w14:textId="77777777" w:rsidR="00C81833" w:rsidRPr="00B14116" w:rsidRDefault="00C81833" w:rsidP="00C81833">
      <w:pPr>
        <w:pStyle w:val="Pquestiontextmainstem"/>
      </w:pPr>
      <w:r w:rsidRPr="00B14116"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= 1</w:t>
      </w:r>
      <w:r>
        <w:t>69</w:t>
      </w:r>
      <w:r w:rsidRPr="00B14116">
        <w:t xml:space="preserve"> – 1</w:t>
      </w:r>
      <w:r>
        <w:t>21</w:t>
      </w:r>
    </w:p>
    <w:p w14:paraId="17783844" w14:textId="77777777" w:rsidR="00C81833" w:rsidRPr="00B14116" w:rsidRDefault="00C81833" w:rsidP="00C81833">
      <w:pPr>
        <w:pStyle w:val="Pquestiontextmainstem"/>
      </w:pPr>
      <w:r w:rsidRPr="00B14116">
        <w:rPr>
          <w:i/>
        </w:rPr>
        <w:t>x</w:t>
      </w:r>
      <w:r w:rsidRPr="00B14116">
        <w:rPr>
          <w:vertAlign w:val="superscript"/>
        </w:rPr>
        <w:t xml:space="preserve">2 </w:t>
      </w:r>
      <w:r w:rsidRPr="00B14116">
        <w:t>= 48</w:t>
      </w:r>
    </w:p>
    <w:p w14:paraId="5D9E16C4" w14:textId="7A133A4D" w:rsidR="001C3A61" w:rsidRPr="00C81833" w:rsidRDefault="00C81833" w:rsidP="00C81833">
      <w:pPr>
        <w:pStyle w:val="Pquestiontextmainstem"/>
      </w:pPr>
      <w:r w:rsidRPr="00B14116">
        <w:rPr>
          <w:i/>
        </w:rPr>
        <w:t>x</w:t>
      </w:r>
      <w:r w:rsidRPr="00B14116">
        <w:t xml:space="preserve"> = </w:t>
      </w:r>
      <w:r w:rsidRPr="00B14116">
        <w:rPr>
          <w:position w:val="-8"/>
        </w:rPr>
        <w:object w:dxaOrig="499" w:dyaOrig="360" w14:anchorId="47C74DEF">
          <v:shape id="_x0000_i1029" type="#_x0000_t75" style="width:24.7pt;height:18.25pt" o:ole="">
            <v:imagedata r:id="rId25" o:title=""/>
          </v:shape>
          <o:OLEObject Type="Embed" ProgID="Equation.3" ShapeID="_x0000_i1029" DrawAspect="Content" ObjectID="_1537709100" r:id="rId26"/>
        </w:object>
      </w:r>
    </w:p>
    <w:p w14:paraId="05D89105" w14:textId="451D7DF1" w:rsidR="00195476" w:rsidRPr="006E532E" w:rsidRDefault="00195476" w:rsidP="00195476">
      <w:pPr>
        <w:pStyle w:val="Pquestionheadingsx1stafterhead"/>
      </w:pPr>
      <w:r w:rsidRPr="006E532E">
        <w:t>Question 1</w:t>
      </w:r>
      <w:r w:rsidR="00637783" w:rsidRPr="006E532E">
        <w:t>5</w:t>
      </w:r>
      <w:r w:rsidRPr="006E532E">
        <w:tab/>
      </w:r>
      <w:r w:rsidR="00450399" w:rsidRPr="006E532E">
        <w:rPr>
          <w:rStyle w:val="Cmarkslabel"/>
        </w:rPr>
        <w:t>3</w:t>
      </w:r>
      <w:r w:rsidRPr="006E532E">
        <w:rPr>
          <w:rStyle w:val="Cmarkslabel"/>
        </w:rPr>
        <w:t xml:space="preserve"> marks</w:t>
      </w:r>
      <w:r w:rsidRPr="006E532E">
        <w:tab/>
        <w:t>[</w:t>
      </w:r>
      <w:r w:rsidR="00246575" w:rsidRPr="006E532E">
        <w:t>2.</w:t>
      </w:r>
      <w:r w:rsidR="00450399" w:rsidRPr="006E532E">
        <w:t>4</w:t>
      </w:r>
      <w:r w:rsidRPr="006E532E">
        <w:t>]</w:t>
      </w:r>
    </w:p>
    <w:p w14:paraId="186405D1" w14:textId="77777777" w:rsidR="00C81833" w:rsidRPr="001E6E10" w:rsidRDefault="00C81833" w:rsidP="00C81833">
      <w:pPr>
        <w:pStyle w:val="Pquestiontextmainstem"/>
      </w:pPr>
      <w:r w:rsidRPr="001E6E10">
        <w:t>Set 1:</w:t>
      </w:r>
    </w:p>
    <w:p w14:paraId="503FE2C4" w14:textId="79C69FD7" w:rsidR="00C81833" w:rsidRDefault="00C81833" w:rsidP="00C81833">
      <w:pPr>
        <w:pStyle w:val="Pquestiontextmainstem"/>
        <w:rPr>
          <w:i/>
          <w:lang w:val="en-US"/>
        </w:rPr>
      </w:pPr>
      <w:r>
        <w:t>32</w:t>
      </w:r>
      <w:r w:rsidRPr="007E0D2D">
        <w:rPr>
          <w:vertAlign w:val="superscript"/>
        </w:rPr>
        <w:t xml:space="preserve">2 </w:t>
      </w:r>
      <w:r>
        <w:t>+ 126</w:t>
      </w:r>
      <w:r w:rsidRPr="007E0D2D">
        <w:rPr>
          <w:vertAlign w:val="superscript"/>
        </w:rPr>
        <w:t>2</w:t>
      </w:r>
      <w:r>
        <w:t xml:space="preserve"> = 1024 + 15 876 = </w:t>
      </w:r>
      <w:r w:rsidRPr="001E6E10">
        <w:t>1</w:t>
      </w:r>
      <w:r>
        <w:t>6 90</w:t>
      </w:r>
      <w:r w:rsidRPr="001E6E10">
        <w:t>0</w:t>
      </w:r>
    </w:p>
    <w:p w14:paraId="3DEB49C0" w14:textId="53EEF769" w:rsidR="00C81833" w:rsidRDefault="00C81833" w:rsidP="00C81833">
      <w:pPr>
        <w:pStyle w:val="Pquestiontextmainstem"/>
      </w:pPr>
      <w:r>
        <w:rPr>
          <w:lang w:val="en-US"/>
        </w:rPr>
        <w:t>130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r w:rsidRPr="001E6E10">
        <w:t>1</w:t>
      </w:r>
      <w:r>
        <w:t>6 90</w:t>
      </w:r>
      <w:r w:rsidRPr="001E6E10">
        <w:t>0</w:t>
      </w:r>
    </w:p>
    <w:p w14:paraId="06792EB5" w14:textId="11965E2D" w:rsidR="00C81833" w:rsidRDefault="00C81833" w:rsidP="00C81833">
      <w:pPr>
        <w:pStyle w:val="Pquestiontextmainstem"/>
      </w:pPr>
      <w:r>
        <w:t>32</w:t>
      </w:r>
      <w:r w:rsidRPr="007E0D2D">
        <w:rPr>
          <w:vertAlign w:val="superscript"/>
        </w:rPr>
        <w:t xml:space="preserve">2 </w:t>
      </w:r>
      <w:r>
        <w:t>+ 126</w:t>
      </w:r>
      <w:r w:rsidRPr="007E0D2D">
        <w:rPr>
          <w:vertAlign w:val="superscript"/>
        </w:rPr>
        <w:t>2</w:t>
      </w:r>
      <w:r>
        <w:t xml:space="preserve"> = </w:t>
      </w:r>
      <w:r>
        <w:rPr>
          <w:lang w:val="en-US"/>
        </w:rPr>
        <w:t>130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so Set 1 is a </w:t>
      </w:r>
      <w:r>
        <w:t>Pythagorean triple.</w:t>
      </w:r>
    </w:p>
    <w:p w14:paraId="72019511" w14:textId="77777777" w:rsidR="00C81833" w:rsidRPr="001E6E10" w:rsidRDefault="00C81833" w:rsidP="00C81833">
      <w:pPr>
        <w:pStyle w:val="Pquestiontextmainstem"/>
        <w:rPr>
          <w:lang w:val="en-US"/>
        </w:rPr>
      </w:pPr>
      <w:r w:rsidRPr="001E6E10">
        <w:t xml:space="preserve">Set </w:t>
      </w:r>
      <w:r>
        <w:t>2</w:t>
      </w:r>
      <w:r w:rsidRPr="001E6E10">
        <w:t>:</w:t>
      </w:r>
    </w:p>
    <w:p w14:paraId="41C099AC" w14:textId="77777777" w:rsidR="00C81833" w:rsidRDefault="00C81833" w:rsidP="00C81833">
      <w:pPr>
        <w:pStyle w:val="Pquestiontextmainstem"/>
        <w:rPr>
          <w:i/>
          <w:lang w:val="en-US"/>
        </w:rPr>
      </w:pPr>
      <w:r>
        <w:t>40</w:t>
      </w:r>
      <w:r w:rsidRPr="007E0D2D">
        <w:rPr>
          <w:vertAlign w:val="superscript"/>
        </w:rPr>
        <w:t xml:space="preserve">2 </w:t>
      </w:r>
      <w:r>
        <w:t>+ 42</w:t>
      </w:r>
      <w:r w:rsidRPr="007E0D2D">
        <w:rPr>
          <w:vertAlign w:val="superscript"/>
        </w:rPr>
        <w:t>2</w:t>
      </w:r>
      <w:r>
        <w:t xml:space="preserve"> = 1600 + 1764 = 3364</w:t>
      </w:r>
    </w:p>
    <w:p w14:paraId="14D435ED" w14:textId="77777777" w:rsidR="00C81833" w:rsidRDefault="00C81833" w:rsidP="00C81833">
      <w:pPr>
        <w:pStyle w:val="Pquestiontextmainstem"/>
      </w:pPr>
      <w:r>
        <w:rPr>
          <w:lang w:val="en-US"/>
        </w:rPr>
        <w:t>57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r>
        <w:t>3249</w:t>
      </w:r>
    </w:p>
    <w:p w14:paraId="7795D7FC" w14:textId="50A78E75" w:rsidR="007825F9" w:rsidRDefault="00C81833" w:rsidP="00C81833">
      <w:pPr>
        <w:pStyle w:val="Pquestiontextmainstem"/>
      </w:pPr>
      <w:r>
        <w:t>40</w:t>
      </w:r>
      <w:r w:rsidRPr="007E0D2D">
        <w:rPr>
          <w:vertAlign w:val="superscript"/>
        </w:rPr>
        <w:t xml:space="preserve">2 </w:t>
      </w:r>
      <w:r>
        <w:t>+ 42</w:t>
      </w:r>
      <w:r w:rsidRPr="007E0D2D">
        <w:rPr>
          <w:vertAlign w:val="superscript"/>
        </w:rPr>
        <w:t>2</w:t>
      </w:r>
      <w:r>
        <w:t xml:space="preserve"> ≠ </w:t>
      </w:r>
      <w:r>
        <w:rPr>
          <w:lang w:val="en-US"/>
        </w:rPr>
        <w:t>57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so Set 2 is not a </w:t>
      </w:r>
      <w:r>
        <w:t>Pythagorean triple.</w:t>
      </w:r>
    </w:p>
    <w:p w14:paraId="6F309F5E" w14:textId="05F912E3" w:rsidR="00163B06" w:rsidRDefault="00163B06" w:rsidP="009D3F10">
      <w:pPr>
        <w:pStyle w:val="Psectionresults"/>
        <w:spacing w:before="0" w:after="0"/>
      </w:pPr>
      <w:r>
        <w:t xml:space="preserve">Short answer total marks:  </w:t>
      </w:r>
      <w:r w:rsidR="00390C3B">
        <w:t>24</w:t>
      </w:r>
    </w:p>
    <w:p w14:paraId="375EBBE8" w14:textId="77777777" w:rsidR="00163B06" w:rsidRDefault="00163B06" w:rsidP="00163B06">
      <w:pPr>
        <w:pStyle w:val="Psectionheading"/>
      </w:pPr>
      <w:r>
        <w:t>Extended answer section</w:t>
      </w:r>
    </w:p>
    <w:p w14:paraId="72321725" w14:textId="0A61EC23" w:rsidR="001B433F" w:rsidRDefault="001B433F" w:rsidP="00B80E6D">
      <w:pPr>
        <w:pStyle w:val="Pquestionheadingsx1stafterhead"/>
      </w:pPr>
      <w:r>
        <w:t xml:space="preserve">Question </w:t>
      </w:r>
      <w:r w:rsidR="00C81833">
        <w:t>1</w:t>
      </w:r>
      <w:r w:rsidR="00637783">
        <w:t>6</w:t>
      </w:r>
      <w:r>
        <w:tab/>
      </w:r>
      <w:r w:rsidR="00450399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BE1EA1">
        <w:t>2.1, 2.5</w:t>
      </w:r>
      <w:r>
        <w:t>]</w:t>
      </w:r>
    </w:p>
    <w:p w14:paraId="377D2A2F" w14:textId="77777777" w:rsidR="00C81833" w:rsidRDefault="002509BC" w:rsidP="00C8183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81833">
        <w:rPr>
          <w:rStyle w:val="Cquestionpartlabelbold"/>
        </w:rPr>
        <w:tab/>
      </w:r>
      <w:r w:rsidR="00C81833">
        <w:t xml:space="preserve">Using the Pythagorean triple (3, 4, 5), </w:t>
      </w:r>
      <w:r w:rsidR="00C81833" w:rsidRPr="00AC43F4">
        <w:rPr>
          <w:i/>
        </w:rPr>
        <w:t>x</w:t>
      </w:r>
      <w:r w:rsidR="00C81833">
        <w:t xml:space="preserve"> = 5.</w:t>
      </w:r>
    </w:p>
    <w:p w14:paraId="06AEDD95" w14:textId="7F52BEF3" w:rsidR="002509BC" w:rsidRPr="00C81833" w:rsidRDefault="00C81833" w:rsidP="00C81833">
      <w:pPr>
        <w:pStyle w:val="Pquestiontextpartsa"/>
        <w:rPr>
          <w:b/>
        </w:rPr>
      </w:pPr>
      <w:r>
        <w:tab/>
        <w:t xml:space="preserve">Multiplying the numbers in (3, 4, 5) by 3 gives (9, 12, 15); </w:t>
      </w:r>
      <w:r>
        <w:rPr>
          <w:i/>
        </w:rPr>
        <w:t>y</w:t>
      </w:r>
      <w:r>
        <w:t xml:space="preserve"> = 12.</w:t>
      </w:r>
    </w:p>
    <w:p w14:paraId="600E635E" w14:textId="77777777" w:rsidR="00C81833" w:rsidRDefault="00506015" w:rsidP="00C8183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81833" w:rsidRPr="00ED7EAB">
        <w:rPr>
          <w:i/>
        </w:rPr>
        <w:t xml:space="preserve">p </w:t>
      </w:r>
      <w:r w:rsidR="00C81833">
        <w:t>is the hypotenuse of a right-angled triangle with shorter sides of 3 and 9.</w:t>
      </w:r>
    </w:p>
    <w:p w14:paraId="2306E99D" w14:textId="77777777" w:rsidR="00C81833" w:rsidRDefault="00C81833" w:rsidP="00C81833">
      <w:pPr>
        <w:pStyle w:val="Pquestiontextpartsa"/>
        <w:rPr>
          <w:vertAlign w:val="superscript"/>
        </w:rPr>
      </w:pPr>
      <w:r>
        <w:rPr>
          <w:i/>
        </w:rPr>
        <w:tab/>
      </w:r>
      <w:r w:rsidRPr="00ED7EAB">
        <w:rPr>
          <w:i/>
        </w:rPr>
        <w:t>p</w:t>
      </w:r>
      <w:r>
        <w:rPr>
          <w:vertAlign w:val="superscript"/>
        </w:rPr>
        <w:t>2</w:t>
      </w:r>
      <w:r>
        <w:t xml:space="preserve"> = 3</w:t>
      </w:r>
      <w:r>
        <w:rPr>
          <w:vertAlign w:val="superscript"/>
        </w:rPr>
        <w:t xml:space="preserve">2 </w:t>
      </w:r>
      <w:r>
        <w:t>+ 9</w:t>
      </w:r>
      <w:r>
        <w:rPr>
          <w:vertAlign w:val="superscript"/>
        </w:rPr>
        <w:t>2</w:t>
      </w:r>
    </w:p>
    <w:p w14:paraId="1C62953D" w14:textId="24746C6F" w:rsidR="00F15514" w:rsidRDefault="00C81833" w:rsidP="00C81833">
      <w:pPr>
        <w:pStyle w:val="Pquestiontextpartsa"/>
      </w:pPr>
      <w:r>
        <w:rPr>
          <w:i/>
        </w:rPr>
        <w:tab/>
        <w:t>q</w:t>
      </w:r>
      <w:r w:rsidRPr="00ED7EAB">
        <w:rPr>
          <w:i/>
        </w:rPr>
        <w:t xml:space="preserve"> </w:t>
      </w:r>
      <w:r>
        <w:t xml:space="preserve">is the hypotenuse of a right-angled triangle with shorter sides of 15 and 9 (from equal side </w:t>
      </w:r>
      <w:r>
        <w:tab/>
        <w:t>marking).</w:t>
      </w:r>
      <w:r>
        <w:br/>
      </w:r>
      <w:r>
        <w:rPr>
          <w:i/>
        </w:rPr>
        <w:t>q</w:t>
      </w:r>
      <w:r>
        <w:rPr>
          <w:vertAlign w:val="superscript"/>
        </w:rPr>
        <w:t>2</w:t>
      </w:r>
      <w:r>
        <w:t xml:space="preserve"> = 15</w:t>
      </w:r>
      <w:r>
        <w:rPr>
          <w:vertAlign w:val="superscript"/>
        </w:rPr>
        <w:t xml:space="preserve">2 </w:t>
      </w:r>
      <w:r>
        <w:t>+ 9</w:t>
      </w:r>
      <w:r>
        <w:rPr>
          <w:vertAlign w:val="superscript"/>
        </w:rPr>
        <w:t>2</w:t>
      </w:r>
    </w:p>
    <w:p w14:paraId="317DB6F0" w14:textId="736B4305" w:rsidR="00F15514" w:rsidRDefault="00F15514" w:rsidP="00A869D1">
      <w:pPr>
        <w:pStyle w:val="Pquestionheadingsx1stafterhead"/>
      </w:pPr>
      <w:bookmarkStart w:id="0" w:name="_GoBack"/>
      <w:bookmarkEnd w:id="0"/>
      <w:r>
        <w:t xml:space="preserve">Question </w:t>
      </w:r>
      <w:r w:rsidR="0028256E">
        <w:t>1</w:t>
      </w:r>
      <w:r w:rsidR="00637783">
        <w:t>7</w:t>
      </w:r>
      <w:r>
        <w:tab/>
      </w:r>
      <w:r w:rsidR="008F5AD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BE1EA1">
        <w:t>2.</w:t>
      </w:r>
      <w:r w:rsidR="00AD5935">
        <w:t>3</w:t>
      </w:r>
      <w:r w:rsidR="00BE1EA1">
        <w:t>, 2.4</w:t>
      </w:r>
      <w:r>
        <w:t>]</w:t>
      </w:r>
    </w:p>
    <w:p w14:paraId="4DF902F1" w14:textId="77777777" w:rsidR="0028256E" w:rsidRPr="00A16531" w:rsidRDefault="00F15514" w:rsidP="0028256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28256E">
        <w:rPr>
          <w:rStyle w:val="Cquestionpartlabelbold"/>
        </w:rPr>
        <w:tab/>
      </w:r>
      <w:r w:rsidR="0028256E">
        <w:t>The 8.5 m long wire is the hypotenuse of a right-angled triangle. One of the shorter sides is formed by 7.5 m of the flagpole.</w:t>
      </w:r>
    </w:p>
    <w:p w14:paraId="64F2BC2D" w14:textId="77777777" w:rsidR="0028256E" w:rsidRDefault="0028256E" w:rsidP="0028256E">
      <w:pPr>
        <w:pStyle w:val="Pquestiontextpartsa"/>
        <w:tabs>
          <w:tab w:val="clear" w:pos="397"/>
        </w:tabs>
        <w:ind w:left="567" w:hanging="141"/>
      </w:pPr>
      <w:r>
        <w:lastRenderedPageBreak/>
        <w:t>Let</w:t>
      </w:r>
      <w:r w:rsidRPr="00A16531">
        <w:rPr>
          <w:i/>
        </w:rPr>
        <w:t xml:space="preserve"> x</w:t>
      </w:r>
      <w:r>
        <w:rPr>
          <w:i/>
        </w:rPr>
        <w:t xml:space="preserve"> </w:t>
      </w:r>
      <w:r>
        <w:t>m be the distance between the base of the flagpole and a peg.</w:t>
      </w:r>
    </w:p>
    <w:p w14:paraId="4F2A0860" w14:textId="5CFC0F0C" w:rsidR="0028256E" w:rsidRPr="00A16531" w:rsidRDefault="0028256E" w:rsidP="0028256E">
      <w:pPr>
        <w:pStyle w:val="Pquestiontextpartsa"/>
        <w:tabs>
          <w:tab w:val="clear" w:pos="397"/>
        </w:tabs>
        <w:ind w:left="567" w:hanging="141"/>
      </w:pPr>
      <w:r>
        <w:t>From Pythagoras’ theorem:</w:t>
      </w:r>
    </w:p>
    <w:p w14:paraId="1A9038A6" w14:textId="77777777" w:rsidR="0028256E" w:rsidRPr="00B14116" w:rsidRDefault="0028256E" w:rsidP="0028256E">
      <w:pPr>
        <w:pStyle w:val="Pquestiontextpartsa"/>
        <w:tabs>
          <w:tab w:val="clear" w:pos="397"/>
        </w:tabs>
        <w:ind w:left="567" w:hanging="141"/>
        <w:rPr>
          <w:b/>
        </w:rPr>
      </w:pPr>
      <w:r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</w:t>
      </w:r>
      <w:r w:rsidRPr="003E03C1">
        <w:t>+</w:t>
      </w:r>
      <w:r>
        <w:t xml:space="preserve"> 7.5</w:t>
      </w:r>
      <w:r w:rsidRPr="00B14116">
        <w:rPr>
          <w:vertAlign w:val="superscript"/>
        </w:rPr>
        <w:t>2</w:t>
      </w:r>
      <w:r>
        <w:t xml:space="preserve"> = 8.5</w:t>
      </w:r>
      <w:r w:rsidRPr="00B14116">
        <w:rPr>
          <w:vertAlign w:val="superscript"/>
        </w:rPr>
        <w:t>2</w:t>
      </w:r>
    </w:p>
    <w:p w14:paraId="29D9EFC1" w14:textId="77777777" w:rsidR="0028256E" w:rsidRDefault="0028256E" w:rsidP="0028256E">
      <w:pPr>
        <w:pStyle w:val="Pquestiontextpartsa"/>
        <w:tabs>
          <w:tab w:val="clear" w:pos="397"/>
        </w:tabs>
        <w:ind w:left="567" w:hanging="141"/>
      </w:pPr>
      <w:r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</w:t>
      </w:r>
      <w:r w:rsidRPr="003E03C1">
        <w:t>+</w:t>
      </w:r>
      <w:r w:rsidRPr="00B14116">
        <w:t xml:space="preserve"> </w:t>
      </w:r>
      <w:r>
        <w:t>56.25</w:t>
      </w:r>
      <w:r w:rsidRPr="00B14116">
        <w:t xml:space="preserve"> </w:t>
      </w:r>
      <w:r>
        <w:t>=</w:t>
      </w:r>
      <w:r w:rsidRPr="00B14116">
        <w:t xml:space="preserve"> </w:t>
      </w:r>
      <w:r>
        <w:t>72.25</w:t>
      </w:r>
    </w:p>
    <w:p w14:paraId="28CF827A" w14:textId="116D3BD0" w:rsidR="0028256E" w:rsidRPr="00B14116" w:rsidRDefault="0028256E" w:rsidP="0028256E">
      <w:pPr>
        <w:pStyle w:val="Pquestiontextpartsa"/>
        <w:tabs>
          <w:tab w:val="clear" w:pos="397"/>
        </w:tabs>
        <w:ind w:left="567" w:hanging="141"/>
      </w:pPr>
      <w:r>
        <w:t>Subtract 56.25 from both sides.</w:t>
      </w:r>
    </w:p>
    <w:p w14:paraId="3BCD411C" w14:textId="77777777" w:rsidR="0028256E" w:rsidRPr="00B14116" w:rsidRDefault="0028256E" w:rsidP="0028256E">
      <w:pPr>
        <w:pStyle w:val="Pquestiontextpartsa"/>
        <w:tabs>
          <w:tab w:val="clear" w:pos="397"/>
        </w:tabs>
        <w:ind w:left="567" w:hanging="141"/>
      </w:pPr>
      <w:r w:rsidRPr="00B14116">
        <w:rPr>
          <w:i/>
        </w:rPr>
        <w:t>x</w:t>
      </w:r>
      <w:r w:rsidRPr="00B14116">
        <w:rPr>
          <w:vertAlign w:val="superscript"/>
        </w:rPr>
        <w:t>2</w:t>
      </w:r>
      <w:r w:rsidRPr="00B14116">
        <w:t xml:space="preserve"> = </w:t>
      </w:r>
      <w:r>
        <w:t>16</w:t>
      </w:r>
    </w:p>
    <w:p w14:paraId="4C47B141" w14:textId="77777777" w:rsidR="0028256E" w:rsidRPr="00B14116" w:rsidRDefault="0028256E" w:rsidP="0028256E">
      <w:pPr>
        <w:pStyle w:val="Pquestiontextpartsa"/>
        <w:tabs>
          <w:tab w:val="clear" w:pos="397"/>
        </w:tabs>
        <w:ind w:left="567" w:hanging="141"/>
      </w:pPr>
      <w:r w:rsidRPr="00B14116">
        <w:rPr>
          <w:i/>
        </w:rPr>
        <w:t>x</w:t>
      </w:r>
      <w:r w:rsidRPr="00B14116">
        <w:t xml:space="preserve"> = </w:t>
      </w:r>
      <w:r w:rsidRPr="00621BC8">
        <w:rPr>
          <w:position w:val="-8"/>
        </w:rPr>
        <w:object w:dxaOrig="480" w:dyaOrig="360" w14:anchorId="1713B322">
          <v:shape id="_x0000_i1030" type="#_x0000_t75" style="width:24.7pt;height:18.25pt" o:ole="">
            <v:imagedata r:id="rId27" o:title=""/>
          </v:shape>
          <o:OLEObject Type="Embed" ProgID="Equation.3" ShapeID="_x0000_i1030" DrawAspect="Content" ObjectID="_1537709101" r:id="rId28"/>
        </w:object>
      </w:r>
      <w:r>
        <w:t xml:space="preserve"> = 4</w:t>
      </w:r>
    </w:p>
    <w:p w14:paraId="7567DB88" w14:textId="77777777" w:rsidR="0028256E" w:rsidRDefault="0028256E" w:rsidP="0028256E">
      <w:pPr>
        <w:pStyle w:val="Pquestiontextpartsa"/>
        <w:tabs>
          <w:tab w:val="clear" w:pos="397"/>
        </w:tabs>
        <w:ind w:left="567" w:hanging="141"/>
      </w:pPr>
      <w:r>
        <w:t>Each peg is 4 metres from the base of the flagpole.</w:t>
      </w:r>
    </w:p>
    <w:p w14:paraId="2BE1570A" w14:textId="75D96DC4" w:rsidR="0028256E" w:rsidRPr="0028256E" w:rsidRDefault="0028256E" w:rsidP="0028256E">
      <w:pPr>
        <w:pStyle w:val="Pquestiontextpartsa"/>
      </w:pPr>
      <w:r w:rsidRPr="0028256E">
        <w:rPr>
          <w:b/>
        </w:rPr>
        <w:t>(b)</w:t>
      </w:r>
      <w:r>
        <w:rPr>
          <w:b/>
        </w:rPr>
        <w:tab/>
      </w:r>
      <w:r>
        <w:t xml:space="preserve">Each peg is 4 m from the base of the flagpole, so the distance between the pegs is 2 </w:t>
      </w:r>
      <w:r w:rsidRPr="00B14116">
        <w:t>×</w:t>
      </w:r>
      <w:r>
        <w:t xml:space="preserve"> 4 m = 8 m.</w:t>
      </w:r>
    </w:p>
    <w:p w14:paraId="70EADACE" w14:textId="52102996" w:rsidR="0028256E" w:rsidRPr="00A16531" w:rsidRDefault="0028256E" w:rsidP="0028256E">
      <w:pPr>
        <w:pStyle w:val="Pquestiontextpartsa"/>
      </w:pPr>
      <w:r w:rsidRPr="0028256E">
        <w:rPr>
          <w:b/>
        </w:rPr>
        <w:t>(c)</w:t>
      </w:r>
      <w:r>
        <w:rPr>
          <w:b/>
        </w:rPr>
        <w:tab/>
      </w:r>
      <w:r>
        <w:t xml:space="preserve">Each wire is the hypotenuse of a right-angled triangle. Let </w:t>
      </w:r>
      <w:r>
        <w:rPr>
          <w:i/>
        </w:rPr>
        <w:t xml:space="preserve">w </w:t>
      </w:r>
      <w:r>
        <w:t xml:space="preserve">be the length of one of the wires. One shorter </w:t>
      </w:r>
      <w:r w:rsidRPr="0028256E">
        <w:t>side</w:t>
      </w:r>
      <w:r>
        <w:t xml:space="preserve"> is still </w:t>
      </w:r>
      <w:r w:rsidR="00D23493">
        <w:t>formed by 7.5 m of the flagpole.</w:t>
      </w:r>
      <w:r>
        <w:t xml:space="preserve"> </w:t>
      </w:r>
      <w:r w:rsidR="00D23493">
        <w:t>T</w:t>
      </w:r>
      <w:r>
        <w:t>he other shorter side is now only 2 m.</w:t>
      </w:r>
    </w:p>
    <w:p w14:paraId="7CD8FC6E" w14:textId="23767CD1" w:rsidR="0028256E" w:rsidRDefault="0028256E" w:rsidP="0028256E">
      <w:pPr>
        <w:pStyle w:val="Pquestiontextpartsa"/>
        <w:tabs>
          <w:tab w:val="clear" w:pos="397"/>
        </w:tabs>
        <w:ind w:left="426" w:firstLine="0"/>
        <w:rPr>
          <w:i/>
        </w:rPr>
      </w:pPr>
      <w:r>
        <w:t>From Pythagoras’ theorem:</w:t>
      </w:r>
    </w:p>
    <w:p w14:paraId="2B5901DF" w14:textId="77777777" w:rsidR="0028256E" w:rsidRPr="007E0D2D" w:rsidRDefault="0028256E" w:rsidP="0028256E">
      <w:pPr>
        <w:pStyle w:val="Pquestiontextpartsa"/>
        <w:tabs>
          <w:tab w:val="clear" w:pos="397"/>
        </w:tabs>
        <w:ind w:left="426" w:firstLine="0"/>
        <w:rPr>
          <w:lang w:val="en-US"/>
        </w:rPr>
      </w:pPr>
      <w:r>
        <w:rPr>
          <w:i/>
        </w:rPr>
        <w:t>w</w:t>
      </w:r>
      <w:r w:rsidRPr="007E0D2D">
        <w:rPr>
          <w:vertAlign w:val="superscript"/>
        </w:rPr>
        <w:t xml:space="preserve">2 </w:t>
      </w:r>
      <w:r>
        <w:t>= 7.5</w:t>
      </w:r>
      <w:r w:rsidRPr="007E0D2D">
        <w:rPr>
          <w:vertAlign w:val="superscript"/>
        </w:rPr>
        <w:t xml:space="preserve">2 </w:t>
      </w:r>
      <w:r>
        <w:t>+ 2</w:t>
      </w:r>
      <w:r w:rsidRPr="007E0D2D">
        <w:rPr>
          <w:vertAlign w:val="superscript"/>
        </w:rPr>
        <w:t>2</w:t>
      </w:r>
    </w:p>
    <w:p w14:paraId="10A98FDF" w14:textId="77777777" w:rsidR="0028256E" w:rsidRDefault="0028256E" w:rsidP="0028256E">
      <w:pPr>
        <w:pStyle w:val="Pquestiontextpartsa"/>
        <w:tabs>
          <w:tab w:val="clear" w:pos="397"/>
        </w:tabs>
        <w:ind w:left="426" w:firstLine="0"/>
      </w:pPr>
      <w:r>
        <w:rPr>
          <w:i/>
          <w:lang w:val="en-US"/>
        </w:rPr>
        <w:t>w</w:t>
      </w:r>
      <w:r w:rsidRPr="007E0D2D">
        <w:rPr>
          <w:vertAlign w:val="superscript"/>
          <w:lang w:val="en-US"/>
        </w:rPr>
        <w:t>2</w:t>
      </w:r>
      <w:r w:rsidRPr="007E0D2D">
        <w:rPr>
          <w:lang w:val="en-US"/>
        </w:rPr>
        <w:t xml:space="preserve"> = </w:t>
      </w:r>
      <w:r>
        <w:rPr>
          <w:lang w:val="en-US"/>
        </w:rPr>
        <w:t>56.25</w:t>
      </w:r>
      <w:r w:rsidRPr="007E0D2D">
        <w:rPr>
          <w:lang w:val="en-US"/>
        </w:rPr>
        <w:t xml:space="preserve"> </w:t>
      </w:r>
      <w:r w:rsidRPr="003E03C1">
        <w:t>+</w:t>
      </w:r>
      <w:r>
        <w:t xml:space="preserve"> 4</w:t>
      </w:r>
    </w:p>
    <w:p w14:paraId="540118E8" w14:textId="77777777" w:rsidR="0028256E" w:rsidRPr="007E0D2D" w:rsidRDefault="0028256E" w:rsidP="0028256E">
      <w:pPr>
        <w:pStyle w:val="Pquestiontextpartsa"/>
        <w:tabs>
          <w:tab w:val="clear" w:pos="397"/>
        </w:tabs>
        <w:ind w:left="426" w:firstLine="0"/>
        <w:rPr>
          <w:lang w:val="en-US"/>
        </w:rPr>
      </w:pPr>
      <w:r>
        <w:rPr>
          <w:i/>
          <w:lang w:val="en-US"/>
        </w:rPr>
        <w:t>w</w:t>
      </w:r>
      <w:r w:rsidRPr="007E0D2D">
        <w:rPr>
          <w:vertAlign w:val="superscript"/>
          <w:lang w:val="en-US"/>
        </w:rPr>
        <w:t>2</w:t>
      </w:r>
      <w:r w:rsidRPr="007E0D2D">
        <w:rPr>
          <w:lang w:val="en-US"/>
        </w:rPr>
        <w:t xml:space="preserve"> = </w:t>
      </w:r>
      <w:r>
        <w:rPr>
          <w:lang w:val="en-US"/>
        </w:rPr>
        <w:t>60.25</w:t>
      </w:r>
    </w:p>
    <w:p w14:paraId="49254D47" w14:textId="77777777" w:rsidR="0028256E" w:rsidRPr="00B14116" w:rsidRDefault="0028256E" w:rsidP="0028256E">
      <w:pPr>
        <w:pStyle w:val="Pquestiontextpartsa"/>
        <w:tabs>
          <w:tab w:val="clear" w:pos="397"/>
        </w:tabs>
        <w:ind w:left="426" w:firstLine="0"/>
      </w:pPr>
      <w:r>
        <w:rPr>
          <w:i/>
          <w:lang w:val="en-US"/>
        </w:rPr>
        <w:t>w</w:t>
      </w:r>
      <w:r w:rsidRPr="007E0D2D">
        <w:rPr>
          <w:i/>
          <w:lang w:val="en-US"/>
        </w:rPr>
        <w:t xml:space="preserve"> </w:t>
      </w:r>
      <w:r w:rsidRPr="007E0D2D">
        <w:rPr>
          <w:lang w:val="en-US"/>
        </w:rPr>
        <w:t xml:space="preserve">= </w:t>
      </w:r>
      <w:r w:rsidRPr="007E0D2D">
        <w:rPr>
          <w:position w:val="-8"/>
        </w:rPr>
        <w:object w:dxaOrig="780" w:dyaOrig="360" w14:anchorId="69CBE40F">
          <v:shape id="_x0000_i1031" type="#_x0000_t75" style="width:39.75pt;height:18.25pt" o:ole="">
            <v:imagedata r:id="rId29" o:title=""/>
          </v:shape>
          <o:OLEObject Type="Embed" ProgID="Equation.3" ShapeID="_x0000_i1031" DrawAspect="Content" ObjectID="_1537709102" r:id="rId30"/>
        </w:object>
      </w:r>
    </w:p>
    <w:p w14:paraId="7CDE424D" w14:textId="37128432" w:rsidR="00B973A3" w:rsidRDefault="0028256E" w:rsidP="0028256E">
      <w:pPr>
        <w:pStyle w:val="Pquestiontextpartsa"/>
        <w:tabs>
          <w:tab w:val="clear" w:pos="397"/>
        </w:tabs>
        <w:ind w:left="426" w:firstLine="0"/>
      </w:pPr>
      <w:r>
        <w:rPr>
          <w:i/>
        </w:rPr>
        <w:t>w</w:t>
      </w:r>
      <w:r w:rsidRPr="00B14116">
        <w:t xml:space="preserve"> </w:t>
      </w:r>
      <w:r>
        <w:t>≈</w:t>
      </w:r>
      <w:r w:rsidRPr="00B14116">
        <w:t xml:space="preserve"> </w:t>
      </w:r>
      <w:r>
        <w:t>7</w:t>
      </w:r>
      <w:r w:rsidRPr="00B14116">
        <w:t>.</w:t>
      </w:r>
      <w:r>
        <w:t>76 (2 d.p.)</w:t>
      </w:r>
      <w:r>
        <w:br/>
        <w:t xml:space="preserve">There are two wires, so the total length of wire needed is 2 </w:t>
      </w:r>
      <w:r w:rsidRPr="00B14116">
        <w:t>×</w:t>
      </w:r>
      <w:r>
        <w:t xml:space="preserve"> 7.76 = 15.52 m.</w:t>
      </w:r>
    </w:p>
    <w:p w14:paraId="66E2C24D" w14:textId="1A95CF6B" w:rsidR="00502AAF" w:rsidRDefault="00502AAF" w:rsidP="00502AAF">
      <w:pPr>
        <w:pStyle w:val="Pquestionheadingsx1stafterhead"/>
      </w:pPr>
      <w:r>
        <w:t xml:space="preserve">Question </w:t>
      </w:r>
      <w:r w:rsidR="00637783">
        <w:t>18</w:t>
      </w:r>
      <w:r>
        <w:tab/>
      </w:r>
      <w:r w:rsidR="00AD593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6C3881">
        <w:t>2.</w:t>
      </w:r>
      <w:r w:rsidR="00AD5935">
        <w:t>2</w:t>
      </w:r>
      <w:r w:rsidR="006C3881">
        <w:t>, 2</w:t>
      </w:r>
      <w:r>
        <w:t>.4]</w:t>
      </w:r>
    </w:p>
    <w:p w14:paraId="628973E2" w14:textId="56EDF5E7" w:rsidR="0028256E" w:rsidRDefault="00AD5935" w:rsidP="0028256E">
      <w:pPr>
        <w:pStyle w:val="Pquestiontextpartsa"/>
      </w:pPr>
      <w:r w:rsidRPr="0028256E">
        <w:rPr>
          <w:b/>
        </w:rPr>
        <w:t>(</w:t>
      </w:r>
      <w:r>
        <w:rPr>
          <w:b/>
        </w:rPr>
        <w:t>a</w:t>
      </w:r>
      <w:r w:rsidRPr="0028256E">
        <w:rPr>
          <w:b/>
        </w:rPr>
        <w:t>)</w:t>
      </w:r>
      <w:r>
        <w:rPr>
          <w:b/>
        </w:rPr>
        <w:tab/>
      </w:r>
      <w:r w:rsidR="0028256E">
        <w:t xml:space="preserve">The line from </w:t>
      </w:r>
      <w:r w:rsidR="0028256E" w:rsidRPr="006E532E">
        <w:rPr>
          <w:i/>
        </w:rPr>
        <w:t>A</w:t>
      </w:r>
      <w:r w:rsidR="0028256E">
        <w:t xml:space="preserve"> goes east 8 squares</w:t>
      </w:r>
      <w:r w:rsidR="00FA287A">
        <w:t>:</w:t>
      </w:r>
      <w:r w:rsidR="0028256E">
        <w:t xml:space="preserve"> 8 </w:t>
      </w:r>
      <w:r w:rsidR="0028256E" w:rsidRPr="00B14116">
        <w:t>×</w:t>
      </w:r>
      <w:r w:rsidR="0028256E">
        <w:t xml:space="preserve"> 100 m = 800 m.</w:t>
      </w:r>
    </w:p>
    <w:p w14:paraId="4E2F914C" w14:textId="429E30C4" w:rsidR="0028256E" w:rsidRDefault="0028256E" w:rsidP="00FA287A">
      <w:pPr>
        <w:pStyle w:val="Pquestiontextpartsa"/>
        <w:tabs>
          <w:tab w:val="clear" w:pos="397"/>
        </w:tabs>
        <w:ind w:left="851"/>
      </w:pPr>
      <w:r>
        <w:t>The next section of line is 12 squares long</w:t>
      </w:r>
      <w:r w:rsidR="00FA287A">
        <w:t>:</w:t>
      </w:r>
      <w:r>
        <w:t xml:space="preserve"> 12 </w:t>
      </w:r>
      <w:r w:rsidRPr="00B14116">
        <w:t>×</w:t>
      </w:r>
      <w:r>
        <w:t xml:space="preserve"> 100 m = 1200 m</w:t>
      </w:r>
      <w:r w:rsidR="00FA287A">
        <w:t>.</w:t>
      </w:r>
      <w:r>
        <w:t xml:space="preserve"> The direction is north.</w:t>
      </w:r>
    </w:p>
    <w:p w14:paraId="11E5F58A" w14:textId="77777777" w:rsidR="0028256E" w:rsidRDefault="0028256E" w:rsidP="00FA287A">
      <w:pPr>
        <w:pStyle w:val="Pquestiontextpartsa"/>
        <w:tabs>
          <w:tab w:val="clear" w:pos="397"/>
        </w:tabs>
        <w:ind w:left="851"/>
      </w:pPr>
      <w:r>
        <w:t>The last section of the line is going east.</w:t>
      </w:r>
    </w:p>
    <w:p w14:paraId="3E097C4F" w14:textId="231D7816" w:rsidR="0028256E" w:rsidRDefault="0028256E" w:rsidP="00FA287A">
      <w:pPr>
        <w:pStyle w:val="Pquestiontextpartsa"/>
        <w:tabs>
          <w:tab w:val="clear" w:pos="397"/>
        </w:tabs>
        <w:ind w:left="851"/>
      </w:pPr>
      <w:r>
        <w:t>Abdullah walk</w:t>
      </w:r>
      <w:r w:rsidR="00FA287A">
        <w:t>s</w:t>
      </w:r>
      <w:r>
        <w:t xml:space="preserve"> </w:t>
      </w:r>
      <w:r w:rsidRPr="009A11DA">
        <w:rPr>
          <w:u w:val="single"/>
        </w:rPr>
        <w:t>800</w:t>
      </w:r>
      <w:r w:rsidRPr="009A11DA">
        <w:t xml:space="preserve"> </w:t>
      </w:r>
      <w:r>
        <w:t xml:space="preserve">m east, then </w:t>
      </w:r>
      <w:r w:rsidRPr="009A11DA">
        <w:rPr>
          <w:u w:val="single"/>
        </w:rPr>
        <w:t>1200</w:t>
      </w:r>
      <w:r>
        <w:rPr>
          <w:u w:val="single"/>
        </w:rPr>
        <w:t xml:space="preserve"> </w:t>
      </w:r>
      <w:r w:rsidRPr="009A11DA">
        <w:t xml:space="preserve">m </w:t>
      </w:r>
      <w:r w:rsidRPr="009A11DA">
        <w:rPr>
          <w:u w:val="single"/>
        </w:rPr>
        <w:t>north</w:t>
      </w:r>
      <w:r>
        <w:t xml:space="preserve"> and then 300 m </w:t>
      </w:r>
      <w:r w:rsidRPr="009A11DA">
        <w:rPr>
          <w:u w:val="single"/>
        </w:rPr>
        <w:t>east</w:t>
      </w:r>
      <w:r>
        <w:t>.</w:t>
      </w:r>
    </w:p>
    <w:p w14:paraId="63397E32" w14:textId="7906549F" w:rsidR="0028256E" w:rsidRDefault="00AD5935" w:rsidP="0028256E">
      <w:pPr>
        <w:pStyle w:val="Pquestiontextpartsa"/>
      </w:pPr>
      <w:r w:rsidRPr="0028256E">
        <w:rPr>
          <w:b/>
        </w:rPr>
        <w:t>(b)</w:t>
      </w:r>
      <w:r>
        <w:rPr>
          <w:b/>
        </w:rPr>
        <w:tab/>
      </w:r>
      <w:r w:rsidR="0028256E">
        <w:t>The total distance is 800 m + 1200 m + 300 m = 2300 m.</w:t>
      </w:r>
    </w:p>
    <w:p w14:paraId="2FAB23A0" w14:textId="6A46A592" w:rsidR="0028256E" w:rsidRDefault="0028256E" w:rsidP="0028256E">
      <w:pPr>
        <w:pStyle w:val="Pquestiontextpartsa"/>
      </w:pPr>
      <w:r>
        <w:tab/>
        <w:t>2300 m = 2.3 km</w:t>
      </w:r>
    </w:p>
    <w:p w14:paraId="322418D4" w14:textId="14F4241A" w:rsidR="0028256E" w:rsidRDefault="00AD5935" w:rsidP="0028256E">
      <w:pPr>
        <w:pStyle w:val="Pquestiontextpartsa"/>
      </w:pPr>
      <w:r w:rsidRPr="0028256E">
        <w:rPr>
          <w:b/>
        </w:rPr>
        <w:t>(</w:t>
      </w:r>
      <w:r>
        <w:rPr>
          <w:b/>
        </w:rPr>
        <w:t>c</w:t>
      </w:r>
      <w:r w:rsidRPr="0028256E">
        <w:rPr>
          <w:b/>
        </w:rPr>
        <w:t>)</w:t>
      </w:r>
      <w:r>
        <w:rPr>
          <w:b/>
        </w:rPr>
        <w:tab/>
      </w:r>
      <w:r w:rsidR="0028256E">
        <w:t>The total distance east is 800 m + 300 m = 1100 m.</w:t>
      </w:r>
    </w:p>
    <w:p w14:paraId="2DD94D31" w14:textId="77777777" w:rsidR="0028256E" w:rsidRPr="0028256E" w:rsidRDefault="0028256E" w:rsidP="0028256E">
      <w:pPr>
        <w:pStyle w:val="Pquestiontextmainstem"/>
        <w:ind w:left="426"/>
      </w:pPr>
      <w:r w:rsidRPr="0028256E">
        <w:t>The total distance north is 1200 m.</w:t>
      </w:r>
    </w:p>
    <w:p w14:paraId="047311EB" w14:textId="14E961D5" w:rsidR="0028256E" w:rsidRPr="0028256E" w:rsidRDefault="0028256E" w:rsidP="0028256E">
      <w:pPr>
        <w:pStyle w:val="Pquestiontextmainstem"/>
        <w:ind w:left="426"/>
      </w:pPr>
      <w:r w:rsidRPr="0028256E">
        <w:t xml:space="preserve">A straight line from </w:t>
      </w:r>
      <w:r w:rsidRPr="006E532E">
        <w:rPr>
          <w:i/>
        </w:rPr>
        <w:t>A</w:t>
      </w:r>
      <w:r w:rsidRPr="0028256E">
        <w:t xml:space="preserve"> to </w:t>
      </w:r>
      <w:r w:rsidRPr="006E532E">
        <w:rPr>
          <w:i/>
        </w:rPr>
        <w:t>B</w:t>
      </w:r>
      <w:r w:rsidRPr="0028256E">
        <w:t xml:space="preserve"> is the hypotenuse of a right-angled triangle with shorter sides of 1100</w:t>
      </w:r>
      <w:r>
        <w:t> </w:t>
      </w:r>
      <w:r w:rsidRPr="0028256E">
        <w:t>m and 1200</w:t>
      </w:r>
      <w:r>
        <w:t> </w:t>
      </w:r>
      <w:r w:rsidRPr="0028256E">
        <w:t>m</w:t>
      </w:r>
      <w:r>
        <w:t>.</w:t>
      </w:r>
    </w:p>
    <w:p w14:paraId="4D8311ED" w14:textId="77777777" w:rsidR="0028256E" w:rsidRPr="0028256E" w:rsidRDefault="0028256E" w:rsidP="0028256E">
      <w:pPr>
        <w:pStyle w:val="Pquestiontextmainstem"/>
        <w:ind w:left="426"/>
      </w:pPr>
      <w:r w:rsidRPr="0028256E">
        <w:t xml:space="preserve">Let the straight-line distance be </w:t>
      </w:r>
      <w:r w:rsidRPr="0028256E">
        <w:rPr>
          <w:rStyle w:val="Pemphasisasis"/>
        </w:rPr>
        <w:t>s</w:t>
      </w:r>
      <w:r w:rsidRPr="0028256E">
        <w:t xml:space="preserve"> m.</w:t>
      </w:r>
    </w:p>
    <w:p w14:paraId="38539BB9" w14:textId="0F2AF3DF" w:rsidR="0028256E" w:rsidRPr="0028256E" w:rsidRDefault="0028256E" w:rsidP="0028256E">
      <w:pPr>
        <w:pStyle w:val="Pquestiontextmainstem"/>
        <w:ind w:left="426"/>
      </w:pPr>
      <w:r w:rsidRPr="0028256E">
        <w:rPr>
          <w:rStyle w:val="Pemphasisasis"/>
        </w:rPr>
        <w:t>s</w:t>
      </w:r>
      <w:r w:rsidRPr="0028256E">
        <w:rPr>
          <w:vertAlign w:val="superscript"/>
        </w:rPr>
        <w:t>2</w:t>
      </w:r>
      <w:r w:rsidRPr="0028256E">
        <w:t xml:space="preserve"> = 1100</w:t>
      </w:r>
      <w:r w:rsidRPr="005135DB">
        <w:rPr>
          <w:vertAlign w:val="superscript"/>
        </w:rPr>
        <w:t>2</w:t>
      </w:r>
      <w:r w:rsidRPr="0028256E">
        <w:t xml:space="preserve"> + 1200</w:t>
      </w:r>
      <w:r w:rsidRPr="005135DB">
        <w:rPr>
          <w:vertAlign w:val="superscript"/>
        </w:rPr>
        <w:t>2</w:t>
      </w:r>
    </w:p>
    <w:p w14:paraId="7A89CDE3" w14:textId="5D338FAA" w:rsidR="0028256E" w:rsidRPr="0028256E" w:rsidRDefault="0028256E" w:rsidP="0028256E">
      <w:pPr>
        <w:pStyle w:val="Pquestiontextmainstem"/>
        <w:ind w:left="426"/>
      </w:pPr>
      <w:r w:rsidRPr="0028256E">
        <w:rPr>
          <w:rStyle w:val="Pemphasisasis"/>
        </w:rPr>
        <w:t>s</w:t>
      </w:r>
      <w:r w:rsidRPr="0028256E">
        <w:rPr>
          <w:vertAlign w:val="superscript"/>
        </w:rPr>
        <w:t>2</w:t>
      </w:r>
      <w:r w:rsidRPr="0028256E">
        <w:t xml:space="preserve"> = 1</w:t>
      </w:r>
      <w:r>
        <w:t> </w:t>
      </w:r>
      <w:r w:rsidRPr="0028256E">
        <w:t>210</w:t>
      </w:r>
      <w:r>
        <w:t> </w:t>
      </w:r>
      <w:r w:rsidRPr="0028256E">
        <w:t>000 + 1</w:t>
      </w:r>
      <w:r>
        <w:t> </w:t>
      </w:r>
      <w:r w:rsidRPr="0028256E">
        <w:t>440</w:t>
      </w:r>
      <w:r>
        <w:t> </w:t>
      </w:r>
      <w:r w:rsidRPr="0028256E">
        <w:t>000</w:t>
      </w:r>
    </w:p>
    <w:p w14:paraId="13AC7AD3" w14:textId="16B83589" w:rsidR="0028256E" w:rsidRPr="0028256E" w:rsidRDefault="0028256E" w:rsidP="0028256E">
      <w:pPr>
        <w:pStyle w:val="Pquestiontextmainstem"/>
        <w:ind w:left="426"/>
      </w:pPr>
      <w:r w:rsidRPr="0028256E">
        <w:rPr>
          <w:rStyle w:val="Pemphasisasis"/>
        </w:rPr>
        <w:t>s</w:t>
      </w:r>
      <w:r w:rsidRPr="0028256E">
        <w:rPr>
          <w:vertAlign w:val="superscript"/>
        </w:rPr>
        <w:t>2</w:t>
      </w:r>
      <w:r w:rsidRPr="0028256E">
        <w:t xml:space="preserve"> = 2</w:t>
      </w:r>
      <w:r>
        <w:t> </w:t>
      </w:r>
      <w:r w:rsidRPr="0028256E">
        <w:t>650</w:t>
      </w:r>
      <w:r>
        <w:t> </w:t>
      </w:r>
      <w:r w:rsidRPr="0028256E">
        <w:t>000</w:t>
      </w:r>
    </w:p>
    <w:p w14:paraId="5AF09FC8" w14:textId="4C5FF895" w:rsidR="0028256E" w:rsidRPr="0028256E" w:rsidRDefault="0028256E" w:rsidP="0028256E">
      <w:pPr>
        <w:pStyle w:val="Pquestiontextmainstem"/>
        <w:ind w:left="426"/>
      </w:pPr>
      <w:r>
        <w:rPr>
          <w:rStyle w:val="Pemphasisasis"/>
        </w:rPr>
        <w:t xml:space="preserve"> </w:t>
      </w:r>
      <w:r w:rsidRPr="0028256E">
        <w:rPr>
          <w:rStyle w:val="Pemphasisasis"/>
        </w:rPr>
        <w:t>s</w:t>
      </w:r>
      <w:r>
        <w:rPr>
          <w:rStyle w:val="Pemphasisasis"/>
        </w:rPr>
        <w:t xml:space="preserve"> </w:t>
      </w:r>
      <w:r w:rsidRPr="0028256E">
        <w:t>=</w:t>
      </w:r>
      <w:r w:rsidR="00637783" w:rsidRPr="0028256E">
        <w:rPr>
          <w:position w:val="-14"/>
        </w:rPr>
        <w:object w:dxaOrig="1180" w:dyaOrig="420" w14:anchorId="0FE515FE">
          <v:shape id="_x0000_i1032" type="#_x0000_t75" style="width:59.1pt;height:21.5pt" o:ole="">
            <v:imagedata r:id="rId31" o:title=""/>
          </v:shape>
          <o:OLEObject Type="Embed" ProgID="Equation.3" ShapeID="_x0000_i1032" DrawAspect="Content" ObjectID="_1537709103" r:id="rId32"/>
        </w:object>
      </w:r>
    </w:p>
    <w:p w14:paraId="5C2E9F29" w14:textId="17AADB58" w:rsidR="0028256E" w:rsidRPr="0028256E" w:rsidRDefault="0028256E" w:rsidP="0028256E">
      <w:pPr>
        <w:pStyle w:val="Pquestiontextmainstem"/>
        <w:ind w:left="426"/>
      </w:pPr>
      <w:r>
        <w:rPr>
          <w:rStyle w:val="Pemphasisasis"/>
        </w:rPr>
        <w:t xml:space="preserve"> </w:t>
      </w:r>
      <w:r w:rsidRPr="0028256E">
        <w:rPr>
          <w:rStyle w:val="Pemphasisasis"/>
        </w:rPr>
        <w:t>s</w:t>
      </w:r>
      <w:r w:rsidRPr="0028256E">
        <w:t xml:space="preserve"> ≈ 1628 (nearest whole number)</w:t>
      </w:r>
    </w:p>
    <w:p w14:paraId="77A392E6" w14:textId="138F2C11" w:rsidR="001158EE" w:rsidRDefault="0028256E" w:rsidP="006E532E">
      <w:pPr>
        <w:pStyle w:val="Pquestiontextmainstem"/>
        <w:ind w:left="426"/>
      </w:pPr>
      <w:r w:rsidRPr="0028256E">
        <w:t xml:space="preserve">Abdullah </w:t>
      </w:r>
      <w:r w:rsidR="003F6FD7">
        <w:t xml:space="preserve">has </w:t>
      </w:r>
      <w:r w:rsidRPr="0028256E">
        <w:t xml:space="preserve">to walk 1628 metres in a straight line from </w:t>
      </w:r>
      <w:r w:rsidRPr="006E532E">
        <w:rPr>
          <w:i/>
        </w:rPr>
        <w:t>A</w:t>
      </w:r>
      <w:r w:rsidRPr="0028256E">
        <w:t xml:space="preserve"> to </w:t>
      </w:r>
      <w:r w:rsidRPr="006E532E">
        <w:rPr>
          <w:i/>
        </w:rPr>
        <w:t>B</w:t>
      </w:r>
      <w:r w:rsidR="005E3C40">
        <w:t>.</w:t>
      </w:r>
    </w:p>
    <w:p w14:paraId="59478A99" w14:textId="42751804" w:rsidR="001B433F" w:rsidRDefault="001B433F" w:rsidP="00424A0C">
      <w:pPr>
        <w:pStyle w:val="Psectionresults"/>
        <w:spacing w:before="0" w:after="0"/>
      </w:pPr>
      <w:r>
        <w:t xml:space="preserve">Extended </w:t>
      </w:r>
      <w:r w:rsidR="001158EE">
        <w:t xml:space="preserve">answer total marks:  </w:t>
      </w:r>
      <w:r w:rsidR="005441FF">
        <w:t>1</w:t>
      </w:r>
      <w:r w:rsidR="008F5ADE">
        <w:t>6</w:t>
      </w:r>
    </w:p>
    <w:p w14:paraId="289CF1F7" w14:textId="783B9C54" w:rsidR="001158EE" w:rsidRDefault="001B433F" w:rsidP="00424A0C">
      <w:pPr>
        <w:pStyle w:val="Psectionresults"/>
        <w:spacing w:before="0" w:after="0"/>
      </w:pPr>
      <w:r>
        <w:t xml:space="preserve">TOTAL test </w:t>
      </w:r>
      <w:r w:rsidR="001158EE">
        <w:t xml:space="preserve">marks:  </w:t>
      </w:r>
      <w:r w:rsidR="00473B6B">
        <w:t>4</w:t>
      </w:r>
      <w:r w:rsidR="008F5ADE">
        <w:t>6</w:t>
      </w:r>
    </w:p>
    <w:sectPr w:rsidR="001158EE" w:rsidSect="00957E9E">
      <w:headerReference w:type="default" r:id="rId33"/>
      <w:footerReference w:type="default" r:id="rId3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8CE79" w14:textId="77777777" w:rsidR="00B6520A" w:rsidRDefault="00B6520A" w:rsidP="00B91E57">
      <w:r>
        <w:separator/>
      </w:r>
    </w:p>
  </w:endnote>
  <w:endnote w:type="continuationSeparator" w:id="0">
    <w:p w14:paraId="553E50C8" w14:textId="77777777" w:rsidR="00B6520A" w:rsidRDefault="00B6520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163B06" w:rsidRDefault="00163B06" w:rsidP="00B91E57">
    <w:pPr>
      <w:pStyle w:val="Pfootertext"/>
    </w:pPr>
  </w:p>
  <w:p w14:paraId="5CD95985" w14:textId="77777777" w:rsidR="00163B06" w:rsidRPr="00B91E57" w:rsidRDefault="00163B06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C17F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9CDBD" w14:textId="77777777" w:rsidR="00B6520A" w:rsidRDefault="00B6520A" w:rsidP="00B91E57">
      <w:r>
        <w:separator/>
      </w:r>
    </w:p>
  </w:footnote>
  <w:footnote w:type="continuationSeparator" w:id="0">
    <w:p w14:paraId="248CB3E8" w14:textId="77777777" w:rsidR="00B6520A" w:rsidRDefault="00B6520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0770F87E" w:rsidR="00163B06" w:rsidRDefault="001C17F3" w:rsidP="001158EE">
    <w:pPr>
      <w:pStyle w:val="Pheadertext"/>
    </w:pPr>
    <w:r>
      <w:t xml:space="preserve">Pearson Mathematics </w:t>
    </w:r>
    <w:r w:rsidR="00163B06">
      <w:t xml:space="preserve">9  </w:t>
    </w:r>
    <w:r>
      <w:t xml:space="preserve">  </w:t>
    </w:r>
    <w:r w:rsidR="00163B06">
      <w:t xml:space="preserve">Pythagoras’ theorem </w:t>
    </w:r>
    <w:r>
      <w:t>—</w:t>
    </w:r>
    <w:r w:rsidR="00163B06">
      <w:t xml:space="preserve"> </w:t>
    </w:r>
    <w:r w:rsidR="00163B06" w:rsidRPr="00F85EEB">
      <w:t xml:space="preserve">Test </w:t>
    </w:r>
    <w:r w:rsidR="00321F66">
      <w:t>D</w:t>
    </w:r>
    <w:r w:rsidR="00163B06">
      <w:t xml:space="preserve"> Solutions</w:t>
    </w:r>
  </w:p>
  <w:p w14:paraId="19A16BB1" w14:textId="77777777" w:rsidR="00163B06" w:rsidRPr="00B91E57" w:rsidRDefault="00163B06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175C"/>
    <w:rsid w:val="000135C2"/>
    <w:rsid w:val="0003306F"/>
    <w:rsid w:val="00033C5C"/>
    <w:rsid w:val="00040164"/>
    <w:rsid w:val="000407AC"/>
    <w:rsid w:val="000432B1"/>
    <w:rsid w:val="00050616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5728"/>
    <w:rsid w:val="000F2242"/>
    <w:rsid w:val="000F52E2"/>
    <w:rsid w:val="00114E72"/>
    <w:rsid w:val="001158EE"/>
    <w:rsid w:val="00121EAB"/>
    <w:rsid w:val="001249D4"/>
    <w:rsid w:val="00126EF4"/>
    <w:rsid w:val="00133398"/>
    <w:rsid w:val="00136289"/>
    <w:rsid w:val="00153C7C"/>
    <w:rsid w:val="001605F8"/>
    <w:rsid w:val="00160C54"/>
    <w:rsid w:val="00163B06"/>
    <w:rsid w:val="00180369"/>
    <w:rsid w:val="00180D86"/>
    <w:rsid w:val="00195476"/>
    <w:rsid w:val="001A767F"/>
    <w:rsid w:val="001B37F7"/>
    <w:rsid w:val="001B433F"/>
    <w:rsid w:val="001B4A9E"/>
    <w:rsid w:val="001B5137"/>
    <w:rsid w:val="001C17F3"/>
    <w:rsid w:val="001C3A61"/>
    <w:rsid w:val="001C4DB3"/>
    <w:rsid w:val="001D0C80"/>
    <w:rsid w:val="001F3D5E"/>
    <w:rsid w:val="00215CCB"/>
    <w:rsid w:val="00223001"/>
    <w:rsid w:val="002463F9"/>
    <w:rsid w:val="00246575"/>
    <w:rsid w:val="002509BC"/>
    <w:rsid w:val="002565E1"/>
    <w:rsid w:val="00261541"/>
    <w:rsid w:val="002635BA"/>
    <w:rsid w:val="0028256E"/>
    <w:rsid w:val="00282AC0"/>
    <w:rsid w:val="0029660A"/>
    <w:rsid w:val="0029665F"/>
    <w:rsid w:val="002A61AB"/>
    <w:rsid w:val="002B1B0F"/>
    <w:rsid w:val="002B77AB"/>
    <w:rsid w:val="002C0D5B"/>
    <w:rsid w:val="002C3C99"/>
    <w:rsid w:val="002C5286"/>
    <w:rsid w:val="002D2E83"/>
    <w:rsid w:val="002E0784"/>
    <w:rsid w:val="002E154B"/>
    <w:rsid w:val="003014DC"/>
    <w:rsid w:val="00307A48"/>
    <w:rsid w:val="00307F32"/>
    <w:rsid w:val="00321F66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0C3B"/>
    <w:rsid w:val="0039270F"/>
    <w:rsid w:val="00393ADE"/>
    <w:rsid w:val="003A4D3C"/>
    <w:rsid w:val="003A6EA1"/>
    <w:rsid w:val="003B3BBF"/>
    <w:rsid w:val="003C445D"/>
    <w:rsid w:val="003E3349"/>
    <w:rsid w:val="003F6FD7"/>
    <w:rsid w:val="00401BC3"/>
    <w:rsid w:val="004066D1"/>
    <w:rsid w:val="00412093"/>
    <w:rsid w:val="00413A15"/>
    <w:rsid w:val="004161B6"/>
    <w:rsid w:val="00420B07"/>
    <w:rsid w:val="00424A0C"/>
    <w:rsid w:val="0043227F"/>
    <w:rsid w:val="00440130"/>
    <w:rsid w:val="00450399"/>
    <w:rsid w:val="00452041"/>
    <w:rsid w:val="00456CE0"/>
    <w:rsid w:val="00457310"/>
    <w:rsid w:val="00460CD9"/>
    <w:rsid w:val="0046226B"/>
    <w:rsid w:val="00464A71"/>
    <w:rsid w:val="00472CCA"/>
    <w:rsid w:val="00473B6B"/>
    <w:rsid w:val="0048344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2AAF"/>
    <w:rsid w:val="00506015"/>
    <w:rsid w:val="005067E7"/>
    <w:rsid w:val="005135DB"/>
    <w:rsid w:val="0052478A"/>
    <w:rsid w:val="0052656A"/>
    <w:rsid w:val="00530D78"/>
    <w:rsid w:val="00543763"/>
    <w:rsid w:val="005441FF"/>
    <w:rsid w:val="0054732E"/>
    <w:rsid w:val="00554ECF"/>
    <w:rsid w:val="00561C8E"/>
    <w:rsid w:val="00564139"/>
    <w:rsid w:val="005644F4"/>
    <w:rsid w:val="005665F4"/>
    <w:rsid w:val="00567CE7"/>
    <w:rsid w:val="00571F02"/>
    <w:rsid w:val="00576666"/>
    <w:rsid w:val="00582BD5"/>
    <w:rsid w:val="00583477"/>
    <w:rsid w:val="00591D20"/>
    <w:rsid w:val="0059291C"/>
    <w:rsid w:val="005A07A0"/>
    <w:rsid w:val="005A6C19"/>
    <w:rsid w:val="005C1799"/>
    <w:rsid w:val="005C2DB7"/>
    <w:rsid w:val="005C6EE5"/>
    <w:rsid w:val="005E3C40"/>
    <w:rsid w:val="005F4432"/>
    <w:rsid w:val="00604D55"/>
    <w:rsid w:val="00606690"/>
    <w:rsid w:val="0060765D"/>
    <w:rsid w:val="00607F60"/>
    <w:rsid w:val="00617BEA"/>
    <w:rsid w:val="006315DD"/>
    <w:rsid w:val="00637783"/>
    <w:rsid w:val="00652315"/>
    <w:rsid w:val="00665AA1"/>
    <w:rsid w:val="0066782B"/>
    <w:rsid w:val="00681A54"/>
    <w:rsid w:val="00691CB6"/>
    <w:rsid w:val="00691FEF"/>
    <w:rsid w:val="006B2843"/>
    <w:rsid w:val="006B2DF9"/>
    <w:rsid w:val="006C3881"/>
    <w:rsid w:val="006C4B2F"/>
    <w:rsid w:val="006D05A3"/>
    <w:rsid w:val="006D6A33"/>
    <w:rsid w:val="006D6A60"/>
    <w:rsid w:val="006D6B75"/>
    <w:rsid w:val="006E1C48"/>
    <w:rsid w:val="006E28FE"/>
    <w:rsid w:val="006E532E"/>
    <w:rsid w:val="006E6CBD"/>
    <w:rsid w:val="006E7B52"/>
    <w:rsid w:val="006F2BB6"/>
    <w:rsid w:val="006F48EB"/>
    <w:rsid w:val="006F7F56"/>
    <w:rsid w:val="00701389"/>
    <w:rsid w:val="0070464D"/>
    <w:rsid w:val="00713EAF"/>
    <w:rsid w:val="00715815"/>
    <w:rsid w:val="00721911"/>
    <w:rsid w:val="00722B45"/>
    <w:rsid w:val="007313E8"/>
    <w:rsid w:val="00732B3C"/>
    <w:rsid w:val="00735689"/>
    <w:rsid w:val="007701CE"/>
    <w:rsid w:val="007721B9"/>
    <w:rsid w:val="00775F8D"/>
    <w:rsid w:val="00781345"/>
    <w:rsid w:val="007825F9"/>
    <w:rsid w:val="00796A94"/>
    <w:rsid w:val="007A1475"/>
    <w:rsid w:val="007A1A60"/>
    <w:rsid w:val="007A5800"/>
    <w:rsid w:val="007B7545"/>
    <w:rsid w:val="007C05E1"/>
    <w:rsid w:val="007D4058"/>
    <w:rsid w:val="00804BF8"/>
    <w:rsid w:val="00814B1B"/>
    <w:rsid w:val="00815FCF"/>
    <w:rsid w:val="00817AEB"/>
    <w:rsid w:val="008226DD"/>
    <w:rsid w:val="00823BB8"/>
    <w:rsid w:val="008266C5"/>
    <w:rsid w:val="008305E2"/>
    <w:rsid w:val="00842378"/>
    <w:rsid w:val="00844903"/>
    <w:rsid w:val="008453BA"/>
    <w:rsid w:val="00851029"/>
    <w:rsid w:val="0085608B"/>
    <w:rsid w:val="00872A57"/>
    <w:rsid w:val="00883D65"/>
    <w:rsid w:val="00887F5C"/>
    <w:rsid w:val="0089488A"/>
    <w:rsid w:val="008A2708"/>
    <w:rsid w:val="008B5DC2"/>
    <w:rsid w:val="008C44CE"/>
    <w:rsid w:val="008D3E39"/>
    <w:rsid w:val="008E3A48"/>
    <w:rsid w:val="008F0DDC"/>
    <w:rsid w:val="008F0EC6"/>
    <w:rsid w:val="008F5ADE"/>
    <w:rsid w:val="009023C1"/>
    <w:rsid w:val="00913906"/>
    <w:rsid w:val="0091733C"/>
    <w:rsid w:val="00923272"/>
    <w:rsid w:val="0092625F"/>
    <w:rsid w:val="009303E1"/>
    <w:rsid w:val="00934CAB"/>
    <w:rsid w:val="00935B41"/>
    <w:rsid w:val="00936EDA"/>
    <w:rsid w:val="0093734D"/>
    <w:rsid w:val="009437F9"/>
    <w:rsid w:val="009461B8"/>
    <w:rsid w:val="00950FFA"/>
    <w:rsid w:val="00957E9E"/>
    <w:rsid w:val="00962392"/>
    <w:rsid w:val="00962AEA"/>
    <w:rsid w:val="00965EF9"/>
    <w:rsid w:val="009841D7"/>
    <w:rsid w:val="009A776D"/>
    <w:rsid w:val="009B54B3"/>
    <w:rsid w:val="009C1F04"/>
    <w:rsid w:val="009C3377"/>
    <w:rsid w:val="009D03D9"/>
    <w:rsid w:val="009D2584"/>
    <w:rsid w:val="009D3F10"/>
    <w:rsid w:val="009D72C6"/>
    <w:rsid w:val="009D7754"/>
    <w:rsid w:val="009F2FC5"/>
    <w:rsid w:val="00A03B40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5D8F"/>
    <w:rsid w:val="00A66E55"/>
    <w:rsid w:val="00A74962"/>
    <w:rsid w:val="00A807EE"/>
    <w:rsid w:val="00A822F0"/>
    <w:rsid w:val="00A869D1"/>
    <w:rsid w:val="00A92695"/>
    <w:rsid w:val="00AA25D9"/>
    <w:rsid w:val="00AA2750"/>
    <w:rsid w:val="00AA27EC"/>
    <w:rsid w:val="00AA7ED5"/>
    <w:rsid w:val="00AB1640"/>
    <w:rsid w:val="00AD2442"/>
    <w:rsid w:val="00AD4FD5"/>
    <w:rsid w:val="00AD593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20A"/>
    <w:rsid w:val="00B65927"/>
    <w:rsid w:val="00B73321"/>
    <w:rsid w:val="00B80E51"/>
    <w:rsid w:val="00B80E6D"/>
    <w:rsid w:val="00B86D7F"/>
    <w:rsid w:val="00B91091"/>
    <w:rsid w:val="00B91E57"/>
    <w:rsid w:val="00B973A3"/>
    <w:rsid w:val="00BA3E2E"/>
    <w:rsid w:val="00BB3052"/>
    <w:rsid w:val="00BB572C"/>
    <w:rsid w:val="00BB745A"/>
    <w:rsid w:val="00BB7A96"/>
    <w:rsid w:val="00BB7D43"/>
    <w:rsid w:val="00BC28AD"/>
    <w:rsid w:val="00BC2D5F"/>
    <w:rsid w:val="00BD08D5"/>
    <w:rsid w:val="00BD26E7"/>
    <w:rsid w:val="00BE1EA1"/>
    <w:rsid w:val="00BF14C7"/>
    <w:rsid w:val="00BF1DFA"/>
    <w:rsid w:val="00BF2E92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357"/>
    <w:rsid w:val="00C51718"/>
    <w:rsid w:val="00C522B4"/>
    <w:rsid w:val="00C56D83"/>
    <w:rsid w:val="00C7348E"/>
    <w:rsid w:val="00C75F4E"/>
    <w:rsid w:val="00C81833"/>
    <w:rsid w:val="00C9254A"/>
    <w:rsid w:val="00C945CA"/>
    <w:rsid w:val="00CB3D6D"/>
    <w:rsid w:val="00CB6A05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3493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C03BA"/>
    <w:rsid w:val="00DC1E49"/>
    <w:rsid w:val="00DD25FC"/>
    <w:rsid w:val="00DD574F"/>
    <w:rsid w:val="00DE113C"/>
    <w:rsid w:val="00DE3994"/>
    <w:rsid w:val="00DE45D5"/>
    <w:rsid w:val="00DE67DE"/>
    <w:rsid w:val="00E01186"/>
    <w:rsid w:val="00E021E4"/>
    <w:rsid w:val="00E02483"/>
    <w:rsid w:val="00E02C5B"/>
    <w:rsid w:val="00E07C33"/>
    <w:rsid w:val="00E10D96"/>
    <w:rsid w:val="00E2498A"/>
    <w:rsid w:val="00E42B3B"/>
    <w:rsid w:val="00E4401F"/>
    <w:rsid w:val="00E522E3"/>
    <w:rsid w:val="00E56C69"/>
    <w:rsid w:val="00E66F4C"/>
    <w:rsid w:val="00E73399"/>
    <w:rsid w:val="00E77076"/>
    <w:rsid w:val="00E80255"/>
    <w:rsid w:val="00E804F6"/>
    <w:rsid w:val="00E904DF"/>
    <w:rsid w:val="00E926CC"/>
    <w:rsid w:val="00E96EDA"/>
    <w:rsid w:val="00EA305E"/>
    <w:rsid w:val="00EA3341"/>
    <w:rsid w:val="00EB4B80"/>
    <w:rsid w:val="00EC0922"/>
    <w:rsid w:val="00ED79FA"/>
    <w:rsid w:val="00EE41B7"/>
    <w:rsid w:val="00EE6019"/>
    <w:rsid w:val="00EE7678"/>
    <w:rsid w:val="00EE7C00"/>
    <w:rsid w:val="00EF30D8"/>
    <w:rsid w:val="00EF38CC"/>
    <w:rsid w:val="00EF6108"/>
    <w:rsid w:val="00F06D2C"/>
    <w:rsid w:val="00F15514"/>
    <w:rsid w:val="00F1598F"/>
    <w:rsid w:val="00F24B10"/>
    <w:rsid w:val="00F279DF"/>
    <w:rsid w:val="00F41913"/>
    <w:rsid w:val="00F47C23"/>
    <w:rsid w:val="00F551F2"/>
    <w:rsid w:val="00F5599A"/>
    <w:rsid w:val="00F7503D"/>
    <w:rsid w:val="00F80273"/>
    <w:rsid w:val="00F93270"/>
    <w:rsid w:val="00FA1014"/>
    <w:rsid w:val="00FA287A"/>
    <w:rsid w:val="00FA71CA"/>
    <w:rsid w:val="00FB077E"/>
    <w:rsid w:val="00FB4663"/>
    <w:rsid w:val="00FB7DE1"/>
    <w:rsid w:val="00FC0A24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microsoft.com/office/2007/relationships/hdphoto" Target="media/hdphoto2.wdp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image" Target="media/image11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3.wdp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jpeg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oleObject" Target="embeddings/oleObject3.bin"/><Relationship Id="rId27" Type="http://schemas.openxmlformats.org/officeDocument/2006/relationships/image" Target="media/image12.wmf"/><Relationship Id="rId30" Type="http://schemas.openxmlformats.org/officeDocument/2006/relationships/oleObject" Target="embeddings/oleObject7.bin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103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29</cp:revision>
  <cp:lastPrinted>2016-07-15T04:27:00Z</cp:lastPrinted>
  <dcterms:created xsi:type="dcterms:W3CDTF">2016-09-05T21:19:00Z</dcterms:created>
  <dcterms:modified xsi:type="dcterms:W3CDTF">2016-10-11T05:38:00Z</dcterms:modified>
</cp:coreProperties>
</file>