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95F" w:rsidRPr="009634F4" w:rsidRDefault="0090395F" w:rsidP="0090395F">
      <w:pPr>
        <w:spacing w:after="0" w:line="240" w:lineRule="auto"/>
        <w:rPr>
          <w:rFonts w:ascii="Times New Roman" w:eastAsia="Times New Roman" w:hAnsi="Times New Roman"/>
          <w:b/>
          <w:sz w:val="24"/>
          <w:szCs w:val="24"/>
          <w:lang w:eastAsia="en-AU"/>
        </w:rPr>
      </w:pPr>
      <w:r w:rsidRPr="009634F4">
        <w:rPr>
          <w:rFonts w:ascii="Times New Roman" w:hAnsi="Times New Roman"/>
          <w:noProof/>
          <w:sz w:val="24"/>
          <w:szCs w:val="24"/>
          <w:lang w:eastAsia="en-AU"/>
        </w:rPr>
        <w:drawing>
          <wp:anchor distT="0" distB="0" distL="114300" distR="114300" simplePos="0" relativeHeight="251668480" behindDoc="0" locked="0" layoutInCell="1" allowOverlap="1" wp14:anchorId="5B6EE7CB" wp14:editId="48BF3A40">
            <wp:simplePos x="0" y="0"/>
            <wp:positionH relativeFrom="column">
              <wp:posOffset>-15875</wp:posOffset>
            </wp:positionH>
            <wp:positionV relativeFrom="paragraph">
              <wp:posOffset>92075</wp:posOffset>
            </wp:positionV>
            <wp:extent cx="1123315" cy="1479550"/>
            <wp:effectExtent l="0" t="0" r="635" b="6350"/>
            <wp:wrapNone/>
            <wp:docPr id="10"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315" cy="1479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95F" w:rsidRPr="009634F4" w:rsidRDefault="0090395F" w:rsidP="0090395F">
      <w:pPr>
        <w:pStyle w:val="Title"/>
        <w:spacing w:after="0"/>
        <w:jc w:val="right"/>
        <w:outlineLvl w:val="0"/>
        <w:rPr>
          <w:rFonts w:ascii="Times New Roman" w:hAnsi="Times New Roman"/>
          <w:i/>
          <w:sz w:val="24"/>
          <w:szCs w:val="24"/>
        </w:rPr>
      </w:pPr>
      <w:r w:rsidRPr="009634F4">
        <w:rPr>
          <w:rFonts w:ascii="Times New Roman" w:hAnsi="Times New Roman"/>
          <w:noProof/>
          <w:sz w:val="24"/>
          <w:szCs w:val="24"/>
          <w:lang w:eastAsia="en-AU"/>
        </w:rPr>
        <w:drawing>
          <wp:anchor distT="0" distB="0" distL="114300" distR="114300" simplePos="0" relativeHeight="251667456" behindDoc="0" locked="0" layoutInCell="1" allowOverlap="1" wp14:anchorId="5A35CC8B" wp14:editId="5CF4C8D6">
            <wp:simplePos x="0" y="0"/>
            <wp:positionH relativeFrom="margin">
              <wp:posOffset>9412605</wp:posOffset>
            </wp:positionH>
            <wp:positionV relativeFrom="margin">
              <wp:posOffset>-93345</wp:posOffset>
            </wp:positionV>
            <wp:extent cx="624840" cy="685800"/>
            <wp:effectExtent l="0" t="0" r="3810" b="0"/>
            <wp:wrapNone/>
            <wp:docPr id="11"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Vertical full colour pos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i/>
          <w:sz w:val="24"/>
          <w:szCs w:val="24"/>
        </w:rPr>
        <w:t>Semester Two</w:t>
      </w:r>
      <w:r w:rsidRPr="009634F4">
        <w:rPr>
          <w:rFonts w:ascii="Times New Roman" w:hAnsi="Times New Roman"/>
          <w:i/>
          <w:sz w:val="24"/>
          <w:szCs w:val="24"/>
        </w:rPr>
        <w:t>, 2019</w:t>
      </w:r>
    </w:p>
    <w:p w:rsidR="0090395F" w:rsidRPr="009634F4" w:rsidRDefault="0090395F" w:rsidP="0090395F">
      <w:pPr>
        <w:pStyle w:val="Subtitle"/>
        <w:jc w:val="right"/>
        <w:rPr>
          <w:rFonts w:ascii="Times New Roman" w:hAnsi="Times New Roman"/>
        </w:rPr>
      </w:pPr>
      <w:r w:rsidRPr="009634F4">
        <w:rPr>
          <w:rFonts w:ascii="Times New Roman" w:hAnsi="Times New Roman"/>
        </w:rPr>
        <w:t>Question Booklet</w:t>
      </w:r>
    </w:p>
    <w:p w:rsidR="0090395F" w:rsidRPr="009634F4" w:rsidRDefault="0090395F" w:rsidP="0090395F">
      <w:pPr>
        <w:rPr>
          <w:rFonts w:ascii="Times New Roman" w:hAnsi="Times New Roman"/>
          <w:b/>
          <w:sz w:val="24"/>
          <w:szCs w:val="24"/>
        </w:rPr>
      </w:pPr>
    </w:p>
    <w:p w:rsidR="0090395F" w:rsidRDefault="0090395F" w:rsidP="0090395F">
      <w:pPr>
        <w:jc w:val="center"/>
        <w:outlineLvl w:val="0"/>
        <w:rPr>
          <w:rFonts w:ascii="Times New Roman" w:hAnsi="Times New Roman"/>
          <w:sz w:val="28"/>
          <w:szCs w:val="28"/>
        </w:rPr>
      </w:pPr>
    </w:p>
    <w:p w:rsidR="0090395F" w:rsidRDefault="0090395F" w:rsidP="0090395F">
      <w:pPr>
        <w:jc w:val="center"/>
        <w:outlineLvl w:val="0"/>
        <w:rPr>
          <w:rFonts w:ascii="Times New Roman" w:hAnsi="Times New Roman"/>
          <w:b/>
          <w:sz w:val="32"/>
          <w:szCs w:val="32"/>
        </w:rPr>
      </w:pPr>
      <w:r>
        <w:rPr>
          <w:rFonts w:ascii="Times New Roman" w:hAnsi="Times New Roman"/>
          <w:b/>
          <w:sz w:val="32"/>
          <w:szCs w:val="32"/>
        </w:rPr>
        <w:t>YEAR 9.01/9.05</w:t>
      </w:r>
      <w:r w:rsidRPr="005423A8">
        <w:rPr>
          <w:rFonts w:ascii="Times New Roman" w:hAnsi="Times New Roman"/>
          <w:b/>
          <w:sz w:val="32"/>
          <w:szCs w:val="32"/>
        </w:rPr>
        <w:t xml:space="preserve"> EXAM. </w:t>
      </w:r>
    </w:p>
    <w:p w:rsidR="0090395F" w:rsidRDefault="0090395F" w:rsidP="0090395F">
      <w:pPr>
        <w:jc w:val="center"/>
        <w:outlineLvl w:val="0"/>
        <w:rPr>
          <w:rFonts w:ascii="Times New Roman" w:hAnsi="Times New Roman"/>
          <w:b/>
          <w:sz w:val="32"/>
          <w:szCs w:val="32"/>
        </w:rPr>
      </w:pPr>
    </w:p>
    <w:p w:rsidR="0090395F" w:rsidRPr="009634F4" w:rsidRDefault="0090395F" w:rsidP="0090395F">
      <w:pPr>
        <w:outlineLvl w:val="0"/>
        <w:rPr>
          <w:rFonts w:ascii="Times New Roman" w:hAnsi="Times New Roman"/>
          <w:sz w:val="24"/>
          <w:szCs w:val="24"/>
        </w:rPr>
      </w:pPr>
      <w:r w:rsidRPr="009634F4">
        <w:rPr>
          <w:rFonts w:ascii="Times New Roman" w:hAnsi="Times New Roman"/>
          <w:sz w:val="24"/>
          <w:szCs w:val="24"/>
        </w:rPr>
        <w:t xml:space="preserve">Student Name: ________________________________  </w:t>
      </w:r>
    </w:p>
    <w:p w:rsidR="0090395F" w:rsidRPr="009634F4" w:rsidRDefault="0090395F" w:rsidP="0090395F">
      <w:pPr>
        <w:outlineLvl w:val="0"/>
        <w:rPr>
          <w:rFonts w:ascii="Times New Roman" w:hAnsi="Times New Roman"/>
          <w:sz w:val="24"/>
          <w:szCs w:val="24"/>
        </w:rPr>
      </w:pPr>
      <w:r w:rsidRPr="009634F4">
        <w:rPr>
          <w:rFonts w:ascii="Times New Roman" w:hAnsi="Times New Roman"/>
          <w:sz w:val="24"/>
          <w:szCs w:val="24"/>
        </w:rPr>
        <w:t>Class: _________</w:t>
      </w:r>
    </w:p>
    <w:p w:rsidR="0090395F" w:rsidRPr="005423A8" w:rsidRDefault="0090395F" w:rsidP="0090395F">
      <w:pPr>
        <w:jc w:val="center"/>
        <w:outlineLvl w:val="0"/>
        <w:rPr>
          <w:rFonts w:ascii="Times New Roman" w:hAnsi="Times New Roman"/>
          <w:b/>
          <w:sz w:val="32"/>
          <w:szCs w:val="32"/>
        </w:rPr>
      </w:pPr>
    </w:p>
    <w:p w:rsidR="0090395F" w:rsidRDefault="0090395F" w:rsidP="0090395F">
      <w:pPr>
        <w:outlineLvl w:val="0"/>
        <w:rPr>
          <w:rFonts w:ascii="Times New Roman" w:hAnsi="Times New Roman"/>
          <w:b/>
          <w:sz w:val="28"/>
          <w:szCs w:val="28"/>
        </w:rPr>
      </w:pPr>
    </w:p>
    <w:p w:rsidR="0090395F" w:rsidRPr="009634F4" w:rsidRDefault="0090395F" w:rsidP="0090395F">
      <w:pPr>
        <w:outlineLvl w:val="0"/>
        <w:rPr>
          <w:rFonts w:ascii="Times New Roman" w:hAnsi="Times New Roman"/>
          <w:b/>
          <w:i/>
          <w:sz w:val="24"/>
          <w:szCs w:val="24"/>
          <w:u w:val="single"/>
        </w:rPr>
      </w:pPr>
      <w:r w:rsidRPr="009634F4">
        <w:rPr>
          <w:rFonts w:ascii="Times New Roman" w:hAnsi="Times New Roman"/>
          <w:b/>
          <w:i/>
          <w:sz w:val="24"/>
          <w:szCs w:val="24"/>
          <w:u w:val="single"/>
        </w:rPr>
        <w:t>Time allowed for this paper</w:t>
      </w:r>
    </w:p>
    <w:p w:rsidR="0090395F" w:rsidRPr="009634F4" w:rsidRDefault="0090395F" w:rsidP="0090395F">
      <w:pPr>
        <w:contextualSpacing/>
        <w:outlineLvl w:val="0"/>
        <w:rPr>
          <w:rFonts w:ascii="Times New Roman" w:hAnsi="Times New Roman"/>
          <w:sz w:val="24"/>
          <w:szCs w:val="24"/>
        </w:rPr>
      </w:pPr>
      <w:r w:rsidRPr="009634F4">
        <w:rPr>
          <w:rFonts w:ascii="Times New Roman" w:hAnsi="Times New Roman"/>
          <w:sz w:val="24"/>
          <w:szCs w:val="24"/>
        </w:rPr>
        <w:t>Recommended Reading time:</w:t>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t>Ten minutes</w:t>
      </w:r>
    </w:p>
    <w:p w:rsidR="0090395F" w:rsidRPr="009634F4" w:rsidRDefault="0090395F" w:rsidP="0090395F">
      <w:pPr>
        <w:rPr>
          <w:rFonts w:ascii="Times New Roman" w:hAnsi="Times New Roman"/>
          <w:sz w:val="24"/>
          <w:szCs w:val="24"/>
        </w:rPr>
      </w:pPr>
      <w:r w:rsidRPr="009634F4">
        <w:rPr>
          <w:rFonts w:ascii="Times New Roman" w:hAnsi="Times New Roman"/>
          <w:sz w:val="24"/>
          <w:szCs w:val="24"/>
        </w:rPr>
        <w:t>Working time for paper:</w:t>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t>Eighty minutes</w:t>
      </w:r>
    </w:p>
    <w:p w:rsidR="0090395F" w:rsidRPr="009634F4" w:rsidRDefault="0090395F" w:rsidP="0090395F">
      <w:pPr>
        <w:rPr>
          <w:rFonts w:ascii="Times New Roman" w:hAnsi="Times New Roman"/>
          <w:sz w:val="24"/>
          <w:szCs w:val="24"/>
        </w:rPr>
      </w:pPr>
    </w:p>
    <w:p w:rsidR="0090395F" w:rsidRPr="009634F4" w:rsidRDefault="0090395F" w:rsidP="0090395F">
      <w:pPr>
        <w:outlineLvl w:val="0"/>
        <w:rPr>
          <w:rFonts w:ascii="Times New Roman" w:hAnsi="Times New Roman"/>
          <w:b/>
          <w:i/>
          <w:sz w:val="24"/>
          <w:szCs w:val="24"/>
          <w:u w:val="single"/>
        </w:rPr>
      </w:pPr>
      <w:r w:rsidRPr="009634F4">
        <w:rPr>
          <w:rFonts w:ascii="Times New Roman" w:hAnsi="Times New Roman"/>
          <w:b/>
          <w:i/>
          <w:sz w:val="24"/>
          <w:szCs w:val="24"/>
          <w:u w:val="single"/>
        </w:rPr>
        <w:t>Materials required/recommended for this paper</w:t>
      </w:r>
    </w:p>
    <w:p w:rsidR="0090395F" w:rsidRPr="009634F4" w:rsidRDefault="0090395F" w:rsidP="0090395F">
      <w:pPr>
        <w:spacing w:line="240" w:lineRule="auto"/>
        <w:contextualSpacing/>
        <w:outlineLvl w:val="0"/>
        <w:rPr>
          <w:rFonts w:ascii="Times New Roman" w:hAnsi="Times New Roman"/>
          <w:sz w:val="24"/>
          <w:szCs w:val="24"/>
        </w:rPr>
      </w:pPr>
      <w:r w:rsidRPr="009634F4">
        <w:rPr>
          <w:rFonts w:ascii="Times New Roman" w:hAnsi="Times New Roman"/>
          <w:sz w:val="24"/>
          <w:szCs w:val="24"/>
        </w:rPr>
        <w:t>This Question/Answer Booklet</w:t>
      </w:r>
    </w:p>
    <w:p w:rsidR="0090395F" w:rsidRPr="009634F4" w:rsidRDefault="0090395F" w:rsidP="0090395F">
      <w:pPr>
        <w:spacing w:line="240" w:lineRule="auto"/>
        <w:contextualSpacing/>
        <w:outlineLvl w:val="0"/>
        <w:rPr>
          <w:rFonts w:ascii="Times New Roman" w:hAnsi="Times New Roman"/>
          <w:sz w:val="24"/>
          <w:szCs w:val="24"/>
        </w:rPr>
      </w:pPr>
      <w:r w:rsidRPr="009634F4">
        <w:rPr>
          <w:rFonts w:ascii="Times New Roman" w:hAnsi="Times New Roman"/>
          <w:sz w:val="24"/>
          <w:szCs w:val="24"/>
        </w:rPr>
        <w:t>Multiple-choice Answer Sheet</w:t>
      </w:r>
    </w:p>
    <w:p w:rsidR="0090395F" w:rsidRPr="009634F4" w:rsidRDefault="0090395F" w:rsidP="0090395F">
      <w:pPr>
        <w:spacing w:line="240" w:lineRule="auto"/>
        <w:contextualSpacing/>
        <w:outlineLvl w:val="0"/>
        <w:rPr>
          <w:rFonts w:ascii="Times New Roman" w:hAnsi="Times New Roman"/>
          <w:sz w:val="24"/>
          <w:szCs w:val="24"/>
        </w:rPr>
      </w:pPr>
      <w:r w:rsidRPr="009634F4">
        <w:rPr>
          <w:rFonts w:ascii="Times New Roman" w:hAnsi="Times New Roman"/>
          <w:sz w:val="24"/>
          <w:szCs w:val="24"/>
        </w:rPr>
        <w:t>Periodic Table</w:t>
      </w:r>
    </w:p>
    <w:p w:rsidR="0090395F" w:rsidRPr="009634F4" w:rsidRDefault="0090395F" w:rsidP="0090395F">
      <w:pPr>
        <w:spacing w:line="240" w:lineRule="auto"/>
        <w:outlineLvl w:val="0"/>
        <w:rPr>
          <w:rFonts w:ascii="Times New Roman" w:hAnsi="Times New Roman"/>
          <w:sz w:val="24"/>
          <w:szCs w:val="24"/>
        </w:rPr>
      </w:pPr>
      <w:r w:rsidRPr="009634F4">
        <w:rPr>
          <w:rFonts w:ascii="Times New Roman" w:hAnsi="Times New Roman"/>
          <w:sz w:val="24"/>
          <w:szCs w:val="24"/>
        </w:rPr>
        <w:t>Graph paper</w:t>
      </w:r>
    </w:p>
    <w:p w:rsidR="0090395F" w:rsidRPr="009634F4" w:rsidRDefault="0090395F" w:rsidP="0090395F">
      <w:pPr>
        <w:outlineLvl w:val="0"/>
        <w:rPr>
          <w:rFonts w:ascii="Times New Roman" w:hAnsi="Times New Roman"/>
          <w:b/>
          <w:sz w:val="24"/>
          <w:szCs w:val="24"/>
        </w:rPr>
      </w:pPr>
      <w:r w:rsidRPr="009634F4">
        <w:rPr>
          <w:rFonts w:ascii="Times New Roman" w:hAnsi="Times New Roman"/>
          <w:b/>
          <w:sz w:val="24"/>
          <w:szCs w:val="24"/>
        </w:rPr>
        <w:t>Students to provide:</w:t>
      </w:r>
    </w:p>
    <w:p w:rsidR="0090395F" w:rsidRPr="009634F4" w:rsidRDefault="0090395F" w:rsidP="0090395F">
      <w:pPr>
        <w:contextualSpacing/>
        <w:outlineLvl w:val="0"/>
        <w:rPr>
          <w:rFonts w:ascii="Times New Roman" w:hAnsi="Times New Roman"/>
          <w:sz w:val="24"/>
          <w:szCs w:val="24"/>
        </w:rPr>
      </w:pPr>
      <w:r w:rsidRPr="009634F4">
        <w:rPr>
          <w:rFonts w:ascii="Times New Roman" w:hAnsi="Times New Roman"/>
          <w:sz w:val="24"/>
          <w:szCs w:val="24"/>
        </w:rPr>
        <w:t>Standard items: pens, pencils, eraser, ruler, highlighters</w:t>
      </w:r>
    </w:p>
    <w:p w:rsidR="0090395F" w:rsidRPr="009634F4" w:rsidRDefault="0090395F" w:rsidP="0090395F">
      <w:pPr>
        <w:outlineLvl w:val="0"/>
        <w:rPr>
          <w:rFonts w:ascii="Times New Roman" w:hAnsi="Times New Roman"/>
          <w:sz w:val="24"/>
          <w:szCs w:val="24"/>
        </w:rPr>
      </w:pPr>
      <w:r w:rsidRPr="009634F4">
        <w:rPr>
          <w:rFonts w:ascii="Times New Roman" w:hAnsi="Times New Roman"/>
          <w:sz w:val="24"/>
          <w:szCs w:val="24"/>
        </w:rPr>
        <w:t>Special items: non-programmable calculators satisfying the conditions set by the School</w:t>
      </w:r>
    </w:p>
    <w:p w:rsidR="0090395F" w:rsidRPr="009634F4" w:rsidRDefault="0090395F" w:rsidP="0090395F">
      <w:pPr>
        <w:pStyle w:val="BodyText"/>
        <w:tabs>
          <w:tab w:val="clear" w:pos="-720"/>
        </w:tabs>
        <w:jc w:val="both"/>
        <w:rPr>
          <w:rFonts w:ascii="Times New Roman" w:hAnsi="Times New Roman"/>
          <w:b w:val="0"/>
          <w:sz w:val="24"/>
          <w:szCs w:val="24"/>
        </w:rPr>
      </w:pPr>
      <w:r w:rsidRPr="009634F4">
        <w:rPr>
          <w:rFonts w:ascii="Times New Roman" w:hAnsi="Times New Roman"/>
          <w:b w:val="0"/>
          <w:sz w:val="24"/>
          <w:szCs w:val="24"/>
        </w:rPr>
        <w:t xml:space="preserve">No other items may be taken into the examination room.  It is your responsibility to ensure that you do not have any unauthorized notes or reference material.  If you have any unauthorized material with you, hand it to the supervisor </w:t>
      </w:r>
      <w:r w:rsidRPr="009634F4">
        <w:rPr>
          <w:rFonts w:ascii="Times New Roman" w:hAnsi="Times New Roman"/>
          <w:b w:val="0"/>
          <w:bCs/>
          <w:sz w:val="24"/>
          <w:szCs w:val="24"/>
        </w:rPr>
        <w:t>before</w:t>
      </w:r>
      <w:r w:rsidRPr="009634F4">
        <w:rPr>
          <w:rFonts w:ascii="Times New Roman" w:hAnsi="Times New Roman"/>
          <w:b w:val="0"/>
          <w:sz w:val="24"/>
          <w:szCs w:val="24"/>
        </w:rPr>
        <w:t xml:space="preserve"> reading any further.</w:t>
      </w:r>
    </w:p>
    <w:p w:rsidR="0090395F" w:rsidRPr="009634F4" w:rsidRDefault="0090395F" w:rsidP="0090395F">
      <w:pPr>
        <w:rPr>
          <w:rFonts w:ascii="Times New Roman" w:hAnsi="Times New Roman"/>
          <w:sz w:val="24"/>
          <w:szCs w:val="24"/>
        </w:rPr>
      </w:pPr>
    </w:p>
    <w:p w:rsidR="0090395F" w:rsidRPr="009634F4" w:rsidRDefault="0090395F" w:rsidP="0090395F">
      <w:pPr>
        <w:outlineLvl w:val="0"/>
        <w:rPr>
          <w:rFonts w:ascii="Times New Roman" w:hAnsi="Times New Roman"/>
          <w:b/>
          <w:sz w:val="24"/>
          <w:szCs w:val="24"/>
        </w:rPr>
      </w:pPr>
    </w:p>
    <w:p w:rsidR="0090395F" w:rsidRPr="009634F4" w:rsidRDefault="0090395F" w:rsidP="0090395F">
      <w:pPr>
        <w:rPr>
          <w:rFonts w:ascii="Times New Roman" w:hAnsi="Times New Roman"/>
          <w:b/>
          <w:i/>
          <w:sz w:val="24"/>
          <w:szCs w:val="24"/>
          <w:u w:val="single"/>
        </w:rPr>
      </w:pPr>
    </w:p>
    <w:p w:rsidR="0090395F" w:rsidRDefault="0090395F" w:rsidP="0090395F">
      <w:pPr>
        <w:rPr>
          <w:rFonts w:ascii="Times New Roman" w:hAnsi="Times New Roman"/>
          <w:b/>
          <w:i/>
          <w:sz w:val="24"/>
          <w:szCs w:val="24"/>
          <w:u w:val="single"/>
        </w:rPr>
      </w:pPr>
    </w:p>
    <w:p w:rsidR="0090395F" w:rsidRDefault="0090395F" w:rsidP="0090395F">
      <w:pPr>
        <w:rPr>
          <w:rFonts w:ascii="Times New Roman" w:hAnsi="Times New Roman"/>
          <w:b/>
          <w:i/>
          <w:sz w:val="24"/>
          <w:szCs w:val="24"/>
          <w:u w:val="single"/>
        </w:rPr>
      </w:pPr>
    </w:p>
    <w:p w:rsidR="0090395F" w:rsidRPr="009634F4" w:rsidRDefault="0090395F" w:rsidP="0090395F">
      <w:pPr>
        <w:rPr>
          <w:rFonts w:ascii="Times New Roman" w:hAnsi="Times New Roman"/>
          <w:b/>
          <w:i/>
          <w:sz w:val="24"/>
          <w:szCs w:val="24"/>
          <w:u w:val="single"/>
        </w:rPr>
      </w:pPr>
    </w:p>
    <w:p w:rsidR="0090395F" w:rsidRPr="009634F4" w:rsidRDefault="0090395F" w:rsidP="0090395F">
      <w:pPr>
        <w:rPr>
          <w:rFonts w:ascii="Times New Roman" w:hAnsi="Times New Roman"/>
          <w:b/>
          <w:i/>
          <w:sz w:val="24"/>
          <w:szCs w:val="24"/>
          <w:u w:val="single"/>
        </w:rPr>
      </w:pPr>
      <w:r w:rsidRPr="009634F4">
        <w:rPr>
          <w:rFonts w:ascii="Times New Roman" w:hAnsi="Times New Roman"/>
          <w:b/>
          <w:i/>
          <w:sz w:val="24"/>
          <w:szCs w:val="24"/>
          <w:u w:val="single"/>
        </w:rPr>
        <w:lastRenderedPageBreak/>
        <w:t>Structure of this paper</w:t>
      </w:r>
    </w:p>
    <w:p w:rsidR="0090395F" w:rsidRPr="009634F4" w:rsidRDefault="0090395F" w:rsidP="0090395F">
      <w:pPr>
        <w:rPr>
          <w:rFonts w:ascii="Times New Roman" w:hAnsi="Times New Roman"/>
          <w:sz w:val="24"/>
          <w:szCs w:val="24"/>
        </w:rPr>
      </w:pPr>
      <w:r w:rsidRPr="009634F4">
        <w:rPr>
          <w:rFonts w:ascii="Times New Roman" w:hAnsi="Times New Roman"/>
          <w:sz w:val="24"/>
          <w:szCs w:val="24"/>
        </w:rPr>
        <w:t>This paper requires students to answer</w:t>
      </w:r>
      <w:r w:rsidRPr="00815B9C">
        <w:rPr>
          <w:rFonts w:ascii="Times New Roman" w:hAnsi="Times New Roman"/>
          <w:b/>
          <w:sz w:val="24"/>
          <w:szCs w:val="24"/>
        </w:rPr>
        <w:t xml:space="preserve"> 34</w:t>
      </w:r>
      <w:r w:rsidRPr="009634F4">
        <w:rPr>
          <w:rFonts w:ascii="Times New Roman" w:hAnsi="Times New Roman"/>
          <w:sz w:val="24"/>
          <w:szCs w:val="24"/>
        </w:rPr>
        <w:t xml:space="preserve"> questions. </w:t>
      </w:r>
      <w:r w:rsidR="008E6638">
        <w:rPr>
          <w:rFonts w:ascii="Times New Roman" w:hAnsi="Times New Roman"/>
          <w:sz w:val="24"/>
          <w:szCs w:val="24"/>
        </w:rPr>
        <w:t xml:space="preserve"> The highest possible mark is </w:t>
      </w:r>
      <w:r w:rsidR="00F00749">
        <w:rPr>
          <w:rFonts w:ascii="Times New Roman" w:hAnsi="Times New Roman"/>
          <w:sz w:val="24"/>
          <w:szCs w:val="24"/>
        </w:rPr>
        <w:t>67</w:t>
      </w:r>
      <w:r w:rsidRPr="009634F4">
        <w:rPr>
          <w:rFonts w:ascii="Times New Roman" w:hAnsi="Times New Roman"/>
          <w:sz w:val="24"/>
          <w:szCs w:val="24"/>
        </w:rPr>
        <w:t>.  The candidate’s examination percentage will be calculated on</w:t>
      </w:r>
      <w:r w:rsidR="00F00749">
        <w:rPr>
          <w:rFonts w:ascii="Times New Roman" w:hAnsi="Times New Roman"/>
          <w:sz w:val="24"/>
          <w:szCs w:val="24"/>
        </w:rPr>
        <w:t xml:space="preserve"> the basis of the fraction of 67</w:t>
      </w:r>
      <w:r w:rsidRPr="009634F4">
        <w:rPr>
          <w:rFonts w:ascii="Times New Roman" w:hAnsi="Times New Roman"/>
          <w:sz w:val="24"/>
          <w:szCs w:val="24"/>
        </w:rPr>
        <w:t xml:space="preserve"> examination marks scored by the candidate.</w:t>
      </w:r>
    </w:p>
    <w:p w:rsidR="0090395F" w:rsidRPr="009634F4" w:rsidRDefault="0090395F" w:rsidP="0090395F">
      <w:pPr>
        <w:rPr>
          <w:rFonts w:ascii="Times New Roman" w:hAnsi="Times New Roman"/>
          <w:sz w:val="24"/>
          <w:szCs w:val="24"/>
        </w:rPr>
      </w:pPr>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1"/>
        <w:gridCol w:w="1814"/>
        <w:gridCol w:w="2027"/>
        <w:gridCol w:w="1609"/>
        <w:gridCol w:w="1609"/>
      </w:tblGrid>
      <w:tr w:rsidR="0090395F" w:rsidRPr="009634F4" w:rsidTr="00143CBE">
        <w:trPr>
          <w:trHeight w:val="858"/>
        </w:trPr>
        <w:tc>
          <w:tcPr>
            <w:tcW w:w="2211" w:type="dxa"/>
            <w:shd w:val="clear" w:color="auto" w:fill="auto"/>
          </w:tcPr>
          <w:p w:rsidR="0090395F" w:rsidRPr="009634F4" w:rsidRDefault="0090395F" w:rsidP="008E6638">
            <w:pPr>
              <w:jc w:val="center"/>
              <w:rPr>
                <w:rFonts w:ascii="Times New Roman" w:hAnsi="Times New Roman"/>
                <w:b/>
                <w:sz w:val="24"/>
                <w:szCs w:val="24"/>
              </w:rPr>
            </w:pPr>
          </w:p>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SECTION</w:t>
            </w:r>
          </w:p>
        </w:tc>
        <w:tc>
          <w:tcPr>
            <w:tcW w:w="1814" w:type="dxa"/>
            <w:shd w:val="clear" w:color="auto" w:fill="auto"/>
          </w:tcPr>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No. of questions available</w:t>
            </w:r>
          </w:p>
        </w:tc>
        <w:tc>
          <w:tcPr>
            <w:tcW w:w="2027" w:type="dxa"/>
            <w:shd w:val="clear" w:color="auto" w:fill="auto"/>
          </w:tcPr>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Suggested working time</w:t>
            </w:r>
          </w:p>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(minutes)</w:t>
            </w:r>
          </w:p>
        </w:tc>
        <w:tc>
          <w:tcPr>
            <w:tcW w:w="1609" w:type="dxa"/>
            <w:shd w:val="clear" w:color="auto" w:fill="auto"/>
          </w:tcPr>
          <w:p w:rsidR="0090395F" w:rsidRPr="009634F4" w:rsidRDefault="0090395F" w:rsidP="008E6638">
            <w:pPr>
              <w:jc w:val="center"/>
              <w:rPr>
                <w:rFonts w:ascii="Times New Roman" w:hAnsi="Times New Roman"/>
                <w:b/>
                <w:sz w:val="24"/>
                <w:szCs w:val="24"/>
              </w:rPr>
            </w:pPr>
          </w:p>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Marks available</w:t>
            </w:r>
          </w:p>
        </w:tc>
        <w:tc>
          <w:tcPr>
            <w:tcW w:w="1609" w:type="dxa"/>
          </w:tcPr>
          <w:p w:rsidR="0090395F" w:rsidRDefault="0090395F" w:rsidP="008E6638">
            <w:pPr>
              <w:rPr>
                <w:rFonts w:ascii="Times New Roman" w:hAnsi="Times New Roman"/>
                <w:b/>
                <w:sz w:val="24"/>
                <w:szCs w:val="24"/>
              </w:rPr>
            </w:pPr>
          </w:p>
          <w:p w:rsidR="0090395F" w:rsidRPr="009634F4" w:rsidRDefault="0090395F" w:rsidP="008E6638">
            <w:pPr>
              <w:rPr>
                <w:rFonts w:ascii="Times New Roman" w:hAnsi="Times New Roman"/>
                <w:b/>
                <w:sz w:val="24"/>
                <w:szCs w:val="24"/>
              </w:rPr>
            </w:pPr>
            <w:r>
              <w:rPr>
                <w:rFonts w:ascii="Times New Roman" w:hAnsi="Times New Roman"/>
                <w:b/>
                <w:sz w:val="24"/>
                <w:szCs w:val="24"/>
              </w:rPr>
              <w:t>Your marks</w:t>
            </w:r>
          </w:p>
        </w:tc>
      </w:tr>
      <w:tr w:rsidR="0090395F" w:rsidRPr="009634F4" w:rsidTr="00143CBE">
        <w:trPr>
          <w:trHeight w:val="1083"/>
        </w:trPr>
        <w:tc>
          <w:tcPr>
            <w:tcW w:w="2211"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r w:rsidRPr="009634F4">
              <w:rPr>
                <w:rFonts w:ascii="Times New Roman" w:hAnsi="Times New Roman"/>
                <w:sz w:val="24"/>
                <w:szCs w:val="24"/>
              </w:rPr>
              <w:t xml:space="preserve">Section 1: </w:t>
            </w:r>
          </w:p>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MULTIPLE CHOICE</w:t>
            </w:r>
          </w:p>
        </w:tc>
        <w:tc>
          <w:tcPr>
            <w:tcW w:w="1814"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r w:rsidRPr="009634F4">
              <w:rPr>
                <w:rFonts w:ascii="Times New Roman" w:hAnsi="Times New Roman"/>
                <w:sz w:val="24"/>
                <w:szCs w:val="24"/>
              </w:rPr>
              <w:t>20</w:t>
            </w:r>
          </w:p>
        </w:tc>
        <w:tc>
          <w:tcPr>
            <w:tcW w:w="2027"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r w:rsidRPr="009634F4">
              <w:rPr>
                <w:rFonts w:ascii="Times New Roman" w:hAnsi="Times New Roman"/>
                <w:sz w:val="24"/>
                <w:szCs w:val="24"/>
              </w:rPr>
              <w:t>25 minutes</w:t>
            </w:r>
          </w:p>
        </w:tc>
        <w:tc>
          <w:tcPr>
            <w:tcW w:w="1609"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r w:rsidRPr="009634F4">
              <w:rPr>
                <w:rFonts w:ascii="Times New Roman" w:hAnsi="Times New Roman"/>
                <w:sz w:val="24"/>
                <w:szCs w:val="24"/>
              </w:rPr>
              <w:t>20</w:t>
            </w:r>
          </w:p>
        </w:tc>
        <w:tc>
          <w:tcPr>
            <w:tcW w:w="1609" w:type="dxa"/>
          </w:tcPr>
          <w:p w:rsidR="0090395F" w:rsidRPr="009634F4" w:rsidRDefault="0090395F" w:rsidP="008E6638">
            <w:pPr>
              <w:jc w:val="center"/>
              <w:rPr>
                <w:rFonts w:ascii="Times New Roman" w:hAnsi="Times New Roman"/>
                <w:sz w:val="24"/>
                <w:szCs w:val="24"/>
              </w:rPr>
            </w:pPr>
          </w:p>
        </w:tc>
      </w:tr>
      <w:tr w:rsidR="0090395F" w:rsidRPr="009634F4" w:rsidTr="00143CBE">
        <w:trPr>
          <w:trHeight w:val="1083"/>
        </w:trPr>
        <w:tc>
          <w:tcPr>
            <w:tcW w:w="2211" w:type="dxa"/>
            <w:shd w:val="clear" w:color="auto" w:fill="auto"/>
          </w:tcPr>
          <w:p w:rsidR="0090395F" w:rsidRPr="009634F4" w:rsidRDefault="0090395F" w:rsidP="008E6638">
            <w:pP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r w:rsidRPr="009634F4">
              <w:rPr>
                <w:rFonts w:ascii="Times New Roman" w:hAnsi="Times New Roman"/>
                <w:sz w:val="24"/>
                <w:szCs w:val="24"/>
              </w:rPr>
              <w:t>Section 2:</w:t>
            </w:r>
          </w:p>
          <w:p w:rsidR="0090395F" w:rsidRPr="009634F4" w:rsidRDefault="0090395F" w:rsidP="008E6638">
            <w:pPr>
              <w:jc w:val="center"/>
              <w:rPr>
                <w:rFonts w:ascii="Times New Roman" w:hAnsi="Times New Roman"/>
                <w:b/>
                <w:sz w:val="24"/>
                <w:szCs w:val="24"/>
              </w:rPr>
            </w:pPr>
            <w:r w:rsidRPr="009634F4">
              <w:rPr>
                <w:rFonts w:ascii="Times New Roman" w:hAnsi="Times New Roman"/>
                <w:b/>
                <w:sz w:val="24"/>
                <w:szCs w:val="24"/>
              </w:rPr>
              <w:t>SHORT ANSWER</w:t>
            </w:r>
          </w:p>
        </w:tc>
        <w:tc>
          <w:tcPr>
            <w:tcW w:w="1814"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90395F" w:rsidP="008E6638">
            <w:pPr>
              <w:jc w:val="center"/>
              <w:rPr>
                <w:rFonts w:ascii="Times New Roman" w:hAnsi="Times New Roman"/>
                <w:sz w:val="24"/>
                <w:szCs w:val="24"/>
              </w:rPr>
            </w:pPr>
            <w:r>
              <w:rPr>
                <w:rFonts w:ascii="Times New Roman" w:hAnsi="Times New Roman"/>
                <w:sz w:val="24"/>
                <w:szCs w:val="24"/>
              </w:rPr>
              <w:t>14</w:t>
            </w:r>
          </w:p>
          <w:p w:rsidR="0090395F" w:rsidRPr="009634F4" w:rsidRDefault="0090395F" w:rsidP="008E6638">
            <w:pPr>
              <w:jc w:val="center"/>
              <w:rPr>
                <w:rFonts w:ascii="Times New Roman" w:hAnsi="Times New Roman"/>
                <w:sz w:val="24"/>
                <w:szCs w:val="24"/>
              </w:rPr>
            </w:pPr>
          </w:p>
        </w:tc>
        <w:tc>
          <w:tcPr>
            <w:tcW w:w="2027"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90395F" w:rsidP="008E6638">
            <w:pPr>
              <w:rPr>
                <w:rFonts w:ascii="Times New Roman" w:hAnsi="Times New Roman"/>
                <w:sz w:val="24"/>
                <w:szCs w:val="24"/>
              </w:rPr>
            </w:pPr>
            <w:r>
              <w:rPr>
                <w:rFonts w:ascii="Times New Roman" w:hAnsi="Times New Roman"/>
                <w:sz w:val="24"/>
                <w:szCs w:val="24"/>
              </w:rPr>
              <w:t xml:space="preserve">      </w:t>
            </w:r>
            <w:r w:rsidR="00F00749">
              <w:rPr>
                <w:rFonts w:ascii="Times New Roman" w:hAnsi="Times New Roman"/>
                <w:sz w:val="24"/>
                <w:szCs w:val="24"/>
              </w:rPr>
              <w:t>4</w:t>
            </w:r>
            <w:r w:rsidRPr="009634F4">
              <w:rPr>
                <w:rFonts w:ascii="Times New Roman" w:hAnsi="Times New Roman"/>
                <w:sz w:val="24"/>
                <w:szCs w:val="24"/>
              </w:rPr>
              <w:t>5 minutes</w:t>
            </w:r>
          </w:p>
        </w:tc>
        <w:tc>
          <w:tcPr>
            <w:tcW w:w="1609" w:type="dxa"/>
            <w:shd w:val="clear" w:color="auto" w:fill="auto"/>
          </w:tcPr>
          <w:p w:rsidR="0090395F" w:rsidRPr="009634F4" w:rsidRDefault="0090395F" w:rsidP="008E6638">
            <w:pPr>
              <w:jc w:val="center"/>
              <w:rPr>
                <w:rFonts w:ascii="Times New Roman" w:hAnsi="Times New Roman"/>
                <w:sz w:val="24"/>
                <w:szCs w:val="24"/>
              </w:rPr>
            </w:pPr>
          </w:p>
          <w:p w:rsidR="0090395F" w:rsidRPr="009634F4" w:rsidRDefault="00E85F9A" w:rsidP="008E6638">
            <w:pPr>
              <w:rPr>
                <w:rFonts w:ascii="Times New Roman" w:hAnsi="Times New Roman"/>
                <w:sz w:val="24"/>
                <w:szCs w:val="24"/>
              </w:rPr>
            </w:pPr>
            <w:r>
              <w:rPr>
                <w:rFonts w:ascii="Times New Roman" w:hAnsi="Times New Roman"/>
                <w:sz w:val="24"/>
                <w:szCs w:val="24"/>
              </w:rPr>
              <w:t xml:space="preserve">          42</w:t>
            </w:r>
          </w:p>
        </w:tc>
        <w:tc>
          <w:tcPr>
            <w:tcW w:w="1609" w:type="dxa"/>
          </w:tcPr>
          <w:p w:rsidR="0090395F" w:rsidRPr="009634F4" w:rsidRDefault="0090395F" w:rsidP="008E6638">
            <w:pPr>
              <w:jc w:val="center"/>
              <w:rPr>
                <w:rFonts w:ascii="Times New Roman" w:hAnsi="Times New Roman"/>
                <w:sz w:val="24"/>
                <w:szCs w:val="24"/>
              </w:rPr>
            </w:pPr>
          </w:p>
        </w:tc>
      </w:tr>
      <w:tr w:rsidR="008E6638" w:rsidRPr="009634F4" w:rsidTr="00143CBE">
        <w:trPr>
          <w:trHeight w:val="1083"/>
        </w:trPr>
        <w:tc>
          <w:tcPr>
            <w:tcW w:w="2211" w:type="dxa"/>
            <w:shd w:val="clear" w:color="auto" w:fill="auto"/>
          </w:tcPr>
          <w:p w:rsidR="008E6638" w:rsidRDefault="008E6638" w:rsidP="008E6638">
            <w:pPr>
              <w:rPr>
                <w:rFonts w:ascii="Times New Roman" w:hAnsi="Times New Roman"/>
                <w:sz w:val="24"/>
                <w:szCs w:val="24"/>
              </w:rPr>
            </w:pPr>
          </w:p>
          <w:p w:rsidR="008E6638" w:rsidRDefault="008E6638" w:rsidP="008E6638">
            <w:pPr>
              <w:jc w:val="center"/>
              <w:rPr>
                <w:rFonts w:ascii="Times New Roman" w:hAnsi="Times New Roman"/>
                <w:sz w:val="24"/>
                <w:szCs w:val="24"/>
              </w:rPr>
            </w:pPr>
            <w:r>
              <w:rPr>
                <w:rFonts w:ascii="Times New Roman" w:hAnsi="Times New Roman"/>
                <w:sz w:val="24"/>
                <w:szCs w:val="24"/>
              </w:rPr>
              <w:t>Section 3:</w:t>
            </w:r>
          </w:p>
          <w:p w:rsidR="008E6638" w:rsidRPr="008E6638" w:rsidRDefault="008E6638" w:rsidP="008E6638">
            <w:pPr>
              <w:jc w:val="center"/>
              <w:rPr>
                <w:rFonts w:ascii="Times New Roman" w:hAnsi="Times New Roman"/>
                <w:sz w:val="24"/>
                <w:szCs w:val="24"/>
              </w:rPr>
            </w:pPr>
            <w:r>
              <w:rPr>
                <w:rFonts w:ascii="Times New Roman" w:hAnsi="Times New Roman"/>
                <w:b/>
                <w:sz w:val="24"/>
                <w:szCs w:val="24"/>
              </w:rPr>
              <w:t>EXTENDED RESPONSE</w:t>
            </w:r>
          </w:p>
        </w:tc>
        <w:tc>
          <w:tcPr>
            <w:tcW w:w="1814" w:type="dxa"/>
            <w:shd w:val="clear" w:color="auto" w:fill="auto"/>
          </w:tcPr>
          <w:p w:rsidR="008E6638" w:rsidRDefault="008E6638" w:rsidP="008E6638">
            <w:pPr>
              <w:jc w:val="center"/>
              <w:rPr>
                <w:rFonts w:ascii="Times New Roman" w:hAnsi="Times New Roman"/>
                <w:sz w:val="24"/>
                <w:szCs w:val="24"/>
              </w:rPr>
            </w:pPr>
          </w:p>
          <w:p w:rsidR="008E6638" w:rsidRPr="009634F4" w:rsidRDefault="008E6638" w:rsidP="008E6638">
            <w:pPr>
              <w:jc w:val="center"/>
              <w:rPr>
                <w:rFonts w:ascii="Times New Roman" w:hAnsi="Times New Roman"/>
                <w:sz w:val="24"/>
                <w:szCs w:val="24"/>
              </w:rPr>
            </w:pPr>
            <w:r>
              <w:rPr>
                <w:rFonts w:ascii="Times New Roman" w:hAnsi="Times New Roman"/>
                <w:sz w:val="24"/>
                <w:szCs w:val="24"/>
              </w:rPr>
              <w:t>1</w:t>
            </w:r>
          </w:p>
        </w:tc>
        <w:tc>
          <w:tcPr>
            <w:tcW w:w="2027" w:type="dxa"/>
            <w:shd w:val="clear" w:color="auto" w:fill="auto"/>
          </w:tcPr>
          <w:p w:rsidR="008E6638" w:rsidRDefault="008E6638" w:rsidP="008E6638">
            <w:pPr>
              <w:jc w:val="center"/>
              <w:rPr>
                <w:rFonts w:ascii="Times New Roman" w:hAnsi="Times New Roman"/>
                <w:sz w:val="24"/>
                <w:szCs w:val="24"/>
              </w:rPr>
            </w:pPr>
          </w:p>
          <w:p w:rsidR="008E6638" w:rsidRPr="009634F4" w:rsidRDefault="008E6638" w:rsidP="008E6638">
            <w:pPr>
              <w:jc w:val="center"/>
              <w:rPr>
                <w:rFonts w:ascii="Times New Roman" w:hAnsi="Times New Roman"/>
                <w:sz w:val="24"/>
                <w:szCs w:val="24"/>
              </w:rPr>
            </w:pPr>
            <w:r>
              <w:rPr>
                <w:rFonts w:ascii="Times New Roman" w:hAnsi="Times New Roman"/>
                <w:sz w:val="24"/>
                <w:szCs w:val="24"/>
              </w:rPr>
              <w:t>10 minutes</w:t>
            </w:r>
          </w:p>
        </w:tc>
        <w:tc>
          <w:tcPr>
            <w:tcW w:w="1609" w:type="dxa"/>
            <w:shd w:val="clear" w:color="auto" w:fill="auto"/>
          </w:tcPr>
          <w:p w:rsidR="008E6638" w:rsidRDefault="008E6638" w:rsidP="008E6638">
            <w:pPr>
              <w:jc w:val="center"/>
              <w:rPr>
                <w:rFonts w:ascii="Times New Roman" w:hAnsi="Times New Roman"/>
                <w:sz w:val="24"/>
                <w:szCs w:val="24"/>
              </w:rPr>
            </w:pPr>
          </w:p>
          <w:p w:rsidR="008E6638" w:rsidRPr="009634F4" w:rsidRDefault="008E6638" w:rsidP="008E6638">
            <w:pPr>
              <w:jc w:val="center"/>
              <w:rPr>
                <w:rFonts w:ascii="Times New Roman" w:hAnsi="Times New Roman"/>
                <w:sz w:val="24"/>
                <w:szCs w:val="24"/>
              </w:rPr>
            </w:pPr>
            <w:r>
              <w:rPr>
                <w:rFonts w:ascii="Times New Roman" w:hAnsi="Times New Roman"/>
                <w:sz w:val="24"/>
                <w:szCs w:val="24"/>
              </w:rPr>
              <w:t>5</w:t>
            </w:r>
          </w:p>
        </w:tc>
        <w:tc>
          <w:tcPr>
            <w:tcW w:w="1609" w:type="dxa"/>
          </w:tcPr>
          <w:p w:rsidR="008E6638" w:rsidRPr="009634F4" w:rsidRDefault="008E6638" w:rsidP="008E6638">
            <w:pPr>
              <w:jc w:val="center"/>
              <w:rPr>
                <w:rFonts w:ascii="Times New Roman" w:hAnsi="Times New Roman"/>
                <w:sz w:val="24"/>
                <w:szCs w:val="24"/>
              </w:rPr>
            </w:pPr>
          </w:p>
        </w:tc>
      </w:tr>
    </w:tbl>
    <w:p w:rsidR="00143CBE" w:rsidRDefault="00143CBE" w:rsidP="0090395F">
      <w:pPr>
        <w:rPr>
          <w:rFonts w:ascii="Times New Roman" w:hAnsi="Times New Roman"/>
          <w:b/>
          <w:i/>
          <w:sz w:val="24"/>
          <w:szCs w:val="24"/>
          <w:u w:val="single"/>
        </w:rPr>
      </w:pPr>
    </w:p>
    <w:p w:rsidR="0090395F" w:rsidRPr="009634F4" w:rsidRDefault="0090395F" w:rsidP="0090395F">
      <w:pPr>
        <w:rPr>
          <w:rFonts w:ascii="Times New Roman" w:hAnsi="Times New Roman"/>
          <w:b/>
          <w:i/>
          <w:sz w:val="24"/>
          <w:szCs w:val="24"/>
          <w:u w:val="single"/>
        </w:rPr>
      </w:pPr>
      <w:r w:rsidRPr="009634F4">
        <w:rPr>
          <w:rFonts w:ascii="Times New Roman" w:hAnsi="Times New Roman"/>
          <w:b/>
          <w:i/>
          <w:sz w:val="24"/>
          <w:szCs w:val="24"/>
          <w:u w:val="single"/>
        </w:rPr>
        <w:t>Instructions to candidates</w:t>
      </w:r>
    </w:p>
    <w:p w:rsidR="0090395F" w:rsidRPr="009634F4" w:rsidRDefault="0090395F" w:rsidP="0090395F">
      <w:pPr>
        <w:rPr>
          <w:rFonts w:ascii="Times New Roman" w:hAnsi="Times New Roman"/>
          <w:b/>
          <w:i/>
          <w:sz w:val="24"/>
          <w:szCs w:val="24"/>
        </w:rPr>
      </w:pPr>
    </w:p>
    <w:p w:rsidR="0090395F" w:rsidRPr="009634F4" w:rsidRDefault="0090395F" w:rsidP="0090395F">
      <w:pPr>
        <w:suppressAutoHyphens/>
        <w:spacing w:line="228" w:lineRule="auto"/>
        <w:ind w:left="720" w:hanging="720"/>
        <w:rPr>
          <w:rFonts w:ascii="Times New Roman" w:hAnsi="Times New Roman"/>
          <w:spacing w:val="-2"/>
          <w:sz w:val="24"/>
          <w:szCs w:val="24"/>
        </w:rPr>
      </w:pPr>
      <w:r w:rsidRPr="009634F4">
        <w:rPr>
          <w:rFonts w:ascii="Times New Roman" w:hAnsi="Times New Roman"/>
          <w:spacing w:val="-2"/>
          <w:sz w:val="24"/>
          <w:szCs w:val="24"/>
        </w:rPr>
        <w:t>1.</w:t>
      </w:r>
      <w:r w:rsidRPr="009634F4">
        <w:rPr>
          <w:rFonts w:ascii="Times New Roman" w:hAnsi="Times New Roman"/>
          <w:spacing w:val="-2"/>
          <w:sz w:val="24"/>
          <w:szCs w:val="24"/>
        </w:rPr>
        <w:tab/>
        <w:t>Answer the questions according to the following instructions.</w:t>
      </w:r>
    </w:p>
    <w:p w:rsidR="00143CBE" w:rsidRDefault="00143CBE" w:rsidP="0090395F">
      <w:pPr>
        <w:tabs>
          <w:tab w:val="left" w:pos="2268"/>
        </w:tabs>
        <w:suppressAutoHyphens/>
        <w:spacing w:line="228" w:lineRule="auto"/>
        <w:ind w:left="2260" w:hanging="1540"/>
        <w:jc w:val="both"/>
        <w:rPr>
          <w:rFonts w:ascii="Times New Roman" w:hAnsi="Times New Roman"/>
          <w:bCs/>
          <w:spacing w:val="-2"/>
          <w:sz w:val="24"/>
          <w:szCs w:val="24"/>
        </w:rPr>
      </w:pPr>
    </w:p>
    <w:p w:rsidR="0090395F" w:rsidRPr="009634F4" w:rsidRDefault="0090395F" w:rsidP="0090395F">
      <w:pPr>
        <w:tabs>
          <w:tab w:val="left" w:pos="2268"/>
        </w:tabs>
        <w:suppressAutoHyphens/>
        <w:spacing w:line="228" w:lineRule="auto"/>
        <w:ind w:left="2260" w:hanging="1540"/>
        <w:jc w:val="both"/>
        <w:rPr>
          <w:rFonts w:ascii="Times New Roman" w:hAnsi="Times New Roman"/>
          <w:bCs/>
          <w:spacing w:val="-2"/>
          <w:sz w:val="24"/>
          <w:szCs w:val="24"/>
        </w:rPr>
      </w:pPr>
      <w:r w:rsidRPr="009634F4">
        <w:rPr>
          <w:rFonts w:ascii="Times New Roman" w:hAnsi="Times New Roman"/>
          <w:bCs/>
          <w:spacing w:val="-2"/>
          <w:sz w:val="24"/>
          <w:szCs w:val="24"/>
        </w:rPr>
        <w:t xml:space="preserve">Section One: </w:t>
      </w:r>
      <w:r w:rsidRPr="009634F4">
        <w:rPr>
          <w:rFonts w:ascii="Times New Roman" w:hAnsi="Times New Roman"/>
          <w:bCs/>
          <w:spacing w:val="-2"/>
          <w:sz w:val="24"/>
          <w:szCs w:val="24"/>
        </w:rPr>
        <w:tab/>
      </w:r>
      <w:r w:rsidRPr="009634F4">
        <w:rPr>
          <w:rFonts w:ascii="Times New Roman" w:hAnsi="Times New Roman"/>
          <w:bCs/>
          <w:spacing w:val="-2"/>
          <w:sz w:val="24"/>
          <w:szCs w:val="24"/>
        </w:rPr>
        <w:tab/>
        <w:t xml:space="preserve">Answer all questions on the separate Multiple-choice Answer Sheet provided. For each question cross the box to indicate your answer. Use only a blue or black pen to shade the boxes. </w:t>
      </w:r>
    </w:p>
    <w:p w:rsidR="0090395F" w:rsidRPr="009634F4" w:rsidRDefault="0090395F" w:rsidP="0090395F">
      <w:pPr>
        <w:tabs>
          <w:tab w:val="left" w:pos="2160"/>
          <w:tab w:val="left" w:pos="2268"/>
        </w:tabs>
        <w:suppressAutoHyphens/>
        <w:spacing w:line="228" w:lineRule="auto"/>
        <w:ind w:left="2260" w:hanging="1540"/>
        <w:jc w:val="both"/>
        <w:rPr>
          <w:rFonts w:ascii="Times New Roman" w:hAnsi="Times New Roman"/>
          <w:spacing w:val="-2"/>
          <w:sz w:val="24"/>
          <w:szCs w:val="24"/>
        </w:rPr>
      </w:pPr>
      <w:r w:rsidRPr="009634F4">
        <w:rPr>
          <w:rFonts w:ascii="Times New Roman" w:hAnsi="Times New Roman"/>
          <w:spacing w:val="-2"/>
          <w:sz w:val="24"/>
          <w:szCs w:val="24"/>
        </w:rPr>
        <w:t>Section Two:</w:t>
      </w:r>
      <w:r w:rsidRPr="009634F4">
        <w:rPr>
          <w:rFonts w:ascii="Times New Roman" w:hAnsi="Times New Roman"/>
          <w:spacing w:val="-2"/>
          <w:sz w:val="24"/>
          <w:szCs w:val="24"/>
        </w:rPr>
        <w:tab/>
      </w:r>
      <w:bookmarkStart w:id="0" w:name="OLE_LINK26"/>
      <w:bookmarkStart w:id="1" w:name="OLE_LINK27"/>
      <w:r w:rsidRPr="009634F4">
        <w:rPr>
          <w:rFonts w:ascii="Times New Roman" w:hAnsi="Times New Roman"/>
          <w:spacing w:val="-2"/>
          <w:sz w:val="24"/>
          <w:szCs w:val="24"/>
        </w:rPr>
        <w:tab/>
        <w:t>Write your answers in the space provided in</w:t>
      </w:r>
      <w:r w:rsidR="00143CBE">
        <w:rPr>
          <w:rFonts w:ascii="Times New Roman" w:hAnsi="Times New Roman"/>
          <w:spacing w:val="-2"/>
          <w:sz w:val="24"/>
          <w:szCs w:val="24"/>
        </w:rPr>
        <w:t xml:space="preserve"> this Question/Answer Booklet. </w:t>
      </w:r>
      <w:r w:rsidRPr="009634F4">
        <w:rPr>
          <w:rFonts w:ascii="Times New Roman" w:hAnsi="Times New Roman"/>
          <w:spacing w:val="-2"/>
          <w:sz w:val="24"/>
          <w:szCs w:val="24"/>
        </w:rPr>
        <w:t>Wherever possible, confine your answers to the line spaces provided.  Use a blue or black pen (</w:t>
      </w:r>
      <w:r w:rsidRPr="009634F4">
        <w:rPr>
          <w:rFonts w:ascii="Times New Roman" w:hAnsi="Times New Roman"/>
          <w:b/>
          <w:spacing w:val="-2"/>
          <w:sz w:val="24"/>
          <w:szCs w:val="24"/>
        </w:rPr>
        <w:t>not</w:t>
      </w:r>
      <w:r w:rsidRPr="009634F4">
        <w:rPr>
          <w:rFonts w:ascii="Times New Roman" w:hAnsi="Times New Roman"/>
          <w:spacing w:val="-2"/>
          <w:sz w:val="24"/>
          <w:szCs w:val="24"/>
        </w:rPr>
        <w:t xml:space="preserve"> pencil) for this section.</w:t>
      </w:r>
      <w:bookmarkEnd w:id="0"/>
      <w:bookmarkEnd w:id="1"/>
      <w:r w:rsidRPr="009634F4">
        <w:rPr>
          <w:rFonts w:ascii="Times New Roman" w:hAnsi="Times New Roman"/>
          <w:spacing w:val="-2"/>
          <w:sz w:val="24"/>
          <w:szCs w:val="24"/>
        </w:rPr>
        <w:t xml:space="preserve"> </w:t>
      </w:r>
    </w:p>
    <w:p w:rsidR="00E85F9A" w:rsidRPr="009634F4" w:rsidRDefault="00143CBE" w:rsidP="00E85F9A">
      <w:pPr>
        <w:tabs>
          <w:tab w:val="left" w:pos="2160"/>
          <w:tab w:val="left" w:pos="2268"/>
        </w:tabs>
        <w:suppressAutoHyphens/>
        <w:spacing w:line="228" w:lineRule="auto"/>
        <w:ind w:left="720"/>
        <w:jc w:val="both"/>
        <w:rPr>
          <w:rFonts w:ascii="Times New Roman" w:hAnsi="Times New Roman"/>
          <w:spacing w:val="-2"/>
          <w:sz w:val="24"/>
          <w:szCs w:val="24"/>
        </w:rPr>
      </w:pPr>
      <w:r>
        <w:rPr>
          <w:rFonts w:ascii="Times New Roman" w:hAnsi="Times New Roman"/>
          <w:spacing w:val="-2"/>
          <w:sz w:val="24"/>
          <w:szCs w:val="24"/>
        </w:rPr>
        <w:t>Section Three</w:t>
      </w:r>
      <w:r w:rsidRPr="009634F4">
        <w:rPr>
          <w:rFonts w:ascii="Times New Roman" w:hAnsi="Times New Roman"/>
          <w:spacing w:val="-2"/>
          <w:sz w:val="24"/>
          <w:szCs w:val="24"/>
        </w:rPr>
        <w:t>:</w:t>
      </w:r>
      <w:r w:rsidR="00E85F9A">
        <w:rPr>
          <w:rFonts w:ascii="Times New Roman" w:hAnsi="Times New Roman"/>
          <w:spacing w:val="-2"/>
          <w:sz w:val="24"/>
          <w:szCs w:val="24"/>
        </w:rPr>
        <w:t xml:space="preserve">  </w:t>
      </w:r>
      <w:r>
        <w:rPr>
          <w:rFonts w:ascii="Times New Roman" w:hAnsi="Times New Roman"/>
          <w:spacing w:val="-2"/>
          <w:sz w:val="24"/>
          <w:szCs w:val="24"/>
        </w:rPr>
        <w:t>Select one of the questions and write answer in the space provided.</w:t>
      </w:r>
      <w:r w:rsidR="00E85F9A">
        <w:rPr>
          <w:rFonts w:ascii="Times New Roman" w:hAnsi="Times New Roman"/>
          <w:spacing w:val="-2"/>
          <w:sz w:val="24"/>
          <w:szCs w:val="24"/>
        </w:rPr>
        <w:t xml:space="preserve">  </w:t>
      </w:r>
    </w:p>
    <w:p w:rsidR="00E85F9A" w:rsidRPr="009634F4" w:rsidRDefault="00E85F9A" w:rsidP="00E85F9A">
      <w:pPr>
        <w:tabs>
          <w:tab w:val="left" w:pos="2160"/>
          <w:tab w:val="left" w:pos="2268"/>
        </w:tabs>
        <w:suppressAutoHyphens/>
        <w:spacing w:line="228" w:lineRule="auto"/>
        <w:ind w:left="720"/>
        <w:jc w:val="both"/>
        <w:rPr>
          <w:rFonts w:ascii="Times New Roman" w:hAnsi="Times New Roman"/>
          <w:spacing w:val="-2"/>
          <w:sz w:val="24"/>
          <w:szCs w:val="24"/>
        </w:rPr>
      </w:pPr>
      <w:r>
        <w:rPr>
          <w:rFonts w:ascii="Times New Roman" w:hAnsi="Times New Roman"/>
          <w:spacing w:val="-2"/>
          <w:sz w:val="24"/>
          <w:szCs w:val="24"/>
        </w:rPr>
        <w:t xml:space="preserve">                            </w:t>
      </w:r>
    </w:p>
    <w:p w:rsidR="0090395F" w:rsidRPr="00984B8E" w:rsidRDefault="0090395F" w:rsidP="0090395F">
      <w:pPr>
        <w:jc w:val="center"/>
        <w:rPr>
          <w:rFonts w:cs="Calibri"/>
          <w:b/>
          <w:sz w:val="32"/>
          <w:szCs w:val="32"/>
        </w:rPr>
      </w:pPr>
      <w:r w:rsidRPr="00984B8E">
        <w:rPr>
          <w:rFonts w:cs="Calibri"/>
          <w:b/>
          <w:sz w:val="32"/>
          <w:szCs w:val="32"/>
        </w:rPr>
        <w:t>DO NOT WRITE ON OR MARK THIS PAPER</w:t>
      </w:r>
    </w:p>
    <w:p w:rsidR="0090395F" w:rsidRDefault="0090395F" w:rsidP="0090395F">
      <w:pPr>
        <w:rPr>
          <w:rFonts w:ascii="Times New Roman" w:hAnsi="Times New Roman"/>
          <w:b/>
          <w:sz w:val="32"/>
          <w:szCs w:val="32"/>
        </w:rPr>
      </w:pPr>
    </w:p>
    <w:p w:rsidR="0090395F" w:rsidRPr="00A25673" w:rsidRDefault="0090395F" w:rsidP="0090395F">
      <w:pPr>
        <w:rPr>
          <w:rFonts w:ascii="Times New Roman" w:hAnsi="Times New Roman"/>
          <w:sz w:val="24"/>
          <w:szCs w:val="24"/>
        </w:rPr>
      </w:pPr>
      <w:r w:rsidRPr="00A25673">
        <w:rPr>
          <w:rFonts w:ascii="Times New Roman" w:hAnsi="Times New Roman"/>
          <w:b/>
          <w:sz w:val="24"/>
          <w:szCs w:val="24"/>
        </w:rPr>
        <w:t>SECTION ONE - MULTIPLE CHOICE</w:t>
      </w:r>
      <w:r w:rsidRPr="00A25673">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25673">
        <w:rPr>
          <w:rFonts w:ascii="Times New Roman" w:hAnsi="Times New Roman"/>
          <w:sz w:val="24"/>
          <w:szCs w:val="24"/>
        </w:rPr>
        <w:t>[20 marks]</w:t>
      </w:r>
    </w:p>
    <w:p w:rsidR="0090395F" w:rsidRPr="00A25673" w:rsidRDefault="0090395F" w:rsidP="0090395F">
      <w:pPr>
        <w:rPr>
          <w:rFonts w:ascii="Times New Roman" w:hAnsi="Times New Roman"/>
          <w:sz w:val="24"/>
          <w:szCs w:val="24"/>
        </w:rPr>
      </w:pPr>
      <w:r w:rsidRPr="00A25673">
        <w:rPr>
          <w:rFonts w:ascii="Times New Roman" w:hAnsi="Times New Roman"/>
          <w:sz w:val="24"/>
          <w:szCs w:val="24"/>
        </w:rPr>
        <w:t xml:space="preserve">This section has </w:t>
      </w:r>
      <w:r w:rsidRPr="00A25673">
        <w:rPr>
          <w:rFonts w:ascii="Times New Roman" w:hAnsi="Times New Roman"/>
          <w:b/>
          <w:sz w:val="24"/>
          <w:szCs w:val="24"/>
        </w:rPr>
        <w:t>20</w:t>
      </w:r>
      <w:r w:rsidRPr="00A25673">
        <w:rPr>
          <w:rFonts w:ascii="Times New Roman" w:hAnsi="Times New Roman"/>
          <w:sz w:val="24"/>
          <w:szCs w:val="24"/>
        </w:rPr>
        <w:t xml:space="preserve"> questions. Answer </w:t>
      </w:r>
      <w:r w:rsidRPr="00A25673">
        <w:rPr>
          <w:rFonts w:ascii="Times New Roman" w:hAnsi="Times New Roman"/>
          <w:b/>
          <w:sz w:val="24"/>
          <w:szCs w:val="24"/>
        </w:rPr>
        <w:t>all</w:t>
      </w:r>
      <w:r w:rsidRPr="00A25673">
        <w:rPr>
          <w:rFonts w:ascii="Times New Roman" w:hAnsi="Times New Roman"/>
          <w:sz w:val="24"/>
          <w:szCs w:val="24"/>
        </w:rPr>
        <w:t xml:space="preserve"> questions on the separate Answer Booklet provided. ________________________________________________________________________</w:t>
      </w:r>
    </w:p>
    <w:p w:rsidR="0090395F" w:rsidRDefault="0090395F" w:rsidP="0090395F">
      <w:pPr>
        <w:numPr>
          <w:ilvl w:val="0"/>
          <w:numId w:val="10"/>
        </w:numPr>
        <w:spacing w:before="40" w:after="80"/>
      </w:pPr>
      <w:r>
        <w:t>Which of the following statements about atoms is true?</w:t>
      </w:r>
    </w:p>
    <w:p w:rsidR="0090395F" w:rsidRDefault="0090395F" w:rsidP="0090395F">
      <w:pPr>
        <w:numPr>
          <w:ilvl w:val="0"/>
          <w:numId w:val="1"/>
        </w:numPr>
        <w:spacing w:before="40" w:after="80" w:line="240" w:lineRule="auto"/>
      </w:pPr>
      <w:r>
        <w:t>Neutrons and protons are found in the nucleus with the electrons</w:t>
      </w:r>
    </w:p>
    <w:p w:rsidR="0090395F" w:rsidRDefault="0090395F" w:rsidP="0090395F">
      <w:pPr>
        <w:numPr>
          <w:ilvl w:val="0"/>
          <w:numId w:val="1"/>
        </w:numPr>
        <w:spacing w:before="40" w:after="80" w:line="240" w:lineRule="auto"/>
      </w:pPr>
      <w:r>
        <w:t>The number of neutrons found in the nucleus of an atom is always the same</w:t>
      </w:r>
    </w:p>
    <w:p w:rsidR="0090395F" w:rsidRDefault="0090395F" w:rsidP="0090395F">
      <w:pPr>
        <w:numPr>
          <w:ilvl w:val="0"/>
          <w:numId w:val="1"/>
        </w:numPr>
        <w:spacing w:before="40" w:after="80" w:line="240" w:lineRule="auto"/>
      </w:pPr>
      <w:r>
        <w:t>Protons circle the nucleus all the time</w:t>
      </w:r>
    </w:p>
    <w:p w:rsidR="0090395F" w:rsidRPr="0090395F" w:rsidRDefault="0090395F" w:rsidP="0090395F">
      <w:pPr>
        <w:numPr>
          <w:ilvl w:val="0"/>
          <w:numId w:val="1"/>
        </w:numPr>
        <w:spacing w:before="40" w:after="80" w:line="240" w:lineRule="auto"/>
        <w:rPr>
          <w:highlight w:val="yellow"/>
        </w:rPr>
      </w:pPr>
      <w:r w:rsidRPr="0090395F">
        <w:rPr>
          <w:highlight w:val="yellow"/>
        </w:rPr>
        <w:t>An atom is mostly empty space</w:t>
      </w:r>
    </w:p>
    <w:p w:rsidR="0090395F" w:rsidRDefault="0090395F" w:rsidP="0090395F">
      <w:pPr>
        <w:tabs>
          <w:tab w:val="left" w:pos="7680"/>
        </w:tabs>
        <w:spacing w:after="0"/>
        <w:rPr>
          <w:rFonts w:ascii="Cambria" w:hAnsi="Cambria"/>
          <w:sz w:val="24"/>
          <w:szCs w:val="24"/>
        </w:rPr>
      </w:pPr>
    </w:p>
    <w:p w:rsidR="0090395F" w:rsidRPr="00EB37F7" w:rsidRDefault="0090395F" w:rsidP="0090395F">
      <w:pPr>
        <w:numPr>
          <w:ilvl w:val="0"/>
          <w:numId w:val="10"/>
        </w:numPr>
      </w:pPr>
      <w:r w:rsidRPr="00EB37F7">
        <w:t>The nucleus of an atom is made up of</w:t>
      </w:r>
    </w:p>
    <w:p w:rsidR="0090395F" w:rsidRPr="00EB37F7" w:rsidRDefault="0090395F" w:rsidP="0090395F">
      <w:pPr>
        <w:numPr>
          <w:ilvl w:val="0"/>
          <w:numId w:val="2"/>
        </w:numPr>
        <w:spacing w:after="0"/>
      </w:pPr>
      <w:r w:rsidRPr="00EB37F7">
        <w:t>electrons and protons</w:t>
      </w:r>
    </w:p>
    <w:p w:rsidR="0090395F" w:rsidRPr="0090395F" w:rsidRDefault="0090395F" w:rsidP="0090395F">
      <w:pPr>
        <w:numPr>
          <w:ilvl w:val="0"/>
          <w:numId w:val="2"/>
        </w:numPr>
        <w:spacing w:after="0"/>
        <w:rPr>
          <w:highlight w:val="yellow"/>
        </w:rPr>
      </w:pPr>
      <w:r w:rsidRPr="0090395F">
        <w:rPr>
          <w:highlight w:val="yellow"/>
        </w:rPr>
        <w:t>protons and neutrons</w:t>
      </w:r>
    </w:p>
    <w:p w:rsidR="0090395F" w:rsidRPr="00EB37F7" w:rsidRDefault="0090395F" w:rsidP="0090395F">
      <w:pPr>
        <w:numPr>
          <w:ilvl w:val="0"/>
          <w:numId w:val="2"/>
        </w:numPr>
        <w:spacing w:after="0"/>
      </w:pPr>
      <w:r w:rsidRPr="00EB37F7">
        <w:t>neutrons and electrons</w:t>
      </w:r>
    </w:p>
    <w:p w:rsidR="0090395F" w:rsidRDefault="0090395F" w:rsidP="0090395F">
      <w:pPr>
        <w:numPr>
          <w:ilvl w:val="0"/>
          <w:numId w:val="2"/>
        </w:numPr>
        <w:spacing w:after="0"/>
      </w:pPr>
      <w:r w:rsidRPr="00EB37F7">
        <w:t>neutrons</w:t>
      </w:r>
    </w:p>
    <w:p w:rsidR="0090395F" w:rsidRDefault="0090395F" w:rsidP="0090395F">
      <w:pPr>
        <w:spacing w:after="0"/>
        <w:ind w:left="720"/>
      </w:pPr>
    </w:p>
    <w:p w:rsidR="0090395F" w:rsidRDefault="0090395F" w:rsidP="0090395F">
      <w:pPr>
        <w:numPr>
          <w:ilvl w:val="0"/>
          <w:numId w:val="10"/>
        </w:numPr>
        <w:spacing w:after="0"/>
      </w:pPr>
      <w:r w:rsidRPr="00C1197A">
        <w:t>An ion is best defined as:</w:t>
      </w:r>
      <w:r>
        <w:t xml:space="preserve"> </w:t>
      </w:r>
      <w:r w:rsidRPr="00C1197A">
        <w:t>An atom which has</w:t>
      </w:r>
    </w:p>
    <w:p w:rsidR="0090395F" w:rsidRPr="00C1197A" w:rsidRDefault="0090395F" w:rsidP="0090395F">
      <w:pPr>
        <w:tabs>
          <w:tab w:val="left" w:pos="1015"/>
        </w:tabs>
        <w:spacing w:after="0"/>
        <w:ind w:left="720"/>
      </w:pPr>
    </w:p>
    <w:p w:rsidR="0090395F" w:rsidRPr="00C1197A" w:rsidRDefault="0090395F" w:rsidP="0090395F">
      <w:pPr>
        <w:pStyle w:val="NoSpacing"/>
        <w:numPr>
          <w:ilvl w:val="0"/>
          <w:numId w:val="16"/>
        </w:numPr>
      </w:pPr>
      <w:r w:rsidRPr="00C1197A">
        <w:t>lost electrons</w:t>
      </w:r>
    </w:p>
    <w:p w:rsidR="0090395F" w:rsidRPr="00C1197A" w:rsidRDefault="0090395F" w:rsidP="0090395F">
      <w:pPr>
        <w:pStyle w:val="NoSpacing"/>
        <w:numPr>
          <w:ilvl w:val="0"/>
          <w:numId w:val="16"/>
        </w:numPr>
      </w:pPr>
      <w:r w:rsidRPr="00C1197A">
        <w:t>gained electrons</w:t>
      </w:r>
    </w:p>
    <w:p w:rsidR="0090395F" w:rsidRPr="0090395F" w:rsidRDefault="0090395F" w:rsidP="0090395F">
      <w:pPr>
        <w:pStyle w:val="NoSpacing"/>
        <w:numPr>
          <w:ilvl w:val="0"/>
          <w:numId w:val="16"/>
        </w:numPr>
        <w:rPr>
          <w:highlight w:val="yellow"/>
        </w:rPr>
      </w:pPr>
      <w:r w:rsidRPr="0090395F">
        <w:rPr>
          <w:highlight w:val="yellow"/>
        </w:rPr>
        <w:t>gained or lost electrons</w:t>
      </w:r>
    </w:p>
    <w:p w:rsidR="0090395F" w:rsidRPr="00C1197A" w:rsidRDefault="0090395F" w:rsidP="0090395F">
      <w:pPr>
        <w:pStyle w:val="NoSpacing"/>
        <w:numPr>
          <w:ilvl w:val="0"/>
          <w:numId w:val="16"/>
        </w:numPr>
      </w:pPr>
      <w:r w:rsidRPr="00C1197A">
        <w:t>gained neutrons</w:t>
      </w:r>
    </w:p>
    <w:p w:rsidR="0090395F" w:rsidRDefault="0090395F" w:rsidP="0090395F">
      <w:pPr>
        <w:spacing w:after="0"/>
        <w:rPr>
          <w:rFonts w:ascii="Times New Roman" w:hAnsi="Times New Roman"/>
          <w:sz w:val="24"/>
          <w:szCs w:val="24"/>
        </w:rPr>
      </w:pPr>
    </w:p>
    <w:p w:rsidR="0090395F" w:rsidRPr="006D7A7A" w:rsidRDefault="0090395F" w:rsidP="0090395F">
      <w:pPr>
        <w:pStyle w:val="Ptablebodyfullout"/>
        <w:numPr>
          <w:ilvl w:val="0"/>
          <w:numId w:val="10"/>
        </w:numPr>
        <w:rPr>
          <w:rFonts w:ascii="Calibri" w:hAnsi="Calibri"/>
          <w:sz w:val="22"/>
          <w:szCs w:val="22"/>
        </w:rPr>
      </w:pPr>
      <w:r w:rsidRPr="00CC1925">
        <w:rPr>
          <w:rFonts w:ascii="Calibri" w:hAnsi="Calibri"/>
          <w:sz w:val="22"/>
          <w:szCs w:val="22"/>
        </w:rPr>
        <w:t xml:space="preserve">The atomic symbol for a gold atom is </w:t>
      </w:r>
      <w:r w:rsidRPr="00CC1925">
        <w:rPr>
          <w:rFonts w:ascii="Calibri" w:hAnsi="Calibri"/>
          <w:noProof/>
          <w:position w:val="-8"/>
          <w:sz w:val="22"/>
          <w:szCs w:val="22"/>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5pt;height:16.5pt;mso-width-percent:0;mso-height-percent:0;mso-width-percent:0;mso-height-percent:0" o:ole="" fillcolor="window">
            <v:imagedata r:id="rId7" o:title=""/>
          </v:shape>
          <o:OLEObject Type="Embed" ProgID="Equation.3" ShapeID="_x0000_i1025" DrawAspect="Content" ObjectID="_1660372753" r:id="rId8"/>
        </w:object>
      </w:r>
      <w:r w:rsidRPr="00CC1925">
        <w:rPr>
          <w:rFonts w:ascii="Calibri" w:hAnsi="Calibri"/>
          <w:sz w:val="22"/>
          <w:szCs w:val="22"/>
        </w:rPr>
        <w:t>. Clarif</w:t>
      </w:r>
      <w:r>
        <w:rPr>
          <w:rFonts w:ascii="Calibri" w:hAnsi="Calibri"/>
          <w:sz w:val="22"/>
          <w:szCs w:val="22"/>
        </w:rPr>
        <w:t xml:space="preserve">y what this tells </w:t>
      </w:r>
      <w:r w:rsidRPr="00A72A1C">
        <w:rPr>
          <w:rFonts w:ascii="Calibri" w:hAnsi="Calibri" w:cs="Calibri"/>
          <w:sz w:val="22"/>
          <w:szCs w:val="22"/>
        </w:rPr>
        <w:t>you about the gold atom.</w:t>
      </w:r>
    </w:p>
    <w:p w:rsidR="0090395F" w:rsidRPr="00CC1925" w:rsidRDefault="0090395F" w:rsidP="0090395F">
      <w:pPr>
        <w:tabs>
          <w:tab w:val="left" w:pos="1015"/>
        </w:tabs>
        <w:spacing w:after="0"/>
      </w:pPr>
    </w:p>
    <w:p w:rsidR="0090395F" w:rsidRPr="00CC1925" w:rsidRDefault="0090395F" w:rsidP="0090395F">
      <w:pPr>
        <w:pStyle w:val="PMultipleChoice"/>
        <w:numPr>
          <w:ilvl w:val="0"/>
          <w:numId w:val="5"/>
        </w:numPr>
        <w:rPr>
          <w:rFonts w:ascii="Calibri" w:hAnsi="Calibri"/>
          <w:sz w:val="22"/>
          <w:szCs w:val="22"/>
        </w:rPr>
      </w:pPr>
      <w:r w:rsidRPr="00CC1925">
        <w:rPr>
          <w:rFonts w:ascii="Calibri" w:hAnsi="Calibri"/>
          <w:sz w:val="22"/>
          <w:szCs w:val="22"/>
        </w:rPr>
        <w:t>It contains 118 protons.</w:t>
      </w:r>
    </w:p>
    <w:p w:rsidR="0090395F" w:rsidRPr="00C46673" w:rsidRDefault="0090395F" w:rsidP="0090395F">
      <w:pPr>
        <w:pStyle w:val="PMultipleChoice"/>
        <w:numPr>
          <w:ilvl w:val="0"/>
          <w:numId w:val="5"/>
        </w:numPr>
        <w:rPr>
          <w:rFonts w:ascii="Calibri" w:hAnsi="Calibri"/>
          <w:sz w:val="22"/>
          <w:szCs w:val="22"/>
        </w:rPr>
      </w:pPr>
      <w:r w:rsidRPr="00C46673">
        <w:rPr>
          <w:rFonts w:ascii="Calibri" w:hAnsi="Calibri"/>
          <w:sz w:val="22"/>
          <w:szCs w:val="22"/>
        </w:rPr>
        <w:t>It contains a total of 197 protons, neutrons and electrons.</w:t>
      </w:r>
    </w:p>
    <w:p w:rsidR="0090395F" w:rsidRPr="0090395F" w:rsidRDefault="0090395F" w:rsidP="0090395F">
      <w:pPr>
        <w:pStyle w:val="PMultipleChoice"/>
        <w:numPr>
          <w:ilvl w:val="0"/>
          <w:numId w:val="5"/>
        </w:numPr>
        <w:rPr>
          <w:rFonts w:ascii="Calibri" w:hAnsi="Calibri"/>
          <w:sz w:val="22"/>
          <w:szCs w:val="22"/>
          <w:highlight w:val="yellow"/>
        </w:rPr>
      </w:pPr>
      <w:r w:rsidRPr="0090395F">
        <w:rPr>
          <w:rFonts w:ascii="Calibri" w:hAnsi="Calibri"/>
          <w:sz w:val="22"/>
          <w:szCs w:val="22"/>
          <w:highlight w:val="yellow"/>
        </w:rPr>
        <w:t>It contains 118 neutrons.</w:t>
      </w:r>
    </w:p>
    <w:p w:rsidR="0090395F" w:rsidRDefault="0090395F" w:rsidP="0090395F">
      <w:pPr>
        <w:numPr>
          <w:ilvl w:val="0"/>
          <w:numId w:val="5"/>
        </w:numPr>
        <w:spacing w:after="0"/>
      </w:pPr>
      <w:r w:rsidRPr="00CC1925">
        <w:t>It contains 197 electrons.</w:t>
      </w:r>
    </w:p>
    <w:p w:rsidR="0090395F" w:rsidRPr="00CC1925" w:rsidRDefault="0090395F" w:rsidP="0090395F">
      <w:pPr>
        <w:spacing w:after="0"/>
        <w:ind w:left="720"/>
      </w:pPr>
    </w:p>
    <w:p w:rsidR="0090395F" w:rsidRPr="00EB37F7" w:rsidRDefault="0090395F" w:rsidP="0090395F">
      <w:pPr>
        <w:numPr>
          <w:ilvl w:val="0"/>
          <w:numId w:val="10"/>
        </w:numPr>
        <w:spacing w:after="0"/>
      </w:pPr>
      <w:r>
        <w:t xml:space="preserve">What is the electronic configuration of a chlorine atom? Hint: Chlorine has an atomic </w:t>
      </w:r>
      <w:r>
        <w:tab/>
        <w:t>number of 17.</w:t>
      </w:r>
    </w:p>
    <w:p w:rsidR="0090395F" w:rsidRPr="00EB37F7" w:rsidRDefault="0090395F" w:rsidP="0090395F">
      <w:pPr>
        <w:pStyle w:val="PMultipleChoice"/>
        <w:numPr>
          <w:ilvl w:val="0"/>
          <w:numId w:val="11"/>
        </w:numPr>
        <w:rPr>
          <w:rFonts w:ascii="Calibri" w:hAnsi="Calibri"/>
          <w:sz w:val="22"/>
          <w:szCs w:val="22"/>
        </w:rPr>
      </w:pPr>
      <w:r w:rsidRPr="00EB37F7">
        <w:rPr>
          <w:rFonts w:ascii="Calibri" w:hAnsi="Calibri"/>
          <w:sz w:val="22"/>
          <w:szCs w:val="22"/>
        </w:rPr>
        <w:t xml:space="preserve"> </w:t>
      </w:r>
      <w:r>
        <w:rPr>
          <w:rFonts w:ascii="Calibri" w:hAnsi="Calibri"/>
          <w:sz w:val="22"/>
          <w:szCs w:val="22"/>
        </w:rPr>
        <w:t>2,2,2,2,2,2,2,2,1</w:t>
      </w:r>
    </w:p>
    <w:p w:rsidR="0090395F" w:rsidRPr="0090395F" w:rsidRDefault="0090395F" w:rsidP="0090395F">
      <w:pPr>
        <w:pStyle w:val="PMultipleChoice"/>
        <w:numPr>
          <w:ilvl w:val="0"/>
          <w:numId w:val="11"/>
        </w:numPr>
        <w:rPr>
          <w:rFonts w:ascii="Calibri" w:hAnsi="Calibri"/>
          <w:sz w:val="22"/>
          <w:szCs w:val="22"/>
          <w:highlight w:val="yellow"/>
        </w:rPr>
      </w:pPr>
      <w:r w:rsidRPr="00EB37F7">
        <w:rPr>
          <w:rFonts w:ascii="Calibri" w:hAnsi="Calibri"/>
          <w:sz w:val="22"/>
          <w:szCs w:val="22"/>
        </w:rPr>
        <w:t xml:space="preserve"> </w:t>
      </w:r>
      <w:r w:rsidRPr="0090395F">
        <w:rPr>
          <w:rFonts w:ascii="Calibri" w:hAnsi="Calibri"/>
          <w:sz w:val="22"/>
          <w:szCs w:val="22"/>
          <w:highlight w:val="yellow"/>
        </w:rPr>
        <w:t>2,8,7</w:t>
      </w:r>
    </w:p>
    <w:p w:rsidR="0090395F" w:rsidRPr="00EB37F7" w:rsidRDefault="0090395F" w:rsidP="0090395F">
      <w:pPr>
        <w:numPr>
          <w:ilvl w:val="0"/>
          <w:numId w:val="11"/>
        </w:numPr>
        <w:tabs>
          <w:tab w:val="left" w:pos="709"/>
        </w:tabs>
        <w:spacing w:after="0"/>
      </w:pPr>
      <w:r>
        <w:t>8, 8, 1</w:t>
      </w:r>
    </w:p>
    <w:p w:rsidR="0090395F" w:rsidRDefault="0090395F" w:rsidP="0090395F">
      <w:pPr>
        <w:numPr>
          <w:ilvl w:val="0"/>
          <w:numId w:val="11"/>
        </w:numPr>
        <w:tabs>
          <w:tab w:val="left" w:pos="709"/>
        </w:tabs>
        <w:spacing w:after="0"/>
      </w:pPr>
      <w:r>
        <w:t>2,10,5</w:t>
      </w:r>
    </w:p>
    <w:p w:rsidR="0090395F" w:rsidRPr="00EB37F7" w:rsidRDefault="0090395F" w:rsidP="0090395F">
      <w:pPr>
        <w:tabs>
          <w:tab w:val="left" w:pos="709"/>
        </w:tabs>
        <w:spacing w:after="0"/>
        <w:ind w:left="720"/>
      </w:pPr>
    </w:p>
    <w:p w:rsidR="0090395F" w:rsidRPr="00C96E51" w:rsidRDefault="0090395F" w:rsidP="0090395F">
      <w:pPr>
        <w:pStyle w:val="Ptablebodyfullout"/>
        <w:numPr>
          <w:ilvl w:val="0"/>
          <w:numId w:val="10"/>
        </w:numPr>
        <w:rPr>
          <w:rFonts w:ascii="Calibri" w:hAnsi="Calibri" w:cs="Calibri"/>
          <w:sz w:val="22"/>
          <w:szCs w:val="22"/>
        </w:rPr>
      </w:pPr>
      <w:r>
        <w:br w:type="page"/>
      </w:r>
      <w:r w:rsidRPr="00C96E51">
        <w:rPr>
          <w:rFonts w:ascii="Calibri" w:hAnsi="Calibri" w:cs="Calibri"/>
          <w:sz w:val="22"/>
          <w:szCs w:val="22"/>
        </w:rPr>
        <w:t>A phosphorus atom has an atomic number of 15. State how many electrons it has in its third (outermost) shell.</w:t>
      </w:r>
    </w:p>
    <w:p w:rsidR="0090395F" w:rsidRPr="004508E3" w:rsidRDefault="0090395F" w:rsidP="0090395F">
      <w:pPr>
        <w:tabs>
          <w:tab w:val="left" w:pos="1015"/>
        </w:tabs>
        <w:spacing w:after="0"/>
      </w:pPr>
    </w:p>
    <w:p w:rsidR="0090395F" w:rsidRPr="00EB37F7" w:rsidRDefault="0090395F" w:rsidP="0090395F">
      <w:pPr>
        <w:pStyle w:val="PMultipleChoice"/>
        <w:numPr>
          <w:ilvl w:val="0"/>
          <w:numId w:val="6"/>
        </w:numPr>
        <w:rPr>
          <w:rFonts w:ascii="Calibri" w:hAnsi="Calibri"/>
          <w:sz w:val="22"/>
          <w:szCs w:val="22"/>
        </w:rPr>
      </w:pPr>
      <w:r>
        <w:rPr>
          <w:rFonts w:ascii="Calibri" w:hAnsi="Calibri"/>
          <w:sz w:val="22"/>
          <w:szCs w:val="22"/>
        </w:rPr>
        <w:t>0</w:t>
      </w:r>
    </w:p>
    <w:p w:rsidR="0090395F" w:rsidRPr="00EB37F7" w:rsidRDefault="0090395F" w:rsidP="0090395F">
      <w:pPr>
        <w:pStyle w:val="PMultipleChoice"/>
        <w:numPr>
          <w:ilvl w:val="0"/>
          <w:numId w:val="6"/>
        </w:numPr>
        <w:rPr>
          <w:rFonts w:ascii="Calibri" w:hAnsi="Calibri"/>
          <w:sz w:val="22"/>
          <w:szCs w:val="22"/>
        </w:rPr>
      </w:pPr>
      <w:r>
        <w:rPr>
          <w:rFonts w:ascii="Calibri" w:hAnsi="Calibri"/>
          <w:sz w:val="22"/>
          <w:szCs w:val="22"/>
        </w:rPr>
        <w:t>2</w:t>
      </w:r>
    </w:p>
    <w:p w:rsidR="0090395F" w:rsidRPr="0090395F" w:rsidRDefault="0090395F" w:rsidP="0090395F">
      <w:pPr>
        <w:pStyle w:val="PMultipleChoice"/>
        <w:numPr>
          <w:ilvl w:val="0"/>
          <w:numId w:val="6"/>
        </w:numPr>
        <w:rPr>
          <w:rFonts w:ascii="Calibri" w:hAnsi="Calibri"/>
          <w:sz w:val="22"/>
          <w:szCs w:val="22"/>
          <w:highlight w:val="yellow"/>
        </w:rPr>
      </w:pPr>
      <w:r w:rsidRPr="0090395F">
        <w:rPr>
          <w:rFonts w:ascii="Calibri" w:hAnsi="Calibri"/>
          <w:sz w:val="22"/>
          <w:szCs w:val="22"/>
          <w:highlight w:val="yellow"/>
        </w:rPr>
        <w:t>5</w:t>
      </w:r>
    </w:p>
    <w:p w:rsidR="0090395F" w:rsidRDefault="0090395F" w:rsidP="0090395F">
      <w:pPr>
        <w:numPr>
          <w:ilvl w:val="0"/>
          <w:numId w:val="6"/>
        </w:numPr>
        <w:spacing w:after="0"/>
      </w:pPr>
      <w:r>
        <w:t>8</w:t>
      </w:r>
    </w:p>
    <w:p w:rsidR="0090395F" w:rsidRDefault="0090395F" w:rsidP="0090395F">
      <w:pPr>
        <w:spacing w:after="0"/>
        <w:ind w:left="720"/>
      </w:pPr>
    </w:p>
    <w:p w:rsidR="0090395F" w:rsidRPr="00EB37F7" w:rsidRDefault="0090395F" w:rsidP="0090395F">
      <w:pPr>
        <w:tabs>
          <w:tab w:val="left" w:pos="709"/>
        </w:tabs>
        <w:spacing w:after="0"/>
      </w:pPr>
      <w:r>
        <w:t>7.  A radionuclide is:</w:t>
      </w:r>
    </w:p>
    <w:p w:rsidR="0090395F" w:rsidRPr="002A7D7A" w:rsidRDefault="0090395F" w:rsidP="0090395F">
      <w:pPr>
        <w:spacing w:after="0"/>
        <w:rPr>
          <w:szCs w:val="24"/>
        </w:rPr>
      </w:pPr>
    </w:p>
    <w:p w:rsidR="0090395F" w:rsidRPr="0090395F" w:rsidRDefault="0090395F" w:rsidP="0090395F">
      <w:pPr>
        <w:pStyle w:val="PMultipleChoice"/>
        <w:numPr>
          <w:ilvl w:val="0"/>
          <w:numId w:val="3"/>
        </w:numPr>
        <w:ind w:left="709"/>
        <w:rPr>
          <w:rFonts w:ascii="Calibri" w:hAnsi="Calibri"/>
          <w:sz w:val="22"/>
          <w:szCs w:val="22"/>
          <w:highlight w:val="yellow"/>
        </w:rPr>
      </w:pPr>
      <w:r w:rsidRPr="0090395F">
        <w:rPr>
          <w:rFonts w:ascii="Calibri" w:hAnsi="Calibri"/>
          <w:sz w:val="22"/>
          <w:szCs w:val="22"/>
          <w:highlight w:val="yellow"/>
        </w:rPr>
        <w:t>a radioactive isotope.</w:t>
      </w:r>
    </w:p>
    <w:p w:rsidR="0090395F" w:rsidRPr="00EB37F7" w:rsidRDefault="0090395F" w:rsidP="0090395F">
      <w:pPr>
        <w:pStyle w:val="PMultipleChoice"/>
        <w:numPr>
          <w:ilvl w:val="0"/>
          <w:numId w:val="3"/>
        </w:numPr>
        <w:ind w:left="709"/>
        <w:rPr>
          <w:rFonts w:ascii="Calibri" w:hAnsi="Calibri"/>
          <w:sz w:val="22"/>
          <w:szCs w:val="22"/>
        </w:rPr>
      </w:pPr>
      <w:r>
        <w:rPr>
          <w:rFonts w:ascii="Calibri" w:hAnsi="Calibri"/>
          <w:sz w:val="22"/>
          <w:szCs w:val="22"/>
        </w:rPr>
        <w:t>a charged atom</w:t>
      </w:r>
    </w:p>
    <w:p w:rsidR="0090395F" w:rsidRPr="00EB37F7" w:rsidRDefault="0090395F" w:rsidP="0090395F">
      <w:pPr>
        <w:pStyle w:val="PMultipleChoice"/>
        <w:numPr>
          <w:ilvl w:val="0"/>
          <w:numId w:val="3"/>
        </w:numPr>
        <w:ind w:left="709"/>
        <w:rPr>
          <w:rFonts w:ascii="Calibri" w:hAnsi="Calibri"/>
          <w:sz w:val="22"/>
          <w:szCs w:val="22"/>
        </w:rPr>
      </w:pPr>
      <w:r>
        <w:rPr>
          <w:rFonts w:ascii="Calibri" w:hAnsi="Calibri"/>
          <w:sz w:val="22"/>
          <w:szCs w:val="22"/>
        </w:rPr>
        <w:t>an element that emits beta radiation</w:t>
      </w:r>
      <w:r w:rsidRPr="00EB37F7">
        <w:rPr>
          <w:rFonts w:ascii="Calibri" w:hAnsi="Calibri"/>
          <w:sz w:val="22"/>
          <w:szCs w:val="22"/>
        </w:rPr>
        <w:t>.</w:t>
      </w:r>
    </w:p>
    <w:p w:rsidR="0090395F" w:rsidRPr="00EB37F7" w:rsidRDefault="0090395F" w:rsidP="0090395F">
      <w:pPr>
        <w:numPr>
          <w:ilvl w:val="0"/>
          <w:numId w:val="3"/>
        </w:numPr>
        <w:spacing w:after="0"/>
        <w:ind w:left="709"/>
      </w:pPr>
      <w:r>
        <w:t>an atom with the same number of protons but a different number of neutrons</w:t>
      </w:r>
      <w:r w:rsidRPr="00EB37F7">
        <w:t>.</w:t>
      </w:r>
    </w:p>
    <w:p w:rsidR="0090395F" w:rsidRDefault="0090395F" w:rsidP="0090395F">
      <w:pPr>
        <w:spacing w:after="0"/>
        <w:rPr>
          <w:rFonts w:ascii="Times New Roman" w:hAnsi="Times New Roman"/>
          <w:sz w:val="24"/>
          <w:szCs w:val="24"/>
        </w:rPr>
      </w:pPr>
    </w:p>
    <w:p w:rsidR="0090395F" w:rsidRDefault="0090395F" w:rsidP="0090395F">
      <w:pPr>
        <w:numPr>
          <w:ilvl w:val="0"/>
          <w:numId w:val="17"/>
        </w:numPr>
        <w:spacing w:before="40" w:after="80"/>
      </w:pPr>
      <w:r w:rsidRPr="00EB37F7">
        <w:t xml:space="preserve">The </w:t>
      </w:r>
      <w:r>
        <w:t>mass</w:t>
      </w:r>
      <w:r w:rsidRPr="00EB37F7">
        <w:t xml:space="preserve"> number of an atom is the number of</w:t>
      </w:r>
    </w:p>
    <w:p w:rsidR="0090395F" w:rsidRPr="00EB37F7" w:rsidRDefault="0090395F" w:rsidP="0090395F">
      <w:pPr>
        <w:spacing w:before="40" w:after="80"/>
      </w:pPr>
    </w:p>
    <w:p w:rsidR="0090395F" w:rsidRPr="00EB37F7" w:rsidRDefault="0090395F" w:rsidP="0090395F">
      <w:pPr>
        <w:numPr>
          <w:ilvl w:val="0"/>
          <w:numId w:val="7"/>
        </w:numPr>
        <w:spacing w:before="40" w:after="80" w:line="240" w:lineRule="auto"/>
      </w:pPr>
      <w:r w:rsidRPr="00EB37F7">
        <w:t>neutrons in its nucleus.</w:t>
      </w:r>
    </w:p>
    <w:p w:rsidR="0090395F" w:rsidRPr="00EB37F7" w:rsidRDefault="0090395F" w:rsidP="0090395F">
      <w:pPr>
        <w:numPr>
          <w:ilvl w:val="0"/>
          <w:numId w:val="7"/>
        </w:numPr>
        <w:spacing w:before="40" w:after="80" w:line="240" w:lineRule="auto"/>
      </w:pPr>
      <w:r w:rsidRPr="00EB37F7">
        <w:t>electrons in the nucleus.</w:t>
      </w:r>
    </w:p>
    <w:p w:rsidR="0090395F" w:rsidRPr="00EB37F7" w:rsidRDefault="0090395F" w:rsidP="0090395F">
      <w:pPr>
        <w:numPr>
          <w:ilvl w:val="0"/>
          <w:numId w:val="7"/>
        </w:numPr>
        <w:spacing w:before="40" w:after="80" w:line="240" w:lineRule="auto"/>
      </w:pPr>
      <w:r w:rsidRPr="00EB37F7">
        <w:t>protons in the nucleus.</w:t>
      </w:r>
    </w:p>
    <w:p w:rsidR="0090395F" w:rsidRPr="0090395F" w:rsidRDefault="0090395F" w:rsidP="0090395F">
      <w:pPr>
        <w:numPr>
          <w:ilvl w:val="0"/>
          <w:numId w:val="7"/>
        </w:numPr>
        <w:spacing w:before="40" w:after="80" w:line="240" w:lineRule="auto"/>
        <w:rPr>
          <w:highlight w:val="yellow"/>
        </w:rPr>
      </w:pPr>
      <w:r w:rsidRPr="0090395F">
        <w:rPr>
          <w:highlight w:val="yellow"/>
        </w:rPr>
        <w:t>protons plus neutrons in the nucleus.</w:t>
      </w:r>
    </w:p>
    <w:p w:rsidR="0090395F" w:rsidRDefault="0090395F" w:rsidP="0090395F">
      <w:pPr>
        <w:spacing w:after="0"/>
        <w:rPr>
          <w:rFonts w:ascii="Times New Roman" w:hAnsi="Times New Roman"/>
          <w:sz w:val="24"/>
          <w:szCs w:val="24"/>
        </w:rPr>
      </w:pPr>
    </w:p>
    <w:p w:rsidR="0090395F" w:rsidRPr="00EB37F7" w:rsidRDefault="0090395F" w:rsidP="0090395F">
      <w:pPr>
        <w:numPr>
          <w:ilvl w:val="0"/>
          <w:numId w:val="17"/>
        </w:numPr>
        <w:rPr>
          <w:b/>
        </w:rPr>
      </w:pPr>
      <w:r>
        <w:t>Which of the following will cause an atom to become a negative ion?</w:t>
      </w:r>
    </w:p>
    <w:p w:rsidR="0090395F" w:rsidRPr="0090395F" w:rsidRDefault="0090395F" w:rsidP="0090395F">
      <w:pPr>
        <w:pStyle w:val="Ptablebodyfullout"/>
        <w:numPr>
          <w:ilvl w:val="0"/>
          <w:numId w:val="8"/>
        </w:numPr>
        <w:rPr>
          <w:rFonts w:ascii="Calibri" w:hAnsi="Calibri"/>
          <w:sz w:val="22"/>
          <w:szCs w:val="22"/>
          <w:highlight w:val="yellow"/>
        </w:rPr>
      </w:pPr>
      <w:r w:rsidRPr="0090395F">
        <w:rPr>
          <w:rFonts w:ascii="Calibri" w:hAnsi="Calibri"/>
          <w:sz w:val="22"/>
          <w:szCs w:val="22"/>
          <w:highlight w:val="yellow"/>
        </w:rPr>
        <w:t>gain electrons.</w:t>
      </w:r>
    </w:p>
    <w:p w:rsidR="0090395F" w:rsidRPr="00EB37F7" w:rsidRDefault="0090395F" w:rsidP="0090395F">
      <w:pPr>
        <w:pStyle w:val="Ptablebodyfullout"/>
        <w:numPr>
          <w:ilvl w:val="0"/>
          <w:numId w:val="8"/>
        </w:numPr>
        <w:rPr>
          <w:rFonts w:ascii="Calibri" w:hAnsi="Calibri"/>
          <w:sz w:val="22"/>
          <w:szCs w:val="22"/>
        </w:rPr>
      </w:pPr>
      <w:r>
        <w:rPr>
          <w:rFonts w:ascii="Calibri" w:hAnsi="Calibri"/>
          <w:sz w:val="22"/>
          <w:szCs w:val="22"/>
        </w:rPr>
        <w:t>lose protons</w:t>
      </w:r>
      <w:r w:rsidRPr="00EB37F7">
        <w:rPr>
          <w:rFonts w:ascii="Calibri" w:hAnsi="Calibri"/>
          <w:sz w:val="22"/>
          <w:szCs w:val="22"/>
        </w:rPr>
        <w:t>.</w:t>
      </w:r>
    </w:p>
    <w:p w:rsidR="0090395F" w:rsidRPr="00EB37F7" w:rsidRDefault="0090395F" w:rsidP="0090395F">
      <w:pPr>
        <w:pStyle w:val="Ptablebodyfullout"/>
        <w:numPr>
          <w:ilvl w:val="0"/>
          <w:numId w:val="8"/>
        </w:numPr>
        <w:rPr>
          <w:rFonts w:ascii="Calibri" w:hAnsi="Calibri"/>
          <w:sz w:val="22"/>
          <w:szCs w:val="22"/>
        </w:rPr>
      </w:pPr>
      <w:r>
        <w:rPr>
          <w:rFonts w:ascii="Calibri" w:hAnsi="Calibri"/>
          <w:sz w:val="22"/>
          <w:szCs w:val="22"/>
        </w:rPr>
        <w:t>gain neutrons</w:t>
      </w:r>
      <w:r w:rsidRPr="00EB37F7">
        <w:rPr>
          <w:rFonts w:ascii="Calibri" w:hAnsi="Calibri"/>
          <w:sz w:val="22"/>
          <w:szCs w:val="22"/>
        </w:rPr>
        <w:t>.</w:t>
      </w:r>
    </w:p>
    <w:p w:rsidR="0090395F" w:rsidRPr="00EB37F7" w:rsidRDefault="0090395F" w:rsidP="0090395F">
      <w:pPr>
        <w:pStyle w:val="Ptablebodyfullout"/>
        <w:numPr>
          <w:ilvl w:val="0"/>
          <w:numId w:val="8"/>
        </w:numPr>
        <w:rPr>
          <w:rFonts w:ascii="Calibri" w:hAnsi="Calibri"/>
          <w:sz w:val="22"/>
          <w:szCs w:val="22"/>
        </w:rPr>
      </w:pPr>
      <w:r>
        <w:rPr>
          <w:rFonts w:ascii="Calibri" w:hAnsi="Calibri"/>
          <w:sz w:val="22"/>
          <w:szCs w:val="22"/>
        </w:rPr>
        <w:t>lose neutrons.</w:t>
      </w:r>
    </w:p>
    <w:p w:rsidR="0090395F" w:rsidRDefault="0090395F" w:rsidP="0090395F">
      <w:pPr>
        <w:spacing w:after="0"/>
        <w:rPr>
          <w:rFonts w:ascii="Times New Roman" w:hAnsi="Times New Roman"/>
          <w:sz w:val="24"/>
          <w:szCs w:val="24"/>
        </w:rPr>
      </w:pPr>
    </w:p>
    <w:p w:rsidR="0090395F" w:rsidRPr="000555BF" w:rsidRDefault="0090395F" w:rsidP="0090395F">
      <w:pPr>
        <w:pStyle w:val="Ptablebodyfullout"/>
        <w:numPr>
          <w:ilvl w:val="0"/>
          <w:numId w:val="17"/>
        </w:numPr>
      </w:pPr>
      <w:r>
        <w:rPr>
          <w:noProof/>
          <w:lang w:eastAsia="en-AU"/>
        </w:rPr>
        <w:drawing>
          <wp:anchor distT="0" distB="0" distL="114300" distR="114300" simplePos="0" relativeHeight="251659264" behindDoc="1" locked="0" layoutInCell="1" allowOverlap="1" wp14:anchorId="4D47C986" wp14:editId="560AFCA9">
            <wp:simplePos x="0" y="0"/>
            <wp:positionH relativeFrom="column">
              <wp:posOffset>4480560</wp:posOffset>
            </wp:positionH>
            <wp:positionV relativeFrom="paragraph">
              <wp:posOffset>103505</wp:posOffset>
            </wp:positionV>
            <wp:extent cx="2179320" cy="3284220"/>
            <wp:effectExtent l="0" t="0" r="0" b="0"/>
            <wp:wrapNone/>
            <wp:docPr id="3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7F7">
        <w:rPr>
          <w:rFonts w:ascii="Calibri" w:hAnsi="Calibri"/>
          <w:sz w:val="22"/>
          <w:szCs w:val="22"/>
        </w:rPr>
        <w:t xml:space="preserve"> </w:t>
      </w:r>
      <w:r>
        <w:rPr>
          <w:rFonts w:ascii="Calibri" w:hAnsi="Calibri"/>
          <w:sz w:val="22"/>
          <w:szCs w:val="22"/>
        </w:rPr>
        <w:t xml:space="preserve">Scientists use the process of decay in radioactive isotopes called </w:t>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rPr>
        <w:t xml:space="preserve"> to determine the </w:t>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rPr>
        <w:t xml:space="preserve"> of organisms.</w:t>
      </w:r>
    </w:p>
    <w:p w:rsidR="0090395F" w:rsidRDefault="0090395F" w:rsidP="0090395F">
      <w:pPr>
        <w:tabs>
          <w:tab w:val="left" w:pos="3944"/>
        </w:tabs>
        <w:spacing w:after="0"/>
        <w:ind w:firstLine="720"/>
        <w:rPr>
          <w:szCs w:val="24"/>
        </w:rPr>
      </w:pPr>
    </w:p>
    <w:p w:rsidR="0090395F" w:rsidRPr="00EB37F7" w:rsidRDefault="0090395F" w:rsidP="0090395F">
      <w:pPr>
        <w:pStyle w:val="PMultipleChoice"/>
        <w:numPr>
          <w:ilvl w:val="0"/>
          <w:numId w:val="9"/>
        </w:numPr>
        <w:ind w:left="709"/>
        <w:rPr>
          <w:rFonts w:ascii="Calibri" w:hAnsi="Calibri"/>
          <w:sz w:val="22"/>
          <w:szCs w:val="22"/>
        </w:rPr>
      </w:pPr>
      <w:r>
        <w:rPr>
          <w:rFonts w:ascii="Calibri" w:hAnsi="Calibri"/>
          <w:sz w:val="22"/>
          <w:szCs w:val="22"/>
        </w:rPr>
        <w:t>aging; carbon</w:t>
      </w:r>
    </w:p>
    <w:p w:rsidR="0090395F" w:rsidRPr="00EB37F7" w:rsidRDefault="0090395F" w:rsidP="0090395F">
      <w:pPr>
        <w:pStyle w:val="PMultipleChoice"/>
        <w:numPr>
          <w:ilvl w:val="0"/>
          <w:numId w:val="9"/>
        </w:numPr>
        <w:ind w:left="709"/>
        <w:rPr>
          <w:rFonts w:ascii="Calibri" w:hAnsi="Calibri"/>
          <w:sz w:val="22"/>
          <w:szCs w:val="22"/>
        </w:rPr>
      </w:pPr>
      <w:r>
        <w:rPr>
          <w:rFonts w:ascii="Calibri" w:hAnsi="Calibri"/>
          <w:sz w:val="22"/>
          <w:szCs w:val="22"/>
        </w:rPr>
        <w:t>radioactive aging; carbon</w:t>
      </w:r>
    </w:p>
    <w:p w:rsidR="0090395F" w:rsidRPr="00EB37F7" w:rsidRDefault="0090395F" w:rsidP="0090395F">
      <w:pPr>
        <w:pStyle w:val="PMultipleChoice"/>
        <w:numPr>
          <w:ilvl w:val="0"/>
          <w:numId w:val="9"/>
        </w:numPr>
        <w:ind w:left="709"/>
        <w:rPr>
          <w:rFonts w:ascii="Calibri" w:hAnsi="Calibri"/>
          <w:sz w:val="22"/>
          <w:szCs w:val="22"/>
        </w:rPr>
      </w:pPr>
      <w:r>
        <w:rPr>
          <w:rFonts w:ascii="Calibri" w:hAnsi="Calibri"/>
          <w:sz w:val="22"/>
          <w:szCs w:val="22"/>
        </w:rPr>
        <w:t>dating; age</w:t>
      </w:r>
    </w:p>
    <w:p w:rsidR="0090395F" w:rsidRPr="0090395F" w:rsidRDefault="0090395F" w:rsidP="0090395F">
      <w:pPr>
        <w:pStyle w:val="PMultipleChoice"/>
        <w:numPr>
          <w:ilvl w:val="0"/>
          <w:numId w:val="9"/>
        </w:numPr>
        <w:ind w:left="709"/>
        <w:rPr>
          <w:rFonts w:ascii="Calibri" w:hAnsi="Calibri"/>
          <w:sz w:val="22"/>
          <w:szCs w:val="22"/>
          <w:highlight w:val="yellow"/>
        </w:rPr>
      </w:pPr>
      <w:r w:rsidRPr="0090395F">
        <w:rPr>
          <w:rFonts w:ascii="Calibri" w:hAnsi="Calibri"/>
          <w:sz w:val="22"/>
          <w:szCs w:val="22"/>
          <w:highlight w:val="yellow"/>
        </w:rPr>
        <w:t>carbon dating; age</w:t>
      </w:r>
    </w:p>
    <w:p w:rsidR="0090395F" w:rsidRDefault="0090395F" w:rsidP="0090395F">
      <w:pPr>
        <w:tabs>
          <w:tab w:val="left" w:pos="1015"/>
        </w:tabs>
        <w:spacing w:after="0"/>
        <w:rPr>
          <w:rFonts w:ascii="Times New Roman" w:hAnsi="Times New Roman"/>
          <w:sz w:val="24"/>
          <w:szCs w:val="24"/>
        </w:rPr>
      </w:pPr>
      <w:r>
        <w:rPr>
          <w:rFonts w:ascii="Times New Roman" w:hAnsi="Times New Roman"/>
          <w:sz w:val="24"/>
          <w:szCs w:val="24"/>
        </w:rPr>
        <w:t xml:space="preserve">    </w:t>
      </w:r>
    </w:p>
    <w:p w:rsidR="0090395F" w:rsidRDefault="0090395F" w:rsidP="0090395F"/>
    <w:p w:rsidR="0090395F" w:rsidRDefault="0090395F" w:rsidP="0090395F"/>
    <w:p w:rsidR="0090395F" w:rsidRDefault="0090395F" w:rsidP="0090395F"/>
    <w:p w:rsidR="0090395F" w:rsidRDefault="0090395F" w:rsidP="0090395F"/>
    <w:p w:rsidR="0090395F" w:rsidRDefault="0090395F" w:rsidP="0090395F"/>
    <w:p w:rsidR="0090395F" w:rsidRDefault="0090395F" w:rsidP="0090395F"/>
    <w:p w:rsidR="0090395F" w:rsidRPr="00E84089" w:rsidRDefault="0090395F" w:rsidP="0090395F">
      <w:pPr>
        <w:numPr>
          <w:ilvl w:val="0"/>
          <w:numId w:val="17"/>
        </w:numPr>
        <w:rPr>
          <w:b/>
        </w:rPr>
      </w:pPr>
      <w:r w:rsidRPr="00E84089">
        <w:rPr>
          <w:rStyle w:val="PBoldasis"/>
          <w:rFonts w:eastAsia="MS Mincho"/>
          <w:b w:val="0"/>
        </w:rPr>
        <w:t>State</w:t>
      </w:r>
      <w:r w:rsidRPr="00E84089">
        <w:rPr>
          <w:rFonts w:eastAsia="MS Mincho"/>
        </w:rPr>
        <w:t xml:space="preserve"> the general name for </w:t>
      </w:r>
      <w:r w:rsidRPr="00E84089">
        <w:t>organisms</w:t>
      </w:r>
      <w:r w:rsidRPr="00E84089">
        <w:rPr>
          <w:rFonts w:eastAsia="MS Mincho"/>
        </w:rPr>
        <w:t xml:space="preserve"> that cause disease.</w:t>
      </w:r>
    </w:p>
    <w:p w:rsidR="0090395F" w:rsidRPr="00E84089" w:rsidRDefault="0090395F" w:rsidP="0090395F">
      <w:pPr>
        <w:pStyle w:val="ListParagraph"/>
        <w:numPr>
          <w:ilvl w:val="0"/>
          <w:numId w:val="19"/>
        </w:numPr>
        <w:spacing w:after="0" w:line="240" w:lineRule="auto"/>
      </w:pPr>
      <w:r w:rsidRPr="00E84089">
        <w:t>bacterium</w:t>
      </w:r>
    </w:p>
    <w:p w:rsidR="0090395F" w:rsidRPr="00E84089" w:rsidRDefault="0090395F" w:rsidP="0090395F">
      <w:pPr>
        <w:numPr>
          <w:ilvl w:val="0"/>
          <w:numId w:val="19"/>
        </w:numPr>
        <w:spacing w:after="0" w:line="240" w:lineRule="auto"/>
        <w:ind w:left="709" w:hanging="283"/>
      </w:pPr>
      <w:r w:rsidRPr="00E84089">
        <w:t>antibody</w:t>
      </w:r>
    </w:p>
    <w:p w:rsidR="0090395F" w:rsidRPr="0090395F" w:rsidRDefault="0090395F" w:rsidP="0090395F">
      <w:pPr>
        <w:numPr>
          <w:ilvl w:val="0"/>
          <w:numId w:val="19"/>
        </w:numPr>
        <w:spacing w:after="0" w:line="240" w:lineRule="auto"/>
        <w:ind w:left="709" w:hanging="283"/>
        <w:rPr>
          <w:highlight w:val="yellow"/>
        </w:rPr>
      </w:pPr>
      <w:r w:rsidRPr="0090395F">
        <w:rPr>
          <w:highlight w:val="yellow"/>
        </w:rPr>
        <w:t>pathogen</w:t>
      </w:r>
    </w:p>
    <w:p w:rsidR="0090395F" w:rsidRDefault="0090395F" w:rsidP="0090395F">
      <w:pPr>
        <w:numPr>
          <w:ilvl w:val="0"/>
          <w:numId w:val="19"/>
        </w:numPr>
        <w:spacing w:after="0" w:line="240" w:lineRule="auto"/>
        <w:ind w:left="709" w:hanging="283"/>
      </w:pPr>
      <w:r w:rsidRPr="00E84089">
        <w:t>virus</w:t>
      </w:r>
    </w:p>
    <w:p w:rsidR="0090395F" w:rsidRPr="00F83E24" w:rsidRDefault="0090395F" w:rsidP="0090395F">
      <w:pPr>
        <w:spacing w:after="0" w:line="240" w:lineRule="auto"/>
        <w:ind w:left="709"/>
      </w:pPr>
    </w:p>
    <w:p w:rsidR="0088718C" w:rsidRPr="00314D16" w:rsidRDefault="0088718C" w:rsidP="0088718C">
      <w:pPr>
        <w:pStyle w:val="Ptablebodyfullout"/>
        <w:numPr>
          <w:ilvl w:val="0"/>
          <w:numId w:val="17"/>
        </w:numPr>
        <w:rPr>
          <w:rFonts w:ascii="Calibri" w:hAnsi="Calibri" w:cs="Calibri"/>
          <w:sz w:val="22"/>
          <w:szCs w:val="22"/>
        </w:rPr>
      </w:pPr>
      <w:r w:rsidRPr="00314D16">
        <w:rPr>
          <w:rFonts w:ascii="Calibri" w:hAnsi="Calibri" w:cs="Calibri"/>
          <w:sz w:val="22"/>
          <w:szCs w:val="22"/>
        </w:rPr>
        <w:t>Identify the chemicals or drugs that kill bacteria</w:t>
      </w:r>
    </w:p>
    <w:p w:rsidR="0088718C" w:rsidRPr="00314D16" w:rsidRDefault="0088718C" w:rsidP="0088718C">
      <w:pPr>
        <w:pStyle w:val="Ptablebodyfullout"/>
        <w:ind w:left="360"/>
        <w:rPr>
          <w:rFonts w:ascii="Calibri" w:hAnsi="Calibri" w:cs="Calibri"/>
          <w:sz w:val="22"/>
          <w:szCs w:val="22"/>
        </w:rPr>
      </w:pPr>
    </w:p>
    <w:p w:rsidR="0088718C" w:rsidRPr="00314D16" w:rsidRDefault="0088718C" w:rsidP="0088718C">
      <w:pPr>
        <w:pStyle w:val="PMultipleChoice"/>
        <w:numPr>
          <w:ilvl w:val="0"/>
          <w:numId w:val="20"/>
        </w:numPr>
        <w:overflowPunct w:val="0"/>
        <w:autoSpaceDE w:val="0"/>
        <w:autoSpaceDN w:val="0"/>
        <w:adjustRightInd w:val="0"/>
        <w:textAlignment w:val="baseline"/>
        <w:rPr>
          <w:rFonts w:ascii="Calibri" w:eastAsia="MS Mincho" w:hAnsi="Calibri" w:cs="Calibri"/>
          <w:sz w:val="22"/>
          <w:szCs w:val="22"/>
        </w:rPr>
      </w:pPr>
      <w:r w:rsidRPr="00314D16">
        <w:rPr>
          <w:rStyle w:val="PBoldasis"/>
          <w:rFonts w:ascii="Calibri" w:eastAsia="MS Mincho" w:hAnsi="Calibri" w:cs="Calibri"/>
          <w:b w:val="0"/>
          <w:sz w:val="22"/>
          <w:szCs w:val="22"/>
        </w:rPr>
        <w:t>Biotics</w:t>
      </w:r>
    </w:p>
    <w:p w:rsidR="0088718C" w:rsidRPr="00314D16" w:rsidRDefault="0088718C" w:rsidP="0088718C">
      <w:pPr>
        <w:pStyle w:val="PMultipleChoice"/>
        <w:numPr>
          <w:ilvl w:val="0"/>
          <w:numId w:val="20"/>
        </w:numPr>
        <w:overflowPunct w:val="0"/>
        <w:autoSpaceDE w:val="0"/>
        <w:autoSpaceDN w:val="0"/>
        <w:adjustRightInd w:val="0"/>
        <w:textAlignment w:val="baseline"/>
        <w:rPr>
          <w:rFonts w:ascii="Calibri" w:eastAsia="MS Mincho" w:hAnsi="Calibri" w:cs="Calibri"/>
          <w:sz w:val="22"/>
          <w:szCs w:val="22"/>
        </w:rPr>
      </w:pPr>
      <w:r w:rsidRPr="0088718C">
        <w:rPr>
          <w:rFonts w:ascii="Calibri" w:eastAsia="MS Mincho" w:hAnsi="Calibri" w:cs="Calibri"/>
          <w:sz w:val="22"/>
          <w:szCs w:val="22"/>
          <w:highlight w:val="yellow"/>
        </w:rPr>
        <w:t>Antibiotics</w:t>
      </w:r>
    </w:p>
    <w:p w:rsidR="0088718C" w:rsidRPr="00314D16" w:rsidRDefault="0088718C" w:rsidP="0088718C">
      <w:pPr>
        <w:pStyle w:val="PMultipleChoice"/>
        <w:numPr>
          <w:ilvl w:val="0"/>
          <w:numId w:val="20"/>
        </w:numPr>
        <w:overflowPunct w:val="0"/>
        <w:autoSpaceDE w:val="0"/>
        <w:autoSpaceDN w:val="0"/>
        <w:adjustRightInd w:val="0"/>
        <w:textAlignment w:val="baseline"/>
        <w:rPr>
          <w:rFonts w:ascii="Calibri" w:eastAsia="MS Mincho" w:hAnsi="Calibri" w:cs="Calibri"/>
          <w:sz w:val="22"/>
          <w:szCs w:val="22"/>
        </w:rPr>
      </w:pPr>
      <w:r w:rsidRPr="00314D16">
        <w:rPr>
          <w:rFonts w:ascii="Calibri" w:eastAsia="MS Mincho" w:hAnsi="Calibri" w:cs="Calibri"/>
          <w:sz w:val="22"/>
          <w:szCs w:val="22"/>
        </w:rPr>
        <w:t>Aspirin</w:t>
      </w:r>
    </w:p>
    <w:p w:rsidR="0088718C" w:rsidRPr="00314D16" w:rsidRDefault="0088718C" w:rsidP="0088718C">
      <w:pPr>
        <w:pStyle w:val="PMultipleChoice"/>
        <w:numPr>
          <w:ilvl w:val="0"/>
          <w:numId w:val="20"/>
        </w:numPr>
        <w:overflowPunct w:val="0"/>
        <w:autoSpaceDE w:val="0"/>
        <w:autoSpaceDN w:val="0"/>
        <w:adjustRightInd w:val="0"/>
        <w:textAlignment w:val="baseline"/>
        <w:rPr>
          <w:rFonts w:ascii="Calibri" w:eastAsia="MS Mincho" w:hAnsi="Calibri" w:cs="Calibri"/>
          <w:sz w:val="22"/>
          <w:szCs w:val="22"/>
        </w:rPr>
      </w:pPr>
      <w:r w:rsidRPr="00314D16">
        <w:rPr>
          <w:rFonts w:ascii="Calibri" w:hAnsi="Calibri" w:cs="Calibri"/>
          <w:sz w:val="22"/>
          <w:szCs w:val="22"/>
        </w:rPr>
        <w:t>Antifungicides</w:t>
      </w:r>
    </w:p>
    <w:p w:rsidR="0090395F" w:rsidRDefault="0090395F" w:rsidP="0090395F">
      <w:pPr>
        <w:rPr>
          <w:b/>
        </w:rPr>
      </w:pPr>
    </w:p>
    <w:p w:rsidR="0090395F" w:rsidRPr="00FA382D" w:rsidRDefault="0090395F" w:rsidP="0090395F">
      <w:pPr>
        <w:numPr>
          <w:ilvl w:val="0"/>
          <w:numId w:val="17"/>
        </w:numPr>
        <w:rPr>
          <w:bCs/>
        </w:rPr>
      </w:pPr>
    </w:p>
    <w:p w:rsidR="0090395F" w:rsidRDefault="0090395F" w:rsidP="0090395F">
      <w:pPr>
        <w:rPr>
          <w:b/>
        </w:rPr>
      </w:pPr>
    </w:p>
    <w:p w:rsidR="0090395F" w:rsidRDefault="0090395F" w:rsidP="0090395F">
      <w:pPr>
        <w:rPr>
          <w:lang w:val="en-US"/>
        </w:rPr>
      </w:pPr>
      <w:r>
        <w:rPr>
          <w:noProof/>
          <w:lang w:eastAsia="en-AU"/>
        </w:rPr>
        <w:drawing>
          <wp:inline distT="0" distB="0" distL="0" distR="0" wp14:anchorId="29A9853F" wp14:editId="676992F5">
            <wp:extent cx="1640840" cy="167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840" cy="1678305"/>
                    </a:xfrm>
                    <a:prstGeom prst="rect">
                      <a:avLst/>
                    </a:prstGeom>
                    <a:noFill/>
                    <a:ln>
                      <a:noFill/>
                    </a:ln>
                  </pic:spPr>
                </pic:pic>
              </a:graphicData>
            </a:graphic>
          </wp:inline>
        </w:drawing>
      </w:r>
    </w:p>
    <w:p w:rsidR="0090395F" w:rsidRDefault="0090395F" w:rsidP="0090395F">
      <w:pPr>
        <w:rPr>
          <w:b/>
        </w:rPr>
      </w:pPr>
    </w:p>
    <w:p w:rsidR="0090395F" w:rsidRDefault="0090395F" w:rsidP="0090395F">
      <w:pPr>
        <w:rPr>
          <w:lang w:val="en-US"/>
        </w:rPr>
      </w:pPr>
      <w:r w:rsidRPr="00502D49">
        <w:rPr>
          <w:lang w:val="en-US"/>
        </w:rPr>
        <w:t xml:space="preserve">Four paper discs were soaked in antibiotics. The discs were placed on a plate with a large number of colonies of bacteria. The aim of the experiment was to test the effectiveness of the antibiotics. After three days the plate was examined. The results are shown above. </w:t>
      </w:r>
    </w:p>
    <w:p w:rsidR="0090395F" w:rsidRDefault="0090395F" w:rsidP="0090395F">
      <w:pPr>
        <w:rPr>
          <w:lang w:val="en-US"/>
        </w:rPr>
      </w:pPr>
    </w:p>
    <w:p w:rsidR="0090395F" w:rsidRDefault="0090395F" w:rsidP="0090395F">
      <w:pPr>
        <w:rPr>
          <w:b/>
        </w:rPr>
      </w:pPr>
      <w:r w:rsidRPr="00502D49">
        <w:rPr>
          <w:lang w:val="en-US"/>
        </w:rPr>
        <w:t xml:space="preserve">Identify the antibiotic that was most effective in </w:t>
      </w:r>
      <w:r w:rsidRPr="00502D49">
        <w:t>killing</w:t>
      </w:r>
      <w:r w:rsidRPr="00502D49">
        <w:rPr>
          <w:lang w:val="en-US"/>
        </w:rPr>
        <w:t xml:space="preserve"> the bacteria.</w:t>
      </w:r>
    </w:p>
    <w:p w:rsidR="0090395F" w:rsidRPr="00FB0A9D" w:rsidRDefault="0090395F" w:rsidP="0090395F">
      <w:pPr>
        <w:pStyle w:val="PMultipleChoice"/>
        <w:numPr>
          <w:ilvl w:val="0"/>
          <w:numId w:val="21"/>
        </w:numPr>
        <w:spacing w:after="0"/>
        <w:rPr>
          <w:rFonts w:ascii="Calibri" w:hAnsi="Calibri"/>
        </w:rPr>
      </w:pPr>
      <w:r w:rsidRPr="00FB0A9D">
        <w:rPr>
          <w:rFonts w:ascii="Calibri" w:hAnsi="Calibri"/>
        </w:rPr>
        <w:t>A</w:t>
      </w:r>
    </w:p>
    <w:p w:rsidR="0090395F" w:rsidRPr="002713F4" w:rsidRDefault="0090395F" w:rsidP="0090395F">
      <w:pPr>
        <w:pStyle w:val="PMultipleChoice"/>
        <w:numPr>
          <w:ilvl w:val="0"/>
          <w:numId w:val="21"/>
        </w:numPr>
        <w:spacing w:after="0"/>
        <w:rPr>
          <w:rFonts w:ascii="Calibri" w:hAnsi="Calibri"/>
        </w:rPr>
      </w:pPr>
      <w:r>
        <w:rPr>
          <w:rFonts w:ascii="Calibri" w:hAnsi="Calibri"/>
        </w:rPr>
        <w:t>B</w:t>
      </w:r>
    </w:p>
    <w:p w:rsidR="0090395F" w:rsidRPr="0090395F" w:rsidRDefault="0090395F" w:rsidP="0090395F">
      <w:pPr>
        <w:numPr>
          <w:ilvl w:val="0"/>
          <w:numId w:val="21"/>
        </w:numPr>
        <w:spacing w:after="0" w:line="240" w:lineRule="auto"/>
        <w:rPr>
          <w:b/>
          <w:highlight w:val="yellow"/>
        </w:rPr>
      </w:pPr>
      <w:r w:rsidRPr="0090395F">
        <w:rPr>
          <w:highlight w:val="yellow"/>
        </w:rPr>
        <w:t>C</w:t>
      </w:r>
    </w:p>
    <w:p w:rsidR="0090395F" w:rsidRPr="00BB40FD" w:rsidRDefault="0090395F" w:rsidP="0090395F">
      <w:pPr>
        <w:numPr>
          <w:ilvl w:val="0"/>
          <w:numId w:val="21"/>
        </w:numPr>
        <w:spacing w:after="0" w:line="240" w:lineRule="auto"/>
        <w:rPr>
          <w:b/>
        </w:rPr>
      </w:pPr>
      <w:r>
        <w:t>D</w:t>
      </w:r>
    </w:p>
    <w:p w:rsidR="0090395F" w:rsidRDefault="0090395F" w:rsidP="0090395F"/>
    <w:p w:rsidR="0090395F" w:rsidRDefault="0090395F" w:rsidP="0090395F">
      <w:pPr>
        <w:numPr>
          <w:ilvl w:val="0"/>
          <w:numId w:val="17"/>
        </w:numPr>
      </w:pPr>
      <w:r>
        <w:t>Which of these will be in the first line of defence?</w:t>
      </w:r>
    </w:p>
    <w:p w:rsidR="0090395F" w:rsidRPr="0090395F" w:rsidRDefault="0090395F" w:rsidP="0090395F">
      <w:pPr>
        <w:numPr>
          <w:ilvl w:val="0"/>
          <w:numId w:val="22"/>
        </w:numPr>
        <w:rPr>
          <w:highlight w:val="yellow"/>
        </w:rPr>
      </w:pPr>
      <w:r w:rsidRPr="0090395F">
        <w:rPr>
          <w:highlight w:val="yellow"/>
        </w:rPr>
        <w:t>Skin</w:t>
      </w:r>
    </w:p>
    <w:p w:rsidR="0090395F" w:rsidRDefault="0090395F" w:rsidP="0090395F">
      <w:pPr>
        <w:numPr>
          <w:ilvl w:val="0"/>
          <w:numId w:val="22"/>
        </w:numPr>
      </w:pPr>
      <w:r>
        <w:t>Fever</w:t>
      </w:r>
    </w:p>
    <w:p w:rsidR="0090395F" w:rsidRDefault="0090395F" w:rsidP="0090395F">
      <w:pPr>
        <w:numPr>
          <w:ilvl w:val="0"/>
          <w:numId w:val="22"/>
        </w:numPr>
      </w:pPr>
      <w:r>
        <w:t>T-cells and B cells</w:t>
      </w:r>
    </w:p>
    <w:p w:rsidR="0090395F" w:rsidRDefault="0090395F" w:rsidP="0090395F">
      <w:pPr>
        <w:numPr>
          <w:ilvl w:val="0"/>
          <w:numId w:val="22"/>
        </w:numPr>
      </w:pPr>
      <w:r>
        <w:t>White blood cells</w:t>
      </w:r>
    </w:p>
    <w:p w:rsidR="0090395F" w:rsidRDefault="0090395F" w:rsidP="0090395F">
      <w:pPr>
        <w:numPr>
          <w:ilvl w:val="0"/>
          <w:numId w:val="17"/>
        </w:numPr>
      </w:pPr>
      <w:r>
        <w:t>The products of the body’s endocrine system are</w:t>
      </w:r>
    </w:p>
    <w:p w:rsidR="0090395F" w:rsidRDefault="0090395F" w:rsidP="0090395F">
      <w:pPr>
        <w:numPr>
          <w:ilvl w:val="0"/>
          <w:numId w:val="23"/>
        </w:numPr>
      </w:pPr>
      <w:r>
        <w:t>ions.</w:t>
      </w:r>
    </w:p>
    <w:p w:rsidR="0090395F" w:rsidRPr="0090395F" w:rsidRDefault="0090395F" w:rsidP="0090395F">
      <w:pPr>
        <w:numPr>
          <w:ilvl w:val="0"/>
          <w:numId w:val="23"/>
        </w:numPr>
        <w:rPr>
          <w:highlight w:val="yellow"/>
        </w:rPr>
      </w:pPr>
      <w:r w:rsidRPr="0090395F">
        <w:rPr>
          <w:highlight w:val="yellow"/>
        </w:rPr>
        <w:t>hormones.</w:t>
      </w:r>
    </w:p>
    <w:p w:rsidR="0090395F" w:rsidRDefault="0090395F" w:rsidP="0090395F">
      <w:pPr>
        <w:numPr>
          <w:ilvl w:val="0"/>
          <w:numId w:val="23"/>
        </w:numPr>
      </w:pPr>
      <w:r>
        <w:t>enzymes.</w:t>
      </w:r>
    </w:p>
    <w:p w:rsidR="0090395F" w:rsidRDefault="0090395F" w:rsidP="0090395F">
      <w:pPr>
        <w:numPr>
          <w:ilvl w:val="0"/>
          <w:numId w:val="23"/>
        </w:numPr>
      </w:pPr>
      <w:r>
        <w:t>minerals.</w:t>
      </w:r>
    </w:p>
    <w:p w:rsidR="0090395F" w:rsidRPr="00143CBE" w:rsidRDefault="0090395F" w:rsidP="0090395F">
      <w:pPr>
        <w:pStyle w:val="ListParagraph"/>
        <w:numPr>
          <w:ilvl w:val="0"/>
          <w:numId w:val="17"/>
        </w:numPr>
        <w:spacing w:before="40" w:after="80"/>
        <w:contextualSpacing/>
      </w:pPr>
      <w:r w:rsidRPr="00143CBE">
        <w:t>Which observation led to the hypothesis of seafloor spreading?</w:t>
      </w:r>
    </w:p>
    <w:p w:rsidR="0090395F" w:rsidRPr="00862E56" w:rsidRDefault="0090395F" w:rsidP="0090395F">
      <w:pPr>
        <w:pStyle w:val="ListParagraph"/>
        <w:spacing w:before="40" w:after="80"/>
      </w:pPr>
    </w:p>
    <w:p w:rsidR="0090395F" w:rsidRDefault="0090395F" w:rsidP="0090395F">
      <w:pPr>
        <w:spacing w:before="40" w:after="80" w:line="240" w:lineRule="auto"/>
        <w:ind w:left="360"/>
      </w:pPr>
      <w:r>
        <w:t>a. The claim of a large land mass referred to as Pangaea.</w:t>
      </w:r>
    </w:p>
    <w:p w:rsidR="0090395F" w:rsidRDefault="0090395F" w:rsidP="0090395F">
      <w:pPr>
        <w:spacing w:before="40" w:after="80" w:line="240" w:lineRule="auto"/>
        <w:ind w:left="360"/>
      </w:pPr>
      <w:r>
        <w:t>b. That there is a Global Rift system and undersea mountains.</w:t>
      </w:r>
    </w:p>
    <w:p w:rsidR="0090395F" w:rsidRDefault="0090395F" w:rsidP="0090395F">
      <w:pPr>
        <w:spacing w:before="40" w:after="80" w:line="240" w:lineRule="auto"/>
      </w:pPr>
      <w:r>
        <w:t xml:space="preserve">       c. </w:t>
      </w:r>
      <w:r w:rsidRPr="0090395F">
        <w:rPr>
          <w:highlight w:val="yellow"/>
        </w:rPr>
        <w:t>Scientists in 1872 discovering a mountain ridge in the Atlantic Ocean.</w:t>
      </w:r>
    </w:p>
    <w:p w:rsidR="0090395F" w:rsidRDefault="0090395F" w:rsidP="0090395F">
      <w:pPr>
        <w:spacing w:before="40" w:after="80" w:line="240" w:lineRule="auto"/>
      </w:pPr>
      <w:r>
        <w:t xml:space="preserve">       d. The earth has several layers with different physical properties.</w:t>
      </w:r>
    </w:p>
    <w:p w:rsidR="0090395F" w:rsidRDefault="0090395F" w:rsidP="0090395F">
      <w:pPr>
        <w:pStyle w:val="ListParagraph"/>
      </w:pPr>
    </w:p>
    <w:p w:rsidR="0090395F" w:rsidRPr="003104DE" w:rsidRDefault="0090395F" w:rsidP="0090395F">
      <w:pPr>
        <w:numPr>
          <w:ilvl w:val="0"/>
          <w:numId w:val="17"/>
        </w:numPr>
      </w:pPr>
      <w:r w:rsidRPr="003104DE">
        <w:t>What is the most correct definition for a secondary wave?</w:t>
      </w:r>
    </w:p>
    <w:p w:rsidR="0090395F" w:rsidRPr="003104DE" w:rsidRDefault="0090395F" w:rsidP="0090395F">
      <w:pPr>
        <w:numPr>
          <w:ilvl w:val="0"/>
          <w:numId w:val="24"/>
        </w:numPr>
      </w:pPr>
      <w:r w:rsidRPr="003104DE">
        <w:t>Longitudinal wave that is the faster than a primary wave and can travel through solid, liquids and gases.</w:t>
      </w:r>
    </w:p>
    <w:p w:rsidR="0090395F" w:rsidRPr="003104DE" w:rsidRDefault="0090395F" w:rsidP="0090395F">
      <w:pPr>
        <w:numPr>
          <w:ilvl w:val="0"/>
          <w:numId w:val="24"/>
        </w:numPr>
      </w:pPr>
      <w:r w:rsidRPr="003104DE">
        <w:t>Longitudinal wave that is the slower than a primary wave and can travel through solid, liquids and gases</w:t>
      </w:r>
    </w:p>
    <w:p w:rsidR="0090395F" w:rsidRPr="003104DE" w:rsidRDefault="0090395F" w:rsidP="0090395F">
      <w:pPr>
        <w:numPr>
          <w:ilvl w:val="0"/>
          <w:numId w:val="24"/>
        </w:numPr>
      </w:pPr>
      <w:r w:rsidRPr="003104DE">
        <w:t>Transverse wave that is faster than a primary wave and can travel through solid, liquids and gases</w:t>
      </w:r>
    </w:p>
    <w:p w:rsidR="0090395F" w:rsidRPr="003104DE" w:rsidRDefault="0090395F" w:rsidP="0090395F">
      <w:pPr>
        <w:numPr>
          <w:ilvl w:val="0"/>
          <w:numId w:val="24"/>
        </w:numPr>
        <w:rPr>
          <w:highlight w:val="yellow"/>
        </w:rPr>
      </w:pPr>
      <w:r w:rsidRPr="003104DE">
        <w:rPr>
          <w:highlight w:val="yellow"/>
        </w:rPr>
        <w:t>Transverse wave that is slower than a primary wave and can travel through solid, liquids and gases</w:t>
      </w:r>
    </w:p>
    <w:p w:rsidR="0090395F" w:rsidRPr="003104DE" w:rsidRDefault="0090395F" w:rsidP="0090395F">
      <w:pPr>
        <w:numPr>
          <w:ilvl w:val="0"/>
          <w:numId w:val="17"/>
        </w:numPr>
      </w:pPr>
      <w:r w:rsidRPr="003104DE">
        <w:t>An island wave such as the Hawaiian Islands, provided evidence for which tectonic process?</w:t>
      </w:r>
    </w:p>
    <w:p w:rsidR="0090395F" w:rsidRPr="003104DE" w:rsidRDefault="0090395F" w:rsidP="0090395F">
      <w:pPr>
        <w:numPr>
          <w:ilvl w:val="0"/>
          <w:numId w:val="25"/>
        </w:numPr>
        <w:rPr>
          <w:highlight w:val="yellow"/>
        </w:rPr>
      </w:pPr>
      <w:r w:rsidRPr="003104DE">
        <w:rPr>
          <w:highlight w:val="yellow"/>
        </w:rPr>
        <w:t>Plate movement</w:t>
      </w:r>
    </w:p>
    <w:p w:rsidR="0090395F" w:rsidRPr="003104DE" w:rsidRDefault="0090395F" w:rsidP="0090395F">
      <w:pPr>
        <w:numPr>
          <w:ilvl w:val="0"/>
          <w:numId w:val="25"/>
        </w:numPr>
      </w:pPr>
      <w:r w:rsidRPr="003104DE">
        <w:t>Subduction</w:t>
      </w:r>
    </w:p>
    <w:p w:rsidR="0090395F" w:rsidRPr="003104DE" w:rsidRDefault="0090395F" w:rsidP="0090395F">
      <w:pPr>
        <w:numPr>
          <w:ilvl w:val="0"/>
          <w:numId w:val="25"/>
        </w:numPr>
      </w:pPr>
      <w:r w:rsidRPr="003104DE">
        <w:t>Collision boundaries</w:t>
      </w:r>
      <w:bookmarkStart w:id="2" w:name="_GoBack"/>
      <w:bookmarkEnd w:id="2"/>
    </w:p>
    <w:p w:rsidR="0090395F" w:rsidRPr="003104DE" w:rsidRDefault="0090395F" w:rsidP="0090395F">
      <w:pPr>
        <w:numPr>
          <w:ilvl w:val="0"/>
          <w:numId w:val="25"/>
        </w:numPr>
      </w:pPr>
      <w:r w:rsidRPr="003104DE">
        <w:t xml:space="preserve">Rifting </w:t>
      </w:r>
    </w:p>
    <w:p w:rsidR="0090395F" w:rsidRDefault="0090395F" w:rsidP="0090395F">
      <w:pPr>
        <w:numPr>
          <w:ilvl w:val="0"/>
          <w:numId w:val="17"/>
        </w:numPr>
      </w:pPr>
      <w:r>
        <w:t>When was the supercontinent, Pangea, formed on the surface of the Earth?</w:t>
      </w:r>
    </w:p>
    <w:p w:rsidR="0090395F" w:rsidRDefault="0090395F" w:rsidP="0090395F">
      <w:pPr>
        <w:numPr>
          <w:ilvl w:val="0"/>
          <w:numId w:val="26"/>
        </w:numPr>
      </w:pPr>
      <w:r>
        <w:t>50 - 75 million years ago</w:t>
      </w:r>
    </w:p>
    <w:p w:rsidR="0090395F" w:rsidRDefault="0090395F" w:rsidP="0090395F">
      <w:pPr>
        <w:numPr>
          <w:ilvl w:val="0"/>
          <w:numId w:val="26"/>
        </w:numPr>
      </w:pPr>
      <w:r>
        <w:t>5-10  million years ago</w:t>
      </w:r>
    </w:p>
    <w:p w:rsidR="0090395F" w:rsidRDefault="0090395F" w:rsidP="0090395F">
      <w:pPr>
        <w:numPr>
          <w:ilvl w:val="0"/>
          <w:numId w:val="26"/>
        </w:numPr>
      </w:pPr>
      <w:r>
        <w:t>100- 150 million years ago</w:t>
      </w:r>
    </w:p>
    <w:p w:rsidR="0090395F" w:rsidRPr="0090395F" w:rsidRDefault="0090395F" w:rsidP="0090395F">
      <w:pPr>
        <w:numPr>
          <w:ilvl w:val="0"/>
          <w:numId w:val="26"/>
        </w:numPr>
        <w:rPr>
          <w:highlight w:val="yellow"/>
        </w:rPr>
      </w:pPr>
      <w:r w:rsidRPr="0090395F">
        <w:rPr>
          <w:highlight w:val="yellow"/>
        </w:rPr>
        <w:t>200- 250 million years ago</w:t>
      </w:r>
    </w:p>
    <w:p w:rsidR="0090395F" w:rsidRDefault="0090395F" w:rsidP="0090395F">
      <w:pPr>
        <w:numPr>
          <w:ilvl w:val="0"/>
          <w:numId w:val="17"/>
        </w:numPr>
      </w:pPr>
      <w:r>
        <w:t>Which of the following is the correct order of the layers of the Earth, from the centre to the surface?</w:t>
      </w:r>
    </w:p>
    <w:p w:rsidR="0090395F" w:rsidRDefault="0090395F" w:rsidP="0090395F">
      <w:pPr>
        <w:numPr>
          <w:ilvl w:val="0"/>
          <w:numId w:val="27"/>
        </w:numPr>
      </w:pPr>
      <w:r>
        <w:t>Crust, Mantle, Outer Core, Inner Core</w:t>
      </w:r>
    </w:p>
    <w:p w:rsidR="0090395F" w:rsidRPr="0090395F" w:rsidRDefault="0090395F" w:rsidP="0090395F">
      <w:pPr>
        <w:numPr>
          <w:ilvl w:val="0"/>
          <w:numId w:val="27"/>
        </w:numPr>
        <w:rPr>
          <w:highlight w:val="yellow"/>
        </w:rPr>
      </w:pPr>
      <w:r w:rsidRPr="0090395F">
        <w:rPr>
          <w:highlight w:val="yellow"/>
        </w:rPr>
        <w:t>Inner Core, Outer Core, Mantle, Crust</w:t>
      </w:r>
    </w:p>
    <w:p w:rsidR="0090395F" w:rsidRDefault="0090395F" w:rsidP="0090395F">
      <w:pPr>
        <w:numPr>
          <w:ilvl w:val="0"/>
          <w:numId w:val="27"/>
        </w:numPr>
      </w:pPr>
      <w:r>
        <w:t>Outer Core, Inner Core, Mantle, Crust</w:t>
      </w:r>
    </w:p>
    <w:p w:rsidR="0090395F" w:rsidRDefault="0090395F" w:rsidP="0090395F">
      <w:pPr>
        <w:numPr>
          <w:ilvl w:val="0"/>
          <w:numId w:val="27"/>
        </w:numPr>
      </w:pPr>
      <w:r>
        <w:t>Mantle, Inner Core, Crust, Outer Core</w:t>
      </w:r>
    </w:p>
    <w:p w:rsidR="0090395F" w:rsidRDefault="0090395F" w:rsidP="0090395F">
      <w:pPr>
        <w:ind w:left="720"/>
      </w:pPr>
    </w:p>
    <w:p w:rsidR="0090395F" w:rsidRPr="0090428C" w:rsidRDefault="0090395F" w:rsidP="0090395F">
      <w:pPr>
        <w:ind w:left="72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90395F">
      <w:pPr>
        <w:ind w:left="360"/>
      </w:pPr>
    </w:p>
    <w:p w:rsidR="0090395F" w:rsidRDefault="0090395F" w:rsidP="0088718C">
      <w:pPr>
        <w:spacing w:after="0" w:line="240" w:lineRule="auto"/>
      </w:pPr>
    </w:p>
    <w:p w:rsidR="0088718C" w:rsidRPr="009634F4" w:rsidRDefault="0088718C" w:rsidP="0088718C">
      <w:pPr>
        <w:spacing w:after="0" w:line="240" w:lineRule="auto"/>
        <w:rPr>
          <w:rFonts w:ascii="Times New Roman" w:hAnsi="Times New Roman"/>
          <w:b/>
          <w:sz w:val="24"/>
          <w:szCs w:val="24"/>
        </w:rPr>
      </w:pPr>
    </w:p>
    <w:p w:rsidR="0090395F" w:rsidRPr="009634F4" w:rsidRDefault="0090395F" w:rsidP="0090395F">
      <w:pPr>
        <w:spacing w:after="0" w:line="240" w:lineRule="auto"/>
        <w:ind w:left="-142"/>
        <w:jc w:val="center"/>
        <w:rPr>
          <w:rFonts w:ascii="Times New Roman" w:hAnsi="Times New Roman"/>
          <w:b/>
          <w:sz w:val="24"/>
          <w:szCs w:val="24"/>
        </w:rPr>
      </w:pPr>
    </w:p>
    <w:p w:rsidR="0090395F" w:rsidRPr="00AB0CDE" w:rsidRDefault="0090395F" w:rsidP="0090395F">
      <w:pPr>
        <w:spacing w:after="0" w:line="240" w:lineRule="auto"/>
        <w:rPr>
          <w:rFonts w:ascii="Times New Roman" w:hAnsi="Times New Roman"/>
          <w:b/>
          <w:sz w:val="36"/>
          <w:szCs w:val="36"/>
        </w:rPr>
      </w:pPr>
      <w:r>
        <w:rPr>
          <w:rFonts w:ascii="Times New Roman" w:hAnsi="Times New Roman"/>
          <w:b/>
          <w:sz w:val="24"/>
          <w:szCs w:val="24"/>
        </w:rPr>
        <w:t xml:space="preserve">                                       </w:t>
      </w:r>
      <w:r>
        <w:rPr>
          <w:rFonts w:ascii="Times New Roman" w:hAnsi="Times New Roman"/>
          <w:b/>
          <w:sz w:val="36"/>
          <w:szCs w:val="36"/>
        </w:rPr>
        <w:t xml:space="preserve">Year 9 </w:t>
      </w:r>
      <w:r w:rsidRPr="00AB0CDE">
        <w:rPr>
          <w:rFonts w:ascii="Times New Roman" w:hAnsi="Times New Roman"/>
          <w:b/>
          <w:sz w:val="36"/>
          <w:szCs w:val="36"/>
        </w:rPr>
        <w:t>Science</w:t>
      </w:r>
      <w:r>
        <w:rPr>
          <w:rFonts w:ascii="Times New Roman" w:hAnsi="Times New Roman"/>
          <w:b/>
          <w:sz w:val="36"/>
          <w:szCs w:val="36"/>
        </w:rPr>
        <w:t xml:space="preserve"> 9.01/9.05</w:t>
      </w:r>
    </w:p>
    <w:p w:rsidR="0090395F" w:rsidRPr="00AB0CDE" w:rsidRDefault="0090395F" w:rsidP="0090395F">
      <w:pPr>
        <w:spacing w:after="0" w:line="240" w:lineRule="auto"/>
        <w:ind w:left="-142"/>
        <w:jc w:val="center"/>
        <w:rPr>
          <w:rFonts w:ascii="Times New Roman" w:hAnsi="Times New Roman"/>
          <w:b/>
          <w:sz w:val="36"/>
          <w:szCs w:val="36"/>
        </w:rPr>
      </w:pPr>
      <w:r>
        <w:rPr>
          <w:rFonts w:ascii="Times New Roman" w:hAnsi="Times New Roman"/>
          <w:b/>
          <w:sz w:val="36"/>
          <w:szCs w:val="36"/>
        </w:rPr>
        <w:t>Semester 2</w:t>
      </w:r>
      <w:r w:rsidRPr="00AB0CDE">
        <w:rPr>
          <w:rFonts w:ascii="Times New Roman" w:hAnsi="Times New Roman"/>
          <w:b/>
          <w:sz w:val="36"/>
          <w:szCs w:val="36"/>
        </w:rPr>
        <w:t xml:space="preserve"> Exam 2019</w:t>
      </w:r>
    </w:p>
    <w:p w:rsidR="0090395F" w:rsidRPr="00AB0CDE" w:rsidRDefault="0090395F" w:rsidP="0090395F">
      <w:pPr>
        <w:spacing w:after="0" w:line="240" w:lineRule="auto"/>
        <w:ind w:left="-142"/>
        <w:jc w:val="center"/>
        <w:rPr>
          <w:rFonts w:ascii="Times New Roman" w:hAnsi="Times New Roman"/>
          <w:b/>
          <w:sz w:val="36"/>
          <w:szCs w:val="36"/>
        </w:rPr>
      </w:pPr>
    </w:p>
    <w:p w:rsidR="0090395F" w:rsidRPr="009634F4" w:rsidRDefault="0090395F" w:rsidP="0090395F">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 xml:space="preserve">MULTIPLE CHOICE ANSWER </w:t>
      </w:r>
      <w:r>
        <w:rPr>
          <w:rFonts w:ascii="Times New Roman" w:hAnsi="Times New Roman"/>
          <w:b/>
          <w:sz w:val="24"/>
          <w:szCs w:val="24"/>
        </w:rPr>
        <w:t>BOOKLET</w:t>
      </w:r>
    </w:p>
    <w:p w:rsidR="0090395F" w:rsidRPr="009634F4" w:rsidRDefault="0090395F" w:rsidP="0090395F">
      <w:pPr>
        <w:spacing w:after="0" w:line="240" w:lineRule="auto"/>
        <w:ind w:left="-142"/>
        <w:jc w:val="center"/>
        <w:rPr>
          <w:rFonts w:ascii="Times New Roman" w:hAnsi="Times New Roman"/>
          <w:b/>
          <w:sz w:val="24"/>
          <w:szCs w:val="24"/>
        </w:rPr>
      </w:pPr>
    </w:p>
    <w:p w:rsidR="0090395F" w:rsidRPr="009634F4" w:rsidRDefault="0090395F" w:rsidP="0090395F">
      <w:pPr>
        <w:spacing w:after="0" w:line="240" w:lineRule="auto"/>
        <w:ind w:left="-142"/>
        <w:rPr>
          <w:rFonts w:ascii="Times New Roman" w:hAnsi="Times New Roman"/>
          <w:b/>
          <w:sz w:val="24"/>
          <w:szCs w:val="24"/>
        </w:rPr>
      </w:pPr>
      <w:r w:rsidRPr="009634F4">
        <w:rPr>
          <w:rFonts w:ascii="Times New Roman" w:hAnsi="Times New Roman"/>
          <w:b/>
          <w:sz w:val="24"/>
          <w:szCs w:val="24"/>
        </w:rPr>
        <w:t xml:space="preserve">      </w:t>
      </w:r>
    </w:p>
    <w:p w:rsidR="0090395F" w:rsidRPr="009634F4" w:rsidRDefault="0090395F" w:rsidP="0090395F">
      <w:pPr>
        <w:spacing w:after="0" w:line="240" w:lineRule="auto"/>
        <w:ind w:left="-142"/>
        <w:rPr>
          <w:rFonts w:ascii="Times New Roman" w:hAnsi="Times New Roman"/>
          <w:b/>
          <w:sz w:val="24"/>
          <w:szCs w:val="24"/>
          <w:u w:val="single"/>
        </w:rPr>
      </w:pPr>
      <w:r w:rsidRPr="009634F4">
        <w:rPr>
          <w:rFonts w:ascii="Times New Roman" w:hAnsi="Times New Roman"/>
          <w:b/>
          <w:sz w:val="24"/>
          <w:szCs w:val="24"/>
        </w:rPr>
        <w:t xml:space="preserve">NAME:  </w:t>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p>
    <w:p w:rsidR="0090395F" w:rsidRPr="009634F4" w:rsidRDefault="0090395F" w:rsidP="0090395F">
      <w:pPr>
        <w:spacing w:after="0" w:line="240" w:lineRule="auto"/>
        <w:ind w:left="-142"/>
        <w:rPr>
          <w:rFonts w:ascii="Times New Roman" w:hAnsi="Times New Roman"/>
          <w:b/>
          <w:sz w:val="24"/>
          <w:szCs w:val="24"/>
        </w:rPr>
      </w:pPr>
      <w:r w:rsidRPr="009634F4">
        <w:rPr>
          <w:rFonts w:ascii="Times New Roman" w:hAnsi="Times New Roman"/>
          <w:b/>
          <w:sz w:val="24"/>
          <w:szCs w:val="24"/>
        </w:rPr>
        <w:t xml:space="preserve">  </w:t>
      </w:r>
    </w:p>
    <w:p w:rsidR="0090395F" w:rsidRPr="009634F4" w:rsidRDefault="0090395F" w:rsidP="0090395F">
      <w:pPr>
        <w:spacing w:after="0" w:line="240" w:lineRule="auto"/>
        <w:ind w:left="-142"/>
        <w:rPr>
          <w:rFonts w:ascii="Times New Roman" w:hAnsi="Times New Roman"/>
          <w:b/>
          <w:sz w:val="24"/>
          <w:szCs w:val="24"/>
          <w:u w:val="single"/>
        </w:rPr>
      </w:pPr>
      <w:r w:rsidRPr="009634F4">
        <w:rPr>
          <w:rFonts w:ascii="Times New Roman" w:hAnsi="Times New Roman"/>
          <w:b/>
          <w:sz w:val="24"/>
          <w:szCs w:val="24"/>
        </w:rPr>
        <w:t xml:space="preserve"> FORM:  </w:t>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rPr>
        <w:t xml:space="preserve">          </w:t>
      </w:r>
      <w:r w:rsidRPr="009634F4">
        <w:rPr>
          <w:rFonts w:ascii="Times New Roman" w:hAnsi="Times New Roman"/>
          <w:b/>
          <w:sz w:val="24"/>
          <w:szCs w:val="24"/>
        </w:rPr>
        <w:tab/>
        <w:t xml:space="preserve">DATE:  </w:t>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r w:rsidRPr="009634F4">
        <w:rPr>
          <w:rFonts w:ascii="Times New Roman" w:hAnsi="Times New Roman"/>
          <w:b/>
          <w:sz w:val="24"/>
          <w:szCs w:val="24"/>
          <w:u w:val="single"/>
        </w:rPr>
        <w:tab/>
      </w:r>
    </w:p>
    <w:p w:rsidR="0090395F" w:rsidRDefault="0090395F"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88718C">
      <w:pPr>
        <w:spacing w:after="0" w:line="240" w:lineRule="auto"/>
        <w:rPr>
          <w:rFonts w:ascii="Times New Roman" w:hAnsi="Times New Roman"/>
          <w:b/>
          <w:sz w:val="24"/>
          <w:szCs w:val="24"/>
        </w:rPr>
      </w:pPr>
    </w:p>
    <w:p w:rsidR="008E6638" w:rsidRPr="009634F4" w:rsidRDefault="008E6638" w:rsidP="0090395F">
      <w:pPr>
        <w:spacing w:after="0" w:line="240" w:lineRule="auto"/>
        <w:ind w:left="-142"/>
        <w:rPr>
          <w:rFonts w:ascii="Times New Roman" w:hAnsi="Times New Roman"/>
          <w:b/>
          <w:sz w:val="24"/>
          <w:szCs w:val="24"/>
        </w:rPr>
      </w:pPr>
    </w:p>
    <w:p w:rsidR="008E6638" w:rsidRPr="009634F4" w:rsidRDefault="0090395F" w:rsidP="0090395F">
      <w:pPr>
        <w:spacing w:after="0" w:line="240" w:lineRule="auto"/>
        <w:ind w:left="-142"/>
        <w:rPr>
          <w:rFonts w:ascii="Times New Roman" w:hAnsi="Times New Roman"/>
          <w:b/>
          <w:sz w:val="24"/>
          <w:szCs w:val="24"/>
        </w:rPr>
      </w:pPr>
      <w:r w:rsidRPr="009634F4">
        <w:rPr>
          <w:rFonts w:ascii="Times New Roman" w:hAnsi="Times New Roman"/>
          <w:b/>
          <w:sz w:val="24"/>
          <w:szCs w:val="24"/>
        </w:rPr>
        <w:tab/>
        <w:t xml:space="preserve">          </w:t>
      </w:r>
      <w:r w:rsidRPr="009634F4">
        <w:rPr>
          <w:rFonts w:ascii="Times New Roman" w:hAnsi="Times New Roman"/>
          <w:b/>
          <w:sz w:val="24"/>
          <w:szCs w:val="24"/>
        </w:rPr>
        <w:tab/>
      </w:r>
      <w:r w:rsidRPr="009634F4">
        <w:rPr>
          <w:rFonts w:ascii="Times New Roman" w:hAnsi="Times New Roman"/>
          <w:b/>
          <w:sz w:val="24"/>
          <w:szCs w:val="24"/>
        </w:rPr>
        <w:tab/>
        <w:t xml:space="preserve">    </w:t>
      </w:r>
      <w:r w:rsidRPr="009634F4">
        <w:rPr>
          <w:rFonts w:ascii="Times New Roman" w:hAnsi="Times New Roman"/>
          <w:b/>
          <w:sz w:val="24"/>
          <w:szCs w:val="24"/>
        </w:rPr>
        <w:tab/>
      </w:r>
      <w:r w:rsidRPr="009634F4">
        <w:rPr>
          <w:rFonts w:ascii="Times New Roman" w:hAnsi="Times New Roman"/>
          <w:b/>
          <w:sz w:val="24"/>
          <w:szCs w:val="24"/>
        </w:rPr>
        <w:tab/>
      </w:r>
    </w:p>
    <w:tbl>
      <w:tblPr>
        <w:tblStyle w:val="TableGrid"/>
        <w:tblW w:w="0" w:type="auto"/>
        <w:tblLook w:val="01E0" w:firstRow="1" w:lastRow="1" w:firstColumn="1" w:lastColumn="1" w:noHBand="0" w:noVBand="0"/>
      </w:tblPr>
      <w:tblGrid>
        <w:gridCol w:w="6358"/>
        <w:gridCol w:w="2658"/>
      </w:tblGrid>
      <w:tr w:rsidR="008E6638" w:rsidRPr="002B030C" w:rsidTr="008E6638">
        <w:trPr>
          <w:trHeight w:val="475"/>
        </w:trPr>
        <w:tc>
          <w:tcPr>
            <w:tcW w:w="7304" w:type="dxa"/>
            <w:shd w:val="pct37" w:color="auto" w:fill="auto"/>
          </w:tcPr>
          <w:p w:rsidR="008E6638" w:rsidRPr="00032129" w:rsidRDefault="008E6638" w:rsidP="008E6638">
            <w:pPr>
              <w:jc w:val="both"/>
              <w:rPr>
                <w:b/>
              </w:rPr>
            </w:pPr>
            <w:r w:rsidRPr="00032129">
              <w:rPr>
                <w:b/>
              </w:rPr>
              <w:t>I CAN STATEMENTS</w:t>
            </w:r>
          </w:p>
        </w:tc>
        <w:tc>
          <w:tcPr>
            <w:tcW w:w="2921" w:type="dxa"/>
            <w:shd w:val="pct37" w:color="auto" w:fill="auto"/>
          </w:tcPr>
          <w:p w:rsidR="008E6638" w:rsidRPr="00032129" w:rsidRDefault="008E6638" w:rsidP="008E6638">
            <w:pPr>
              <w:rPr>
                <w:b/>
              </w:rPr>
            </w:pPr>
            <w:r w:rsidRPr="00032129">
              <w:rPr>
                <w:b/>
              </w:rPr>
              <w:t>QUESTIONS</w:t>
            </w:r>
          </w:p>
        </w:tc>
      </w:tr>
      <w:tr w:rsidR="008E6638" w:rsidRPr="002B030C" w:rsidTr="008E6638">
        <w:trPr>
          <w:trHeight w:val="1927"/>
        </w:trPr>
        <w:tc>
          <w:tcPr>
            <w:tcW w:w="7304" w:type="dxa"/>
          </w:tcPr>
          <w:p w:rsidR="008E6638" w:rsidRPr="00032129" w:rsidRDefault="008E6638" w:rsidP="008E6638">
            <w:pPr>
              <w:jc w:val="both"/>
              <w:rPr>
                <w:b/>
              </w:rPr>
            </w:pPr>
          </w:p>
          <w:p w:rsidR="008E6638" w:rsidRPr="00032129" w:rsidRDefault="008E6638" w:rsidP="008E6638">
            <w:pPr>
              <w:jc w:val="both"/>
              <w:rPr>
                <w:b/>
              </w:rPr>
            </w:pPr>
            <w:r w:rsidRPr="00032129">
              <w:rPr>
                <w:b/>
              </w:rPr>
              <w:t>MUST</w:t>
            </w:r>
          </w:p>
          <w:p w:rsidR="008E6638" w:rsidRPr="00032129" w:rsidRDefault="0088718C" w:rsidP="008E6638">
            <w:pPr>
              <w:jc w:val="both"/>
            </w:pPr>
            <w:r w:rsidRPr="00032129">
              <w:t>Explains global features and events in terms of geological processes and timescales.</w:t>
            </w:r>
          </w:p>
          <w:p w:rsidR="0088718C" w:rsidRPr="00032129" w:rsidRDefault="0088718C" w:rsidP="008E6638">
            <w:pPr>
              <w:jc w:val="both"/>
            </w:pPr>
            <w:r w:rsidRPr="00032129">
              <w:t>Describes natural radioactivity as a substance giving out energy and particles in order to become more stable.</w:t>
            </w:r>
          </w:p>
          <w:p w:rsidR="0088718C" w:rsidRPr="00032129" w:rsidRDefault="0088718C" w:rsidP="008E6638">
            <w:pPr>
              <w:jc w:val="both"/>
            </w:pPr>
            <w:r w:rsidRPr="00032129">
              <w:t>Analyses how biological systems function and respond to external changes, describing them in general terms.</w:t>
            </w:r>
          </w:p>
        </w:tc>
        <w:tc>
          <w:tcPr>
            <w:tcW w:w="2921" w:type="dxa"/>
          </w:tcPr>
          <w:p w:rsidR="008E6638" w:rsidRPr="00032129" w:rsidRDefault="008E6638" w:rsidP="008E6638"/>
          <w:p w:rsidR="008E6638" w:rsidRPr="00032129" w:rsidRDefault="0088718C" w:rsidP="0088718C">
            <w:pPr>
              <w:jc w:val="center"/>
            </w:pPr>
            <w:r w:rsidRPr="00032129">
              <w:t>1, 2, 3, 8, 9, 10, 11, 14, 15, 17, 18, 19, 20, 21, 22, 24, 25, 26, 27, 28, 29, 30</w:t>
            </w:r>
          </w:p>
          <w:p w:rsidR="008E6638" w:rsidRPr="00032129" w:rsidRDefault="008E6638" w:rsidP="008E6638"/>
        </w:tc>
      </w:tr>
      <w:tr w:rsidR="008E6638" w:rsidRPr="002B030C" w:rsidTr="008E6638">
        <w:trPr>
          <w:trHeight w:val="2223"/>
        </w:trPr>
        <w:tc>
          <w:tcPr>
            <w:tcW w:w="7304" w:type="dxa"/>
          </w:tcPr>
          <w:p w:rsidR="008E6638" w:rsidRPr="00032129" w:rsidRDefault="008E6638" w:rsidP="008E6638">
            <w:pPr>
              <w:jc w:val="both"/>
              <w:rPr>
                <w:b/>
              </w:rPr>
            </w:pPr>
          </w:p>
          <w:p w:rsidR="008E6638" w:rsidRPr="00032129" w:rsidRDefault="008E6638" w:rsidP="008E6638">
            <w:pPr>
              <w:jc w:val="both"/>
              <w:rPr>
                <w:b/>
              </w:rPr>
            </w:pPr>
            <w:r w:rsidRPr="00032129">
              <w:rPr>
                <w:b/>
              </w:rPr>
              <w:t>SHOULD</w:t>
            </w:r>
          </w:p>
          <w:p w:rsidR="008E6638" w:rsidRPr="00032129" w:rsidRDefault="0088718C" w:rsidP="008E6638">
            <w:pPr>
              <w:jc w:val="both"/>
              <w:rPr>
                <w:rFonts w:asciiTheme="minorHAnsi" w:hAnsiTheme="minorHAnsi" w:cstheme="minorHAnsi"/>
              </w:rPr>
            </w:pPr>
            <w:r w:rsidRPr="00032129">
              <w:rPr>
                <w:rFonts w:asciiTheme="minorHAnsi" w:hAnsiTheme="minorHAnsi" w:cstheme="minorHAnsi"/>
              </w:rPr>
              <w:t>Explains in detail global features and events in terms of geological processes and timescales.</w:t>
            </w:r>
          </w:p>
          <w:p w:rsidR="0088718C" w:rsidRPr="00032129" w:rsidRDefault="0088718C" w:rsidP="008E6638">
            <w:pPr>
              <w:jc w:val="both"/>
              <w:rPr>
                <w:rFonts w:asciiTheme="minorHAnsi" w:hAnsiTheme="minorHAnsi" w:cstheme="minorHAnsi"/>
              </w:rPr>
            </w:pPr>
            <w:r w:rsidRPr="00032129">
              <w:rPr>
                <w:rFonts w:asciiTheme="minorHAnsi" w:hAnsiTheme="minorHAnsi" w:cstheme="minorHAnsi"/>
              </w:rPr>
              <w:t>Explains natural radioactivity as atomic nuclei giving out energy and particles in order to become more stable. Describes the general properties of radioactive emissions.</w:t>
            </w:r>
          </w:p>
          <w:p w:rsidR="0088718C" w:rsidRPr="00032129" w:rsidRDefault="0088718C" w:rsidP="008E6638">
            <w:pPr>
              <w:jc w:val="both"/>
            </w:pPr>
            <w:r w:rsidRPr="00032129">
              <w:rPr>
                <w:rFonts w:asciiTheme="minorHAnsi" w:hAnsiTheme="minorHAnsi" w:cstheme="minorHAnsi"/>
              </w:rPr>
              <w:t>Analyses how biological systems function and respond to external changes and compares the functions of different biological systems.</w:t>
            </w:r>
          </w:p>
        </w:tc>
        <w:tc>
          <w:tcPr>
            <w:tcW w:w="2921" w:type="dxa"/>
          </w:tcPr>
          <w:p w:rsidR="008E6638" w:rsidRPr="00032129" w:rsidRDefault="008E6638" w:rsidP="008E6638"/>
          <w:p w:rsidR="008E6638" w:rsidRPr="00032129" w:rsidRDefault="008E6638" w:rsidP="008E6638"/>
          <w:p w:rsidR="008E6638" w:rsidRPr="00032129" w:rsidRDefault="0088718C" w:rsidP="008E6638">
            <w:r w:rsidRPr="00032129">
              <w:t>5, 6, 7, 13, 146, 21, 22, 26, 27, 30</w:t>
            </w:r>
          </w:p>
        </w:tc>
      </w:tr>
      <w:tr w:rsidR="008E6638" w:rsidRPr="002B030C" w:rsidTr="008E6638">
        <w:trPr>
          <w:trHeight w:val="2176"/>
        </w:trPr>
        <w:tc>
          <w:tcPr>
            <w:tcW w:w="7304" w:type="dxa"/>
          </w:tcPr>
          <w:p w:rsidR="008E6638" w:rsidRPr="00032129" w:rsidRDefault="008E6638" w:rsidP="008E6638">
            <w:pPr>
              <w:jc w:val="both"/>
              <w:rPr>
                <w:b/>
              </w:rPr>
            </w:pPr>
          </w:p>
          <w:p w:rsidR="008E6638" w:rsidRPr="00032129" w:rsidRDefault="008E6638" w:rsidP="008E6638">
            <w:pPr>
              <w:jc w:val="both"/>
              <w:rPr>
                <w:b/>
              </w:rPr>
            </w:pPr>
            <w:r w:rsidRPr="00032129">
              <w:rPr>
                <w:b/>
              </w:rPr>
              <w:t>COULD</w:t>
            </w:r>
          </w:p>
          <w:p w:rsidR="008E6638" w:rsidRPr="00032129" w:rsidRDefault="0088718C" w:rsidP="008E6638">
            <w:pPr>
              <w:jc w:val="both"/>
            </w:pPr>
            <w:r w:rsidRPr="00032129">
              <w:t>Explains in detail how global features and events result from geological processes which change Earth’s surface over geological timescales.</w:t>
            </w:r>
          </w:p>
          <w:p w:rsidR="0088718C" w:rsidRPr="00032129" w:rsidRDefault="0088718C" w:rsidP="008E6638">
            <w:pPr>
              <w:jc w:val="both"/>
            </w:pPr>
            <w:r w:rsidRPr="00032129">
              <w:t>Explains natural radioactivity as unstable atomic nuclei giving out alpha and beta particles or gamma radiation in order to become more stable. Describes the properties of alpha, beta and gamma radiation.</w:t>
            </w:r>
          </w:p>
          <w:p w:rsidR="0088718C" w:rsidRPr="00032129" w:rsidRDefault="0088718C" w:rsidP="008E6638">
            <w:pPr>
              <w:jc w:val="both"/>
            </w:pPr>
            <w:r w:rsidRPr="00032129">
              <w:t>Analyses in detail how biological systems function and respond to external changes, and describes how different biological systems coordinate.</w:t>
            </w:r>
          </w:p>
        </w:tc>
        <w:tc>
          <w:tcPr>
            <w:tcW w:w="2921" w:type="dxa"/>
          </w:tcPr>
          <w:p w:rsidR="008E6638" w:rsidRPr="00032129" w:rsidRDefault="008E6638" w:rsidP="008E6638"/>
          <w:p w:rsidR="008E6638" w:rsidRPr="00032129" w:rsidRDefault="008E6638" w:rsidP="008E6638">
            <w:r w:rsidRPr="00032129">
              <w:t xml:space="preserve"> </w:t>
            </w:r>
          </w:p>
          <w:p w:rsidR="008E6638" w:rsidRPr="00032129" w:rsidRDefault="0088718C" w:rsidP="008E6638">
            <w:r w:rsidRPr="00032129">
              <w:t>4, 23, 29, 30</w:t>
            </w:r>
          </w:p>
        </w:tc>
      </w:tr>
    </w:tbl>
    <w:p w:rsidR="0090395F" w:rsidRPr="009634F4" w:rsidRDefault="0090395F" w:rsidP="0090395F">
      <w:pPr>
        <w:spacing w:after="0" w:line="240" w:lineRule="auto"/>
        <w:ind w:left="-142"/>
        <w:rPr>
          <w:rFonts w:ascii="Times New Roman" w:hAnsi="Times New Roman"/>
          <w:b/>
          <w:sz w:val="24"/>
          <w:szCs w:val="24"/>
        </w:rPr>
      </w:pPr>
    </w:p>
    <w:p w:rsidR="0090395F" w:rsidRDefault="0090395F"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Default="008E6638" w:rsidP="0090395F">
      <w:pPr>
        <w:spacing w:after="0" w:line="240" w:lineRule="auto"/>
        <w:ind w:left="-142"/>
        <w:rPr>
          <w:rFonts w:ascii="Times New Roman" w:hAnsi="Times New Roman"/>
          <w:b/>
          <w:sz w:val="24"/>
          <w:szCs w:val="24"/>
        </w:rPr>
      </w:pPr>
    </w:p>
    <w:p w:rsidR="008E6638" w:rsidRPr="009634F4" w:rsidRDefault="008E6638" w:rsidP="0090395F">
      <w:pPr>
        <w:spacing w:after="0" w:line="240" w:lineRule="auto"/>
        <w:ind w:left="-142"/>
        <w:rPr>
          <w:rFonts w:ascii="Times New Roman" w:hAnsi="Times New Roman"/>
          <w:b/>
          <w:sz w:val="24"/>
          <w:szCs w:val="24"/>
        </w:rPr>
      </w:pPr>
    </w:p>
    <w:p w:rsidR="0090395F" w:rsidRPr="009634F4" w:rsidRDefault="0090395F" w:rsidP="0090395F">
      <w:pPr>
        <w:spacing w:after="0" w:line="240" w:lineRule="auto"/>
        <w:ind w:left="-142"/>
        <w:rPr>
          <w:rFonts w:ascii="Times New Roman" w:hAnsi="Times New Roman"/>
          <w:b/>
          <w:sz w:val="24"/>
          <w:szCs w:val="24"/>
        </w:rPr>
      </w:pPr>
      <w:r w:rsidRPr="009634F4">
        <w:rPr>
          <w:rFonts w:ascii="Times New Roman" w:hAnsi="Times New Roman"/>
          <w:b/>
          <w:sz w:val="24"/>
          <w:szCs w:val="24"/>
        </w:rPr>
        <w:t>SECTION ONE: Multiple choice answers</w:t>
      </w:r>
      <w:r>
        <w:rPr>
          <w:rFonts w:ascii="Times New Roman" w:hAnsi="Times New Roman"/>
          <w:b/>
          <w:sz w:val="24"/>
          <w:szCs w:val="24"/>
        </w:rPr>
        <w:t xml:space="preserve">    Place a c</w:t>
      </w:r>
      <w:r w:rsidRPr="009634F4">
        <w:rPr>
          <w:rFonts w:ascii="Times New Roman" w:hAnsi="Times New Roman"/>
          <w:b/>
          <w:sz w:val="24"/>
          <w:szCs w:val="24"/>
        </w:rPr>
        <w:t>ross (X) through the correct answer.</w:t>
      </w:r>
    </w:p>
    <w:p w:rsidR="0090395F" w:rsidRPr="009634F4" w:rsidRDefault="0090395F" w:rsidP="0090395F">
      <w:pPr>
        <w:spacing w:after="0" w:line="240" w:lineRule="auto"/>
        <w:ind w:left="-142"/>
        <w:rPr>
          <w:rFonts w:ascii="Times New Roman" w:hAnsi="Times New Roman"/>
          <w:b/>
          <w:sz w:val="24"/>
          <w:szCs w:val="24"/>
        </w:rPr>
      </w:pP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w:t>
            </w:r>
          </w:p>
        </w:tc>
        <w:tc>
          <w:tcPr>
            <w:tcW w:w="89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11</w:t>
            </w:r>
          </w:p>
        </w:tc>
        <w:tc>
          <w:tcPr>
            <w:tcW w:w="837"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2</w:t>
            </w:r>
          </w:p>
        </w:tc>
        <w:tc>
          <w:tcPr>
            <w:tcW w:w="89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12</w:t>
            </w:r>
          </w:p>
        </w:tc>
        <w:tc>
          <w:tcPr>
            <w:tcW w:w="837"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3</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13</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4</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14</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5</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15</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6</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16</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7</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17</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8</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18</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9</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19</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r w:rsidR="008E6638" w:rsidRPr="009634F4" w:rsidTr="008E6638">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10</w:t>
            </w:r>
          </w:p>
        </w:tc>
        <w:tc>
          <w:tcPr>
            <w:tcW w:w="89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c>
          <w:tcPr>
            <w:tcW w:w="829" w:type="dxa"/>
            <w:tcBorders>
              <w:top w:val="nil"/>
              <w:left w:val="single" w:sz="4" w:space="0" w:color="auto"/>
              <w:bottom w:val="nil"/>
              <w:right w:val="single" w:sz="4" w:space="0" w:color="auto"/>
            </w:tcBorders>
            <w:vAlign w:val="center"/>
          </w:tcPr>
          <w:p w:rsidR="008E6638" w:rsidRPr="009634F4" w:rsidRDefault="008E6638" w:rsidP="008E6638">
            <w:pPr>
              <w:spacing w:after="0" w:line="240" w:lineRule="auto"/>
              <w:ind w:left="-142"/>
              <w:jc w:val="center"/>
              <w:rPr>
                <w:rFonts w:ascii="Times New Roman" w:hAnsi="Times New Roman"/>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20</w:t>
            </w:r>
          </w:p>
        </w:tc>
        <w:tc>
          <w:tcPr>
            <w:tcW w:w="837"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8E6638" w:rsidRPr="009634F4" w:rsidRDefault="008E6638" w:rsidP="008E6638">
            <w:pPr>
              <w:spacing w:after="0" w:line="240" w:lineRule="auto"/>
              <w:ind w:left="-142"/>
              <w:jc w:val="center"/>
              <w:rPr>
                <w:rFonts w:ascii="Times New Roman" w:hAnsi="Times New Roman"/>
                <w:b/>
                <w:sz w:val="24"/>
                <w:szCs w:val="24"/>
              </w:rPr>
            </w:pPr>
            <w:r w:rsidRPr="009634F4">
              <w:rPr>
                <w:rFonts w:ascii="Times New Roman" w:hAnsi="Times New Roman"/>
                <w:b/>
                <w:sz w:val="24"/>
                <w:szCs w:val="24"/>
              </w:rPr>
              <w:t>d</w:t>
            </w:r>
          </w:p>
        </w:tc>
      </w:tr>
    </w:tbl>
    <w:p w:rsidR="008E6638" w:rsidRDefault="008E6638" w:rsidP="0090395F">
      <w:pPr>
        <w:rPr>
          <w:rFonts w:ascii="Times New Roman" w:hAnsi="Times New Roman"/>
          <w:b/>
          <w:sz w:val="24"/>
          <w:szCs w:val="24"/>
        </w:rPr>
      </w:pPr>
    </w:p>
    <w:p w:rsidR="0090395F" w:rsidRPr="009634F4" w:rsidRDefault="0090395F" w:rsidP="0090395F">
      <w:pPr>
        <w:rPr>
          <w:rFonts w:ascii="Times New Roman" w:hAnsi="Times New Roman"/>
          <w:sz w:val="24"/>
          <w:szCs w:val="24"/>
        </w:rPr>
      </w:pPr>
      <w:r w:rsidRPr="009634F4">
        <w:rPr>
          <w:rFonts w:ascii="Times New Roman" w:hAnsi="Times New Roman"/>
          <w:b/>
          <w:sz w:val="24"/>
          <w:szCs w:val="24"/>
        </w:rPr>
        <w:t>SECTION TWO - SHORT ANSWER SECTION</w:t>
      </w:r>
      <w:r w:rsidRPr="009634F4">
        <w:rPr>
          <w:rFonts w:ascii="Times New Roman" w:hAnsi="Times New Roman"/>
          <w:b/>
          <w:sz w:val="24"/>
          <w:szCs w:val="24"/>
        </w:rPr>
        <w:tab/>
      </w:r>
      <w:r w:rsidRPr="009634F4">
        <w:rPr>
          <w:rFonts w:ascii="Times New Roman" w:hAnsi="Times New Roman"/>
          <w:sz w:val="24"/>
          <w:szCs w:val="24"/>
        </w:rPr>
        <w:tab/>
      </w:r>
      <w:r w:rsidRPr="009634F4">
        <w:rPr>
          <w:rFonts w:ascii="Times New Roman" w:hAnsi="Times New Roman"/>
          <w:sz w:val="24"/>
          <w:szCs w:val="24"/>
        </w:rPr>
        <w:tab/>
      </w:r>
      <w:r w:rsidRPr="009634F4">
        <w:rPr>
          <w:rFonts w:ascii="Times New Roman" w:hAnsi="Times New Roman"/>
          <w:sz w:val="24"/>
          <w:szCs w:val="24"/>
        </w:rPr>
        <w:tab/>
        <w:t xml:space="preserve">        </w:t>
      </w:r>
      <w:r w:rsidR="000723DB">
        <w:rPr>
          <w:rFonts w:ascii="Times New Roman" w:hAnsi="Times New Roman"/>
          <w:b/>
          <w:sz w:val="24"/>
          <w:szCs w:val="24"/>
        </w:rPr>
        <w:t xml:space="preserve">[42 </w:t>
      </w:r>
      <w:r w:rsidRPr="009634F4">
        <w:rPr>
          <w:rFonts w:ascii="Times New Roman" w:hAnsi="Times New Roman"/>
          <w:sz w:val="24"/>
          <w:szCs w:val="24"/>
        </w:rPr>
        <w:t>marks]</w:t>
      </w:r>
    </w:p>
    <w:p w:rsidR="0090395F" w:rsidRDefault="0090395F" w:rsidP="0090395F">
      <w:pPr>
        <w:ind w:left="-142"/>
        <w:rPr>
          <w:rFonts w:ascii="Times New Roman" w:hAnsi="Times New Roman"/>
          <w:sz w:val="24"/>
          <w:szCs w:val="24"/>
        </w:rPr>
      </w:pPr>
      <w:r w:rsidRPr="009634F4">
        <w:rPr>
          <w:rFonts w:ascii="Times New Roman" w:hAnsi="Times New Roman"/>
          <w:sz w:val="24"/>
          <w:szCs w:val="24"/>
        </w:rPr>
        <w:t xml:space="preserve">This section has </w:t>
      </w:r>
      <w:r w:rsidRPr="009634F4">
        <w:rPr>
          <w:rFonts w:ascii="Times New Roman" w:hAnsi="Times New Roman"/>
          <w:b/>
          <w:sz w:val="24"/>
          <w:szCs w:val="24"/>
        </w:rPr>
        <w:t>6</w:t>
      </w:r>
      <w:r w:rsidRPr="009634F4">
        <w:rPr>
          <w:rFonts w:ascii="Times New Roman" w:hAnsi="Times New Roman"/>
          <w:sz w:val="24"/>
          <w:szCs w:val="24"/>
        </w:rPr>
        <w:t xml:space="preserve"> questions. Answer </w:t>
      </w:r>
      <w:r w:rsidRPr="009634F4">
        <w:rPr>
          <w:rFonts w:ascii="Times New Roman" w:hAnsi="Times New Roman"/>
          <w:b/>
          <w:sz w:val="24"/>
          <w:szCs w:val="24"/>
        </w:rPr>
        <w:t>all</w:t>
      </w:r>
      <w:r w:rsidRPr="009634F4">
        <w:rPr>
          <w:rFonts w:ascii="Times New Roman" w:hAnsi="Times New Roman"/>
          <w:sz w:val="24"/>
          <w:szCs w:val="24"/>
        </w:rPr>
        <w:t xml:space="preserve"> questions in the spaces provided. ____________________________________________________________________________</w:t>
      </w:r>
    </w:p>
    <w:p w:rsidR="0090395F" w:rsidRPr="005F1D49" w:rsidRDefault="0090395F" w:rsidP="0090395F">
      <w:pPr>
        <w:rPr>
          <w:rFonts w:cs="Arial"/>
          <w:b/>
        </w:rPr>
      </w:pPr>
      <w:r>
        <w:rPr>
          <w:rFonts w:cs="Arial"/>
          <w:b/>
        </w:rPr>
        <w:t>Question 21</w:t>
      </w:r>
    </w:p>
    <w:p w:rsidR="00BB682B" w:rsidRPr="000A17D5" w:rsidRDefault="00BB682B" w:rsidP="00BB682B">
      <w:pPr>
        <w:numPr>
          <w:ilvl w:val="0"/>
          <w:numId w:val="36"/>
        </w:numPr>
        <w:rPr>
          <w:rFonts w:cs="Arial"/>
        </w:rPr>
      </w:pPr>
      <w:r w:rsidRPr="000A17D5">
        <w:t xml:space="preserve">For the electron configuration of the atom given below, construct an electron diagram and write the name of the element you have drawn.    Use this atom to answer all parts of this question.                                                                                                           </w:t>
      </w:r>
      <w:r w:rsidRPr="000A17D5">
        <w:rPr>
          <w:rFonts w:cs="Calibri"/>
        </w:rPr>
        <w:t>(2 marks)</w:t>
      </w:r>
    </w:p>
    <w:p w:rsidR="00BB682B" w:rsidRPr="000A17D5" w:rsidRDefault="00BB682B" w:rsidP="00BB682B">
      <w:pPr>
        <w:rPr>
          <w:rFonts w:cs="Arial"/>
          <w:b/>
        </w:rPr>
      </w:pPr>
      <w:r>
        <w:rPr>
          <w:rFonts w:cs="Arial"/>
        </w:rPr>
        <w:t xml:space="preserve">             </w:t>
      </w:r>
      <w:r w:rsidRPr="000A17D5">
        <w:rPr>
          <w:rFonts w:cs="Arial"/>
        </w:rPr>
        <w:t xml:space="preserve">                                                  (</w:t>
      </w:r>
      <w:r w:rsidRPr="000A17D5">
        <w:rPr>
          <w:rFonts w:cs="Arial"/>
          <w:b/>
        </w:rPr>
        <w:t xml:space="preserve">Electron diagram:  1 mark         Name of the element: 1mark)  </w:t>
      </w:r>
    </w:p>
    <w:p w:rsidR="00BB682B" w:rsidRPr="000A17D5" w:rsidRDefault="00BB682B" w:rsidP="00BB682B">
      <w:pPr>
        <w:rPr>
          <w:rFonts w:cs="Arial"/>
        </w:rPr>
      </w:pPr>
      <w:r w:rsidRPr="000A17D5">
        <w:rPr>
          <w:rFonts w:ascii="Arial" w:hAnsi="Arial" w:cs="Arial"/>
          <w:noProof/>
          <w:sz w:val="20"/>
          <w:szCs w:val="20"/>
          <w:lang w:eastAsia="en-AU"/>
        </w:rPr>
        <w:drawing>
          <wp:inline distT="0" distB="0" distL="0" distR="0">
            <wp:extent cx="1371600" cy="137160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0A17D5">
        <w:rPr>
          <w:rFonts w:ascii="Arial" w:hAnsi="Arial" w:cs="Arial"/>
          <w:noProof/>
          <w:sz w:val="20"/>
          <w:szCs w:val="20"/>
          <w:lang w:eastAsia="en-AU"/>
        </w:rPr>
        <w:t xml:space="preserve">                                                         </w:t>
      </w:r>
    </w:p>
    <w:p w:rsidR="00BB682B" w:rsidRPr="000A17D5" w:rsidRDefault="00BB682B" w:rsidP="00BB682B">
      <w:pPr>
        <w:tabs>
          <w:tab w:val="left" w:pos="6204"/>
          <w:tab w:val="left" w:pos="6561"/>
        </w:tabs>
        <w:rPr>
          <w:rFonts w:cs="Arial"/>
        </w:rPr>
      </w:pPr>
      <w:r w:rsidRPr="000A17D5">
        <w:t xml:space="preserve">Electron Configuration:  </w:t>
      </w:r>
      <w:r w:rsidRPr="000A17D5">
        <w:rPr>
          <w:b/>
        </w:rPr>
        <w:t>2, 8, 1</w:t>
      </w:r>
      <w:r w:rsidRPr="000A17D5">
        <w:tab/>
      </w:r>
    </w:p>
    <w:p w:rsidR="00BB682B" w:rsidRPr="00BB682B" w:rsidRDefault="00BB682B" w:rsidP="00BB682B">
      <w:pPr>
        <w:tabs>
          <w:tab w:val="left" w:pos="6204"/>
        </w:tabs>
        <w:rPr>
          <w:b/>
        </w:rPr>
      </w:pPr>
      <w:r w:rsidRPr="000A17D5">
        <w:t xml:space="preserve">Element: </w:t>
      </w:r>
      <w:r w:rsidRPr="000A17D5">
        <w:rPr>
          <w:b/>
        </w:rPr>
        <w:t>Sodium</w:t>
      </w:r>
      <w:r w:rsidRPr="000A17D5">
        <w:rPr>
          <w:b/>
        </w:rPr>
        <w:tab/>
      </w:r>
    </w:p>
    <w:p w:rsidR="00BB682B" w:rsidRPr="000A17D5" w:rsidRDefault="00BB682B" w:rsidP="00BB682B">
      <w:pPr>
        <w:numPr>
          <w:ilvl w:val="0"/>
          <w:numId w:val="36"/>
        </w:numPr>
        <w:rPr>
          <w:rFonts w:cs="Arial"/>
        </w:rPr>
      </w:pPr>
      <w:r w:rsidRPr="000A17D5">
        <w:rPr>
          <w:rFonts w:cs="Arial"/>
        </w:rPr>
        <w:t>Identify (i) Number of electrons</w:t>
      </w:r>
      <w:r>
        <w:rPr>
          <w:rFonts w:cs="Arial"/>
        </w:rPr>
        <w:t xml:space="preserve"> in the valence shell:  1              (1mark</w:t>
      </w:r>
      <w:r w:rsidRPr="000A17D5">
        <w:rPr>
          <w:rFonts w:cs="Arial"/>
        </w:rPr>
        <w:t>)</w:t>
      </w:r>
    </w:p>
    <w:p w:rsidR="00BB682B" w:rsidRPr="000A17D5" w:rsidRDefault="00BB682B" w:rsidP="00BB682B">
      <w:pPr>
        <w:ind w:left="720"/>
        <w:rPr>
          <w:rFonts w:cs="Arial"/>
        </w:rPr>
      </w:pPr>
      <w:r w:rsidRPr="000A17D5">
        <w:rPr>
          <w:rFonts w:cs="Arial"/>
        </w:rPr>
        <w:t xml:space="preserve">               (ii) Type</w:t>
      </w:r>
      <w:r>
        <w:rPr>
          <w:rFonts w:cs="Arial"/>
        </w:rPr>
        <w:t xml:space="preserve"> of ion formed: cation                         (1mark</w:t>
      </w:r>
      <w:r w:rsidRPr="000A17D5">
        <w:rPr>
          <w:rFonts w:cs="Arial"/>
        </w:rPr>
        <w:t>)</w:t>
      </w:r>
    </w:p>
    <w:p w:rsidR="00BB682B" w:rsidRDefault="00BB682B" w:rsidP="00BB682B">
      <w:pPr>
        <w:numPr>
          <w:ilvl w:val="0"/>
          <w:numId w:val="36"/>
        </w:numPr>
        <w:rPr>
          <w:rFonts w:cs="Arial"/>
        </w:rPr>
      </w:pPr>
      <w:r w:rsidRPr="000A17D5">
        <w:rPr>
          <w:rFonts w:cs="Arial"/>
        </w:rPr>
        <w:t>Draw the complete electron shell diagram for the ion that is formed by this atom. (3 marks)</w:t>
      </w:r>
    </w:p>
    <w:p w:rsidR="00BB682B" w:rsidRDefault="00BB682B" w:rsidP="00BB682B">
      <w:pPr>
        <w:rPr>
          <w:rFonts w:cs="Arial"/>
        </w:rPr>
      </w:pPr>
      <w:r>
        <w:rPr>
          <w:rFonts w:cs="Arial"/>
        </w:rPr>
        <w:t>1 mark if have electron shells correct with additional electron drawn in ie 2,8</w:t>
      </w:r>
    </w:p>
    <w:p w:rsidR="00BB682B" w:rsidRDefault="00BB682B" w:rsidP="00BB682B">
      <w:pPr>
        <w:rPr>
          <w:rFonts w:cs="Arial"/>
        </w:rPr>
      </w:pPr>
      <w:r>
        <w:rPr>
          <w:rFonts w:cs="Arial"/>
        </w:rPr>
        <w:t>1 mark for drawing in the square brackets</w:t>
      </w:r>
    </w:p>
    <w:p w:rsidR="00BB682B" w:rsidRDefault="00BB682B" w:rsidP="00BB682B">
      <w:pPr>
        <w:rPr>
          <w:rFonts w:cs="Arial"/>
        </w:rPr>
      </w:pPr>
      <w:r>
        <w:rPr>
          <w:rFonts w:cs="Arial"/>
        </w:rPr>
        <w:t>1 mark for identify charge outside of bracket as +1</w:t>
      </w:r>
    </w:p>
    <w:p w:rsidR="00BB682B" w:rsidRPr="000A17D5" w:rsidRDefault="00BB682B" w:rsidP="00BB682B">
      <w:pPr>
        <w:rPr>
          <w:rFonts w:cs="Arial"/>
        </w:rPr>
      </w:pPr>
      <w:r>
        <w:rPr>
          <w:rFonts w:cs="Arial"/>
        </w:rPr>
        <w:t xml:space="preserve"> </w:t>
      </w:r>
    </w:p>
    <w:p w:rsidR="00BB682B" w:rsidRPr="000A17D5" w:rsidRDefault="00BB682B" w:rsidP="00BB682B">
      <w:pPr>
        <w:numPr>
          <w:ilvl w:val="0"/>
          <w:numId w:val="36"/>
        </w:numPr>
        <w:rPr>
          <w:rFonts w:cs="Arial"/>
        </w:rPr>
      </w:pPr>
      <w:r w:rsidRPr="000A17D5">
        <w:rPr>
          <w:rFonts w:cs="Arial"/>
        </w:rPr>
        <w:t>State the electron configuration of the ion. ( 1 marks)</w:t>
      </w:r>
      <w:r>
        <w:rPr>
          <w:rFonts w:cs="Arial"/>
        </w:rPr>
        <w:t xml:space="preserve"> 2,8</w:t>
      </w:r>
    </w:p>
    <w:p w:rsidR="00BB682B" w:rsidRDefault="00BB682B" w:rsidP="00BB682B">
      <w:pPr>
        <w:numPr>
          <w:ilvl w:val="0"/>
          <w:numId w:val="36"/>
        </w:numPr>
        <w:rPr>
          <w:rFonts w:cs="Arial"/>
        </w:rPr>
      </w:pPr>
      <w:r w:rsidRPr="000A17D5">
        <w:rPr>
          <w:rFonts w:cs="Arial"/>
        </w:rPr>
        <w:t>Demonstrate how the charge on the ion is calculated ie provide the sum. ( 2 marks)</w:t>
      </w:r>
    </w:p>
    <w:p w:rsidR="00BB682B" w:rsidRDefault="00BB682B" w:rsidP="00BB682B">
      <w:pPr>
        <w:ind w:left="720"/>
        <w:rPr>
          <w:rFonts w:cs="Arial"/>
        </w:rPr>
      </w:pPr>
      <w:r>
        <w:rPr>
          <w:rFonts w:cs="Arial"/>
        </w:rPr>
        <w:t>P= 11=+11    (0.5)</w:t>
      </w:r>
    </w:p>
    <w:p w:rsidR="00BB682B" w:rsidRDefault="00BB682B" w:rsidP="00BB682B">
      <w:pPr>
        <w:ind w:left="720"/>
        <w:rPr>
          <w:rFonts w:cs="Arial"/>
        </w:rPr>
      </w:pPr>
      <w:r>
        <w:rPr>
          <w:rFonts w:cs="Arial"/>
        </w:rPr>
        <w:t>E=10=-10     (0.5)</w:t>
      </w:r>
    </w:p>
    <w:p w:rsidR="00BB682B" w:rsidRDefault="00BB682B" w:rsidP="00BB682B">
      <w:pPr>
        <w:ind w:left="720"/>
        <w:rPr>
          <w:rFonts w:cs="Arial"/>
        </w:rPr>
      </w:pPr>
      <w:r>
        <w:rPr>
          <w:rFonts w:cs="Arial"/>
        </w:rPr>
        <w:t>Total=-1    (0.5)</w:t>
      </w:r>
    </w:p>
    <w:p w:rsidR="00BB682B" w:rsidRPr="000A17D5" w:rsidRDefault="00BB682B" w:rsidP="00BB682B">
      <w:pPr>
        <w:spacing w:before="240"/>
        <w:ind w:left="720"/>
        <w:rPr>
          <w:rFonts w:cs="Arial"/>
        </w:rPr>
      </w:pPr>
      <w:r>
        <w:rPr>
          <w:rFonts w:cs="Arial"/>
        </w:rPr>
        <w:t>(0.5) set up like a sum showing all working out indicating numbers and charges</w:t>
      </w:r>
    </w:p>
    <w:p w:rsidR="0090395F" w:rsidRDefault="0090395F" w:rsidP="00BB682B">
      <w:pPr>
        <w:pStyle w:val="Ox-item"/>
        <w:numPr>
          <w:ilvl w:val="0"/>
          <w:numId w:val="0"/>
        </w:numPr>
        <w:rPr>
          <w:rFonts w:ascii="Calibri" w:hAnsi="Calibri" w:cs="Calibri"/>
          <w:sz w:val="22"/>
        </w:rPr>
        <w:sectPr w:rsidR="0090395F" w:rsidSect="008E6638">
          <w:pgSz w:w="11906" w:h="16838"/>
          <w:pgMar w:top="1440" w:right="1440" w:bottom="719" w:left="1440" w:header="708" w:footer="708" w:gutter="0"/>
          <w:cols w:space="708"/>
          <w:docGrid w:linePitch="360"/>
        </w:sectPr>
      </w:pPr>
    </w:p>
    <w:p w:rsidR="005D14FD" w:rsidRDefault="005D14FD" w:rsidP="005D14FD">
      <w:pPr>
        <w:rPr>
          <w:rFonts w:cs="Arial"/>
        </w:rPr>
      </w:pPr>
    </w:p>
    <w:p w:rsidR="0090395F" w:rsidRPr="002069EF" w:rsidRDefault="0090395F" w:rsidP="0090395F">
      <w:pPr>
        <w:rPr>
          <w:rFonts w:cs="Arial"/>
          <w:b/>
        </w:rPr>
      </w:pPr>
      <w:r w:rsidRPr="00900D9E">
        <w:rPr>
          <w:rFonts w:cs="Arial"/>
          <w:b/>
        </w:rPr>
        <w:t xml:space="preserve">Question </w:t>
      </w:r>
      <w:r>
        <w:rPr>
          <w:rFonts w:cs="Arial"/>
          <w:b/>
        </w:rPr>
        <w:t>23</w:t>
      </w:r>
    </w:p>
    <w:p w:rsidR="0090395F" w:rsidRDefault="0090395F" w:rsidP="0090395F">
      <w:pPr>
        <w:tabs>
          <w:tab w:val="left" w:pos="1015"/>
        </w:tabs>
        <w:spacing w:after="0"/>
      </w:pPr>
      <w:r>
        <w:t>Carbon has different isotopes, as shown in the diagram below.</w:t>
      </w:r>
    </w:p>
    <w:p w:rsidR="0090395F" w:rsidRDefault="0090395F" w:rsidP="0090395F">
      <w:pPr>
        <w:tabs>
          <w:tab w:val="left" w:pos="1015"/>
        </w:tabs>
        <w:spacing w:after="0"/>
        <w:jc w:val="center"/>
      </w:pPr>
      <w:r w:rsidRPr="00004DDF">
        <w:rPr>
          <w:noProof/>
          <w:lang w:eastAsia="en-AU"/>
        </w:rPr>
        <w:drawing>
          <wp:inline distT="0" distB="0" distL="0" distR="0" wp14:anchorId="3CF48C02" wp14:editId="0CABF0E3">
            <wp:extent cx="3833495" cy="2768600"/>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3495" cy="2768600"/>
                    </a:xfrm>
                    <a:prstGeom prst="rect">
                      <a:avLst/>
                    </a:prstGeom>
                    <a:noFill/>
                    <a:ln>
                      <a:noFill/>
                    </a:ln>
                  </pic:spPr>
                </pic:pic>
              </a:graphicData>
            </a:graphic>
          </wp:inline>
        </w:drawing>
      </w:r>
    </w:p>
    <w:p w:rsidR="0090395F" w:rsidRDefault="0090395F" w:rsidP="0090395F">
      <w:pPr>
        <w:tabs>
          <w:tab w:val="left" w:pos="1015"/>
        </w:tabs>
        <w:spacing w:after="0"/>
        <w:rPr>
          <w:rFonts w:ascii="Times New Roman" w:hAnsi="Times New Roman"/>
          <w:sz w:val="24"/>
          <w:szCs w:val="24"/>
        </w:rPr>
      </w:pPr>
      <w:r>
        <w:t>Describe the similarities and differences between these shown.</w:t>
      </w:r>
      <w:r>
        <w:tab/>
      </w:r>
      <w:r>
        <w:tab/>
      </w:r>
      <w:r>
        <w:tab/>
      </w:r>
      <w:r>
        <w:tab/>
        <w:t xml:space="preserve">     (3 marks)</w:t>
      </w:r>
    </w:p>
    <w:p w:rsidR="005D14FD" w:rsidRPr="00A673D5" w:rsidRDefault="005D14FD" w:rsidP="005D14FD">
      <w:pPr>
        <w:rPr>
          <w:rFonts w:cs="Arial"/>
          <w:b/>
          <w:color w:val="FF0000"/>
        </w:rPr>
      </w:pPr>
      <w:r w:rsidRPr="00A673D5">
        <w:rPr>
          <w:rFonts w:cs="Calibri"/>
          <w:b/>
          <w:color w:val="FF0000"/>
          <w:u w:val="single"/>
        </w:rPr>
        <w:t xml:space="preserve">Similarities </w:t>
      </w:r>
      <w:r w:rsidRPr="00A673D5">
        <w:rPr>
          <w:rFonts w:cs="Calibri"/>
          <w:b/>
          <w:color w:val="FF0000"/>
        </w:rPr>
        <w:t xml:space="preserve">                </w:t>
      </w:r>
      <w:r>
        <w:rPr>
          <w:rFonts w:cs="Arial"/>
          <w:b/>
          <w:color w:val="FF0000"/>
        </w:rPr>
        <w:t>Any 2 of the following (</w:t>
      </w:r>
      <w:r w:rsidRPr="00A673D5">
        <w:rPr>
          <w:rFonts w:cs="Arial"/>
          <w:b/>
          <w:color w:val="FF0000"/>
        </w:rPr>
        <w:t>1 mark each)</w:t>
      </w:r>
    </w:p>
    <w:p w:rsidR="005D14FD" w:rsidRDefault="005D14FD" w:rsidP="005D14FD">
      <w:pPr>
        <w:pStyle w:val="Ox-item"/>
        <w:numPr>
          <w:ilvl w:val="0"/>
          <w:numId w:val="30"/>
        </w:numPr>
        <w:spacing w:before="100" w:beforeAutospacing="1" w:after="100" w:afterAutospacing="1" w:line="240" w:lineRule="auto"/>
        <w:rPr>
          <w:rFonts w:ascii="Calibri" w:hAnsi="Calibri" w:cs="Calibri"/>
          <w:b/>
          <w:color w:val="FF0000"/>
          <w:sz w:val="22"/>
        </w:rPr>
      </w:pPr>
      <w:r>
        <w:rPr>
          <w:rFonts w:ascii="Calibri" w:hAnsi="Calibri" w:cs="Calibri"/>
          <w:b/>
          <w:color w:val="FF0000"/>
          <w:sz w:val="22"/>
        </w:rPr>
        <w:t>All of the atoms of carbon have the same atomic number = 6 = number of protons</w:t>
      </w:r>
    </w:p>
    <w:p w:rsidR="005D14FD" w:rsidRDefault="005D14FD" w:rsidP="005D14FD">
      <w:pPr>
        <w:numPr>
          <w:ilvl w:val="0"/>
          <w:numId w:val="30"/>
        </w:numPr>
        <w:spacing w:line="240" w:lineRule="auto"/>
        <w:rPr>
          <w:rFonts w:cs="Arial"/>
          <w:b/>
          <w:color w:val="FF0000"/>
        </w:rPr>
      </w:pPr>
      <w:r>
        <w:rPr>
          <w:rFonts w:cs="Arial"/>
          <w:b/>
          <w:color w:val="FF0000"/>
        </w:rPr>
        <w:t xml:space="preserve">All isotopes have same number of electrons    </w:t>
      </w:r>
    </w:p>
    <w:p w:rsidR="005D14FD" w:rsidRDefault="005D14FD" w:rsidP="005D14FD">
      <w:pPr>
        <w:numPr>
          <w:ilvl w:val="0"/>
          <w:numId w:val="30"/>
        </w:numPr>
        <w:spacing w:line="240" w:lineRule="auto"/>
        <w:rPr>
          <w:rFonts w:cs="Arial"/>
          <w:b/>
          <w:color w:val="FF0000"/>
        </w:rPr>
      </w:pPr>
      <w:r>
        <w:rPr>
          <w:rFonts w:cs="Arial"/>
          <w:b/>
          <w:color w:val="FF0000"/>
        </w:rPr>
        <w:t>All of isotopes have same number of shells or orbits</w:t>
      </w:r>
    </w:p>
    <w:p w:rsidR="005D14FD" w:rsidRPr="00A673D5" w:rsidRDefault="005D14FD" w:rsidP="005D14FD">
      <w:pPr>
        <w:rPr>
          <w:rFonts w:cs="Arial"/>
          <w:b/>
          <w:color w:val="FF0000"/>
        </w:rPr>
      </w:pPr>
      <w:r w:rsidRPr="00A673D5">
        <w:rPr>
          <w:rFonts w:cs="Arial"/>
          <w:b/>
          <w:color w:val="FF0000"/>
          <w:u w:val="single"/>
        </w:rPr>
        <w:t>Differences</w:t>
      </w:r>
      <w:r w:rsidRPr="00A673D5">
        <w:rPr>
          <w:rFonts w:cs="Arial"/>
          <w:b/>
          <w:color w:val="FF0000"/>
        </w:rPr>
        <w:t xml:space="preserve"> </w:t>
      </w:r>
      <w:r>
        <w:rPr>
          <w:rFonts w:cs="Arial"/>
          <w:b/>
          <w:color w:val="FF0000"/>
        </w:rPr>
        <w:t xml:space="preserve">            </w:t>
      </w:r>
      <w:r w:rsidRPr="00A673D5">
        <w:rPr>
          <w:rFonts w:cs="Arial"/>
          <w:b/>
          <w:color w:val="FF0000"/>
        </w:rPr>
        <w:t>(1mark)</w:t>
      </w:r>
    </w:p>
    <w:p w:rsidR="005D14FD" w:rsidRDefault="005D14FD" w:rsidP="005D14FD">
      <w:pPr>
        <w:pStyle w:val="Ox-item"/>
        <w:numPr>
          <w:ilvl w:val="0"/>
          <w:numId w:val="29"/>
        </w:numPr>
        <w:spacing w:before="100" w:beforeAutospacing="1" w:after="100" w:afterAutospacing="1" w:line="240" w:lineRule="auto"/>
        <w:rPr>
          <w:rFonts w:ascii="Calibri" w:hAnsi="Calibri" w:cs="Calibri"/>
          <w:b/>
          <w:color w:val="FF0000"/>
          <w:sz w:val="22"/>
        </w:rPr>
      </w:pPr>
      <w:r>
        <w:rPr>
          <w:rFonts w:ascii="Calibri" w:hAnsi="Calibri" w:cs="Calibri"/>
          <w:b/>
          <w:color w:val="FF0000"/>
          <w:sz w:val="22"/>
        </w:rPr>
        <w:t>Each of the atoms is a different isotope of carbon, which means that they have different numbers of neutrons in the nucleus</w:t>
      </w:r>
    </w:p>
    <w:p w:rsidR="0090395F" w:rsidRPr="005D14FD" w:rsidRDefault="0090395F" w:rsidP="0090395F">
      <w:pPr>
        <w:tabs>
          <w:tab w:val="left" w:pos="1015"/>
        </w:tabs>
        <w:spacing w:after="0"/>
        <w:rPr>
          <w:rFonts w:cs="Calibri"/>
          <w:b/>
          <w:u w:val="single"/>
        </w:rPr>
      </w:pPr>
    </w:p>
    <w:p w:rsidR="0090395F" w:rsidRPr="00CD2B13" w:rsidRDefault="0090395F" w:rsidP="0090395F">
      <w:pPr>
        <w:rPr>
          <w:rFonts w:cs="Arial"/>
          <w:b/>
        </w:rPr>
      </w:pPr>
      <w:r w:rsidRPr="00900D9E">
        <w:rPr>
          <w:rFonts w:cs="Arial"/>
          <w:b/>
        </w:rPr>
        <w:t xml:space="preserve">Question </w:t>
      </w:r>
      <w:r>
        <w:rPr>
          <w:rFonts w:cs="Arial"/>
          <w:b/>
        </w:rPr>
        <w:t>24</w:t>
      </w:r>
      <w:r w:rsidRPr="00CD2B13">
        <w:rPr>
          <w:rFonts w:cs="Arial"/>
          <w:b/>
        </w:rPr>
        <w:t xml:space="preserve"> </w:t>
      </w:r>
    </w:p>
    <w:p w:rsidR="0090395F" w:rsidRPr="00CD2B13" w:rsidRDefault="0090395F" w:rsidP="0090395F">
      <w:pPr>
        <w:pStyle w:val="Ptablebodyfullout"/>
        <w:rPr>
          <w:rFonts w:ascii="Calibri" w:hAnsi="Calibri"/>
          <w:sz w:val="22"/>
          <w:szCs w:val="22"/>
        </w:rPr>
      </w:pPr>
      <w:r w:rsidRPr="00CD2B13">
        <w:rPr>
          <w:rFonts w:ascii="Calibri" w:hAnsi="Calibri"/>
          <w:sz w:val="22"/>
          <w:szCs w:val="22"/>
        </w:rPr>
        <w:t xml:space="preserve">  The atoms below are written using the letters </w:t>
      </w:r>
      <w:r w:rsidRPr="00CD2B13">
        <w:rPr>
          <w:rStyle w:val="Pitalicasis"/>
          <w:rFonts w:ascii="Calibri" w:hAnsi="Calibri"/>
          <w:szCs w:val="22"/>
        </w:rPr>
        <w:t>V</w:t>
      </w:r>
      <w:r w:rsidRPr="00CD2B13">
        <w:rPr>
          <w:rFonts w:ascii="Calibri" w:hAnsi="Calibri"/>
          <w:sz w:val="22"/>
          <w:szCs w:val="22"/>
        </w:rPr>
        <w:t xml:space="preserve"> to </w:t>
      </w:r>
      <w:r w:rsidRPr="00CD2B13">
        <w:rPr>
          <w:rStyle w:val="Pitalicasis"/>
          <w:rFonts w:ascii="Calibri" w:hAnsi="Calibri"/>
          <w:szCs w:val="22"/>
        </w:rPr>
        <w:t>Z</w:t>
      </w:r>
      <w:r w:rsidRPr="00CD2B13">
        <w:rPr>
          <w:rFonts w:ascii="Calibri" w:hAnsi="Calibri"/>
          <w:sz w:val="22"/>
          <w:szCs w:val="22"/>
        </w:rPr>
        <w:t xml:space="preserve"> instead of their correct chemical symbols.</w:t>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p>
    <w:p w:rsidR="0090395F" w:rsidRPr="005F1D49" w:rsidRDefault="0090395F" w:rsidP="0090395F">
      <w:pPr>
        <w:pStyle w:val="Ptablebodycentred"/>
        <w:tabs>
          <w:tab w:val="left" w:pos="810"/>
          <w:tab w:val="center" w:pos="4819"/>
        </w:tabs>
        <w:jc w:val="left"/>
        <w:rPr>
          <w:rFonts w:ascii="Calibri" w:hAnsi="Calibri"/>
          <w:sz w:val="22"/>
          <w:szCs w:val="22"/>
        </w:rPr>
      </w:pPr>
      <w:r w:rsidRPr="005F1D49">
        <w:rPr>
          <w:rFonts w:ascii="Calibri" w:hAnsi="Calibri"/>
          <w:sz w:val="22"/>
          <w:szCs w:val="22"/>
        </w:rPr>
        <w:tab/>
      </w:r>
      <w:r w:rsidRPr="005F1D49">
        <w:rPr>
          <w:rFonts w:ascii="Calibri" w:hAnsi="Calibri"/>
          <w:noProof/>
          <w:sz w:val="22"/>
          <w:szCs w:val="22"/>
        </w:rPr>
        <w:object w:dxaOrig="380" w:dyaOrig="320">
          <v:shape id="_x0000_i1026" type="#_x0000_t75" alt="" style="width:30pt;height:16.5pt;mso-width-percent:0;mso-height-percent:0;mso-width-percent:0;mso-height-percent:0" o:ole="">
            <v:imagedata r:id="rId13" o:title=""/>
          </v:shape>
          <o:OLEObject Type="Embed" ProgID="Equation.3" ShapeID="_x0000_i1026" DrawAspect="Content" ObjectID="_1660372754" r:id="rId14"/>
        </w:object>
      </w:r>
      <w:r w:rsidRPr="005F1D49">
        <w:rPr>
          <w:rFonts w:ascii="Calibri" w:hAnsi="Calibri"/>
          <w:sz w:val="22"/>
          <w:szCs w:val="22"/>
        </w:rPr>
        <w:t xml:space="preserve"> </w:t>
      </w:r>
      <w:r w:rsidRPr="005F1D49">
        <w:rPr>
          <w:rFonts w:ascii="Calibri" w:hAnsi="Calibri"/>
          <w:noProof/>
          <w:sz w:val="22"/>
          <w:szCs w:val="22"/>
        </w:rPr>
        <w:object w:dxaOrig="440" w:dyaOrig="320">
          <v:shape id="_x0000_i1027" type="#_x0000_t75" alt="" style="width:25.5pt;height:16.5pt;mso-width-percent:0;mso-height-percent:0;mso-width-percent:0;mso-height-percent:0" o:ole="">
            <v:imagedata r:id="rId15" o:title=""/>
          </v:shape>
          <o:OLEObject Type="Embed" ProgID="Equation.3" ShapeID="_x0000_i1027" DrawAspect="Content" ObjectID="_1660372755" r:id="rId16"/>
        </w:object>
      </w:r>
      <w:r w:rsidRPr="005F1D49">
        <w:rPr>
          <w:rFonts w:ascii="Calibri" w:hAnsi="Calibri"/>
          <w:sz w:val="22"/>
          <w:szCs w:val="22"/>
        </w:rPr>
        <w:t xml:space="preserve"> </w:t>
      </w:r>
      <w:r w:rsidRPr="005F1D49">
        <w:rPr>
          <w:rFonts w:ascii="Calibri" w:hAnsi="Calibri"/>
          <w:noProof/>
          <w:sz w:val="22"/>
          <w:szCs w:val="22"/>
        </w:rPr>
        <w:object w:dxaOrig="400" w:dyaOrig="320">
          <v:shape id="_x0000_i1028" type="#_x0000_t75" alt="" style="width:24.75pt;height:16.5pt;mso-width-percent:0;mso-height-percent:0;mso-width-percent:0;mso-height-percent:0" o:ole="">
            <v:imagedata r:id="rId17" o:title=""/>
          </v:shape>
          <o:OLEObject Type="Embed" ProgID="Equation.3" ShapeID="_x0000_i1028" DrawAspect="Content" ObjectID="_1660372756" r:id="rId18"/>
        </w:object>
      </w:r>
      <w:r w:rsidRPr="005F1D49">
        <w:rPr>
          <w:rFonts w:ascii="Calibri" w:hAnsi="Calibri"/>
          <w:sz w:val="22"/>
          <w:szCs w:val="22"/>
        </w:rPr>
        <w:t xml:space="preserve"> </w:t>
      </w:r>
      <w:r w:rsidRPr="005F1D49">
        <w:rPr>
          <w:rFonts w:ascii="Calibri" w:hAnsi="Calibri"/>
          <w:noProof/>
          <w:sz w:val="22"/>
          <w:szCs w:val="22"/>
        </w:rPr>
        <w:object w:dxaOrig="360" w:dyaOrig="320">
          <v:shape id="_x0000_i1029" type="#_x0000_t75" alt="" style="width:24.75pt;height:16.5pt;mso-width-percent:0;mso-height-percent:0;mso-width-percent:0;mso-height-percent:0" o:ole="">
            <v:imagedata r:id="rId19" o:title=""/>
          </v:shape>
          <o:OLEObject Type="Embed" ProgID="Equation.3" ShapeID="_x0000_i1029" DrawAspect="Content" ObjectID="_1660372757" r:id="rId20"/>
        </w:object>
      </w:r>
      <w:r w:rsidRPr="005F1D49">
        <w:rPr>
          <w:rFonts w:ascii="Calibri" w:hAnsi="Calibri"/>
          <w:sz w:val="22"/>
          <w:szCs w:val="22"/>
        </w:rPr>
        <w:t xml:space="preserve"> </w:t>
      </w:r>
      <w:r w:rsidRPr="005F1D49">
        <w:rPr>
          <w:rFonts w:ascii="Calibri" w:hAnsi="Calibri"/>
          <w:noProof/>
          <w:sz w:val="22"/>
          <w:szCs w:val="22"/>
        </w:rPr>
        <w:object w:dxaOrig="380" w:dyaOrig="320">
          <v:shape id="_x0000_i1030" type="#_x0000_t75" alt="" style="width:24.75pt;height:16.5pt;mso-width-percent:0;mso-height-percent:0;mso-width-percent:0;mso-height-percent:0" o:ole="">
            <v:imagedata r:id="rId21" o:title=""/>
          </v:shape>
          <o:OLEObject Type="Embed" ProgID="Equation.3" ShapeID="_x0000_i1030" DrawAspect="Content" ObjectID="_1660372758" r:id="rId22"/>
        </w:object>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Pr>
          <w:rFonts w:ascii="Calibri" w:hAnsi="Calibri"/>
          <w:sz w:val="22"/>
          <w:szCs w:val="22"/>
        </w:rPr>
        <w:t xml:space="preserve">                   </w:t>
      </w:r>
      <w:r w:rsidR="005D14FD">
        <w:rPr>
          <w:rFonts w:ascii="Calibri" w:hAnsi="Calibri"/>
          <w:sz w:val="22"/>
          <w:szCs w:val="22"/>
        </w:rPr>
        <w:t>(4 mark)</w:t>
      </w:r>
      <w:r w:rsidRPr="005F1D49">
        <w:rPr>
          <w:rFonts w:ascii="Calibri" w:hAnsi="Calibri"/>
          <w:sz w:val="22"/>
          <w:szCs w:val="22"/>
        </w:rPr>
        <w:tab/>
      </w:r>
    </w:p>
    <w:p w:rsidR="005D14FD" w:rsidRDefault="005D14FD" w:rsidP="005D14FD">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two atoms have the same number of neutrons?</w:t>
      </w:r>
    </w:p>
    <w:p w:rsidR="005D14FD" w:rsidRPr="00A673D5" w:rsidRDefault="005D14FD" w:rsidP="005D14FD">
      <w:pPr>
        <w:pStyle w:val="Ptablebodyindent1"/>
        <w:spacing w:line="360" w:lineRule="auto"/>
        <w:ind w:left="720"/>
        <w:rPr>
          <w:rFonts w:ascii="Calibri" w:hAnsi="Calibri"/>
          <w:sz w:val="22"/>
          <w:szCs w:val="22"/>
        </w:rPr>
      </w:pPr>
      <w:r w:rsidRPr="00A673D5">
        <w:rPr>
          <w:rFonts w:cs="Arial"/>
          <w:b/>
          <w:color w:val="FF0000"/>
        </w:rPr>
        <w:t xml:space="preserve">  Y and Z</w:t>
      </w:r>
    </w:p>
    <w:p w:rsidR="005D14FD" w:rsidRPr="005F1D49" w:rsidRDefault="005D14FD" w:rsidP="005D14FD">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atom has the smallest mass number?</w:t>
      </w:r>
    </w:p>
    <w:p w:rsidR="005D14FD" w:rsidRPr="00A673D5" w:rsidRDefault="005D14FD" w:rsidP="005D14FD">
      <w:pPr>
        <w:pStyle w:val="Ptablebodyindent1"/>
        <w:spacing w:line="360" w:lineRule="auto"/>
        <w:ind w:left="360"/>
        <w:rPr>
          <w:rFonts w:ascii="Calibri" w:hAnsi="Calibri"/>
          <w:sz w:val="22"/>
          <w:szCs w:val="22"/>
        </w:rPr>
      </w:pPr>
      <w:r>
        <w:rPr>
          <w:rFonts w:ascii="Calibri" w:hAnsi="Calibri"/>
          <w:sz w:val="22"/>
          <w:szCs w:val="22"/>
        </w:rPr>
        <w:t xml:space="preserve">         </w:t>
      </w:r>
      <w:r w:rsidRPr="00A673D5">
        <w:rPr>
          <w:rFonts w:ascii="Calibri" w:hAnsi="Calibri"/>
          <w:sz w:val="22"/>
          <w:szCs w:val="22"/>
        </w:rPr>
        <w:t xml:space="preserve"> </w:t>
      </w:r>
      <w:r w:rsidRPr="00A673D5">
        <w:rPr>
          <w:rFonts w:cs="Arial"/>
          <w:b/>
          <w:color w:val="FF0000"/>
        </w:rPr>
        <w:t>W</w:t>
      </w:r>
      <w:r w:rsidRPr="00A673D5">
        <w:rPr>
          <w:rFonts w:ascii="Calibri" w:hAnsi="Calibri"/>
          <w:sz w:val="22"/>
          <w:szCs w:val="22"/>
        </w:rPr>
        <w:t xml:space="preserve"> </w:t>
      </w:r>
    </w:p>
    <w:p w:rsidR="005D14FD" w:rsidRPr="00D8389E" w:rsidRDefault="005D14FD" w:rsidP="005D14FD">
      <w:pPr>
        <w:pStyle w:val="Ptablebodyindent1"/>
        <w:numPr>
          <w:ilvl w:val="0"/>
          <w:numId w:val="4"/>
        </w:numPr>
        <w:spacing w:line="360" w:lineRule="auto"/>
        <w:rPr>
          <w:rFonts w:ascii="Calibri" w:hAnsi="Calibri"/>
          <w:szCs w:val="24"/>
        </w:rPr>
      </w:pPr>
      <w:r w:rsidRPr="005F1D49">
        <w:rPr>
          <w:rFonts w:ascii="Calibri" w:hAnsi="Calibri"/>
          <w:sz w:val="22"/>
          <w:szCs w:val="22"/>
        </w:rPr>
        <w:t xml:space="preserve">Which two </w:t>
      </w:r>
      <w:r w:rsidRPr="00D8389E">
        <w:rPr>
          <w:rFonts w:ascii="Calibri" w:hAnsi="Calibri"/>
          <w:szCs w:val="24"/>
        </w:rPr>
        <w:t>atoms belong to the same element?</w:t>
      </w:r>
    </w:p>
    <w:p w:rsidR="005D14FD" w:rsidRPr="00D8389E" w:rsidRDefault="005D14FD" w:rsidP="005D14FD">
      <w:pPr>
        <w:spacing w:after="0" w:line="360" w:lineRule="auto"/>
        <w:ind w:left="720"/>
        <w:rPr>
          <w:sz w:val="24"/>
          <w:szCs w:val="24"/>
        </w:rPr>
      </w:pPr>
      <w:r w:rsidRPr="00D8389E">
        <w:rPr>
          <w:rFonts w:cs="Arial"/>
          <w:b/>
          <w:color w:val="FF0000"/>
          <w:sz w:val="24"/>
          <w:szCs w:val="24"/>
        </w:rPr>
        <w:t xml:space="preserve">     X and Y</w:t>
      </w:r>
    </w:p>
    <w:p w:rsidR="005D14FD" w:rsidRPr="005F1D49" w:rsidRDefault="005D14FD" w:rsidP="005D14FD">
      <w:pPr>
        <w:numPr>
          <w:ilvl w:val="0"/>
          <w:numId w:val="4"/>
        </w:numPr>
        <w:spacing w:after="0" w:line="360" w:lineRule="auto"/>
      </w:pPr>
      <w:r>
        <w:t xml:space="preserve">    </w:t>
      </w:r>
      <w:r w:rsidRPr="005F1D49">
        <w:t>Which atom has the electron configuration 2, 8?</w:t>
      </w:r>
    </w:p>
    <w:p w:rsidR="0091194C" w:rsidRDefault="005D14FD" w:rsidP="005D14FD">
      <w:pPr>
        <w:spacing w:line="360" w:lineRule="auto"/>
      </w:pPr>
      <w:r>
        <w:rPr>
          <w:sz w:val="36"/>
          <w:szCs w:val="36"/>
        </w:rPr>
        <w:t xml:space="preserve">              </w:t>
      </w:r>
      <w:r w:rsidRPr="00D8389E">
        <w:rPr>
          <w:sz w:val="36"/>
          <w:szCs w:val="36"/>
        </w:rPr>
        <w:t xml:space="preserve"> </w:t>
      </w:r>
      <w:r w:rsidRPr="00D8389E">
        <w:rPr>
          <w:rFonts w:cs="Arial"/>
          <w:b/>
          <w:color w:val="FF0000"/>
          <w:sz w:val="24"/>
          <w:szCs w:val="24"/>
        </w:rPr>
        <w:t>W</w:t>
      </w:r>
    </w:p>
    <w:p w:rsidR="0090395F" w:rsidRPr="005D14FD" w:rsidRDefault="0090395F" w:rsidP="005D14FD">
      <w:pPr>
        <w:spacing w:line="360" w:lineRule="auto"/>
        <w:rPr>
          <w:sz w:val="24"/>
          <w:szCs w:val="24"/>
        </w:rPr>
      </w:pPr>
      <w:r w:rsidRPr="00C96E51">
        <w:t xml:space="preserve">  </w:t>
      </w:r>
      <w:r>
        <w:rPr>
          <w:rFonts w:cs="Arial"/>
          <w:b/>
        </w:rPr>
        <w:t>Question 25</w:t>
      </w:r>
    </w:p>
    <w:p w:rsidR="0090395F" w:rsidRDefault="0090395F" w:rsidP="0090395F">
      <w:pPr>
        <w:pStyle w:val="Bodytextfo"/>
        <w:spacing w:line="480" w:lineRule="auto"/>
        <w:rPr>
          <w:rFonts w:cs="Times New Roman"/>
        </w:rPr>
      </w:pPr>
      <w:r>
        <w:rPr>
          <w:rFonts w:cs="Times New Roman"/>
          <w:noProof/>
          <w:lang w:eastAsia="en-AU"/>
        </w:rPr>
        <mc:AlternateContent>
          <mc:Choice Requires="wps">
            <w:drawing>
              <wp:anchor distT="0" distB="0" distL="114300" distR="114300" simplePos="0" relativeHeight="251665408" behindDoc="0" locked="0" layoutInCell="1" allowOverlap="1" wp14:anchorId="7DAE115F" wp14:editId="19DD5E7A">
                <wp:simplePos x="0" y="0"/>
                <wp:positionH relativeFrom="column">
                  <wp:posOffset>125695</wp:posOffset>
                </wp:positionH>
                <wp:positionV relativeFrom="paragraph">
                  <wp:posOffset>594139</wp:posOffset>
                </wp:positionV>
                <wp:extent cx="5150840" cy="478173"/>
                <wp:effectExtent l="0" t="0" r="18415" b="17145"/>
                <wp:wrapNone/>
                <wp:docPr id="38" name="Text Box 38"/>
                <wp:cNvGraphicFramePr/>
                <a:graphic xmlns:a="http://schemas.openxmlformats.org/drawingml/2006/main">
                  <a:graphicData uri="http://schemas.microsoft.com/office/word/2010/wordprocessingShape">
                    <wps:wsp>
                      <wps:cNvSpPr txBox="1"/>
                      <wps:spPr>
                        <a:xfrm>
                          <a:off x="0" y="0"/>
                          <a:ext cx="5150840" cy="478173"/>
                        </a:xfrm>
                        <a:prstGeom prst="rect">
                          <a:avLst/>
                        </a:prstGeom>
                        <a:solidFill>
                          <a:schemeClr val="lt1"/>
                        </a:solidFill>
                        <a:ln w="6350">
                          <a:solidFill>
                            <a:prstClr val="black"/>
                          </a:solidFill>
                        </a:ln>
                      </wps:spPr>
                      <wps:txbx>
                        <w:txbxContent>
                          <w:p w:rsidR="00143CBE" w:rsidRDefault="00143CBE" w:rsidP="0090395F">
                            <w:r w:rsidRPr="00C96E51">
                              <w:rPr>
                                <w:b/>
                              </w:rPr>
                              <w:t>charge            electrons          negatively          nucleus          protons         Rutherford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AE115F" id="_x0000_t202" coordsize="21600,21600" o:spt="202" path="m,l,21600r21600,l21600,xe">
                <v:stroke joinstyle="miter"/>
                <v:path gradientshapeok="t" o:connecttype="rect"/>
              </v:shapetype>
              <v:shape id="Text Box 38" o:spid="_x0000_s1026" type="#_x0000_t202" style="position:absolute;margin-left:9.9pt;margin-top:46.8pt;width:405.6pt;height:37.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" fillcolor="white [3201]" strokeweight=".5pt">
                <v:textbox>
                  <w:txbxContent>
                    <w:p w:rsidR="00143CBE" w:rsidRDefault="00143CBE" w:rsidP="0090395F">
                      <w:r w:rsidRPr="00C96E51">
                        <w:rPr>
                          <w:b/>
                        </w:rPr>
                        <w:t>charge            electrons          negatively          nucleus          protons         Rutherford</w:t>
                      </w:r>
                    </w:p>
                  </w:txbxContent>
                </v:textbox>
              </v:shape>
            </w:pict>
          </mc:Fallback>
        </mc:AlternateContent>
      </w:r>
      <w:r w:rsidRPr="00C96E51">
        <w:rPr>
          <w:rFonts w:cs="Times New Roman"/>
        </w:rPr>
        <w:t xml:space="preserve">   This paragraph has some missing words. </w:t>
      </w:r>
      <w:r>
        <w:rPr>
          <w:rFonts w:cs="Times New Roman"/>
        </w:rPr>
        <w:t>Place the correct answers in the spaces below.</w:t>
      </w:r>
      <w:r w:rsidRPr="00C96E51">
        <w:rPr>
          <w:rFonts w:cs="Times New Roman"/>
        </w:rPr>
        <w:t xml:space="preserve">                              (</w:t>
      </w:r>
      <w:r w:rsidR="004E4908">
        <w:rPr>
          <w:rFonts w:cs="Times New Roman"/>
        </w:rPr>
        <w:t>3</w:t>
      </w:r>
      <w:r w:rsidRPr="00C96E51">
        <w:rPr>
          <w:rFonts w:cs="Times New Roman"/>
        </w:rPr>
        <w:t xml:space="preserve"> marks)</w:t>
      </w:r>
    </w:p>
    <w:p w:rsidR="0090395F" w:rsidRPr="00C96E51" w:rsidRDefault="0090395F" w:rsidP="0090395F">
      <w:pPr>
        <w:pStyle w:val="Bodytextfo"/>
        <w:spacing w:line="480" w:lineRule="auto"/>
        <w:rPr>
          <w:rFonts w:cs="Times New Roman"/>
        </w:rPr>
      </w:pPr>
    </w:p>
    <w:p w:rsidR="0090395F" w:rsidRDefault="0090395F" w:rsidP="0090395F">
      <w:pPr>
        <w:pStyle w:val="Bodytextfoindent1"/>
        <w:spacing w:line="480" w:lineRule="auto"/>
        <w:rPr>
          <w:rFonts w:cs="Times New Roman"/>
        </w:rPr>
      </w:pPr>
    </w:p>
    <w:p w:rsidR="0090395F" w:rsidRPr="00C96E51" w:rsidRDefault="0090395F" w:rsidP="0090395F">
      <w:pPr>
        <w:pStyle w:val="Bodytextfoindent1"/>
        <w:spacing w:line="480" w:lineRule="auto"/>
        <w:rPr>
          <w:rFonts w:cs="Times New Roman"/>
        </w:rPr>
      </w:pPr>
      <w:r w:rsidRPr="00C96E51">
        <w:rPr>
          <w:rFonts w:cs="Times New Roman"/>
        </w:rPr>
        <w:t xml:space="preserve">Ernest </w:t>
      </w:r>
      <w:r w:rsidR="005D14FD">
        <w:rPr>
          <w:rFonts w:cs="Times New Roman"/>
          <w:b/>
          <w:color w:val="FF0000"/>
          <w:u w:val="single"/>
        </w:rPr>
        <w:t xml:space="preserve">Rutherford </w:t>
      </w:r>
      <w:r w:rsidRPr="00C96E51">
        <w:rPr>
          <w:rFonts w:cs="Times New Roman"/>
        </w:rPr>
        <w:t xml:space="preserve">proposed a new model for the atom where there is a small positively-charged </w:t>
      </w:r>
      <w:r w:rsidR="005D14FD">
        <w:rPr>
          <w:rFonts w:cs="Times New Roman"/>
          <w:b/>
          <w:color w:val="FF0000"/>
          <w:u w:val="single"/>
        </w:rPr>
        <w:t xml:space="preserve">nucleus </w:t>
      </w:r>
      <w:r w:rsidRPr="00C96E51">
        <w:rPr>
          <w:rFonts w:cs="Times New Roman"/>
        </w:rPr>
        <w:t xml:space="preserve">surrounded by </w:t>
      </w:r>
      <w:r w:rsidRPr="00C96E51">
        <w:rPr>
          <w:rFonts w:cs="Times New Roman"/>
          <w:u w:val="single"/>
        </w:rPr>
        <w:t xml:space="preserve"> </w:t>
      </w:r>
      <w:r w:rsidR="005D14FD">
        <w:rPr>
          <w:rFonts w:cs="Times New Roman"/>
          <w:b/>
          <w:color w:val="FF0000"/>
          <w:u w:val="single"/>
        </w:rPr>
        <w:t>negatively</w:t>
      </w:r>
      <w:r w:rsidRPr="00C96E51">
        <w:rPr>
          <w:rFonts w:cs="Times New Roman"/>
        </w:rPr>
        <w:t xml:space="preserve">-charged electrons. Later on scientists discovered that there were two types of particles inside the nucleus—positively-charged </w:t>
      </w:r>
      <w:r w:rsidRPr="00C96E51">
        <w:rPr>
          <w:rFonts w:cs="Times New Roman"/>
          <w:u w:val="single"/>
        </w:rPr>
        <w:t xml:space="preserve">  </w:t>
      </w:r>
      <w:r w:rsidR="005D14FD" w:rsidRPr="0066279F">
        <w:rPr>
          <w:rFonts w:cs="Times New Roman"/>
          <w:b/>
          <w:color w:val="FF0000"/>
        </w:rPr>
        <w:t>protons</w:t>
      </w:r>
      <w:r w:rsidRPr="00C96E51">
        <w:rPr>
          <w:rFonts w:cs="Times New Roman"/>
          <w:u w:val="single"/>
        </w:rPr>
        <w:t xml:space="preserve">   </w:t>
      </w:r>
      <w:r w:rsidRPr="00C96E51">
        <w:rPr>
          <w:rFonts w:cs="Times New Roman"/>
        </w:rPr>
        <w:t xml:space="preserve">and neutrons, with no </w:t>
      </w:r>
      <w:r w:rsidRPr="00C96E51">
        <w:rPr>
          <w:rFonts w:cs="Times New Roman"/>
          <w:u w:val="single"/>
        </w:rPr>
        <w:t xml:space="preserve">  </w:t>
      </w:r>
      <w:r w:rsidR="005D14FD" w:rsidRPr="0066279F">
        <w:rPr>
          <w:rFonts w:cs="Times New Roman"/>
          <w:b/>
          <w:color w:val="FF0000"/>
        </w:rPr>
        <w:t>charge</w:t>
      </w:r>
      <w:r w:rsidRPr="00C96E51">
        <w:rPr>
          <w:rFonts w:cs="Times New Roman"/>
        </w:rPr>
        <w:t xml:space="preserve"> . The number of protons is always the same as the number of  </w:t>
      </w:r>
      <w:r w:rsidRPr="00C96E51">
        <w:rPr>
          <w:rFonts w:cs="Times New Roman"/>
          <w:u w:val="single"/>
        </w:rPr>
        <w:t xml:space="preserve">     </w:t>
      </w:r>
      <w:r w:rsidR="005D14FD" w:rsidRPr="0066279F">
        <w:rPr>
          <w:rFonts w:cs="Times New Roman"/>
          <w:b/>
          <w:color w:val="FF0000"/>
        </w:rPr>
        <w:t>electrons</w:t>
      </w:r>
      <w:r w:rsidRPr="00C96E51">
        <w:rPr>
          <w:rFonts w:cs="Times New Roman"/>
        </w:rPr>
        <w:t>.</w:t>
      </w:r>
    </w:p>
    <w:p w:rsidR="0090395F" w:rsidRDefault="0090395F" w:rsidP="0090395F">
      <w:pPr>
        <w:rPr>
          <w:rFonts w:cs="Arial"/>
          <w:b/>
        </w:rPr>
      </w:pPr>
      <w:r w:rsidRPr="00900D9E">
        <w:rPr>
          <w:rFonts w:cs="Arial"/>
          <w:b/>
        </w:rPr>
        <w:t xml:space="preserve">Question </w:t>
      </w:r>
      <w:r>
        <w:rPr>
          <w:rFonts w:cs="Arial"/>
          <w:b/>
        </w:rPr>
        <w:t>26</w:t>
      </w:r>
    </w:p>
    <w:p w:rsidR="0090395F" w:rsidRDefault="0090395F" w:rsidP="0090395F">
      <w:pPr>
        <w:pStyle w:val="ListParagraph"/>
        <w:numPr>
          <w:ilvl w:val="0"/>
          <w:numId w:val="28"/>
        </w:numPr>
        <w:ind w:left="426"/>
        <w:contextualSpacing/>
      </w:pPr>
      <w:r>
        <w:t xml:space="preserve">Explain the three lines of defence that the body has to prevent infection. </w:t>
      </w:r>
      <w:r>
        <w:tab/>
      </w:r>
      <w:r>
        <w:tab/>
        <w:t>(</w:t>
      </w:r>
      <w:r>
        <w:rPr>
          <w:b/>
        </w:rPr>
        <w:t>3</w:t>
      </w:r>
      <w:r w:rsidRPr="004D3F24">
        <w:rPr>
          <w:b/>
        </w:rPr>
        <w:t xml:space="preserve"> marks</w:t>
      </w:r>
      <w:r>
        <w:t>)</w:t>
      </w:r>
    </w:p>
    <w:tbl>
      <w:tblPr>
        <w:tblStyle w:val="TableGrid"/>
        <w:tblW w:w="9776" w:type="dxa"/>
        <w:tblLook w:val="04A0" w:firstRow="1" w:lastRow="0" w:firstColumn="1" w:lastColumn="0" w:noHBand="0" w:noVBand="1"/>
      </w:tblPr>
      <w:tblGrid>
        <w:gridCol w:w="1696"/>
        <w:gridCol w:w="2977"/>
        <w:gridCol w:w="5103"/>
      </w:tblGrid>
      <w:tr w:rsidR="0090395F" w:rsidTr="008E6638">
        <w:tc>
          <w:tcPr>
            <w:tcW w:w="1696" w:type="dxa"/>
          </w:tcPr>
          <w:p w:rsidR="0090395F" w:rsidRPr="0013240A" w:rsidRDefault="0090395F" w:rsidP="008E6638">
            <w:pPr>
              <w:jc w:val="center"/>
              <w:rPr>
                <w:b/>
                <w:bCs/>
                <w:sz w:val="28"/>
                <w:szCs w:val="28"/>
              </w:rPr>
            </w:pPr>
            <w:r w:rsidRPr="0013240A">
              <w:rPr>
                <w:b/>
                <w:bCs/>
                <w:sz w:val="28"/>
                <w:szCs w:val="28"/>
              </w:rPr>
              <w:t>Line of Defence</w:t>
            </w:r>
          </w:p>
        </w:tc>
        <w:tc>
          <w:tcPr>
            <w:tcW w:w="2977" w:type="dxa"/>
          </w:tcPr>
          <w:p w:rsidR="0090395F" w:rsidRPr="00B871C3" w:rsidRDefault="0090395F" w:rsidP="008E6638">
            <w:pPr>
              <w:jc w:val="center"/>
              <w:rPr>
                <w:b/>
                <w:bCs/>
                <w:sz w:val="28"/>
                <w:szCs w:val="28"/>
              </w:rPr>
            </w:pPr>
            <w:r>
              <w:rPr>
                <w:b/>
                <w:bCs/>
                <w:sz w:val="28"/>
                <w:szCs w:val="28"/>
              </w:rPr>
              <w:t>One Example</w:t>
            </w:r>
          </w:p>
        </w:tc>
        <w:tc>
          <w:tcPr>
            <w:tcW w:w="5103" w:type="dxa"/>
          </w:tcPr>
          <w:p w:rsidR="0090395F" w:rsidRPr="00B871C3" w:rsidRDefault="0090395F" w:rsidP="008E6638">
            <w:pPr>
              <w:jc w:val="center"/>
              <w:rPr>
                <w:b/>
                <w:bCs/>
                <w:sz w:val="28"/>
                <w:szCs w:val="28"/>
              </w:rPr>
            </w:pPr>
            <w:r w:rsidRPr="00B871C3">
              <w:rPr>
                <w:b/>
                <w:bCs/>
                <w:sz w:val="28"/>
                <w:szCs w:val="28"/>
              </w:rPr>
              <w:t>How does it prevent infection?</w:t>
            </w:r>
          </w:p>
        </w:tc>
      </w:tr>
      <w:tr w:rsidR="0091194C" w:rsidTr="008E6638">
        <w:trPr>
          <w:trHeight w:val="767"/>
        </w:trPr>
        <w:tc>
          <w:tcPr>
            <w:tcW w:w="1696" w:type="dxa"/>
          </w:tcPr>
          <w:p w:rsidR="0091194C" w:rsidRDefault="0091194C" w:rsidP="008E6638"/>
          <w:p w:rsidR="0091194C" w:rsidRDefault="0091194C" w:rsidP="008E6638">
            <w:pPr>
              <w:jc w:val="center"/>
              <w:rPr>
                <w:sz w:val="48"/>
                <w:szCs w:val="48"/>
              </w:rPr>
            </w:pPr>
            <w:r>
              <w:rPr>
                <w:sz w:val="48"/>
                <w:szCs w:val="48"/>
              </w:rPr>
              <w:t>1</w:t>
            </w:r>
            <w:r w:rsidRPr="00253C34">
              <w:rPr>
                <w:sz w:val="48"/>
                <w:szCs w:val="48"/>
                <w:vertAlign w:val="superscript"/>
              </w:rPr>
              <w:t>st</w:t>
            </w:r>
          </w:p>
          <w:p w:rsidR="0091194C" w:rsidRDefault="0091194C" w:rsidP="008E6638">
            <w:pPr>
              <w:jc w:val="center"/>
            </w:pPr>
          </w:p>
        </w:tc>
        <w:tc>
          <w:tcPr>
            <w:tcW w:w="2977" w:type="dxa"/>
          </w:tcPr>
          <w:p w:rsidR="0091194C" w:rsidRDefault="0091194C" w:rsidP="008E6638">
            <w:pPr>
              <w:rPr>
                <w:b/>
                <w:bCs/>
                <w:i/>
                <w:iCs/>
                <w:color w:val="FF0000"/>
              </w:rPr>
            </w:pPr>
            <w:r>
              <w:rPr>
                <w:b/>
                <w:bCs/>
                <w:i/>
                <w:iCs/>
                <w:color w:val="FF0000"/>
              </w:rPr>
              <w:t>Skin</w:t>
            </w:r>
          </w:p>
          <w:p w:rsidR="0091194C" w:rsidRDefault="0091194C" w:rsidP="008E6638">
            <w:pPr>
              <w:rPr>
                <w:b/>
                <w:bCs/>
                <w:i/>
                <w:iCs/>
                <w:color w:val="FF0000"/>
              </w:rPr>
            </w:pPr>
          </w:p>
          <w:p w:rsidR="0091194C" w:rsidRPr="005D14FD" w:rsidRDefault="0091194C" w:rsidP="005D14FD">
            <w:pPr>
              <w:rPr>
                <w:b/>
                <w:bCs/>
                <w:i/>
                <w:iCs/>
                <w:color w:val="FF0000"/>
              </w:rPr>
            </w:pPr>
            <w:r>
              <w:rPr>
                <w:b/>
                <w:bCs/>
                <w:i/>
                <w:iCs/>
                <w:color w:val="FF0000"/>
              </w:rPr>
              <w:t>Mucous Membrane – ear, snot, urine, tears</w:t>
            </w:r>
          </w:p>
        </w:tc>
        <w:tc>
          <w:tcPr>
            <w:tcW w:w="5103" w:type="dxa"/>
          </w:tcPr>
          <w:p w:rsidR="0091194C" w:rsidRDefault="0091194C" w:rsidP="008E6638">
            <w:pPr>
              <w:rPr>
                <w:b/>
                <w:i/>
                <w:color w:val="FF0000"/>
              </w:rPr>
            </w:pPr>
            <w:r>
              <w:rPr>
                <w:b/>
                <w:i/>
                <w:color w:val="FF0000"/>
              </w:rPr>
              <w:t>Act as a barrier (1</w:t>
            </w:r>
            <w:r w:rsidRPr="00172236">
              <w:rPr>
                <w:b/>
                <w:i/>
                <w:color w:val="FF0000"/>
              </w:rPr>
              <w:t>)</w:t>
            </w:r>
            <w:r>
              <w:rPr>
                <w:b/>
                <w:i/>
                <w:color w:val="FF0000"/>
              </w:rPr>
              <w:t xml:space="preserve"> </w:t>
            </w:r>
          </w:p>
          <w:p w:rsidR="0091194C" w:rsidRDefault="0091194C" w:rsidP="008E6638">
            <w:pPr>
              <w:rPr>
                <w:b/>
                <w:i/>
                <w:color w:val="FF0000"/>
              </w:rPr>
            </w:pPr>
            <w:r>
              <w:rPr>
                <w:b/>
                <w:i/>
                <w:color w:val="FF0000"/>
              </w:rPr>
              <w:t>OR</w:t>
            </w:r>
          </w:p>
          <w:p w:rsidR="0091194C" w:rsidRPr="004B3DB5" w:rsidRDefault="0091194C" w:rsidP="008E6638">
            <w:pPr>
              <w:rPr>
                <w:b/>
                <w:i/>
                <w:color w:val="FF0000"/>
              </w:rPr>
            </w:pPr>
            <w:r>
              <w:rPr>
                <w:b/>
                <w:i/>
                <w:color w:val="FF0000"/>
              </w:rPr>
              <w:t>Prevents bacteria/virus from entering the body (1)</w:t>
            </w:r>
          </w:p>
        </w:tc>
      </w:tr>
      <w:tr w:rsidR="0091194C" w:rsidTr="008E6638">
        <w:tc>
          <w:tcPr>
            <w:tcW w:w="1696" w:type="dxa"/>
          </w:tcPr>
          <w:p w:rsidR="0091194C" w:rsidRDefault="0091194C" w:rsidP="008E6638"/>
          <w:p w:rsidR="0091194C" w:rsidRDefault="0091194C" w:rsidP="008E6638"/>
          <w:p w:rsidR="0091194C" w:rsidRPr="00B871C3" w:rsidRDefault="0091194C" w:rsidP="008E6638">
            <w:pPr>
              <w:jc w:val="center"/>
              <w:rPr>
                <w:sz w:val="44"/>
                <w:szCs w:val="44"/>
              </w:rPr>
            </w:pPr>
            <w:r w:rsidRPr="00253C34">
              <w:rPr>
                <w:sz w:val="44"/>
                <w:szCs w:val="44"/>
              </w:rPr>
              <w:t>2</w:t>
            </w:r>
            <w:r w:rsidRPr="00253C34">
              <w:rPr>
                <w:sz w:val="44"/>
                <w:szCs w:val="44"/>
                <w:vertAlign w:val="superscript"/>
              </w:rPr>
              <w:t>nd</w:t>
            </w:r>
          </w:p>
        </w:tc>
        <w:tc>
          <w:tcPr>
            <w:tcW w:w="2977" w:type="dxa"/>
          </w:tcPr>
          <w:p w:rsidR="0091194C" w:rsidRDefault="0091194C" w:rsidP="008E6638">
            <w:pPr>
              <w:rPr>
                <w:b/>
                <w:bCs/>
                <w:i/>
                <w:iCs/>
                <w:color w:val="FF0000"/>
              </w:rPr>
            </w:pPr>
            <w:r>
              <w:rPr>
                <w:b/>
                <w:bCs/>
                <w:i/>
                <w:iCs/>
                <w:color w:val="FF0000"/>
              </w:rPr>
              <w:t xml:space="preserve"> Fever</w:t>
            </w:r>
          </w:p>
          <w:p w:rsidR="0091194C" w:rsidRDefault="0091194C" w:rsidP="008E6638">
            <w:pPr>
              <w:rPr>
                <w:b/>
                <w:bCs/>
                <w:i/>
                <w:iCs/>
                <w:color w:val="FF0000"/>
              </w:rPr>
            </w:pPr>
          </w:p>
          <w:p w:rsidR="0091194C" w:rsidRDefault="0091194C" w:rsidP="008E6638">
            <w:pPr>
              <w:rPr>
                <w:b/>
                <w:bCs/>
                <w:i/>
                <w:iCs/>
                <w:color w:val="FF0000"/>
              </w:rPr>
            </w:pPr>
            <w:r>
              <w:rPr>
                <w:b/>
                <w:bCs/>
                <w:i/>
                <w:iCs/>
                <w:color w:val="FF0000"/>
              </w:rPr>
              <w:t>Swelling/inflammation</w:t>
            </w:r>
          </w:p>
          <w:p w:rsidR="0091194C" w:rsidRDefault="0091194C" w:rsidP="008E6638">
            <w:pPr>
              <w:rPr>
                <w:b/>
                <w:bCs/>
                <w:i/>
                <w:iCs/>
                <w:color w:val="FF0000"/>
              </w:rPr>
            </w:pPr>
          </w:p>
          <w:p w:rsidR="0091194C" w:rsidRPr="004B3DB5" w:rsidRDefault="0091194C" w:rsidP="008E6638">
            <w:pPr>
              <w:rPr>
                <w:b/>
                <w:bCs/>
                <w:i/>
                <w:iCs/>
                <w:color w:val="FF0000"/>
              </w:rPr>
            </w:pPr>
            <w:r>
              <w:rPr>
                <w:b/>
                <w:bCs/>
                <w:i/>
                <w:iCs/>
                <w:color w:val="FF0000"/>
              </w:rPr>
              <w:t>White blood cells</w:t>
            </w:r>
          </w:p>
        </w:tc>
        <w:tc>
          <w:tcPr>
            <w:tcW w:w="5103" w:type="dxa"/>
          </w:tcPr>
          <w:p w:rsidR="0091194C" w:rsidRPr="00172236" w:rsidRDefault="0091194C" w:rsidP="008E6638">
            <w:pPr>
              <w:spacing w:line="480" w:lineRule="auto"/>
              <w:rPr>
                <w:b/>
                <w:i/>
                <w:color w:val="FF0000"/>
              </w:rPr>
            </w:pPr>
            <w:r w:rsidRPr="00172236">
              <w:rPr>
                <w:b/>
                <w:i/>
                <w:color w:val="FF0000"/>
              </w:rPr>
              <w:t>Any of the po</w:t>
            </w:r>
            <w:r>
              <w:rPr>
                <w:b/>
                <w:i/>
                <w:color w:val="FF0000"/>
              </w:rPr>
              <w:t>ssible combinations receive (1</w:t>
            </w:r>
            <w:r w:rsidRPr="00172236">
              <w:rPr>
                <w:b/>
                <w:i/>
                <w:color w:val="FF0000"/>
              </w:rPr>
              <w:t>)</w:t>
            </w:r>
          </w:p>
          <w:p w:rsidR="0091194C" w:rsidRDefault="0091194C" w:rsidP="008E6638">
            <w:r w:rsidRPr="00172236">
              <w:rPr>
                <w:b/>
                <w:i/>
                <w:color w:val="FF0000"/>
              </w:rPr>
              <w:t>Signal, identify, begin to destroy, inflame the area</w:t>
            </w:r>
          </w:p>
        </w:tc>
      </w:tr>
      <w:tr w:rsidR="0091194C" w:rsidTr="008E6638">
        <w:tc>
          <w:tcPr>
            <w:tcW w:w="1696" w:type="dxa"/>
          </w:tcPr>
          <w:p w:rsidR="0091194C" w:rsidRDefault="0091194C" w:rsidP="008E6638"/>
          <w:p w:rsidR="0091194C" w:rsidRDefault="0091194C" w:rsidP="008E6638"/>
          <w:p w:rsidR="0091194C" w:rsidRDefault="0091194C" w:rsidP="008E6638">
            <w:pPr>
              <w:jc w:val="center"/>
              <w:rPr>
                <w:sz w:val="44"/>
                <w:szCs w:val="44"/>
              </w:rPr>
            </w:pPr>
            <w:r w:rsidRPr="00253C34">
              <w:rPr>
                <w:sz w:val="44"/>
                <w:szCs w:val="44"/>
              </w:rPr>
              <w:t>3</w:t>
            </w:r>
            <w:r w:rsidRPr="00253C34">
              <w:rPr>
                <w:sz w:val="44"/>
                <w:szCs w:val="44"/>
                <w:vertAlign w:val="superscript"/>
              </w:rPr>
              <w:t>rd</w:t>
            </w:r>
          </w:p>
          <w:p w:rsidR="0091194C" w:rsidRDefault="0091194C" w:rsidP="008E6638"/>
        </w:tc>
        <w:tc>
          <w:tcPr>
            <w:tcW w:w="2977" w:type="dxa"/>
          </w:tcPr>
          <w:p w:rsidR="0091194C" w:rsidRDefault="0091194C" w:rsidP="008E6638">
            <w:pPr>
              <w:rPr>
                <w:b/>
                <w:color w:val="FF0000"/>
              </w:rPr>
            </w:pPr>
            <w:r>
              <w:rPr>
                <w:b/>
                <w:color w:val="FF0000"/>
              </w:rPr>
              <w:t>T cells</w:t>
            </w:r>
          </w:p>
          <w:p w:rsidR="0091194C" w:rsidRDefault="0091194C" w:rsidP="008E6638">
            <w:pPr>
              <w:rPr>
                <w:b/>
                <w:color w:val="FF0000"/>
              </w:rPr>
            </w:pPr>
          </w:p>
          <w:p w:rsidR="0091194C" w:rsidRDefault="0091194C" w:rsidP="008E6638">
            <w:pPr>
              <w:rPr>
                <w:b/>
                <w:color w:val="FF0000"/>
              </w:rPr>
            </w:pPr>
            <w:r>
              <w:rPr>
                <w:b/>
                <w:color w:val="FF0000"/>
              </w:rPr>
              <w:t>B cells</w:t>
            </w:r>
          </w:p>
          <w:p w:rsidR="0091194C" w:rsidRDefault="0091194C" w:rsidP="008E6638">
            <w:pPr>
              <w:rPr>
                <w:b/>
                <w:color w:val="FF0000"/>
              </w:rPr>
            </w:pPr>
          </w:p>
          <w:p w:rsidR="0091194C" w:rsidRPr="0091194C" w:rsidRDefault="0091194C" w:rsidP="008E6638">
            <w:pPr>
              <w:rPr>
                <w:b/>
                <w:color w:val="FF0000"/>
              </w:rPr>
            </w:pPr>
            <w:r>
              <w:rPr>
                <w:b/>
                <w:color w:val="FF0000"/>
              </w:rPr>
              <w:t>Memory cells</w:t>
            </w:r>
          </w:p>
        </w:tc>
        <w:tc>
          <w:tcPr>
            <w:tcW w:w="5103" w:type="dxa"/>
          </w:tcPr>
          <w:p w:rsidR="0091194C" w:rsidRPr="00172236" w:rsidRDefault="0091194C" w:rsidP="008E6638">
            <w:pPr>
              <w:spacing w:line="480" w:lineRule="auto"/>
              <w:rPr>
                <w:b/>
                <w:i/>
                <w:color w:val="FF0000"/>
              </w:rPr>
            </w:pPr>
            <w:r w:rsidRPr="00172236">
              <w:rPr>
                <w:b/>
                <w:i/>
                <w:color w:val="FF0000"/>
              </w:rPr>
              <w:t>Any of the po</w:t>
            </w:r>
            <w:r>
              <w:rPr>
                <w:b/>
                <w:i/>
                <w:color w:val="FF0000"/>
              </w:rPr>
              <w:t>ssible combinations receive (1</w:t>
            </w:r>
            <w:r w:rsidRPr="00172236">
              <w:rPr>
                <w:b/>
                <w:i/>
                <w:color w:val="FF0000"/>
              </w:rPr>
              <w:t>)</w:t>
            </w:r>
          </w:p>
          <w:p w:rsidR="0091194C" w:rsidRDefault="0091194C" w:rsidP="008E6638">
            <w:r w:rsidRPr="00172236">
              <w:rPr>
                <w:b/>
                <w:i/>
                <w:color w:val="FF0000"/>
              </w:rPr>
              <w:t>Destroy, consume, attack</w:t>
            </w:r>
            <w:r>
              <w:rPr>
                <w:b/>
                <w:i/>
                <w:color w:val="FF0000"/>
              </w:rPr>
              <w:t xml:space="preserve"> to specifically attack using antibodies</w:t>
            </w:r>
          </w:p>
        </w:tc>
      </w:tr>
    </w:tbl>
    <w:p w:rsidR="0091194C" w:rsidRDefault="0091194C" w:rsidP="0090395F">
      <w:pPr>
        <w:spacing w:line="360" w:lineRule="auto"/>
      </w:pPr>
    </w:p>
    <w:p w:rsidR="0090395F" w:rsidRPr="00F85B76" w:rsidRDefault="0090395F" w:rsidP="0090395F">
      <w:pPr>
        <w:spacing w:line="360" w:lineRule="auto"/>
        <w:rPr>
          <w:b/>
        </w:rPr>
      </w:pPr>
      <w:r>
        <w:rPr>
          <w:b/>
        </w:rPr>
        <w:t>Question 27</w:t>
      </w:r>
    </w:p>
    <w:p w:rsidR="0090395F" w:rsidRDefault="0090395F" w:rsidP="0090395F">
      <w:pPr>
        <w:spacing w:line="360" w:lineRule="auto"/>
      </w:pPr>
      <w:r>
        <w:t>Compare and contrast viruses and bacteria.</w:t>
      </w:r>
    </w:p>
    <w:p w:rsidR="0090395F" w:rsidRPr="00C96E51" w:rsidRDefault="0091194C" w:rsidP="0090395F">
      <w:pPr>
        <w:spacing w:line="360" w:lineRule="auto"/>
      </w:pPr>
      <w:r>
        <w:rPr>
          <w:noProof/>
          <w:lang w:eastAsia="en-AU"/>
        </w:rPr>
        <w:drawing>
          <wp:inline distT="0" distB="0" distL="0" distR="0" wp14:anchorId="5EAC8730" wp14:editId="1BCB2E08">
            <wp:extent cx="5731510" cy="3571811"/>
            <wp:effectExtent l="0" t="0" r="2540" b="0"/>
            <wp:docPr id="34" name="Picture 34" descr="Image result for bacteria and virus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acteria and virus venn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71811"/>
                    </a:xfrm>
                    <a:prstGeom prst="rect">
                      <a:avLst/>
                    </a:prstGeom>
                    <a:noFill/>
                    <a:ln>
                      <a:noFill/>
                    </a:ln>
                  </pic:spPr>
                </pic:pic>
              </a:graphicData>
            </a:graphic>
          </wp:inline>
        </w:drawing>
      </w:r>
    </w:p>
    <w:p w:rsidR="0090395F" w:rsidRDefault="0090395F" w:rsidP="0090395F">
      <w:pPr>
        <w:spacing w:line="360" w:lineRule="auto"/>
      </w:pPr>
      <w:r>
        <w:t>In the Venn diagram include the following information.</w:t>
      </w:r>
    </w:p>
    <w:p w:rsidR="0090395F" w:rsidRDefault="0091194C" w:rsidP="0090395F">
      <w:pPr>
        <w:pStyle w:val="ListParagraph"/>
        <w:numPr>
          <w:ilvl w:val="1"/>
          <w:numId w:val="10"/>
        </w:numPr>
        <w:spacing w:line="360" w:lineRule="auto"/>
      </w:pPr>
      <w:r>
        <w:t>State</w:t>
      </w:r>
      <w:r w:rsidR="0090395F">
        <w:t xml:space="preserve"> two similarities.</w:t>
      </w:r>
      <w:r w:rsidR="0090395F">
        <w:tab/>
      </w:r>
      <w:r w:rsidR="0090395F">
        <w:tab/>
      </w:r>
      <w:r w:rsidR="0090395F">
        <w:tab/>
      </w:r>
      <w:r w:rsidR="0090395F">
        <w:tab/>
      </w:r>
      <w:r w:rsidR="0090395F">
        <w:tab/>
      </w:r>
      <w:r w:rsidR="0090395F">
        <w:tab/>
      </w:r>
      <w:r w:rsidR="0090395F">
        <w:tab/>
        <w:t>(2 marks)</w:t>
      </w:r>
    </w:p>
    <w:p w:rsidR="0090395F" w:rsidRDefault="0091194C" w:rsidP="0090395F">
      <w:pPr>
        <w:pStyle w:val="ListParagraph"/>
        <w:numPr>
          <w:ilvl w:val="1"/>
          <w:numId w:val="10"/>
        </w:numPr>
        <w:spacing w:line="360" w:lineRule="auto"/>
      </w:pPr>
      <w:r>
        <w:t>State</w:t>
      </w:r>
      <w:r w:rsidR="0090395F">
        <w:t xml:space="preserve"> two differences.</w:t>
      </w:r>
      <w:r w:rsidR="0090395F">
        <w:tab/>
      </w:r>
      <w:r w:rsidR="0090395F">
        <w:tab/>
      </w:r>
      <w:r w:rsidR="0090395F">
        <w:tab/>
      </w:r>
      <w:r w:rsidR="0090395F">
        <w:tab/>
      </w:r>
      <w:r w:rsidR="0090395F">
        <w:tab/>
      </w:r>
      <w:r w:rsidR="0090395F">
        <w:tab/>
      </w:r>
      <w:r w:rsidR="0090395F">
        <w:tab/>
        <w:t>(4 marks)</w:t>
      </w:r>
    </w:p>
    <w:p w:rsidR="0091194C" w:rsidRDefault="0090395F" w:rsidP="0090395F">
      <w:pPr>
        <w:pStyle w:val="ListParagraph"/>
        <w:numPr>
          <w:ilvl w:val="1"/>
          <w:numId w:val="10"/>
        </w:numPr>
        <w:spacing w:line="360" w:lineRule="auto"/>
      </w:pPr>
      <w:r>
        <w:t>Name at least one treatment you can use for a bacterial and viral infection.</w:t>
      </w:r>
      <w:r>
        <w:tab/>
        <w:t>(2 marks)</w:t>
      </w:r>
    </w:p>
    <w:p w:rsidR="0091194C" w:rsidRDefault="0091194C" w:rsidP="0091194C">
      <w:pPr>
        <w:spacing w:line="360" w:lineRule="auto"/>
      </w:pPr>
    </w:p>
    <w:p w:rsidR="0091194C" w:rsidRDefault="0091194C" w:rsidP="0091194C">
      <w:pPr>
        <w:spacing w:line="360" w:lineRule="auto"/>
      </w:pPr>
    </w:p>
    <w:p w:rsidR="0091194C" w:rsidRDefault="0091194C" w:rsidP="0091194C">
      <w:pPr>
        <w:spacing w:line="360" w:lineRule="auto"/>
      </w:pPr>
    </w:p>
    <w:p w:rsidR="0091194C" w:rsidRDefault="0091194C" w:rsidP="0091194C">
      <w:pPr>
        <w:spacing w:line="360" w:lineRule="auto"/>
      </w:pPr>
    </w:p>
    <w:p w:rsidR="0091194C" w:rsidRDefault="0091194C" w:rsidP="0091194C">
      <w:pPr>
        <w:spacing w:line="360" w:lineRule="auto"/>
      </w:pPr>
    </w:p>
    <w:p w:rsidR="00B359EB" w:rsidRPr="008E6638" w:rsidRDefault="00B359EB" w:rsidP="0090395F">
      <w:pPr>
        <w:spacing w:line="360" w:lineRule="auto"/>
      </w:pPr>
      <w:r>
        <w:rPr>
          <w:b/>
        </w:rPr>
        <w:t>Question 28</w:t>
      </w:r>
    </w:p>
    <w:p w:rsidR="0090395F" w:rsidRDefault="0090395F" w:rsidP="0090395F">
      <w:pPr>
        <w:spacing w:line="360" w:lineRule="auto"/>
        <w:rPr>
          <w:b/>
        </w:rPr>
      </w:pPr>
      <w:r>
        <w:rPr>
          <w:b/>
        </w:rPr>
        <w:t xml:space="preserve">Label </w:t>
      </w:r>
      <w:r w:rsidR="0091194C">
        <w:rPr>
          <w:b/>
        </w:rPr>
        <w:t xml:space="preserve">8 of </w:t>
      </w:r>
      <w:r>
        <w:rPr>
          <w:b/>
        </w:rPr>
        <w:t>the plates on the map below</w:t>
      </w:r>
      <w:r w:rsidR="0091194C">
        <w:rPr>
          <w:b/>
        </w:rPr>
        <w:tab/>
      </w:r>
      <w:r w:rsidR="0091194C">
        <w:rPr>
          <w:b/>
        </w:rPr>
        <w:tab/>
      </w:r>
      <w:r w:rsidR="0091194C">
        <w:rPr>
          <w:b/>
        </w:rPr>
        <w:tab/>
      </w:r>
      <w:r w:rsidR="0091194C">
        <w:rPr>
          <w:b/>
        </w:rPr>
        <w:tab/>
      </w:r>
      <w:r w:rsidR="0091194C">
        <w:rPr>
          <w:b/>
        </w:rPr>
        <w:tab/>
      </w:r>
      <w:r w:rsidR="0091194C">
        <w:rPr>
          <w:b/>
        </w:rPr>
        <w:tab/>
      </w:r>
      <w:r w:rsidR="0091194C">
        <w:rPr>
          <w:b/>
        </w:rPr>
        <w:tab/>
        <w:t>(4 marks)</w:t>
      </w:r>
    </w:p>
    <w:p w:rsidR="0090395F" w:rsidRDefault="0088718C" w:rsidP="0090395F">
      <w:pPr>
        <w:spacing w:line="360" w:lineRule="auto"/>
        <w:rPr>
          <w:b/>
        </w:rPr>
      </w:pPr>
      <w:r>
        <w:rPr>
          <w:noProof/>
          <w:lang w:eastAsia="en-AU"/>
        </w:rPr>
        <w:drawing>
          <wp:inline distT="0" distB="0" distL="0" distR="0" wp14:anchorId="180423E4" wp14:editId="77AE20B0">
            <wp:extent cx="5731510" cy="3342052"/>
            <wp:effectExtent l="0" t="0" r="2540" b="0"/>
            <wp:docPr id="7" name="Picture 7" descr="Image result for names of tectonic 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mes of tectonic plat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42052"/>
                    </a:xfrm>
                    <a:prstGeom prst="rect">
                      <a:avLst/>
                    </a:prstGeom>
                    <a:noFill/>
                    <a:ln>
                      <a:noFill/>
                    </a:ln>
                  </pic:spPr>
                </pic:pic>
              </a:graphicData>
            </a:graphic>
          </wp:inline>
        </w:drawing>
      </w:r>
    </w:p>
    <w:p w:rsidR="0090395F" w:rsidRDefault="0090395F" w:rsidP="0090395F">
      <w:pPr>
        <w:spacing w:line="360" w:lineRule="auto"/>
        <w:rPr>
          <w:b/>
        </w:rPr>
      </w:pPr>
    </w:p>
    <w:p w:rsidR="00B359EB" w:rsidRDefault="00B359EB" w:rsidP="0090395F">
      <w:pPr>
        <w:spacing w:line="360" w:lineRule="auto"/>
        <w:rPr>
          <w:b/>
        </w:rPr>
      </w:pPr>
      <w:r>
        <w:rPr>
          <w:b/>
        </w:rPr>
        <w:t>Question 29</w:t>
      </w:r>
    </w:p>
    <w:p w:rsidR="0090395F" w:rsidRDefault="0090395F" w:rsidP="0090395F">
      <w:pPr>
        <w:spacing w:line="360" w:lineRule="auto"/>
        <w:rPr>
          <w:b/>
        </w:rPr>
      </w:pPr>
      <w:r>
        <w:rPr>
          <w:b/>
        </w:rPr>
        <w:t>Fill in the table below about the types of boundaries.</w:t>
      </w:r>
      <w:r>
        <w:rPr>
          <w:b/>
        </w:rPr>
        <w:tab/>
      </w:r>
      <w:r>
        <w:rPr>
          <w:b/>
        </w:rPr>
        <w:tab/>
      </w:r>
      <w:r>
        <w:rPr>
          <w:b/>
        </w:rPr>
        <w:tab/>
      </w:r>
      <w:r>
        <w:rPr>
          <w:b/>
        </w:rPr>
        <w:tab/>
      </w:r>
      <w:r>
        <w:rPr>
          <w:b/>
        </w:rPr>
        <w:tab/>
        <w:t>(6 marks)</w:t>
      </w:r>
    </w:p>
    <w:tbl>
      <w:tblPr>
        <w:tblStyle w:val="TableGrid"/>
        <w:tblW w:w="0" w:type="auto"/>
        <w:tblLook w:val="04A0" w:firstRow="1" w:lastRow="0" w:firstColumn="1" w:lastColumn="0" w:noHBand="0" w:noVBand="1"/>
      </w:tblPr>
      <w:tblGrid>
        <w:gridCol w:w="2256"/>
        <w:gridCol w:w="2240"/>
        <w:gridCol w:w="2259"/>
        <w:gridCol w:w="2261"/>
      </w:tblGrid>
      <w:tr w:rsidR="0090395F" w:rsidTr="008E6638">
        <w:tc>
          <w:tcPr>
            <w:tcW w:w="2310" w:type="dxa"/>
          </w:tcPr>
          <w:p w:rsidR="0090395F" w:rsidRDefault="0090395F" w:rsidP="008E6638">
            <w:pPr>
              <w:spacing w:line="360" w:lineRule="auto"/>
            </w:pPr>
            <w:r>
              <w:t>Type of boundary</w:t>
            </w:r>
          </w:p>
        </w:tc>
        <w:tc>
          <w:tcPr>
            <w:tcW w:w="2310" w:type="dxa"/>
          </w:tcPr>
          <w:p w:rsidR="0090395F" w:rsidRDefault="00B359EB" w:rsidP="00B359EB">
            <w:pPr>
              <w:spacing w:line="360" w:lineRule="auto"/>
            </w:pPr>
            <w:r>
              <w:t>Draw a diagram to show how 2 plates would interact</w:t>
            </w:r>
          </w:p>
        </w:tc>
        <w:tc>
          <w:tcPr>
            <w:tcW w:w="2311" w:type="dxa"/>
          </w:tcPr>
          <w:p w:rsidR="0090395F" w:rsidRDefault="0090395F" w:rsidP="008E6638">
            <w:pPr>
              <w:spacing w:line="360" w:lineRule="auto"/>
            </w:pPr>
            <w:r>
              <w:t>Landscape that forms at this boundary</w:t>
            </w:r>
          </w:p>
        </w:tc>
        <w:tc>
          <w:tcPr>
            <w:tcW w:w="2311" w:type="dxa"/>
          </w:tcPr>
          <w:p w:rsidR="0090395F" w:rsidRDefault="00B359EB" w:rsidP="00B359EB">
            <w:pPr>
              <w:spacing w:line="360" w:lineRule="auto"/>
            </w:pPr>
            <w:r>
              <w:t>Does an earthquake</w:t>
            </w:r>
            <w:r w:rsidR="007B6611">
              <w:t>/ volcano</w:t>
            </w:r>
            <w:r w:rsidR="0090395F">
              <w:t xml:space="preserve"> occur here?</w:t>
            </w:r>
          </w:p>
        </w:tc>
      </w:tr>
      <w:tr w:rsidR="0090395F" w:rsidTr="008E6638">
        <w:tc>
          <w:tcPr>
            <w:tcW w:w="2310" w:type="dxa"/>
          </w:tcPr>
          <w:p w:rsidR="0090395F" w:rsidRPr="00B359EB" w:rsidRDefault="00B359EB" w:rsidP="008E6638">
            <w:pPr>
              <w:spacing w:line="360" w:lineRule="auto"/>
              <w:rPr>
                <w:b/>
                <w:color w:val="FF0000"/>
              </w:rPr>
            </w:pPr>
            <w:r>
              <w:rPr>
                <w:b/>
                <w:color w:val="FF0000"/>
              </w:rPr>
              <w:t>Converging (1/2)</w:t>
            </w:r>
          </w:p>
        </w:tc>
        <w:tc>
          <w:tcPr>
            <w:tcW w:w="2310" w:type="dxa"/>
          </w:tcPr>
          <w:p w:rsidR="0090395F" w:rsidRDefault="00B359EB" w:rsidP="008E6638">
            <w:pPr>
              <w:spacing w:line="360" w:lineRule="auto"/>
              <w:rPr>
                <w:b/>
                <w:color w:val="FF0000"/>
              </w:rPr>
            </w:pPr>
            <w:r>
              <w:rPr>
                <w:b/>
                <w:color w:val="FF0000"/>
              </w:rPr>
              <w:t>(1/2)</w:t>
            </w:r>
          </w:p>
          <w:p w:rsidR="00B359EB" w:rsidRDefault="00B359EB" w:rsidP="008E6638">
            <w:pPr>
              <w:spacing w:line="360" w:lineRule="auto"/>
              <w:rPr>
                <w:b/>
                <w:color w:val="FF0000"/>
              </w:rPr>
            </w:pPr>
          </w:p>
          <w:p w:rsidR="00B359EB" w:rsidRPr="00B359EB" w:rsidRDefault="00B359EB" w:rsidP="008E6638">
            <w:pPr>
              <w:spacing w:line="360" w:lineRule="auto"/>
              <w:rPr>
                <w:b/>
                <w:color w:val="FF0000"/>
              </w:rPr>
            </w:pPr>
          </w:p>
        </w:tc>
        <w:tc>
          <w:tcPr>
            <w:tcW w:w="2311" w:type="dxa"/>
          </w:tcPr>
          <w:p w:rsidR="00B359EB" w:rsidRPr="00B359EB" w:rsidRDefault="00B359EB" w:rsidP="008E6638">
            <w:pPr>
              <w:spacing w:line="360" w:lineRule="auto"/>
              <w:rPr>
                <w:b/>
                <w:color w:val="FF0000"/>
              </w:rPr>
            </w:pPr>
            <w:r>
              <w:rPr>
                <w:b/>
                <w:color w:val="FF0000"/>
              </w:rPr>
              <w:t>Volcano, mountain, ocean trench (1/2)</w:t>
            </w:r>
          </w:p>
        </w:tc>
        <w:tc>
          <w:tcPr>
            <w:tcW w:w="2311" w:type="dxa"/>
          </w:tcPr>
          <w:p w:rsidR="0090395F" w:rsidRPr="00B359EB" w:rsidRDefault="00B359EB" w:rsidP="008E6638">
            <w:pPr>
              <w:spacing w:line="360" w:lineRule="auto"/>
              <w:rPr>
                <w:b/>
                <w:color w:val="FF0000"/>
              </w:rPr>
            </w:pPr>
            <w:r>
              <w:rPr>
                <w:b/>
                <w:color w:val="FF0000"/>
              </w:rPr>
              <w:t>no(1/2)</w:t>
            </w:r>
          </w:p>
        </w:tc>
      </w:tr>
      <w:tr w:rsidR="0090395F" w:rsidTr="008E6638">
        <w:tc>
          <w:tcPr>
            <w:tcW w:w="2310" w:type="dxa"/>
          </w:tcPr>
          <w:p w:rsidR="0090395F" w:rsidRPr="00B359EB" w:rsidRDefault="00B359EB" w:rsidP="008E6638">
            <w:pPr>
              <w:spacing w:line="360" w:lineRule="auto"/>
              <w:rPr>
                <w:b/>
                <w:color w:val="FF0000"/>
              </w:rPr>
            </w:pPr>
            <w:r>
              <w:rPr>
                <w:b/>
                <w:color w:val="FF0000"/>
              </w:rPr>
              <w:t>Diverging (1/2)</w:t>
            </w:r>
          </w:p>
        </w:tc>
        <w:tc>
          <w:tcPr>
            <w:tcW w:w="2310" w:type="dxa"/>
          </w:tcPr>
          <w:p w:rsidR="0090395F" w:rsidRDefault="00B359EB" w:rsidP="008E6638">
            <w:pPr>
              <w:spacing w:line="360" w:lineRule="auto"/>
              <w:rPr>
                <w:b/>
                <w:color w:val="FF0000"/>
              </w:rPr>
            </w:pPr>
            <w:r>
              <w:rPr>
                <w:b/>
                <w:color w:val="FF0000"/>
              </w:rPr>
              <w:t>(1/2)</w:t>
            </w:r>
          </w:p>
          <w:p w:rsidR="00B359EB" w:rsidRDefault="00B359EB" w:rsidP="008E6638">
            <w:pPr>
              <w:spacing w:line="360" w:lineRule="auto"/>
              <w:rPr>
                <w:b/>
                <w:color w:val="FF0000"/>
              </w:rPr>
            </w:pPr>
          </w:p>
          <w:p w:rsidR="00B359EB" w:rsidRPr="00B359EB" w:rsidRDefault="00B359EB" w:rsidP="008E6638">
            <w:pPr>
              <w:spacing w:line="360" w:lineRule="auto"/>
              <w:rPr>
                <w:b/>
                <w:color w:val="FF0000"/>
              </w:rPr>
            </w:pPr>
          </w:p>
        </w:tc>
        <w:tc>
          <w:tcPr>
            <w:tcW w:w="2311" w:type="dxa"/>
          </w:tcPr>
          <w:p w:rsidR="0090395F" w:rsidRPr="00B359EB" w:rsidRDefault="00B359EB" w:rsidP="00B359EB">
            <w:pPr>
              <w:spacing w:line="360" w:lineRule="auto"/>
              <w:rPr>
                <w:b/>
                <w:color w:val="FF0000"/>
              </w:rPr>
            </w:pPr>
            <w:r>
              <w:rPr>
                <w:b/>
                <w:color w:val="FF0000"/>
              </w:rPr>
              <w:t>Ridge, valleys, underwater mountains (1/2)</w:t>
            </w:r>
          </w:p>
        </w:tc>
        <w:tc>
          <w:tcPr>
            <w:tcW w:w="2311" w:type="dxa"/>
          </w:tcPr>
          <w:p w:rsidR="0090395F" w:rsidRPr="00B359EB" w:rsidRDefault="00B359EB" w:rsidP="008E6638">
            <w:pPr>
              <w:spacing w:line="360" w:lineRule="auto"/>
              <w:rPr>
                <w:b/>
                <w:color w:val="FF0000"/>
              </w:rPr>
            </w:pPr>
            <w:r>
              <w:rPr>
                <w:b/>
                <w:color w:val="FF0000"/>
              </w:rPr>
              <w:t>Yes (1/2)</w:t>
            </w:r>
          </w:p>
        </w:tc>
      </w:tr>
      <w:tr w:rsidR="0090395F" w:rsidTr="008E6638">
        <w:tc>
          <w:tcPr>
            <w:tcW w:w="2310" w:type="dxa"/>
          </w:tcPr>
          <w:p w:rsidR="0090395F" w:rsidRPr="00B359EB" w:rsidRDefault="00B359EB" w:rsidP="008E6638">
            <w:pPr>
              <w:spacing w:line="360" w:lineRule="auto"/>
              <w:rPr>
                <w:b/>
                <w:color w:val="FF0000"/>
              </w:rPr>
            </w:pPr>
            <w:r>
              <w:rPr>
                <w:b/>
                <w:color w:val="FF0000"/>
              </w:rPr>
              <w:t>Transform (1/2)</w:t>
            </w:r>
          </w:p>
        </w:tc>
        <w:tc>
          <w:tcPr>
            <w:tcW w:w="2310" w:type="dxa"/>
          </w:tcPr>
          <w:p w:rsidR="00B359EB" w:rsidRDefault="00B359EB" w:rsidP="008E6638">
            <w:pPr>
              <w:spacing w:line="360" w:lineRule="auto"/>
              <w:rPr>
                <w:b/>
                <w:color w:val="FF0000"/>
              </w:rPr>
            </w:pPr>
            <w:r>
              <w:rPr>
                <w:b/>
                <w:color w:val="FF0000"/>
              </w:rPr>
              <w:t>(1/2)</w:t>
            </w:r>
          </w:p>
          <w:p w:rsidR="00B359EB" w:rsidRDefault="00B359EB" w:rsidP="008E6638">
            <w:pPr>
              <w:spacing w:line="360" w:lineRule="auto"/>
              <w:rPr>
                <w:b/>
                <w:color w:val="FF0000"/>
              </w:rPr>
            </w:pPr>
          </w:p>
          <w:p w:rsidR="00B359EB" w:rsidRPr="00B359EB" w:rsidRDefault="00B359EB" w:rsidP="008E6638">
            <w:pPr>
              <w:spacing w:line="360" w:lineRule="auto"/>
              <w:rPr>
                <w:b/>
                <w:color w:val="FF0000"/>
              </w:rPr>
            </w:pPr>
          </w:p>
        </w:tc>
        <w:tc>
          <w:tcPr>
            <w:tcW w:w="2311" w:type="dxa"/>
          </w:tcPr>
          <w:p w:rsidR="0090395F" w:rsidRPr="00B359EB" w:rsidRDefault="00BD2936" w:rsidP="008E6638">
            <w:pPr>
              <w:spacing w:line="360" w:lineRule="auto"/>
              <w:rPr>
                <w:b/>
                <w:color w:val="FF0000"/>
              </w:rPr>
            </w:pPr>
            <w:r>
              <w:rPr>
                <w:b/>
                <w:color w:val="FF0000"/>
              </w:rPr>
              <w:t>F</w:t>
            </w:r>
            <w:r w:rsidR="00B359EB">
              <w:rPr>
                <w:b/>
                <w:color w:val="FF0000"/>
              </w:rPr>
              <w:t>aults</w:t>
            </w:r>
            <w:r>
              <w:rPr>
                <w:b/>
                <w:color w:val="FF0000"/>
              </w:rPr>
              <w:t xml:space="preserve">, fracture </w:t>
            </w:r>
            <w:r w:rsidR="00B359EB">
              <w:rPr>
                <w:b/>
                <w:color w:val="FF0000"/>
              </w:rPr>
              <w:t>(1/2)</w:t>
            </w:r>
          </w:p>
        </w:tc>
        <w:tc>
          <w:tcPr>
            <w:tcW w:w="2311" w:type="dxa"/>
          </w:tcPr>
          <w:p w:rsidR="0090395F" w:rsidRPr="00B359EB" w:rsidRDefault="00B359EB" w:rsidP="008E6638">
            <w:pPr>
              <w:spacing w:line="360" w:lineRule="auto"/>
              <w:rPr>
                <w:b/>
                <w:color w:val="FF0000"/>
              </w:rPr>
            </w:pPr>
            <w:r>
              <w:rPr>
                <w:b/>
                <w:color w:val="FF0000"/>
              </w:rPr>
              <w:t>Yes (1/2)</w:t>
            </w:r>
          </w:p>
        </w:tc>
      </w:tr>
    </w:tbl>
    <w:p w:rsidR="0090395F" w:rsidRPr="009F7CF9" w:rsidRDefault="0090395F" w:rsidP="0090395F">
      <w:pPr>
        <w:spacing w:line="360" w:lineRule="auto"/>
      </w:pPr>
    </w:p>
    <w:p w:rsidR="0090395F" w:rsidRDefault="0090395F" w:rsidP="0090395F">
      <w:pPr>
        <w:spacing w:line="360" w:lineRule="auto"/>
        <w:rPr>
          <w:rFonts w:cs="Calibri"/>
          <w:b/>
        </w:rPr>
      </w:pPr>
    </w:p>
    <w:p w:rsidR="0090395F" w:rsidRPr="00FC19D0" w:rsidRDefault="0090395F" w:rsidP="0090395F">
      <w:pPr>
        <w:spacing w:line="360" w:lineRule="auto"/>
        <w:rPr>
          <w:rFonts w:cs="Calibri"/>
        </w:rPr>
      </w:pPr>
      <w:r>
        <w:rPr>
          <w:rFonts w:cs="Calibri"/>
          <w:b/>
        </w:rPr>
        <w:t>SECTION THREE</w:t>
      </w:r>
      <w:r w:rsidRPr="001D1F09">
        <w:rPr>
          <w:rFonts w:cs="Calibri"/>
          <w:b/>
        </w:rPr>
        <w:t xml:space="preserve">: </w:t>
      </w:r>
      <w:r>
        <w:rPr>
          <w:rFonts w:cs="Calibri"/>
          <w:b/>
        </w:rPr>
        <w:t>Extended Response</w:t>
      </w:r>
      <w:r>
        <w:rPr>
          <w:rFonts w:cs="Calibri"/>
          <w:b/>
        </w:rPr>
        <w:tab/>
      </w:r>
      <w:r>
        <w:rPr>
          <w:rFonts w:cs="Calibri"/>
          <w:b/>
        </w:rPr>
        <w:tab/>
      </w:r>
      <w:r>
        <w:rPr>
          <w:rFonts w:cs="Calibri"/>
          <w:b/>
        </w:rPr>
        <w:tab/>
      </w:r>
      <w:r>
        <w:rPr>
          <w:rFonts w:cs="Calibri"/>
          <w:b/>
        </w:rPr>
        <w:tab/>
      </w:r>
      <w:r>
        <w:rPr>
          <w:rFonts w:cs="Calibri"/>
          <w:b/>
        </w:rPr>
        <w:tab/>
        <w:t xml:space="preserve">             </w:t>
      </w:r>
      <w:r>
        <w:rPr>
          <w:rFonts w:cs="Calibri"/>
          <w:b/>
        </w:rPr>
        <w:tab/>
      </w:r>
      <w:r>
        <w:rPr>
          <w:rFonts w:cs="Calibri"/>
          <w:b/>
        </w:rPr>
        <w:tab/>
        <w:t>(5</w:t>
      </w:r>
      <w:r w:rsidRPr="001D1F09">
        <w:rPr>
          <w:rFonts w:cs="Calibri"/>
          <w:b/>
        </w:rPr>
        <w:t xml:space="preserve"> marks)</w:t>
      </w:r>
    </w:p>
    <w:p w:rsidR="0090395F" w:rsidRDefault="0090395F" w:rsidP="00BB682B">
      <w:pPr>
        <w:pStyle w:val="Ox-item"/>
        <w:numPr>
          <w:ilvl w:val="0"/>
          <w:numId w:val="37"/>
        </w:numPr>
        <w:contextualSpacing/>
        <w:rPr>
          <w:rFonts w:ascii="Calibri" w:hAnsi="Calibri" w:cs="Calibri"/>
        </w:rPr>
      </w:pPr>
      <w:r>
        <w:rPr>
          <w:rFonts w:ascii="Calibri" w:hAnsi="Calibri" w:cs="Calibri"/>
        </w:rPr>
        <w:t xml:space="preserve">Some isotopes of the elements are unstable. This means they may undergo decay or change into another isotope and emit certain radiations. </w:t>
      </w:r>
    </w:p>
    <w:p w:rsidR="0090395F" w:rsidRPr="00BD2936" w:rsidRDefault="0090395F" w:rsidP="00BB682B">
      <w:pPr>
        <w:pStyle w:val="Ox-item"/>
        <w:numPr>
          <w:ilvl w:val="0"/>
          <w:numId w:val="18"/>
        </w:numPr>
        <w:ind w:left="993" w:hanging="284"/>
        <w:contextualSpacing/>
        <w:rPr>
          <w:rFonts w:ascii="Calibri" w:hAnsi="Calibri" w:cs="Calibri"/>
          <w:bCs w:val="0"/>
        </w:rPr>
      </w:pPr>
      <w:r w:rsidRPr="00BD2936">
        <w:rPr>
          <w:rFonts w:ascii="Calibri" w:hAnsi="Calibri" w:cs="Calibri"/>
          <w:bCs w:val="0"/>
        </w:rPr>
        <w:t>List three types of radiation in order from least penetrating to most penetrating.</w:t>
      </w:r>
    </w:p>
    <w:p w:rsidR="0090395F" w:rsidRPr="00BD2936" w:rsidRDefault="0090395F" w:rsidP="00BB682B">
      <w:pPr>
        <w:pStyle w:val="Ox-item"/>
        <w:numPr>
          <w:ilvl w:val="0"/>
          <w:numId w:val="18"/>
        </w:numPr>
        <w:ind w:left="993" w:hanging="284"/>
        <w:contextualSpacing/>
        <w:rPr>
          <w:rFonts w:ascii="Calibri" w:hAnsi="Calibri" w:cs="Calibri"/>
          <w:bCs w:val="0"/>
        </w:rPr>
      </w:pPr>
      <w:r w:rsidRPr="00BD2936">
        <w:rPr>
          <w:rFonts w:ascii="Calibri" w:hAnsi="Calibri" w:cs="Calibri"/>
          <w:bCs w:val="0"/>
        </w:rPr>
        <w:t>Compare the (similarities and differences) properties of those radiations. You need to show at least two properties for each radiations.</w:t>
      </w:r>
    </w:p>
    <w:p w:rsidR="0090395F" w:rsidRPr="00BD2936" w:rsidRDefault="0090395F" w:rsidP="00BB682B">
      <w:pPr>
        <w:pStyle w:val="Ox-item"/>
        <w:numPr>
          <w:ilvl w:val="0"/>
          <w:numId w:val="18"/>
        </w:numPr>
        <w:ind w:left="993" w:hanging="284"/>
        <w:contextualSpacing/>
        <w:rPr>
          <w:rFonts w:ascii="Calibri" w:hAnsi="Calibri" w:cs="Calibri"/>
          <w:bCs w:val="0"/>
        </w:rPr>
      </w:pPr>
      <w:r w:rsidRPr="00BD2936">
        <w:rPr>
          <w:rFonts w:ascii="Calibri" w:hAnsi="Calibri" w:cs="Calibri"/>
          <w:bCs w:val="0"/>
        </w:rPr>
        <w:t xml:space="preserve">What do you mean by the term half-life of a radioactive material? </w:t>
      </w:r>
    </w:p>
    <w:p w:rsidR="00BD2936" w:rsidRPr="004A7158" w:rsidRDefault="00BD2936" w:rsidP="00BD2936">
      <w:pPr>
        <w:numPr>
          <w:ilvl w:val="0"/>
          <w:numId w:val="32"/>
        </w:numPr>
        <w:rPr>
          <w:b/>
          <w:color w:val="FF0000"/>
          <w:u w:val="single"/>
        </w:rPr>
      </w:pPr>
      <w:r w:rsidRPr="004A7158">
        <w:rPr>
          <w:b/>
          <w:color w:val="FF0000"/>
          <w:u w:val="single"/>
        </w:rPr>
        <w:t>Alpha, Beta and</w:t>
      </w:r>
      <w:r>
        <w:rPr>
          <w:b/>
          <w:color w:val="FF0000"/>
          <w:u w:val="single"/>
        </w:rPr>
        <w:t xml:space="preserve"> Gamma radiation  1- mark  ( </w:t>
      </w:r>
      <w:r w:rsidRPr="004A7158">
        <w:rPr>
          <w:b/>
          <w:color w:val="FF0000"/>
          <w:u w:val="single"/>
        </w:rPr>
        <w:t>wrong order give ½ mark</w:t>
      </w:r>
      <w:r>
        <w:rPr>
          <w:b/>
          <w:color w:val="FF0000"/>
          <w:u w:val="single"/>
        </w:rPr>
        <w:t xml:space="preserve"> if they wrote names correctly</w:t>
      </w:r>
      <w:r w:rsidRPr="004A7158">
        <w:rPr>
          <w:b/>
          <w:color w:val="FF0000"/>
          <w:u w:val="single"/>
        </w:rPr>
        <w:t xml:space="preserve">)  </w:t>
      </w:r>
    </w:p>
    <w:p w:rsidR="00BD2936" w:rsidRPr="00C50D6D" w:rsidRDefault="00BD2936" w:rsidP="00BD2936">
      <w:pPr>
        <w:rPr>
          <w:b/>
          <w:color w:val="FF0000"/>
        </w:rPr>
      </w:pPr>
      <w:r>
        <w:rPr>
          <w:b/>
          <w:color w:val="FF0000"/>
        </w:rPr>
        <w:t xml:space="preserve">   b )  </w:t>
      </w:r>
      <w:r w:rsidRPr="000C7DC0">
        <w:rPr>
          <w:b/>
          <w:color w:val="FF0000"/>
          <w:u w:val="single"/>
        </w:rPr>
        <w:t>Similarities</w:t>
      </w:r>
      <w:r w:rsidRPr="00C50D6D">
        <w:rPr>
          <w:b/>
          <w:color w:val="FF0000"/>
        </w:rPr>
        <w:t xml:space="preserve">   </w:t>
      </w:r>
      <w:r>
        <w:rPr>
          <w:b/>
          <w:color w:val="FF0000"/>
        </w:rPr>
        <w:t xml:space="preserve">      </w:t>
      </w:r>
      <w:r w:rsidRPr="00C50D6D">
        <w:rPr>
          <w:b/>
          <w:color w:val="FF0000"/>
        </w:rPr>
        <w:t xml:space="preserve">  ( Any 1 </w:t>
      </w:r>
      <w:r>
        <w:rPr>
          <w:b/>
          <w:color w:val="FF0000"/>
        </w:rPr>
        <w:t>of the following 1 mark)</w:t>
      </w:r>
    </w:p>
    <w:p w:rsidR="00BD2936" w:rsidRPr="000C7DC0" w:rsidRDefault="00BD2936" w:rsidP="00BD2936">
      <w:pPr>
        <w:numPr>
          <w:ilvl w:val="0"/>
          <w:numId w:val="33"/>
        </w:numPr>
        <w:rPr>
          <w:b/>
          <w:color w:val="FF0000"/>
          <w:lang w:val="en"/>
        </w:rPr>
      </w:pPr>
      <w:r w:rsidRPr="000C7DC0">
        <w:rPr>
          <w:b/>
          <w:color w:val="FF0000"/>
          <w:lang w:val="en"/>
        </w:rPr>
        <w:t xml:space="preserve">These are all produced by nuclear activity. </w:t>
      </w:r>
    </w:p>
    <w:p w:rsidR="00BD2936" w:rsidRPr="000C7DC0" w:rsidRDefault="00BD2936" w:rsidP="00BD2936">
      <w:pPr>
        <w:numPr>
          <w:ilvl w:val="0"/>
          <w:numId w:val="33"/>
        </w:numPr>
        <w:rPr>
          <w:b/>
          <w:color w:val="FF0000"/>
          <w:lang w:val="en"/>
        </w:rPr>
      </w:pPr>
      <w:r w:rsidRPr="000C7DC0">
        <w:rPr>
          <w:b/>
          <w:color w:val="FF0000"/>
          <w:lang w:val="en"/>
        </w:rPr>
        <w:t xml:space="preserve">Unstable atoms eject these particles from their nucleus due to nuclear reactions. </w:t>
      </w:r>
    </w:p>
    <w:p w:rsidR="00BD2936" w:rsidRPr="000C7DC0" w:rsidRDefault="00BD2936" w:rsidP="00BD2936">
      <w:pPr>
        <w:numPr>
          <w:ilvl w:val="0"/>
          <w:numId w:val="33"/>
        </w:numPr>
        <w:rPr>
          <w:b/>
          <w:color w:val="FF0000"/>
          <w:lang w:val="en"/>
        </w:rPr>
      </w:pPr>
      <w:r w:rsidRPr="000C7DC0">
        <w:rPr>
          <w:b/>
          <w:color w:val="FF0000"/>
          <w:lang w:val="en"/>
        </w:rPr>
        <w:t>They can damage cells of living organisms.</w:t>
      </w:r>
    </w:p>
    <w:p w:rsidR="00BD2936" w:rsidRDefault="00BD2936" w:rsidP="00BD2936">
      <w:pPr>
        <w:ind w:left="144"/>
        <w:rPr>
          <w:b/>
          <w:color w:val="FF0000"/>
          <w:u w:val="single"/>
        </w:rPr>
      </w:pPr>
      <w:r>
        <w:rPr>
          <w:b/>
          <w:color w:val="FF0000"/>
          <w:u w:val="single"/>
        </w:rPr>
        <w:t>Differences</w:t>
      </w:r>
    </w:p>
    <w:p w:rsidR="00BD2936" w:rsidRPr="004A7158" w:rsidRDefault="00BD2936" w:rsidP="00BD2936">
      <w:pPr>
        <w:rPr>
          <w:b/>
          <w:color w:val="FF0000"/>
        </w:rPr>
      </w:pPr>
      <w:r w:rsidRPr="004A7158">
        <w:rPr>
          <w:b/>
          <w:color w:val="FF0000"/>
          <w:u w:val="single"/>
        </w:rPr>
        <w:t>Alpha (α) particles</w:t>
      </w:r>
      <w:r w:rsidRPr="004A7158">
        <w:rPr>
          <w:b/>
          <w:color w:val="FF0000"/>
        </w:rPr>
        <w:t xml:space="preserve"> (Any two </w:t>
      </w:r>
      <w:r>
        <w:rPr>
          <w:b/>
          <w:color w:val="FF0000"/>
        </w:rPr>
        <w:t>properties ½ mark each. Total: 1 mark)</w:t>
      </w:r>
    </w:p>
    <w:p w:rsidR="00BD2936" w:rsidRPr="000C7DC0" w:rsidRDefault="00BD2936" w:rsidP="00BD2936">
      <w:pPr>
        <w:pStyle w:val="ListParagraph"/>
        <w:numPr>
          <w:ilvl w:val="0"/>
          <w:numId w:val="34"/>
        </w:numPr>
        <w:spacing w:after="160" w:line="259" w:lineRule="auto"/>
        <w:contextualSpacing/>
        <w:rPr>
          <w:b/>
          <w:color w:val="FF0000"/>
        </w:rPr>
      </w:pPr>
      <w:r w:rsidRPr="000C7DC0">
        <w:rPr>
          <w:b/>
          <w:color w:val="FF0000"/>
        </w:rPr>
        <w:t>An alpha particle is identical to the nucleus of a helium nucleus. It contains two protons and two neutrons.</w:t>
      </w:r>
    </w:p>
    <w:p w:rsidR="00BD2936" w:rsidRPr="000C7DC0" w:rsidRDefault="00BD2936" w:rsidP="00BD2936">
      <w:pPr>
        <w:pStyle w:val="ListParagraph"/>
        <w:numPr>
          <w:ilvl w:val="0"/>
          <w:numId w:val="34"/>
        </w:numPr>
        <w:spacing w:after="160" w:line="259" w:lineRule="auto"/>
        <w:contextualSpacing/>
        <w:rPr>
          <w:b/>
          <w:color w:val="FF0000"/>
        </w:rPr>
      </w:pPr>
      <w:r w:rsidRPr="000C7DC0">
        <w:rPr>
          <w:b/>
          <w:color w:val="FF0000"/>
        </w:rPr>
        <w:t>Alpha particles are large, heavy and slow (10% of speed of light).</w:t>
      </w:r>
    </w:p>
    <w:p w:rsidR="00BD2936" w:rsidRPr="00BB682B" w:rsidRDefault="00BD2936" w:rsidP="00BD2936">
      <w:pPr>
        <w:pStyle w:val="ListParagraph"/>
        <w:numPr>
          <w:ilvl w:val="0"/>
          <w:numId w:val="34"/>
        </w:numPr>
        <w:spacing w:after="160" w:line="259" w:lineRule="auto"/>
        <w:contextualSpacing/>
        <w:rPr>
          <w:b/>
          <w:color w:val="FF0000"/>
        </w:rPr>
      </w:pPr>
      <w:r w:rsidRPr="000C7DC0">
        <w:rPr>
          <w:b/>
          <w:color w:val="FF0000"/>
        </w:rPr>
        <w:t>They can only travel a few centimetres in air and is easily stopped by a thin sheet of paper or dead skin</w:t>
      </w:r>
    </w:p>
    <w:p w:rsidR="00BD2936" w:rsidRPr="004A7158" w:rsidRDefault="00BD2936" w:rsidP="00BD2936">
      <w:pPr>
        <w:rPr>
          <w:b/>
          <w:color w:val="FF0000"/>
        </w:rPr>
      </w:pPr>
      <w:r w:rsidRPr="004A7158">
        <w:rPr>
          <w:b/>
          <w:color w:val="FF0000"/>
          <w:u w:val="single"/>
        </w:rPr>
        <w:t>Beta  (β) particles</w:t>
      </w:r>
      <w:r>
        <w:rPr>
          <w:b/>
          <w:color w:val="FF0000"/>
        </w:rPr>
        <w:t xml:space="preserve">     </w:t>
      </w:r>
      <w:r w:rsidRPr="004A7158">
        <w:rPr>
          <w:b/>
          <w:color w:val="FF0000"/>
        </w:rPr>
        <w:t xml:space="preserve">(Any two </w:t>
      </w:r>
      <w:r>
        <w:rPr>
          <w:b/>
          <w:color w:val="FF0000"/>
        </w:rPr>
        <w:t xml:space="preserve"> properties ½ mark each. Total: 1mark)</w:t>
      </w:r>
    </w:p>
    <w:p w:rsidR="00BD2936" w:rsidRPr="000C7DC0" w:rsidRDefault="00BD2936" w:rsidP="00BD2936">
      <w:pPr>
        <w:pStyle w:val="ListParagraph"/>
        <w:numPr>
          <w:ilvl w:val="0"/>
          <w:numId w:val="34"/>
        </w:numPr>
        <w:spacing w:after="160" w:line="259" w:lineRule="auto"/>
        <w:contextualSpacing/>
        <w:rPr>
          <w:b/>
          <w:color w:val="FF0000"/>
        </w:rPr>
      </w:pPr>
      <w:r w:rsidRPr="000C7DC0">
        <w:rPr>
          <w:b/>
          <w:color w:val="FF0000"/>
        </w:rPr>
        <w:t>Beta particles are identical to electrons and therefore are very small and have a negative charge.</w:t>
      </w:r>
    </w:p>
    <w:p w:rsidR="00BD2936" w:rsidRPr="000C7DC0" w:rsidRDefault="00BD2936" w:rsidP="00BD2936">
      <w:pPr>
        <w:pStyle w:val="ListParagraph"/>
        <w:numPr>
          <w:ilvl w:val="0"/>
          <w:numId w:val="34"/>
        </w:numPr>
        <w:spacing w:after="160" w:line="259" w:lineRule="auto"/>
        <w:contextualSpacing/>
        <w:rPr>
          <w:b/>
          <w:color w:val="FF0000"/>
        </w:rPr>
      </w:pPr>
      <w:r w:rsidRPr="000C7DC0">
        <w:rPr>
          <w:b/>
          <w:color w:val="FF0000"/>
        </w:rPr>
        <w:t>The beta particles that make up beta radiation are small and fast (90% of speed of light). This means that beta radiation penetrates the skin more deeply than alpha radiation.</w:t>
      </w:r>
    </w:p>
    <w:p w:rsidR="00BD2936" w:rsidRPr="00BB682B" w:rsidRDefault="00BD2936" w:rsidP="00BB682B">
      <w:pPr>
        <w:pStyle w:val="ListParagraph"/>
        <w:numPr>
          <w:ilvl w:val="0"/>
          <w:numId w:val="34"/>
        </w:numPr>
        <w:spacing w:after="160" w:line="259" w:lineRule="auto"/>
        <w:contextualSpacing/>
        <w:rPr>
          <w:b/>
          <w:color w:val="FF0000"/>
        </w:rPr>
      </w:pPr>
      <w:r w:rsidRPr="000C7DC0">
        <w:rPr>
          <w:b/>
          <w:color w:val="FF0000"/>
        </w:rPr>
        <w:t>Beta radiation can be blocked by a thin plate of aluminium.</w:t>
      </w:r>
      <w:r w:rsidRPr="00BB682B">
        <w:rPr>
          <w:b/>
          <w:color w:val="FF0000"/>
        </w:rPr>
        <w:t xml:space="preserve">     </w:t>
      </w:r>
    </w:p>
    <w:p w:rsidR="00BD2936" w:rsidRPr="004A7158" w:rsidRDefault="00BD2936" w:rsidP="00BD2936">
      <w:pPr>
        <w:rPr>
          <w:b/>
          <w:color w:val="FF0000"/>
        </w:rPr>
      </w:pPr>
      <w:r w:rsidRPr="004A7158">
        <w:rPr>
          <w:b/>
          <w:color w:val="FF0000"/>
          <w:u w:val="single"/>
        </w:rPr>
        <w:t>Gamma  (γ) radiation</w:t>
      </w:r>
      <w:r>
        <w:rPr>
          <w:b/>
          <w:color w:val="FF0000"/>
        </w:rPr>
        <w:t xml:space="preserve">    </w:t>
      </w:r>
      <w:r w:rsidRPr="004A7158">
        <w:rPr>
          <w:b/>
          <w:color w:val="FF0000"/>
        </w:rPr>
        <w:t xml:space="preserve">(Any two </w:t>
      </w:r>
      <w:r>
        <w:rPr>
          <w:b/>
          <w:color w:val="FF0000"/>
        </w:rPr>
        <w:t xml:space="preserve"> properties ½ mark each. Total: 1 mark)</w:t>
      </w:r>
    </w:p>
    <w:p w:rsidR="00BD2936" w:rsidRPr="000C7DC0" w:rsidRDefault="00BD2936" w:rsidP="00BD2936">
      <w:pPr>
        <w:pStyle w:val="ListParagraph"/>
        <w:numPr>
          <w:ilvl w:val="0"/>
          <w:numId w:val="35"/>
        </w:numPr>
        <w:spacing w:after="160" w:line="259" w:lineRule="auto"/>
        <w:contextualSpacing/>
        <w:rPr>
          <w:b/>
          <w:color w:val="FF0000"/>
        </w:rPr>
      </w:pPr>
      <w:r w:rsidRPr="000C7DC0">
        <w:rPr>
          <w:b/>
          <w:color w:val="FF0000"/>
        </w:rPr>
        <w:t>Gamma radiation can travel through skin, bone and aluminium, making it extremely dangerous to humans</w:t>
      </w:r>
    </w:p>
    <w:p w:rsidR="00BD2936" w:rsidRPr="000C7DC0" w:rsidRDefault="00BD2936" w:rsidP="00BD2936">
      <w:pPr>
        <w:pStyle w:val="ListParagraph"/>
        <w:numPr>
          <w:ilvl w:val="0"/>
          <w:numId w:val="35"/>
        </w:numPr>
        <w:spacing w:after="160" w:line="259" w:lineRule="auto"/>
        <w:contextualSpacing/>
        <w:rPr>
          <w:b/>
          <w:color w:val="FF0000"/>
        </w:rPr>
      </w:pPr>
      <w:r w:rsidRPr="000C7DC0">
        <w:rPr>
          <w:b/>
          <w:color w:val="FF0000"/>
        </w:rPr>
        <w:t>A thick layer of concrete or lead can block the radiation</w:t>
      </w:r>
    </w:p>
    <w:p w:rsidR="00BD2936" w:rsidRPr="000C7DC0" w:rsidRDefault="00BD2936" w:rsidP="00BD2936">
      <w:pPr>
        <w:pStyle w:val="ListParagraph"/>
        <w:numPr>
          <w:ilvl w:val="0"/>
          <w:numId w:val="35"/>
        </w:numPr>
        <w:spacing w:after="160" w:line="259" w:lineRule="auto"/>
        <w:contextualSpacing/>
        <w:rPr>
          <w:b/>
          <w:color w:val="FF0000"/>
        </w:rPr>
      </w:pPr>
      <w:r w:rsidRPr="000C7DC0">
        <w:rPr>
          <w:b/>
          <w:color w:val="FF0000"/>
        </w:rPr>
        <w:t>Gamma radiation is made up of electromagnetic waves rather than particles.</w:t>
      </w:r>
    </w:p>
    <w:p w:rsidR="00BD2936" w:rsidRPr="00BB682B" w:rsidRDefault="00BD2936" w:rsidP="00BD2936">
      <w:pPr>
        <w:pStyle w:val="ListParagraph"/>
        <w:numPr>
          <w:ilvl w:val="0"/>
          <w:numId w:val="35"/>
        </w:numPr>
        <w:spacing w:after="160" w:line="259" w:lineRule="auto"/>
        <w:contextualSpacing/>
        <w:rPr>
          <w:b/>
          <w:color w:val="FF0000"/>
        </w:rPr>
      </w:pPr>
      <w:r w:rsidRPr="000C7DC0">
        <w:rPr>
          <w:b/>
          <w:color w:val="FF0000"/>
        </w:rPr>
        <w:t>Gamma rays do not have any mass or charge and travel at the speed of light.</w:t>
      </w:r>
    </w:p>
    <w:p w:rsidR="00BD2936" w:rsidRPr="000C7DC0" w:rsidRDefault="00BD2936" w:rsidP="00BD2936">
      <w:pPr>
        <w:rPr>
          <w:b/>
          <w:color w:val="FF0000"/>
          <w:lang w:val="en"/>
        </w:rPr>
      </w:pPr>
      <w:r w:rsidRPr="000C7DC0">
        <w:rPr>
          <w:rFonts w:cs="Calibri"/>
          <w:b/>
          <w:color w:val="FF0000"/>
        </w:rPr>
        <w:t xml:space="preserve">C )  </w:t>
      </w:r>
      <w:r w:rsidRPr="000C7DC0">
        <w:rPr>
          <w:b/>
          <w:color w:val="FF0000"/>
          <w:lang w:val="en"/>
        </w:rPr>
        <w:t>The half-life of a radioactive material is the time taken for half of the radioactive nuclei in a sample to decay.</w:t>
      </w:r>
      <w:r>
        <w:rPr>
          <w:b/>
          <w:color w:val="FF0000"/>
          <w:lang w:val="en"/>
        </w:rPr>
        <w:t xml:space="preserve"> (</w:t>
      </w:r>
      <w:r>
        <w:rPr>
          <w:b/>
          <w:color w:val="FF0000"/>
        </w:rPr>
        <w:t>1 mark)</w:t>
      </w:r>
    </w:p>
    <w:p w:rsidR="0090395F" w:rsidRPr="00FC19D0" w:rsidRDefault="0090395F" w:rsidP="0090395F">
      <w:pPr>
        <w:jc w:val="center"/>
        <w:rPr>
          <w:rFonts w:cs="Calibri"/>
          <w:b/>
          <w:sz w:val="32"/>
        </w:rPr>
      </w:pPr>
      <w:r w:rsidRPr="00FC19D0">
        <w:rPr>
          <w:rFonts w:cs="Calibri"/>
          <w:b/>
          <w:sz w:val="32"/>
        </w:rPr>
        <w:t xml:space="preserve">END OF </w:t>
      </w:r>
      <w:r>
        <w:rPr>
          <w:rFonts w:cs="Calibri"/>
          <w:b/>
          <w:sz w:val="32"/>
        </w:rPr>
        <w:t>EXAM</w:t>
      </w:r>
    </w:p>
    <w:p w:rsidR="0090395F" w:rsidRPr="00B00D5C" w:rsidRDefault="0090395F" w:rsidP="0090395F">
      <w:pPr>
        <w:jc w:val="center"/>
        <w:rPr>
          <w:rFonts w:cs="Calibri"/>
        </w:rPr>
      </w:pPr>
      <w:r w:rsidRPr="00FC19D0">
        <w:rPr>
          <w:rFonts w:cs="Calibri"/>
        </w:rPr>
        <w:t>Please check your work!</w:t>
      </w:r>
    </w:p>
    <w:p w:rsidR="0090395F" w:rsidRDefault="0090395F" w:rsidP="0090395F"/>
    <w:p w:rsidR="008E6638" w:rsidRDefault="008E6638"/>
    <w:p w:rsidR="0090395F" w:rsidRDefault="0090395F"/>
    <w:sectPr w:rsidR="0090395F" w:rsidSect="008E6638">
      <w:type w:val="continuous"/>
      <w:pgSz w:w="11906" w:h="16838"/>
      <w:pgMar w:top="1440" w:right="1440" w:bottom="71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66F"/>
    <w:multiLevelType w:val="hybridMultilevel"/>
    <w:tmpl w:val="50EAA63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FD4BEE"/>
    <w:multiLevelType w:val="hybridMultilevel"/>
    <w:tmpl w:val="815ADAB4"/>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6312B0"/>
    <w:multiLevelType w:val="hybridMultilevel"/>
    <w:tmpl w:val="77243A2A"/>
    <w:lvl w:ilvl="0" w:tplc="3084A892">
      <w:start w:val="1"/>
      <w:numFmt w:val="lowerLetter"/>
      <w:lvlText w:val="%1)"/>
      <w:lvlJc w:val="left"/>
      <w:pPr>
        <w:ind w:left="504" w:hanging="360"/>
      </w:pPr>
      <w:rPr>
        <w:rFonts w:hint="default"/>
      </w:rPr>
    </w:lvl>
    <w:lvl w:ilvl="1" w:tplc="0C090019" w:tentative="1">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abstractNum w:abstractNumId="3" w15:restartNumberingAfterBreak="0">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F34841"/>
    <w:multiLevelType w:val="hybridMultilevel"/>
    <w:tmpl w:val="69985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235D80"/>
    <w:multiLevelType w:val="hybridMultilevel"/>
    <w:tmpl w:val="D0E8D4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EB094E"/>
    <w:multiLevelType w:val="hybridMultilevel"/>
    <w:tmpl w:val="A0F8F59E"/>
    <w:lvl w:ilvl="0" w:tplc="42EA734E">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3231D"/>
    <w:multiLevelType w:val="hybridMultilevel"/>
    <w:tmpl w:val="85EA000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AC7EE0"/>
    <w:multiLevelType w:val="multilevel"/>
    <w:tmpl w:val="1706927C"/>
    <w:numStyleLink w:val="Items"/>
  </w:abstractNum>
  <w:abstractNum w:abstractNumId="11" w15:restartNumberingAfterBreak="0">
    <w:nsid w:val="24BB4290"/>
    <w:multiLevelType w:val="hybridMultilevel"/>
    <w:tmpl w:val="95A8F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471D55"/>
    <w:multiLevelType w:val="hybridMultilevel"/>
    <w:tmpl w:val="04AED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5A5493"/>
    <w:multiLevelType w:val="hybridMultilevel"/>
    <w:tmpl w:val="8B885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E2168C"/>
    <w:multiLevelType w:val="hybridMultilevel"/>
    <w:tmpl w:val="1D386DBA"/>
    <w:lvl w:ilvl="0" w:tplc="4BF691A6">
      <w:start w:val="1"/>
      <w:numFmt w:val="lowerLetter"/>
      <w:lvlText w:val="%1)"/>
      <w:lvlJc w:val="left"/>
      <w:pPr>
        <w:ind w:left="720" w:hanging="360"/>
      </w:pPr>
      <w:rPr>
        <w:rFonts w:cs="Times New Roman"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570984"/>
    <w:multiLevelType w:val="hybridMultilevel"/>
    <w:tmpl w:val="A21A57E2"/>
    <w:lvl w:ilvl="0" w:tplc="0C090017">
      <w:start w:val="1"/>
      <w:numFmt w:val="lowerLetter"/>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16" w15:restartNumberingAfterBreak="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4472"/>
    <w:multiLevelType w:val="hybridMultilevel"/>
    <w:tmpl w:val="AFC0CBB0"/>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EC5EF6"/>
    <w:multiLevelType w:val="hybridMultilevel"/>
    <w:tmpl w:val="81BCA206"/>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F16AFD"/>
    <w:multiLevelType w:val="hybridMultilevel"/>
    <w:tmpl w:val="96D4CC40"/>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1" w15:restartNumberingAfterBreak="0">
    <w:nsid w:val="492251F0"/>
    <w:multiLevelType w:val="hybridMultilevel"/>
    <w:tmpl w:val="3A760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F13148"/>
    <w:multiLevelType w:val="hybridMultilevel"/>
    <w:tmpl w:val="F05A73F2"/>
    <w:lvl w:ilvl="0" w:tplc="85D6D60E">
      <w:start w:val="1"/>
      <w:numFmt w:val="lowerLetter"/>
      <w:lvlText w:val="%1."/>
      <w:lvlJc w:val="left"/>
      <w:pPr>
        <w:ind w:left="720" w:hanging="360"/>
      </w:pPr>
      <w:rPr>
        <w:rFonts w:ascii="Calibri" w:eastAsia="Times New Roman" w:hAnsi="Calibri" w:cs="Calibr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0F6BFE"/>
    <w:multiLevelType w:val="hybridMultilevel"/>
    <w:tmpl w:val="9F9226A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4051E5"/>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CA7A55"/>
    <w:multiLevelType w:val="hybridMultilevel"/>
    <w:tmpl w:val="AA749982"/>
    <w:lvl w:ilvl="0" w:tplc="04090019">
      <w:start w:val="1"/>
      <w:numFmt w:val="lowerLetter"/>
      <w:lvlText w:val="%1."/>
      <w:lvlJc w:val="left"/>
      <w:pPr>
        <w:ind w:left="72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043379"/>
    <w:multiLevelType w:val="hybridMultilevel"/>
    <w:tmpl w:val="8C5647D2"/>
    <w:lvl w:ilvl="0" w:tplc="174C3584">
      <w:start w:val="1"/>
      <w:numFmt w:val="decimal"/>
      <w:lvlText w:val="%1."/>
      <w:lvlJc w:val="left"/>
      <w:pPr>
        <w:ind w:left="360" w:hanging="360"/>
      </w:pPr>
      <w:rPr>
        <w:rFonts w:ascii="Calibri" w:hAnsi="Calibri" w:cs="Calibri" w:hint="default"/>
        <w:b w:val="0"/>
        <w:sz w:val="22"/>
        <w:szCs w:val="22"/>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96675"/>
    <w:multiLevelType w:val="hybridMultilevel"/>
    <w:tmpl w:val="E0A492DE"/>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037DBD"/>
    <w:multiLevelType w:val="hybridMultilevel"/>
    <w:tmpl w:val="4C5AA5C2"/>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0556870"/>
    <w:multiLevelType w:val="hybridMultilevel"/>
    <w:tmpl w:val="BBCCFF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16110D6"/>
    <w:multiLevelType w:val="hybridMultilevel"/>
    <w:tmpl w:val="25C2F744"/>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2" w15:restartNumberingAfterBreak="0">
    <w:nsid w:val="671D10DA"/>
    <w:multiLevelType w:val="hybridMultilevel"/>
    <w:tmpl w:val="D8749AE6"/>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A785440"/>
    <w:multiLevelType w:val="hybridMultilevel"/>
    <w:tmpl w:val="C922D56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816252"/>
    <w:multiLevelType w:val="hybridMultilevel"/>
    <w:tmpl w:val="62C6AC5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C4C3695"/>
    <w:multiLevelType w:val="hybridMultilevel"/>
    <w:tmpl w:val="4C828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0"/>
  </w:num>
  <w:num w:numId="4">
    <w:abstractNumId w:val="16"/>
  </w:num>
  <w:num w:numId="5">
    <w:abstractNumId w:val="34"/>
  </w:num>
  <w:num w:numId="6">
    <w:abstractNumId w:val="5"/>
  </w:num>
  <w:num w:numId="7">
    <w:abstractNumId w:val="9"/>
  </w:num>
  <w:num w:numId="8">
    <w:abstractNumId w:val="6"/>
  </w:num>
  <w:num w:numId="9">
    <w:abstractNumId w:val="31"/>
  </w:num>
  <w:num w:numId="10">
    <w:abstractNumId w:val="26"/>
  </w:num>
  <w:num w:numId="11">
    <w:abstractNumId w:val="35"/>
  </w:num>
  <w:num w:numId="12">
    <w:abstractNumId w:val="3"/>
  </w:num>
  <w:num w:numId="13">
    <w:abstractNumId w:val="10"/>
  </w:num>
  <w:num w:numId="14">
    <w:abstractNumId w:val="15"/>
  </w:num>
  <w:num w:numId="15">
    <w:abstractNumId w:val="0"/>
  </w:num>
  <w:num w:numId="16">
    <w:abstractNumId w:val="30"/>
  </w:num>
  <w:num w:numId="17">
    <w:abstractNumId w:val="32"/>
  </w:num>
  <w:num w:numId="18">
    <w:abstractNumId w:val="22"/>
  </w:num>
  <w:num w:numId="19">
    <w:abstractNumId w:val="7"/>
  </w:num>
  <w:num w:numId="20">
    <w:abstractNumId w:val="17"/>
  </w:num>
  <w:num w:numId="21">
    <w:abstractNumId w:val="25"/>
  </w:num>
  <w:num w:numId="22">
    <w:abstractNumId w:val="23"/>
  </w:num>
  <w:num w:numId="23">
    <w:abstractNumId w:val="19"/>
  </w:num>
  <w:num w:numId="24">
    <w:abstractNumId w:val="1"/>
  </w:num>
  <w:num w:numId="25">
    <w:abstractNumId w:val="28"/>
  </w:num>
  <w:num w:numId="26">
    <w:abstractNumId w:val="18"/>
  </w:num>
  <w:num w:numId="27">
    <w:abstractNumId w:val="33"/>
  </w:num>
  <w:num w:numId="28">
    <w:abstractNumId w:val="24"/>
  </w:num>
  <w:num w:numId="29">
    <w:abstractNumId w:val="4"/>
  </w:num>
  <w:num w:numId="30">
    <w:abstractNumId w:val="21"/>
  </w:num>
  <w:num w:numId="31">
    <w:abstractNumId w:val="11"/>
  </w:num>
  <w:num w:numId="32">
    <w:abstractNumId w:val="2"/>
  </w:num>
  <w:num w:numId="33">
    <w:abstractNumId w:val="36"/>
  </w:num>
  <w:num w:numId="34">
    <w:abstractNumId w:val="13"/>
  </w:num>
  <w:num w:numId="35">
    <w:abstractNumId w:val="12"/>
  </w:num>
  <w:num w:numId="36">
    <w:abstractNumId w:val="1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5F"/>
    <w:rsid w:val="00032129"/>
    <w:rsid w:val="000723DB"/>
    <w:rsid w:val="00124F91"/>
    <w:rsid w:val="00143B0A"/>
    <w:rsid w:val="00143CBE"/>
    <w:rsid w:val="002B6982"/>
    <w:rsid w:val="003104DE"/>
    <w:rsid w:val="004E4908"/>
    <w:rsid w:val="005D14FD"/>
    <w:rsid w:val="005D313A"/>
    <w:rsid w:val="007B5A88"/>
    <w:rsid w:val="007B6611"/>
    <w:rsid w:val="0088718C"/>
    <w:rsid w:val="008E6638"/>
    <w:rsid w:val="0090395F"/>
    <w:rsid w:val="0091194C"/>
    <w:rsid w:val="00A06A52"/>
    <w:rsid w:val="00B24D22"/>
    <w:rsid w:val="00B359EB"/>
    <w:rsid w:val="00BB682B"/>
    <w:rsid w:val="00BD2936"/>
    <w:rsid w:val="00CD10D1"/>
    <w:rsid w:val="00D246A9"/>
    <w:rsid w:val="00E85F9A"/>
    <w:rsid w:val="00F00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ABB21404-D0E2-4B0A-A35F-2EF68A61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9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90395F"/>
    <w:pPr>
      <w:spacing w:before="40" w:after="80" w:line="240" w:lineRule="auto"/>
    </w:pPr>
    <w:rPr>
      <w:rFonts w:ascii="Times New Roman" w:eastAsia="Times New Roman" w:hAnsi="Times New Roman"/>
      <w:sz w:val="24"/>
      <w:szCs w:val="20"/>
    </w:rPr>
  </w:style>
  <w:style w:type="character" w:customStyle="1" w:styleId="PBoldasis">
    <w:name w:val="P: Bold as is"/>
    <w:rsid w:val="0090395F"/>
    <w:rPr>
      <w:b/>
    </w:rPr>
  </w:style>
  <w:style w:type="paragraph" w:customStyle="1" w:styleId="PMultipleChoice">
    <w:name w:val="P: Multiple Choice"/>
    <w:rsid w:val="0090395F"/>
    <w:pPr>
      <w:spacing w:after="40" w:line="240" w:lineRule="auto"/>
      <w:contextualSpacing/>
    </w:pPr>
    <w:rPr>
      <w:rFonts w:ascii="Times New Roman" w:eastAsia="Times New Roman" w:hAnsi="Times New Roman" w:cs="Times New Roman"/>
      <w:sz w:val="24"/>
      <w:szCs w:val="20"/>
    </w:rPr>
  </w:style>
  <w:style w:type="paragraph" w:customStyle="1" w:styleId="Ptablebodyindent1">
    <w:name w:val="P: table body indent 1"/>
    <w:basedOn w:val="Ptablebodyfullout"/>
    <w:rsid w:val="0090395F"/>
    <w:pPr>
      <w:tabs>
        <w:tab w:val="left" w:pos="851"/>
        <w:tab w:val="left" w:pos="1361"/>
      </w:tabs>
    </w:pPr>
  </w:style>
  <w:style w:type="paragraph" w:customStyle="1" w:styleId="Ptablebodycentred">
    <w:name w:val="P: table body centred"/>
    <w:basedOn w:val="Ptablebodyfullout"/>
    <w:rsid w:val="0090395F"/>
    <w:pPr>
      <w:jc w:val="center"/>
    </w:pPr>
    <w:rPr>
      <w:position w:val="-12"/>
    </w:rPr>
  </w:style>
  <w:style w:type="character" w:customStyle="1" w:styleId="Pitalicasis">
    <w:name w:val="P:   italic as is"/>
    <w:rsid w:val="0090395F"/>
    <w:rPr>
      <w:i/>
    </w:rPr>
  </w:style>
  <w:style w:type="paragraph" w:customStyle="1" w:styleId="Ox-item">
    <w:name w:val="Ox-item"/>
    <w:qFormat/>
    <w:rsid w:val="0090395F"/>
    <w:pPr>
      <w:numPr>
        <w:numId w:val="13"/>
      </w:numPr>
      <w:tabs>
        <w:tab w:val="clear" w:pos="170"/>
        <w:tab w:val="num" w:pos="360"/>
      </w:tabs>
      <w:spacing w:before="360" w:after="120"/>
      <w:ind w:left="0" w:hanging="340"/>
      <w:outlineLvl w:val="3"/>
    </w:pPr>
    <w:rPr>
      <w:rFonts w:ascii="Arial" w:eastAsia="Times New Roman" w:hAnsi="Arial" w:cs="Times New Roman"/>
      <w:bCs/>
      <w:sz w:val="24"/>
      <w:szCs w:val="26"/>
    </w:rPr>
  </w:style>
  <w:style w:type="numbering" w:customStyle="1" w:styleId="Items">
    <w:name w:val="Items"/>
    <w:uiPriority w:val="99"/>
    <w:rsid w:val="0090395F"/>
    <w:pPr>
      <w:numPr>
        <w:numId w:val="12"/>
      </w:numPr>
    </w:pPr>
  </w:style>
  <w:style w:type="paragraph" w:styleId="NoSpacing">
    <w:name w:val="No Spacing"/>
    <w:uiPriority w:val="99"/>
    <w:qFormat/>
    <w:rsid w:val="0090395F"/>
    <w:pPr>
      <w:spacing w:after="0" w:line="240" w:lineRule="auto"/>
    </w:pPr>
    <w:rPr>
      <w:rFonts w:ascii="Calibri" w:eastAsia="Calibri" w:hAnsi="Calibri" w:cs="Times New Roman"/>
    </w:rPr>
  </w:style>
  <w:style w:type="paragraph" w:customStyle="1" w:styleId="Bodytextfo">
    <w:name w:val="@Body text fo"/>
    <w:qFormat/>
    <w:rsid w:val="0090395F"/>
    <w:pPr>
      <w:spacing w:before="120" w:after="120" w:line="240" w:lineRule="auto"/>
    </w:pPr>
    <w:rPr>
      <w:rFonts w:ascii="Calibri" w:eastAsia="Calibri" w:hAnsi="Calibri" w:cs="Calibri"/>
    </w:rPr>
  </w:style>
  <w:style w:type="paragraph" w:customStyle="1" w:styleId="Bodytextfoindent1">
    <w:name w:val="@Body text fo indent 1"/>
    <w:qFormat/>
    <w:rsid w:val="0090395F"/>
    <w:pPr>
      <w:spacing w:before="120" w:after="120" w:line="240" w:lineRule="auto"/>
      <w:ind w:left="425"/>
    </w:pPr>
    <w:rPr>
      <w:rFonts w:ascii="Calibri" w:eastAsia="Calibri" w:hAnsi="Calibri" w:cs="Calibri"/>
    </w:rPr>
  </w:style>
  <w:style w:type="paragraph" w:styleId="ListParagraph">
    <w:name w:val="List Paragraph"/>
    <w:basedOn w:val="Normal"/>
    <w:uiPriority w:val="34"/>
    <w:qFormat/>
    <w:rsid w:val="0090395F"/>
    <w:pPr>
      <w:ind w:left="720"/>
    </w:pPr>
  </w:style>
  <w:style w:type="table" w:styleId="TableGrid">
    <w:name w:val="Table Grid"/>
    <w:basedOn w:val="TableNormal"/>
    <w:rsid w:val="00903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0395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0395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90395F"/>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90395F"/>
    <w:rPr>
      <w:rFonts w:ascii="Cambria" w:eastAsia="Times New Roman" w:hAnsi="Cambria" w:cs="Times New Roman"/>
      <w:i/>
      <w:iCs/>
      <w:color w:val="4F81BD"/>
      <w:spacing w:val="15"/>
      <w:sz w:val="24"/>
      <w:szCs w:val="24"/>
    </w:rPr>
  </w:style>
  <w:style w:type="paragraph" w:styleId="BodyText">
    <w:name w:val="Body Text"/>
    <w:basedOn w:val="Normal"/>
    <w:link w:val="BodyTextChar"/>
    <w:rsid w:val="0090395F"/>
    <w:pPr>
      <w:tabs>
        <w:tab w:val="left" w:pos="-720"/>
      </w:tabs>
      <w:suppressAutoHyphens/>
      <w:spacing w:after="0" w:line="240" w:lineRule="auto"/>
    </w:pPr>
    <w:rPr>
      <w:rFonts w:ascii="Arial" w:eastAsia="Times New Roman" w:hAnsi="Arial"/>
      <w:b/>
      <w:spacing w:val="-2"/>
      <w:szCs w:val="20"/>
      <w:lang w:val="en-US"/>
    </w:rPr>
  </w:style>
  <w:style w:type="character" w:customStyle="1" w:styleId="BodyTextChar">
    <w:name w:val="Body Text Char"/>
    <w:basedOn w:val="DefaultParagraphFont"/>
    <w:link w:val="BodyText"/>
    <w:rsid w:val="0090395F"/>
    <w:rPr>
      <w:rFonts w:ascii="Arial" w:eastAsia="Times New Roman" w:hAnsi="Arial" w:cs="Times New Roman"/>
      <w:b/>
      <w:spacing w:val="-2"/>
      <w:szCs w:val="20"/>
      <w:lang w:val="en-US"/>
    </w:rPr>
  </w:style>
  <w:style w:type="paragraph" w:styleId="BalloonText">
    <w:name w:val="Balloon Text"/>
    <w:basedOn w:val="Normal"/>
    <w:link w:val="BalloonTextChar"/>
    <w:uiPriority w:val="99"/>
    <w:semiHidden/>
    <w:unhideWhenUsed/>
    <w:rsid w:val="00903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5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wmf"/><Relationship Id="rId12" Type="http://schemas.openxmlformats.org/officeDocument/2006/relationships/image" Target="media/image7.jpe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image" Target="media/image9.emf"/><Relationship Id="rId23" Type="http://schemas.openxmlformats.org/officeDocument/2006/relationships/image" Target="media/image13.jpeg"/><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Maria;Jijy D'cruz</dc:creator>
  <cp:lastModifiedBy>WHITE Elaine [Safety Bay Senior High School]</cp:lastModifiedBy>
  <cp:revision>4</cp:revision>
  <dcterms:created xsi:type="dcterms:W3CDTF">2020-08-07T02:05:00Z</dcterms:created>
  <dcterms:modified xsi:type="dcterms:W3CDTF">2020-08-31T01:53:00Z</dcterms:modified>
</cp:coreProperties>
</file>