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C3" w:rsidRDefault="009902F3" w:rsidP="00D00B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Year 9 Geology</w:t>
      </w:r>
    </w:p>
    <w:p w:rsidR="009902F3" w:rsidRDefault="009902F3" w:rsidP="00D00B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Base Isolation Investigation</w:t>
      </w:r>
    </w:p>
    <w:p w:rsidR="009902F3" w:rsidRPr="009902F3" w:rsidRDefault="009902F3" w:rsidP="00D00BF6">
      <w:pPr>
        <w:jc w:val="center"/>
        <w:rPr>
          <w:sz w:val="28"/>
          <w:szCs w:val="28"/>
        </w:rPr>
      </w:pPr>
      <w:r w:rsidRPr="009902F3">
        <w:rPr>
          <w:sz w:val="28"/>
          <w:szCs w:val="28"/>
        </w:rPr>
        <w:t>Name</w:t>
      </w:r>
      <w:proofErr w:type="gramStart"/>
      <w:r w:rsidRPr="009902F3">
        <w:rPr>
          <w:sz w:val="28"/>
          <w:szCs w:val="28"/>
        </w:rPr>
        <w:t>:_</w:t>
      </w:r>
      <w:proofErr w:type="gramEnd"/>
      <w:r w:rsidRPr="009902F3">
        <w:rPr>
          <w:sz w:val="28"/>
          <w:szCs w:val="28"/>
        </w:rPr>
        <w:t>_________________________</w:t>
      </w:r>
      <w:r>
        <w:rPr>
          <w:sz w:val="28"/>
          <w:szCs w:val="28"/>
        </w:rPr>
        <w:t xml:space="preserve">                                 </w:t>
      </w:r>
      <w:r w:rsidRPr="009902F3">
        <w:rPr>
          <w:sz w:val="28"/>
          <w:szCs w:val="28"/>
        </w:rPr>
        <w:t xml:space="preserve">   Due: ____________</w:t>
      </w:r>
    </w:p>
    <w:p w:rsidR="00B00073" w:rsidRPr="00960B4B" w:rsidRDefault="009902F3" w:rsidP="00960B4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Based on Activity3 </w:t>
      </w:r>
      <w:proofErr w:type="spellStart"/>
      <w:r>
        <w:rPr>
          <w:i/>
          <w:sz w:val="24"/>
          <w:szCs w:val="24"/>
        </w:rPr>
        <w:t>Pg</w:t>
      </w:r>
      <w:proofErr w:type="spellEnd"/>
      <w:r>
        <w:rPr>
          <w:i/>
          <w:sz w:val="24"/>
          <w:szCs w:val="24"/>
        </w:rPr>
        <w:t xml:space="preserve"> 342 Pearson Science 9</w:t>
      </w:r>
    </w:p>
    <w:p w:rsidR="00960B4B" w:rsidRDefault="00960B4B" w:rsidP="003B1161">
      <w:pPr>
        <w:rPr>
          <w:sz w:val="24"/>
          <w:szCs w:val="24"/>
        </w:rPr>
      </w:pPr>
    </w:p>
    <w:p w:rsidR="00960B4B" w:rsidRPr="00F51D18" w:rsidRDefault="00960B4B" w:rsidP="00301389">
      <w:pPr>
        <w:jc w:val="center"/>
        <w:rPr>
          <w:sz w:val="28"/>
          <w:szCs w:val="28"/>
        </w:rPr>
      </w:pPr>
      <w:r w:rsidRPr="00F51D18">
        <w:rPr>
          <w:sz w:val="28"/>
          <w:szCs w:val="28"/>
        </w:rPr>
        <w:t xml:space="preserve">Your task is to </w:t>
      </w:r>
      <w:r w:rsidR="009902F3" w:rsidRPr="00F51D18">
        <w:rPr>
          <w:sz w:val="28"/>
          <w:szCs w:val="28"/>
        </w:rPr>
        <w:t>generate an earthquake and study its effect on a model building.</w:t>
      </w:r>
    </w:p>
    <w:p w:rsidR="00F51D18" w:rsidRPr="00F51D18" w:rsidRDefault="00F51D18" w:rsidP="00301389">
      <w:pPr>
        <w:jc w:val="center"/>
        <w:rPr>
          <w:sz w:val="28"/>
          <w:szCs w:val="28"/>
        </w:rPr>
      </w:pPr>
    </w:p>
    <w:p w:rsidR="009902F3" w:rsidRPr="00F51D18" w:rsidRDefault="00F51D18" w:rsidP="009902F3">
      <w:pPr>
        <w:rPr>
          <w:sz w:val="28"/>
          <w:szCs w:val="28"/>
        </w:rPr>
      </w:pPr>
      <w:r w:rsidRPr="00F51D18">
        <w:rPr>
          <w:sz w:val="28"/>
          <w:szCs w:val="28"/>
        </w:rPr>
        <w:t xml:space="preserve">Your group </w:t>
      </w:r>
      <w:r w:rsidR="009902F3" w:rsidRPr="00F51D18">
        <w:rPr>
          <w:sz w:val="28"/>
          <w:szCs w:val="28"/>
        </w:rPr>
        <w:t>can choose either:</w:t>
      </w:r>
    </w:p>
    <w:p w:rsidR="009902F3" w:rsidRDefault="009902F3" w:rsidP="009902F3">
      <w:pPr>
        <w:rPr>
          <w:i/>
          <w:sz w:val="28"/>
          <w:szCs w:val="28"/>
        </w:rPr>
      </w:pPr>
    </w:p>
    <w:p w:rsidR="009902F3" w:rsidRDefault="009902F3" w:rsidP="009902F3">
      <w:pPr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To test various methods of base isolation to see which is most effective at preserving your building</w:t>
      </w:r>
      <w:r w:rsidR="00C1075E">
        <w:rPr>
          <w:i/>
          <w:sz w:val="28"/>
          <w:szCs w:val="28"/>
        </w:rPr>
        <w:t>.</w:t>
      </w:r>
      <w:proofErr w:type="gramEnd"/>
    </w:p>
    <w:p w:rsidR="009902F3" w:rsidRPr="00F51D18" w:rsidRDefault="009902F3" w:rsidP="009902F3">
      <w:pPr>
        <w:jc w:val="center"/>
        <w:rPr>
          <w:b/>
          <w:i/>
          <w:sz w:val="28"/>
          <w:szCs w:val="28"/>
        </w:rPr>
      </w:pPr>
      <w:r w:rsidRPr="00F51D18">
        <w:rPr>
          <w:b/>
          <w:i/>
          <w:sz w:val="28"/>
          <w:szCs w:val="28"/>
        </w:rPr>
        <w:t>OR</w:t>
      </w:r>
    </w:p>
    <w:p w:rsidR="009902F3" w:rsidRPr="00313573" w:rsidRDefault="009902F3" w:rsidP="009902F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</w:t>
      </w:r>
      <w:r w:rsidR="00F51D18">
        <w:rPr>
          <w:i/>
          <w:sz w:val="28"/>
          <w:szCs w:val="28"/>
        </w:rPr>
        <w:t>o test t</w:t>
      </w:r>
      <w:r>
        <w:rPr>
          <w:i/>
          <w:sz w:val="28"/>
          <w:szCs w:val="28"/>
        </w:rPr>
        <w:t>he effectiveness of one method of base isolation on different building shapes.</w:t>
      </w:r>
    </w:p>
    <w:p w:rsidR="00960B4B" w:rsidRDefault="00960B4B" w:rsidP="003B1161">
      <w:pPr>
        <w:rPr>
          <w:sz w:val="24"/>
          <w:szCs w:val="24"/>
        </w:rPr>
      </w:pPr>
    </w:p>
    <w:p w:rsidR="009902F3" w:rsidRDefault="00F51D18" w:rsidP="003B1161">
      <w:pPr>
        <w:rPr>
          <w:sz w:val="24"/>
          <w:szCs w:val="24"/>
        </w:rPr>
      </w:pPr>
      <w:r>
        <w:rPr>
          <w:sz w:val="24"/>
          <w:szCs w:val="24"/>
        </w:rPr>
        <w:t>You will have a variety of materials to choose from in class to use as base isolators and to construct your building with.  You may also choose to bring in materials from home.</w:t>
      </w:r>
    </w:p>
    <w:p w:rsidR="00F51D18" w:rsidRDefault="00F51D18" w:rsidP="003B1161">
      <w:pPr>
        <w:rPr>
          <w:sz w:val="24"/>
          <w:szCs w:val="24"/>
        </w:rPr>
      </w:pPr>
    </w:p>
    <w:p w:rsidR="00974456" w:rsidRDefault="009902F3">
      <w:r>
        <w:rPr>
          <w:sz w:val="24"/>
          <w:szCs w:val="24"/>
        </w:rPr>
        <w:t>Read your marking key carefully as it gives you lots of hints about what you should include</w:t>
      </w:r>
      <w:r w:rsidR="005A2C58">
        <w:rPr>
          <w:sz w:val="24"/>
          <w:szCs w:val="24"/>
        </w:rPr>
        <w:t>.</w:t>
      </w:r>
      <w:r w:rsidR="00974456">
        <w:br w:type="page"/>
      </w:r>
    </w:p>
    <w:p w:rsidR="00F51D18" w:rsidRPr="00F51D18" w:rsidRDefault="00F51D18" w:rsidP="00F51D18">
      <w:pPr>
        <w:jc w:val="center"/>
        <w:rPr>
          <w:b/>
          <w:sz w:val="36"/>
          <w:szCs w:val="36"/>
        </w:rPr>
      </w:pPr>
      <w:r w:rsidRPr="00F51D18">
        <w:rPr>
          <w:b/>
          <w:sz w:val="36"/>
          <w:szCs w:val="36"/>
        </w:rPr>
        <w:lastRenderedPageBreak/>
        <w:t>Year 9 Geology Base Isolation Investigation</w:t>
      </w:r>
    </w:p>
    <w:p w:rsidR="00301389" w:rsidRPr="00301389" w:rsidRDefault="00301389">
      <w:pPr>
        <w:rPr>
          <w:sz w:val="28"/>
          <w:szCs w:val="28"/>
        </w:rPr>
      </w:pPr>
      <w:r w:rsidRPr="00301389">
        <w:rPr>
          <w:sz w:val="28"/>
          <w:szCs w:val="28"/>
        </w:rPr>
        <w:t>Name</w:t>
      </w:r>
      <w:proofErr w:type="gramStart"/>
      <w:r w:rsidRPr="00301389">
        <w:rPr>
          <w:sz w:val="28"/>
          <w:szCs w:val="28"/>
        </w:rPr>
        <w:t>:_</w:t>
      </w:r>
      <w:proofErr w:type="gramEnd"/>
      <w:r w:rsidRPr="00301389">
        <w:rPr>
          <w:sz w:val="28"/>
          <w:szCs w:val="28"/>
        </w:rPr>
        <w:t>____________________________</w:t>
      </w:r>
    </w:p>
    <w:tbl>
      <w:tblPr>
        <w:tblStyle w:val="TableGrid"/>
        <w:tblW w:w="109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1134"/>
        <w:gridCol w:w="725"/>
      </w:tblGrid>
      <w:tr w:rsidR="00974456" w:rsidRPr="002B7376" w:rsidTr="00560AAE">
        <w:tc>
          <w:tcPr>
            <w:tcW w:w="1560" w:type="dxa"/>
          </w:tcPr>
          <w:p w:rsidR="00D00BF6" w:rsidRPr="00812857" w:rsidRDefault="00D00BF6" w:rsidP="00D00BF6">
            <w:pPr>
              <w:pStyle w:val="NoSpacing"/>
              <w:jc w:val="center"/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7513" w:type="dxa"/>
          </w:tcPr>
          <w:p w:rsidR="00974456" w:rsidRPr="00560AAE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Details</w:t>
            </w:r>
          </w:p>
        </w:tc>
        <w:tc>
          <w:tcPr>
            <w:tcW w:w="1134" w:type="dxa"/>
          </w:tcPr>
          <w:p w:rsidR="00974456" w:rsidRPr="00560AAE" w:rsidRDefault="00974456" w:rsidP="00D00BF6">
            <w:pPr>
              <w:pStyle w:val="NoSpacing"/>
              <w:jc w:val="center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Available</w:t>
            </w:r>
          </w:p>
          <w:p w:rsidR="00974456" w:rsidRPr="00560AAE" w:rsidRDefault="00974456" w:rsidP="00D00BF6">
            <w:pPr>
              <w:pStyle w:val="NoSpacing"/>
              <w:jc w:val="center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mark</w:t>
            </w:r>
          </w:p>
        </w:tc>
        <w:tc>
          <w:tcPr>
            <w:tcW w:w="725" w:type="dxa"/>
          </w:tcPr>
          <w:p w:rsidR="00974456" w:rsidRPr="00560AAE" w:rsidRDefault="00974456" w:rsidP="00D00BF6">
            <w:pPr>
              <w:pStyle w:val="NoSpacing"/>
              <w:jc w:val="center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Your</w:t>
            </w:r>
          </w:p>
          <w:p w:rsidR="00974456" w:rsidRPr="00560AAE" w:rsidRDefault="00974456" w:rsidP="00D00BF6">
            <w:pPr>
              <w:pStyle w:val="NoSpacing"/>
              <w:jc w:val="center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mark</w:t>
            </w: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B3610C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Title</w:t>
            </w:r>
          </w:p>
        </w:tc>
        <w:tc>
          <w:tcPr>
            <w:tcW w:w="7513" w:type="dxa"/>
          </w:tcPr>
          <w:p w:rsidR="00B3610C" w:rsidRPr="00AF638D" w:rsidRDefault="004D13B4" w:rsidP="00AF638D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 xml:space="preserve">Explains what the investigation is about: </w:t>
            </w:r>
            <w:r w:rsidR="00B3610C" w:rsidRPr="00AF638D">
              <w:rPr>
                <w:rFonts w:cstheme="minorHAnsi"/>
              </w:rPr>
              <w:t xml:space="preserve">NOT </w:t>
            </w:r>
            <w:r w:rsidR="00C1075E" w:rsidRPr="00AF638D">
              <w:rPr>
                <w:rFonts w:cstheme="minorHAnsi"/>
              </w:rPr>
              <w:t>‘</w:t>
            </w:r>
            <w:r w:rsidR="009902F3" w:rsidRPr="00AF638D">
              <w:rPr>
                <w:rFonts w:cstheme="minorHAnsi"/>
              </w:rPr>
              <w:t>Base Isolation</w:t>
            </w:r>
            <w:r w:rsidR="00B3610C" w:rsidRPr="00AF638D">
              <w:rPr>
                <w:rFonts w:cstheme="minorHAnsi"/>
              </w:rPr>
              <w:t xml:space="preserve"> Investigation</w:t>
            </w:r>
            <w:r w:rsidR="00C1075E" w:rsidRPr="00AF638D">
              <w:rPr>
                <w:rFonts w:cstheme="minorHAnsi"/>
              </w:rPr>
              <w:t>’.</w:t>
            </w:r>
          </w:p>
        </w:tc>
        <w:tc>
          <w:tcPr>
            <w:tcW w:w="1134" w:type="dxa"/>
          </w:tcPr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902F3" w:rsidRPr="00C819C6" w:rsidTr="00560AAE">
        <w:tc>
          <w:tcPr>
            <w:tcW w:w="1560" w:type="dxa"/>
          </w:tcPr>
          <w:p w:rsidR="009902F3" w:rsidRPr="00560AAE" w:rsidRDefault="009902F3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Introduction</w:t>
            </w:r>
          </w:p>
        </w:tc>
        <w:tc>
          <w:tcPr>
            <w:tcW w:w="7513" w:type="dxa"/>
          </w:tcPr>
          <w:p w:rsidR="009902F3" w:rsidRPr="00AF638D" w:rsidRDefault="004D13B4" w:rsidP="009902F3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 xml:space="preserve">Where are methods of base isolation used and why: </w:t>
            </w:r>
            <w:r w:rsidR="00C1075E" w:rsidRPr="00560AAE">
              <w:rPr>
                <w:rFonts w:cstheme="minorHAnsi"/>
                <w:b/>
              </w:rPr>
              <w:t>d</w:t>
            </w:r>
            <w:r w:rsidR="009902F3" w:rsidRPr="00560AAE">
              <w:rPr>
                <w:rFonts w:cstheme="minorHAnsi"/>
                <w:b/>
              </w:rPr>
              <w:t>o some research</w:t>
            </w:r>
            <w:r w:rsidR="00C1075E" w:rsidRPr="00560AAE">
              <w:rPr>
                <w:rFonts w:cstheme="minorHAnsi"/>
                <w:b/>
              </w:rPr>
              <w:t>.</w:t>
            </w:r>
          </w:p>
        </w:tc>
        <w:tc>
          <w:tcPr>
            <w:tcW w:w="1134" w:type="dxa"/>
          </w:tcPr>
          <w:p w:rsidR="009902F3" w:rsidRPr="00AF638D" w:rsidRDefault="009902F3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2</w:t>
            </w:r>
          </w:p>
        </w:tc>
        <w:tc>
          <w:tcPr>
            <w:tcW w:w="725" w:type="dxa"/>
          </w:tcPr>
          <w:p w:rsidR="009902F3" w:rsidRPr="00C1075E" w:rsidRDefault="009902F3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B3610C" w:rsidP="00AE4A45">
            <w:pPr>
              <w:pStyle w:val="NoSpacing"/>
              <w:spacing w:line="276" w:lineRule="auto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Aim</w:t>
            </w:r>
          </w:p>
          <w:p w:rsidR="00B3610C" w:rsidRPr="00560AAE" w:rsidRDefault="00B3610C" w:rsidP="00AE4A45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7513" w:type="dxa"/>
          </w:tcPr>
          <w:p w:rsidR="009902F3" w:rsidRPr="00AF638D" w:rsidRDefault="004D13B4" w:rsidP="0053050C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Why are you doing this experiment?  What do you want to find out?</w:t>
            </w:r>
            <w:r w:rsidR="009902F3" w:rsidRPr="00AF638D">
              <w:rPr>
                <w:rFonts w:cstheme="minorHAnsi"/>
              </w:rPr>
              <w:t xml:space="preserve">  </w:t>
            </w:r>
          </w:p>
          <w:p w:rsidR="00B3610C" w:rsidRPr="00AF638D" w:rsidRDefault="009902F3" w:rsidP="00C1075E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  <w:u w:val="single"/>
              </w:rPr>
              <w:t>Hint</w:t>
            </w:r>
            <w:r w:rsidRPr="00AF638D">
              <w:rPr>
                <w:rFonts w:cstheme="minorHAnsi"/>
              </w:rPr>
              <w:t xml:space="preserve">:  This should </w:t>
            </w:r>
            <w:r w:rsidR="00C1075E" w:rsidRPr="00AF638D">
              <w:rPr>
                <w:rFonts w:cstheme="minorHAnsi"/>
              </w:rPr>
              <w:t>NOT be copied from the front pag</w:t>
            </w:r>
            <w:r w:rsidRPr="00AF638D">
              <w:rPr>
                <w:rFonts w:cstheme="minorHAnsi"/>
              </w:rPr>
              <w:t>e</w:t>
            </w:r>
            <w:r w:rsidR="00C1075E" w:rsidRPr="00AF638D">
              <w:rPr>
                <w:rFonts w:cstheme="minorHAnsi"/>
              </w:rPr>
              <w:t>.</w:t>
            </w:r>
          </w:p>
        </w:tc>
        <w:tc>
          <w:tcPr>
            <w:tcW w:w="1134" w:type="dxa"/>
          </w:tcPr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B3610C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Hypothesis</w:t>
            </w:r>
          </w:p>
        </w:tc>
        <w:tc>
          <w:tcPr>
            <w:tcW w:w="7513" w:type="dxa"/>
          </w:tcPr>
          <w:p w:rsidR="00B3610C" w:rsidRPr="00AF638D" w:rsidRDefault="004D13B4" w:rsidP="0053050C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Correctly worded</w:t>
            </w:r>
            <w:r w:rsidR="00560AAE">
              <w:rPr>
                <w:rFonts w:cstheme="minorHAnsi"/>
              </w:rPr>
              <w:t>: does not use personal language (‘I’, ‘we’, ‘our’, ‘my’).</w:t>
            </w:r>
          </w:p>
          <w:p w:rsidR="00B3610C" w:rsidRPr="00AF638D" w:rsidRDefault="004D13B4" w:rsidP="0053050C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Includes dependent and independent variables</w:t>
            </w:r>
            <w:r w:rsidR="00C1075E" w:rsidRPr="00AF638D">
              <w:rPr>
                <w:rFonts w:cstheme="minorHAnsi"/>
              </w:rPr>
              <w:t>.</w:t>
            </w:r>
          </w:p>
        </w:tc>
        <w:tc>
          <w:tcPr>
            <w:tcW w:w="1134" w:type="dxa"/>
          </w:tcPr>
          <w:p w:rsidR="00B3610C" w:rsidRPr="00AF638D" w:rsidRDefault="00C1075E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C1075E" w:rsidRPr="00AF638D" w:rsidRDefault="00C1075E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560AAE" w:rsidP="00AE4A45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Independent v</w:t>
            </w:r>
            <w:r w:rsidR="00B3610C" w:rsidRPr="00560AAE">
              <w:rPr>
                <w:rFonts w:cstheme="minorHAnsi"/>
                <w:b/>
              </w:rPr>
              <w:t>ariable</w:t>
            </w:r>
          </w:p>
        </w:tc>
        <w:tc>
          <w:tcPr>
            <w:tcW w:w="7513" w:type="dxa"/>
          </w:tcPr>
          <w:p w:rsidR="00190D7F" w:rsidRDefault="004D13B4" w:rsidP="0053050C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The variable I change (</w:t>
            </w:r>
            <w:proofErr w:type="gramStart"/>
            <w:r w:rsidR="00C1075E" w:rsidRPr="00AF638D">
              <w:rPr>
                <w:rFonts w:cstheme="minorHAnsi"/>
              </w:rPr>
              <w:t>‘</w:t>
            </w:r>
            <w:r w:rsidR="00B3610C" w:rsidRPr="00AF638D">
              <w:rPr>
                <w:rFonts w:cstheme="minorHAnsi"/>
              </w:rPr>
              <w:t>I</w:t>
            </w:r>
            <w:proofErr w:type="gramEnd"/>
            <w:r w:rsidR="00C1075E" w:rsidRPr="00AF638D">
              <w:rPr>
                <w:rFonts w:cstheme="minorHAnsi"/>
              </w:rPr>
              <w:t>’</w:t>
            </w:r>
            <w:r w:rsidR="00B3610C" w:rsidRPr="00AF638D">
              <w:rPr>
                <w:rFonts w:cstheme="minorHAnsi"/>
              </w:rPr>
              <w:t xml:space="preserve"> for independent).  </w:t>
            </w:r>
          </w:p>
          <w:p w:rsidR="00B3610C" w:rsidRPr="00AF638D" w:rsidRDefault="00190D7F" w:rsidP="00190D7F">
            <w:pPr>
              <w:pStyle w:val="NoSpacing"/>
              <w:rPr>
                <w:rFonts w:cstheme="minorHAnsi"/>
              </w:rPr>
            </w:pPr>
            <w:r w:rsidRPr="00190D7F">
              <w:rPr>
                <w:rFonts w:cstheme="minorHAnsi"/>
                <w:u w:val="single"/>
              </w:rPr>
              <w:t>Hint:</w:t>
            </w:r>
            <w:r>
              <w:rPr>
                <w:rFonts w:cstheme="minorHAnsi"/>
              </w:rPr>
              <w:t xml:space="preserve"> w</w:t>
            </w:r>
            <w:r w:rsidR="00B3610C" w:rsidRPr="00AF638D">
              <w:rPr>
                <w:rFonts w:cstheme="minorHAnsi"/>
              </w:rPr>
              <w:t>hen you change the independent variable the variable you are measuring (the dependent variable) will probably change too.</w:t>
            </w:r>
          </w:p>
        </w:tc>
        <w:tc>
          <w:tcPr>
            <w:tcW w:w="1134" w:type="dxa"/>
          </w:tcPr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560AAE" w:rsidP="00AE4A45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Dependent v</w:t>
            </w:r>
            <w:r w:rsidR="00B3610C" w:rsidRPr="00560AAE">
              <w:rPr>
                <w:rFonts w:cstheme="minorHAnsi"/>
                <w:b/>
              </w:rPr>
              <w:t>ariable</w:t>
            </w:r>
          </w:p>
        </w:tc>
        <w:tc>
          <w:tcPr>
            <w:tcW w:w="7513" w:type="dxa"/>
          </w:tcPr>
          <w:p w:rsidR="00190D7F" w:rsidRDefault="004D13B4" w:rsidP="0053050C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 xml:space="preserve">The variable you are measuring.  </w:t>
            </w:r>
          </w:p>
          <w:p w:rsidR="00B3610C" w:rsidRPr="00AF638D" w:rsidRDefault="00190D7F" w:rsidP="00190D7F">
            <w:pPr>
              <w:pStyle w:val="NoSpacing"/>
              <w:rPr>
                <w:rFonts w:cstheme="minorHAnsi"/>
              </w:rPr>
            </w:pPr>
            <w:r w:rsidRPr="00190D7F">
              <w:rPr>
                <w:rFonts w:cstheme="minorHAnsi"/>
                <w:u w:val="single"/>
              </w:rPr>
              <w:t>Hint:</w:t>
            </w:r>
            <w:r>
              <w:rPr>
                <w:rFonts w:cstheme="minorHAnsi"/>
              </w:rPr>
              <w:t xml:space="preserve"> a</w:t>
            </w:r>
            <w:r w:rsidR="00B3610C" w:rsidRPr="00AF638D">
              <w:rPr>
                <w:rFonts w:cstheme="minorHAnsi"/>
              </w:rPr>
              <w:t>ny change in this variable depends on what you do to the independent variable.</w:t>
            </w:r>
          </w:p>
        </w:tc>
        <w:tc>
          <w:tcPr>
            <w:tcW w:w="1134" w:type="dxa"/>
          </w:tcPr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560AAE" w:rsidP="00AE4A45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Controlled v</w:t>
            </w:r>
            <w:r w:rsidR="00B3610C" w:rsidRPr="00560AAE">
              <w:rPr>
                <w:rFonts w:cstheme="minorHAnsi"/>
                <w:b/>
              </w:rPr>
              <w:t>ariables</w:t>
            </w:r>
          </w:p>
        </w:tc>
        <w:tc>
          <w:tcPr>
            <w:tcW w:w="7513" w:type="dxa"/>
          </w:tcPr>
          <w:p w:rsidR="00B3610C" w:rsidRPr="00AF638D" w:rsidRDefault="004D13B4" w:rsidP="0053050C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All the things you keep the same to make it a fair test.  You should usually list at least three.</w:t>
            </w:r>
          </w:p>
        </w:tc>
        <w:tc>
          <w:tcPr>
            <w:tcW w:w="1134" w:type="dxa"/>
          </w:tcPr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2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B3610C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Materials</w:t>
            </w:r>
          </w:p>
        </w:tc>
        <w:tc>
          <w:tcPr>
            <w:tcW w:w="7513" w:type="dxa"/>
          </w:tcPr>
          <w:p w:rsidR="00B3610C" w:rsidRPr="00AF638D" w:rsidRDefault="004D13B4" w:rsidP="0053050C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>Listed all materials used.</w:t>
            </w:r>
          </w:p>
          <w:p w:rsidR="00B3610C" w:rsidRPr="00AF638D" w:rsidRDefault="00C1075E" w:rsidP="00C1075E">
            <w:pPr>
              <w:pStyle w:val="NoSpacing"/>
              <w:rPr>
                <w:rFonts w:cstheme="minorHAnsi"/>
              </w:rPr>
            </w:pPr>
            <w:proofErr w:type="gramStart"/>
            <w:r w:rsidRPr="00AF638D">
              <w:rPr>
                <w:rFonts w:cstheme="minorHAnsi"/>
              </w:rPr>
              <w:t>Has specific amounts</w:t>
            </w:r>
            <w:proofErr w:type="gramEnd"/>
            <w:r w:rsidRPr="00AF638D">
              <w:rPr>
                <w:rFonts w:cstheme="minorHAnsi"/>
              </w:rPr>
              <w:t xml:space="preserve"> or numbers: </w:t>
            </w:r>
            <w:r w:rsidR="00B3610C" w:rsidRPr="00AF638D">
              <w:rPr>
                <w:rFonts w:cstheme="minorHAnsi"/>
              </w:rPr>
              <w:t xml:space="preserve"> </w:t>
            </w:r>
            <w:r w:rsidR="00AF638D" w:rsidRPr="00AF638D">
              <w:rPr>
                <w:rFonts w:cstheme="minorHAnsi"/>
              </w:rPr>
              <w:t>e.g.</w:t>
            </w:r>
            <w:r w:rsidR="00B3610C" w:rsidRPr="00AF638D">
              <w:rPr>
                <w:rFonts w:cstheme="minorHAnsi"/>
              </w:rPr>
              <w:t xml:space="preserve"> 25g of salt or 3 x 250ml beakers</w:t>
            </w:r>
            <w:r w:rsidR="00AF638D" w:rsidRPr="00AF638D">
              <w:rPr>
                <w:rFonts w:cstheme="minorHAnsi"/>
              </w:rPr>
              <w:t>.</w:t>
            </w:r>
          </w:p>
        </w:tc>
        <w:tc>
          <w:tcPr>
            <w:tcW w:w="1134" w:type="dxa"/>
          </w:tcPr>
          <w:p w:rsidR="00B3610C" w:rsidRPr="00AF638D" w:rsidRDefault="00C1075E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C1075E" w:rsidRPr="00AF638D" w:rsidRDefault="00C1075E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B3610C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Method</w:t>
            </w:r>
          </w:p>
        </w:tc>
        <w:tc>
          <w:tcPr>
            <w:tcW w:w="7513" w:type="dxa"/>
          </w:tcPr>
          <w:p w:rsidR="00C1075E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>Is written in past tense.</w:t>
            </w:r>
          </w:p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>Is written in numbered s</w:t>
            </w:r>
            <w:r w:rsidR="00B3610C" w:rsidRPr="00AF638D">
              <w:rPr>
                <w:rFonts w:cstheme="minorHAnsi"/>
              </w:rPr>
              <w:t>tep</w:t>
            </w:r>
            <w:r w:rsidR="00C1075E" w:rsidRPr="00AF638D">
              <w:rPr>
                <w:rFonts w:cstheme="minorHAnsi"/>
              </w:rPr>
              <w:t>-</w:t>
            </w:r>
            <w:r w:rsidR="00B3610C" w:rsidRPr="00AF638D">
              <w:rPr>
                <w:rFonts w:cstheme="minorHAnsi"/>
              </w:rPr>
              <w:t>by</w:t>
            </w:r>
            <w:r w:rsidR="00C1075E" w:rsidRPr="00AF638D">
              <w:rPr>
                <w:rFonts w:cstheme="minorHAnsi"/>
              </w:rPr>
              <w:t>-</w:t>
            </w:r>
            <w:r w:rsidR="00B3610C" w:rsidRPr="00AF638D">
              <w:rPr>
                <w:rFonts w:cstheme="minorHAnsi"/>
              </w:rPr>
              <w:t>step</w:t>
            </w:r>
            <w:r w:rsidR="00C1075E" w:rsidRPr="00AF638D">
              <w:rPr>
                <w:rFonts w:cstheme="minorHAnsi"/>
              </w:rPr>
              <w:t>.</w:t>
            </w:r>
          </w:p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>Includes all steps completed in experiment.</w:t>
            </w:r>
          </w:p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>Labelled d</w:t>
            </w:r>
            <w:r w:rsidR="00B3610C" w:rsidRPr="00AF638D">
              <w:rPr>
                <w:rFonts w:cstheme="minorHAnsi"/>
              </w:rPr>
              <w:t>iagrams or photos</w:t>
            </w:r>
            <w:r w:rsidR="001C1768" w:rsidRPr="00AF638D">
              <w:rPr>
                <w:rFonts w:cstheme="minorHAnsi"/>
              </w:rPr>
              <w:t xml:space="preserve"> – referred to in text</w:t>
            </w:r>
            <w:r w:rsidR="00C1075E" w:rsidRPr="00AF638D">
              <w:rPr>
                <w:rFonts w:cstheme="minorHAnsi"/>
              </w:rPr>
              <w:t>.</w:t>
            </w:r>
          </w:p>
          <w:p w:rsidR="00560AAE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Explain how reliable results are achieved</w:t>
            </w:r>
            <w:r w:rsidR="00C1075E" w:rsidRPr="00AF638D">
              <w:rPr>
                <w:rFonts w:cstheme="minorHAnsi"/>
              </w:rPr>
              <w:t>:</w:t>
            </w:r>
            <w:r w:rsidR="00B3610C" w:rsidRPr="00AF638D">
              <w:rPr>
                <w:rFonts w:cstheme="minorHAnsi"/>
              </w:rPr>
              <w:t xml:space="preserve"> </w:t>
            </w:r>
            <w:r w:rsidRPr="00AF638D">
              <w:rPr>
                <w:rFonts w:cstheme="minorHAnsi"/>
              </w:rPr>
              <w:t xml:space="preserve">trials/replicates, how </w:t>
            </w:r>
            <w:r w:rsidR="00B3610C" w:rsidRPr="00AF638D">
              <w:rPr>
                <w:rFonts w:cstheme="minorHAnsi"/>
              </w:rPr>
              <w:t>variables are controlled</w:t>
            </w:r>
            <w:r w:rsidRPr="00AF638D">
              <w:rPr>
                <w:rFonts w:cstheme="minorHAnsi"/>
              </w:rPr>
              <w:t xml:space="preserve">. </w:t>
            </w:r>
          </w:p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560AAE">
              <w:rPr>
                <w:rFonts w:cstheme="minorHAnsi"/>
                <w:u w:val="single"/>
              </w:rPr>
              <w:t>H</w:t>
            </w:r>
            <w:r w:rsidR="009902F3" w:rsidRPr="00560AAE">
              <w:rPr>
                <w:rFonts w:cstheme="minorHAnsi"/>
                <w:u w:val="single"/>
              </w:rPr>
              <w:t>int</w:t>
            </w:r>
            <w:r w:rsidR="009902F3" w:rsidRPr="00AF638D">
              <w:rPr>
                <w:rFonts w:cstheme="minorHAnsi"/>
              </w:rPr>
              <w:t>: look at your controlled variables.</w:t>
            </w:r>
          </w:p>
        </w:tc>
        <w:tc>
          <w:tcPr>
            <w:tcW w:w="1134" w:type="dxa"/>
          </w:tcPr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2</w:t>
            </w:r>
          </w:p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2244E9">
              <w:rPr>
                <w:rFonts w:cstheme="minorHAnsi"/>
              </w:rPr>
              <w:t>3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B3610C" w:rsidP="00BD01B0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Results</w:t>
            </w:r>
          </w:p>
          <w:p w:rsidR="004D13B4" w:rsidRPr="00560AAE" w:rsidRDefault="004D13B4" w:rsidP="00BD01B0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table</w:t>
            </w:r>
          </w:p>
        </w:tc>
        <w:tc>
          <w:tcPr>
            <w:tcW w:w="7513" w:type="dxa"/>
          </w:tcPr>
          <w:p w:rsidR="004D13B4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Drawn neatly in pencil and using a ruler.</w:t>
            </w:r>
          </w:p>
          <w:p w:rsidR="004D13B4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Includes the headings and units of measurements.</w:t>
            </w:r>
          </w:p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Includes all the data collected during the experiment.</w:t>
            </w:r>
          </w:p>
        </w:tc>
        <w:tc>
          <w:tcPr>
            <w:tcW w:w="1134" w:type="dxa"/>
          </w:tcPr>
          <w:p w:rsidR="00B3610C" w:rsidRPr="00AF638D" w:rsidRDefault="004D13B4" w:rsidP="00BD01B0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4D13B4" w:rsidRPr="00AF638D" w:rsidRDefault="004D13B4" w:rsidP="00BD01B0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4D13B4" w:rsidRPr="00AF638D" w:rsidRDefault="004D13B4" w:rsidP="00BD01B0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B3610C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Graph</w:t>
            </w:r>
          </w:p>
        </w:tc>
        <w:tc>
          <w:tcPr>
            <w:tcW w:w="7513" w:type="dxa"/>
          </w:tcPr>
          <w:p w:rsidR="004D13B4" w:rsidRPr="00AF638D" w:rsidRDefault="004D13B4" w:rsidP="0071070F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Includes: t</w:t>
            </w:r>
            <w:r w:rsidR="00B3610C" w:rsidRPr="00AF638D">
              <w:rPr>
                <w:rFonts w:cstheme="minorHAnsi"/>
              </w:rPr>
              <w:t>itle, labels on each axis, correct units</w:t>
            </w:r>
            <w:r w:rsidRPr="00AF638D">
              <w:rPr>
                <w:rFonts w:cstheme="minorHAnsi"/>
              </w:rPr>
              <w:t xml:space="preserve"> of measurement</w:t>
            </w:r>
            <w:r w:rsidR="00B3610C" w:rsidRPr="00AF638D">
              <w:rPr>
                <w:rFonts w:cstheme="minorHAnsi"/>
              </w:rPr>
              <w:t xml:space="preserve">, regular spaced, </w:t>
            </w:r>
            <w:proofErr w:type="gramStart"/>
            <w:r w:rsidR="00B3610C" w:rsidRPr="00AF638D">
              <w:rPr>
                <w:rFonts w:cstheme="minorHAnsi"/>
              </w:rPr>
              <w:t>legend</w:t>
            </w:r>
            <w:proofErr w:type="gramEnd"/>
            <w:r w:rsidR="00B3610C" w:rsidRPr="00AF638D">
              <w:rPr>
                <w:rFonts w:cstheme="minorHAnsi"/>
              </w:rPr>
              <w:t xml:space="preserve"> for each graph. </w:t>
            </w:r>
          </w:p>
          <w:p w:rsidR="004D13B4" w:rsidRPr="00AF638D" w:rsidRDefault="004D13B4" w:rsidP="0071070F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Use a ruler, do it in</w:t>
            </w:r>
            <w:r w:rsidRPr="00AF638D">
              <w:rPr>
                <w:rFonts w:cstheme="minorHAnsi"/>
              </w:rPr>
              <w:t xml:space="preserve"> lead</w:t>
            </w:r>
            <w:r w:rsidR="00B3610C" w:rsidRPr="00AF638D">
              <w:rPr>
                <w:rFonts w:cstheme="minorHAnsi"/>
              </w:rPr>
              <w:t xml:space="preserve"> pencil and make it neat</w:t>
            </w:r>
            <w:r w:rsidR="009902F3" w:rsidRPr="00AF638D">
              <w:rPr>
                <w:rFonts w:cstheme="minorHAnsi"/>
              </w:rPr>
              <w:t xml:space="preserve">. </w:t>
            </w:r>
          </w:p>
          <w:p w:rsidR="00B3610C" w:rsidRPr="00AF638D" w:rsidRDefault="004D13B4" w:rsidP="0071070F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9902F3" w:rsidRPr="00AF638D">
              <w:rPr>
                <w:rFonts w:cstheme="minorHAnsi"/>
              </w:rPr>
              <w:t>Usually only the averages are graphed</w:t>
            </w:r>
            <w:r w:rsidR="00C1075E" w:rsidRPr="00AF638D">
              <w:rPr>
                <w:rFonts w:cstheme="minorHAnsi"/>
              </w:rPr>
              <w:t>.</w:t>
            </w:r>
          </w:p>
        </w:tc>
        <w:tc>
          <w:tcPr>
            <w:tcW w:w="1134" w:type="dxa"/>
          </w:tcPr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5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B3610C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Discussion</w:t>
            </w:r>
          </w:p>
        </w:tc>
        <w:tc>
          <w:tcPr>
            <w:tcW w:w="7513" w:type="dxa"/>
          </w:tcPr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Describe at least one mistake/error that occurred.</w:t>
            </w:r>
          </w:p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Explain how this mistake/error affected the results.</w:t>
            </w:r>
          </w:p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Explain how this mistake/error could be avoided.</w:t>
            </w:r>
          </w:p>
        </w:tc>
        <w:tc>
          <w:tcPr>
            <w:tcW w:w="1134" w:type="dxa"/>
          </w:tcPr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3610C" w:rsidRPr="00C819C6" w:rsidTr="00560AAE">
        <w:tc>
          <w:tcPr>
            <w:tcW w:w="1560" w:type="dxa"/>
          </w:tcPr>
          <w:p w:rsidR="00B3610C" w:rsidRPr="00560AAE" w:rsidRDefault="00B3610C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Conclusion</w:t>
            </w:r>
          </w:p>
        </w:tc>
        <w:tc>
          <w:tcPr>
            <w:tcW w:w="7513" w:type="dxa"/>
          </w:tcPr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Statement of general results of the experiment.</w:t>
            </w:r>
          </w:p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>Includes figures from your results.</w:t>
            </w:r>
          </w:p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>Whether the hypothesis was proven or disproven.</w:t>
            </w:r>
            <w:r w:rsidR="00B3610C" w:rsidRPr="00AF638D">
              <w:rPr>
                <w:rFonts w:cstheme="minorHAnsi"/>
              </w:rPr>
              <w:t xml:space="preserve"> </w:t>
            </w:r>
          </w:p>
          <w:p w:rsidR="00B3610C" w:rsidRPr="00AF638D" w:rsidRDefault="00560AAE" w:rsidP="00560AAE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Scientific reasons</w:t>
            </w:r>
            <w:r>
              <w:rPr>
                <w:rFonts w:cstheme="minorHAnsi"/>
              </w:rPr>
              <w:t xml:space="preserve">: </w:t>
            </w:r>
            <w:r w:rsidRPr="00560AAE">
              <w:rPr>
                <w:rFonts w:cstheme="minorHAnsi"/>
                <w:b/>
              </w:rPr>
              <w:t>you must do some research for this part.</w:t>
            </w:r>
          </w:p>
        </w:tc>
        <w:tc>
          <w:tcPr>
            <w:tcW w:w="1134" w:type="dxa"/>
          </w:tcPr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B3610C" w:rsidRPr="00AF638D" w:rsidRDefault="00B3610C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3</w:t>
            </w:r>
          </w:p>
        </w:tc>
        <w:tc>
          <w:tcPr>
            <w:tcW w:w="725" w:type="dxa"/>
          </w:tcPr>
          <w:p w:rsidR="00B3610C" w:rsidRPr="00C1075E" w:rsidRDefault="00B3610C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71070F" w:rsidRPr="00C819C6" w:rsidTr="00560AAE">
        <w:tc>
          <w:tcPr>
            <w:tcW w:w="1560" w:type="dxa"/>
          </w:tcPr>
          <w:p w:rsidR="0071070F" w:rsidRPr="00560AAE" w:rsidRDefault="0071070F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References</w:t>
            </w:r>
          </w:p>
        </w:tc>
        <w:tc>
          <w:tcPr>
            <w:tcW w:w="7513" w:type="dxa"/>
          </w:tcPr>
          <w:p w:rsidR="0071070F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>Minimum of two references.</w:t>
            </w:r>
          </w:p>
          <w:p w:rsidR="00C1075E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C1075E" w:rsidRPr="00AF638D">
              <w:rPr>
                <w:rFonts w:cstheme="minorHAnsi"/>
              </w:rPr>
              <w:t>Correctly formatted (as shown in diary).</w:t>
            </w:r>
          </w:p>
        </w:tc>
        <w:tc>
          <w:tcPr>
            <w:tcW w:w="1134" w:type="dxa"/>
          </w:tcPr>
          <w:p w:rsidR="0071070F" w:rsidRPr="00AF638D" w:rsidRDefault="00C1075E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  <w:p w:rsidR="00C1075E" w:rsidRPr="00AF638D" w:rsidRDefault="00C1075E" w:rsidP="00AE4A45">
            <w:pPr>
              <w:pStyle w:val="NoSpacing"/>
              <w:rPr>
                <w:rFonts w:cstheme="minorHAnsi"/>
              </w:rPr>
            </w:pPr>
            <w:r w:rsidRPr="00AF638D">
              <w:rPr>
                <w:rFonts w:cstheme="minorHAnsi"/>
              </w:rPr>
              <w:t>1</w:t>
            </w:r>
          </w:p>
        </w:tc>
        <w:tc>
          <w:tcPr>
            <w:tcW w:w="725" w:type="dxa"/>
          </w:tcPr>
          <w:p w:rsidR="0071070F" w:rsidRPr="00C1075E" w:rsidRDefault="0071070F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D71CC1" w:rsidRPr="00C819C6" w:rsidTr="00560AAE">
        <w:tc>
          <w:tcPr>
            <w:tcW w:w="1560" w:type="dxa"/>
          </w:tcPr>
          <w:p w:rsidR="00D71CC1" w:rsidRPr="00560AAE" w:rsidRDefault="00D71CC1" w:rsidP="00AE4A45">
            <w:pPr>
              <w:pStyle w:val="NoSpacing"/>
              <w:rPr>
                <w:rFonts w:cstheme="minorHAnsi"/>
                <w:b/>
              </w:rPr>
            </w:pPr>
            <w:r w:rsidRPr="00560AAE">
              <w:rPr>
                <w:rFonts w:cstheme="minorHAnsi"/>
                <w:b/>
              </w:rPr>
              <w:t>Presentation</w:t>
            </w:r>
          </w:p>
        </w:tc>
        <w:tc>
          <w:tcPr>
            <w:tcW w:w="7513" w:type="dxa"/>
          </w:tcPr>
          <w:p w:rsidR="00B3610C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Correct use of subtitles</w:t>
            </w:r>
            <w:r w:rsidR="00C1075E" w:rsidRPr="00AF638D">
              <w:rPr>
                <w:rFonts w:cstheme="minorHAnsi"/>
              </w:rPr>
              <w:t>.</w:t>
            </w:r>
          </w:p>
          <w:p w:rsidR="00D71CC1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B3610C" w:rsidRPr="00AF638D">
              <w:rPr>
                <w:rFonts w:cstheme="minorHAnsi"/>
              </w:rPr>
              <w:t>In correct order</w:t>
            </w:r>
            <w:r w:rsidR="00C1075E" w:rsidRPr="00AF638D">
              <w:rPr>
                <w:rFonts w:cstheme="minorHAnsi"/>
              </w:rPr>
              <w:t>.</w:t>
            </w:r>
          </w:p>
          <w:p w:rsidR="001C1768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Written or typed neatly (i</w:t>
            </w:r>
            <w:r w:rsidR="001C1768" w:rsidRPr="00AF638D">
              <w:rPr>
                <w:rFonts w:cstheme="minorHAnsi"/>
              </w:rPr>
              <w:t xml:space="preserve">f typed, 12 </w:t>
            </w:r>
            <w:proofErr w:type="gramStart"/>
            <w:r w:rsidR="001C1768" w:rsidRPr="00AF638D">
              <w:rPr>
                <w:rFonts w:cstheme="minorHAnsi"/>
              </w:rPr>
              <w:t>font</w:t>
            </w:r>
            <w:proofErr w:type="gramEnd"/>
            <w:r w:rsidR="001C1768" w:rsidRPr="00AF638D">
              <w:rPr>
                <w:rFonts w:cstheme="minorHAnsi"/>
              </w:rPr>
              <w:t xml:space="preserve"> 1.5 spacing</w:t>
            </w:r>
            <w:r w:rsidRPr="00AF638D">
              <w:rPr>
                <w:rFonts w:cstheme="minorHAnsi"/>
              </w:rPr>
              <w:t>).</w:t>
            </w:r>
          </w:p>
          <w:p w:rsidR="001C1768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="001C1768" w:rsidRPr="00AF638D">
              <w:rPr>
                <w:rFonts w:cstheme="minorHAnsi"/>
              </w:rPr>
              <w:t>All diagrams referred to in text.</w:t>
            </w:r>
          </w:p>
          <w:p w:rsidR="004D13B4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Uses scientific language.</w:t>
            </w:r>
          </w:p>
          <w:p w:rsidR="004D13B4" w:rsidRPr="00AF638D" w:rsidRDefault="004D13B4" w:rsidP="004D13B4">
            <w:pPr>
              <w:pStyle w:val="NoSpacing"/>
              <w:ind w:left="34"/>
              <w:rPr>
                <w:rFonts w:cstheme="minorHAnsi"/>
              </w:rPr>
            </w:pPr>
            <w:r w:rsidRPr="00AF638D">
              <w:rPr>
                <w:rFonts w:cstheme="minorHAnsi"/>
              </w:rPr>
              <w:sym w:font="Wingdings" w:char="F077"/>
            </w:r>
            <w:r w:rsidRPr="00AF638D">
              <w:rPr>
                <w:rFonts w:cstheme="minorHAnsi"/>
              </w:rPr>
              <w:t>Correct spelling, grammar, full sentences.</w:t>
            </w:r>
          </w:p>
        </w:tc>
        <w:tc>
          <w:tcPr>
            <w:tcW w:w="1134" w:type="dxa"/>
          </w:tcPr>
          <w:p w:rsidR="00D71CC1" w:rsidRPr="00AF638D" w:rsidRDefault="002244E9" w:rsidP="00AE4A4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25" w:type="dxa"/>
          </w:tcPr>
          <w:p w:rsidR="00D71CC1" w:rsidRPr="00C1075E" w:rsidRDefault="00D71CC1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74456" w:rsidRPr="00C819C6" w:rsidTr="00560AAE">
        <w:tc>
          <w:tcPr>
            <w:tcW w:w="9073" w:type="dxa"/>
            <w:gridSpan w:val="2"/>
          </w:tcPr>
          <w:p w:rsidR="00974456" w:rsidRPr="00C819C6" w:rsidRDefault="00974456" w:rsidP="00AE4A45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134" w:type="dxa"/>
          </w:tcPr>
          <w:p w:rsidR="00974456" w:rsidRPr="00C819C6" w:rsidRDefault="002244E9" w:rsidP="00AE4A45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42</w:t>
            </w:r>
            <w:bookmarkStart w:id="0" w:name="_GoBack"/>
            <w:bookmarkEnd w:id="0"/>
          </w:p>
        </w:tc>
        <w:tc>
          <w:tcPr>
            <w:tcW w:w="725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C1075E" w:rsidRDefault="00C1075E">
      <w:pPr>
        <w:rPr>
          <w:b/>
        </w:rPr>
      </w:pPr>
    </w:p>
    <w:sectPr w:rsidR="00C1075E" w:rsidSect="004D13B4">
      <w:pgSz w:w="11906" w:h="16838"/>
      <w:pgMar w:top="56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16C"/>
    <w:multiLevelType w:val="hybridMultilevel"/>
    <w:tmpl w:val="EF38B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56"/>
    <w:rsid w:val="000A6EC3"/>
    <w:rsid w:val="00190D7F"/>
    <w:rsid w:val="001C1768"/>
    <w:rsid w:val="001E6F2B"/>
    <w:rsid w:val="002244E9"/>
    <w:rsid w:val="00301389"/>
    <w:rsid w:val="00313573"/>
    <w:rsid w:val="003B1161"/>
    <w:rsid w:val="004B7F6C"/>
    <w:rsid w:val="004D13B4"/>
    <w:rsid w:val="00504AB3"/>
    <w:rsid w:val="00560AAE"/>
    <w:rsid w:val="005778CB"/>
    <w:rsid w:val="005A2C58"/>
    <w:rsid w:val="006D044E"/>
    <w:rsid w:val="006D1B50"/>
    <w:rsid w:val="0071070F"/>
    <w:rsid w:val="00812857"/>
    <w:rsid w:val="00816E88"/>
    <w:rsid w:val="00933724"/>
    <w:rsid w:val="00960B4B"/>
    <w:rsid w:val="00974456"/>
    <w:rsid w:val="009902F3"/>
    <w:rsid w:val="00A92BF2"/>
    <w:rsid w:val="00AF638D"/>
    <w:rsid w:val="00B00073"/>
    <w:rsid w:val="00B058D2"/>
    <w:rsid w:val="00B3610C"/>
    <w:rsid w:val="00B5680A"/>
    <w:rsid w:val="00B92D6B"/>
    <w:rsid w:val="00C1075E"/>
    <w:rsid w:val="00D00BF6"/>
    <w:rsid w:val="00D224BB"/>
    <w:rsid w:val="00D500F6"/>
    <w:rsid w:val="00D71CC1"/>
    <w:rsid w:val="00E036B4"/>
    <w:rsid w:val="00E2420B"/>
    <w:rsid w:val="00F17D2F"/>
    <w:rsid w:val="00F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8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8</cp:revision>
  <cp:lastPrinted>2013-08-06T06:54:00Z</cp:lastPrinted>
  <dcterms:created xsi:type="dcterms:W3CDTF">2014-11-10T05:11:00Z</dcterms:created>
  <dcterms:modified xsi:type="dcterms:W3CDTF">2014-11-12T03:18:00Z</dcterms:modified>
</cp:coreProperties>
</file>