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E18BA3A44D8E47209EA281A5898D37F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EC7273" w:rsidP="00B13D58">
                <w:pPr>
                  <w:jc w:val="center"/>
                  <w:rPr>
                    <w:sz w:val="36"/>
                    <w:szCs w:val="36"/>
                  </w:rPr>
                </w:pPr>
                <w:r>
                  <w:rPr>
                    <w:sz w:val="36"/>
                    <w:szCs w:val="36"/>
                  </w:rPr>
                  <w:t>Year 10</w:t>
                </w:r>
              </w:p>
            </w:tc>
          </w:sdtContent>
        </w:sdt>
        <w:tc>
          <w:tcPr>
            <w:tcW w:w="5760" w:type="dxa"/>
            <w:shd w:val="clear" w:color="auto" w:fill="B6DDE8" w:themeFill="accent5" w:themeFillTint="66"/>
          </w:tcPr>
          <w:p w:rsidR="00A82BA8" w:rsidRPr="005C44C0" w:rsidRDefault="00D97725"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934121FE4D0D4516A522D5F2CA512C13"/>
                </w:placeholder>
                <w:dataBinding w:prefixMappings="xmlns:ns0='http://purl.org/dc/elements/1.1/' xmlns:ns1='http://schemas.openxmlformats.org/package/2006/metadata/core-properties' " w:xpath="/ns1:coreProperties[1]/ns0:title[1]" w:storeItemID="{6C3C8BC8-F283-45AE-878A-BAB7291924A1}"/>
                <w:text/>
              </w:sdtPr>
              <w:sdtEndPr/>
              <w:sdtContent>
                <w:r w:rsidR="00CA5F7C">
                  <w:rPr>
                    <w:rFonts w:asciiTheme="majorHAnsi" w:hAnsiTheme="majorHAnsi"/>
                    <w:i/>
                    <w:sz w:val="52"/>
                    <w:szCs w:val="52"/>
                  </w:rPr>
                  <w:t>Financial Maths &amp; Compound Interest</w:t>
                </w:r>
              </w:sdtContent>
            </w:sdt>
          </w:p>
        </w:tc>
        <w:tc>
          <w:tcPr>
            <w:tcW w:w="3170" w:type="dxa"/>
            <w:shd w:val="clear" w:color="auto" w:fill="000000" w:themeFill="text1"/>
            <w:vAlign w:val="center"/>
          </w:tcPr>
          <w:p w:rsidR="00204CB2" w:rsidRDefault="00A82BA8" w:rsidP="00FC09DE">
            <w:pPr>
              <w:jc w:val="center"/>
              <w:rPr>
                <w:color w:val="FFFFFF" w:themeColor="background1"/>
                <w:sz w:val="36"/>
                <w:szCs w:val="36"/>
              </w:rPr>
            </w:pPr>
            <w:r>
              <w:rPr>
                <w:color w:val="FFFFFF" w:themeColor="background1"/>
                <w:sz w:val="36"/>
                <w:szCs w:val="36"/>
              </w:rPr>
              <w:t>Calculator</w:t>
            </w:r>
          </w:p>
          <w:p w:rsidR="009E3BA2" w:rsidRPr="00FC09DE" w:rsidRDefault="009E3BA2" w:rsidP="00FC09DE">
            <w:pPr>
              <w:jc w:val="center"/>
              <w:rPr>
                <w:color w:val="FFFFFF" w:themeColor="background1"/>
                <w:sz w:val="36"/>
                <w:szCs w:val="36"/>
              </w:rPr>
            </w:pPr>
            <w:r>
              <w:rPr>
                <w:color w:val="FFFFFF" w:themeColor="background1"/>
                <w:sz w:val="36"/>
                <w:szCs w:val="36"/>
              </w:rPr>
              <w:t>Allowed</w:t>
            </w:r>
          </w:p>
        </w:tc>
      </w:tr>
      <w:tr w:rsidR="00204CB2" w:rsidTr="00430164">
        <w:trPr>
          <w:cantSplit/>
          <w:trHeight w:val="851"/>
        </w:trPr>
        <w:tc>
          <w:tcPr>
            <w:tcW w:w="7462" w:type="dxa"/>
            <w:gridSpan w:val="3"/>
            <w:shd w:val="clear" w:color="auto" w:fill="B6DDE8" w:themeFill="accent5" w:themeFillTint="66"/>
          </w:tcPr>
          <w:p w:rsidR="00EC7273" w:rsidRDefault="00EC7273" w:rsidP="00EC7273">
            <w:pPr>
              <w:rPr>
                <w:b/>
                <w:sz w:val="20"/>
                <w:szCs w:val="20"/>
              </w:rPr>
            </w:pPr>
            <w:r>
              <w:rPr>
                <w:b/>
                <w:sz w:val="20"/>
                <w:szCs w:val="20"/>
              </w:rPr>
              <w:t>Skills and Knowledge Assessed:</w:t>
            </w:r>
          </w:p>
          <w:p w:rsidR="00204CB2" w:rsidRPr="00EC7273" w:rsidRDefault="00EC7273" w:rsidP="006B6115">
            <w:pPr>
              <w:pStyle w:val="ListParagraph"/>
              <w:numPr>
                <w:ilvl w:val="0"/>
                <w:numId w:val="18"/>
              </w:numPr>
              <w:spacing w:after="200" w:line="276" w:lineRule="auto"/>
              <w:rPr>
                <w:sz w:val="16"/>
                <w:szCs w:val="16"/>
              </w:rPr>
            </w:pPr>
            <w:r>
              <w:rPr>
                <w:sz w:val="16"/>
                <w:szCs w:val="16"/>
              </w:rPr>
              <w:t>Connect the compound interest formula to repeated applications of simple interest using appropriate     digital technologies (ACMNA229)</w:t>
            </w:r>
          </w:p>
        </w:tc>
        <w:tc>
          <w:tcPr>
            <w:tcW w:w="3170" w:type="dxa"/>
            <w:shd w:val="clear" w:color="auto" w:fill="B6DDE8" w:themeFill="accent5" w:themeFillTint="66"/>
          </w:tcPr>
          <w:p w:rsidR="00204CB2" w:rsidRDefault="00204CB2" w:rsidP="006B6115"/>
          <w:p w:rsidR="00204CB2" w:rsidRPr="00325745" w:rsidRDefault="00204CB2" w:rsidP="006B6115">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6B6115">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6B6115">
            <w:pPr>
              <w:jc w:val="center"/>
            </w:pPr>
            <w:r>
              <w:t>Write all working and answers in the spaces provided on this test paper.</w:t>
            </w:r>
          </w:p>
          <w:p w:rsidR="00A82BA8" w:rsidRDefault="00A82BA8" w:rsidP="006B6115"/>
        </w:tc>
      </w:tr>
      <w:tr w:rsidR="00EC7273" w:rsidTr="007F0DF3">
        <w:trPr>
          <w:cantSplit/>
          <w:trHeight w:val="529"/>
        </w:trPr>
        <w:tc>
          <w:tcPr>
            <w:tcW w:w="10632" w:type="dxa"/>
            <w:gridSpan w:val="4"/>
          </w:tcPr>
          <w:p w:rsidR="00EC7273" w:rsidRDefault="00CA3AD8" w:rsidP="00EC7273">
            <w:pPr>
              <w:jc w:val="center"/>
            </w:pPr>
            <w:r>
              <w:rPr>
                <w:noProof/>
                <w:lang w:eastAsia="en-AU"/>
              </w:rPr>
              <mc:AlternateContent>
                <mc:Choice Requires="wps">
                  <w:drawing>
                    <wp:anchor distT="0" distB="0" distL="114300" distR="114300" simplePos="0" relativeHeight="251662848" behindDoc="0" locked="0" layoutInCell="1" allowOverlap="1" wp14:anchorId="0057247C" wp14:editId="2A1F5CAD">
                      <wp:simplePos x="0" y="0"/>
                      <wp:positionH relativeFrom="column">
                        <wp:posOffset>3231515</wp:posOffset>
                      </wp:positionH>
                      <wp:positionV relativeFrom="paragraph">
                        <wp:posOffset>-55245</wp:posOffset>
                      </wp:positionV>
                      <wp:extent cx="2324100" cy="1457325"/>
                      <wp:effectExtent l="0" t="0" r="12700"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57325"/>
                              </a:xfrm>
                              <a:prstGeom prst="rect">
                                <a:avLst/>
                              </a:prstGeom>
                              <a:solidFill>
                                <a:srgbClr val="FFFFFF"/>
                              </a:solidFill>
                              <a:ln w="9525">
                                <a:solidFill>
                                  <a:srgbClr val="000000"/>
                                </a:solidFill>
                                <a:miter lim="800000"/>
                                <a:headEnd/>
                                <a:tailEnd/>
                              </a:ln>
                            </wps:spPr>
                            <wps:txbx>
                              <w:txbxContent>
                                <w:p w:rsidR="006B6115" w:rsidRPr="00CA3AD8" w:rsidRDefault="006B6115" w:rsidP="00EC7273">
                                  <w:pPr>
                                    <w:rPr>
                                      <w:sz w:val="32"/>
                                      <w:szCs w:val="32"/>
                                    </w:rPr>
                                  </w:pPr>
                                  <w:r w:rsidRPr="00CA3AD8">
                                    <w:rPr>
                                      <w:sz w:val="32"/>
                                      <w:szCs w:val="32"/>
                                    </w:rPr>
                                    <w:t>Compound Interest</w:t>
                                  </w:r>
                                </w:p>
                                <w:p w:rsidR="006B6115" w:rsidRDefault="006B6115" w:rsidP="00EC7273">
                                  <w:pPr>
                                    <w:rPr>
                                      <w:position w:val="-8"/>
                                    </w:rPr>
                                  </w:pPr>
                                  <w:r>
                                    <w:rPr>
                                      <w:rFonts w:eastAsia="Calibri"/>
                                      <w:color w:val="FF0000"/>
                                    </w:rPr>
                                    <w:object w:dxaOrig="2004" w:dyaOrig="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0.2pt;height:24.6pt" o:ole="">
                                        <v:imagedata r:id="rId7" o:title=""/>
                                      </v:shape>
                                      <o:OLEObject Type="Embed" ProgID="FXEquation.Equation" ShapeID="_x0000_i1059" DrawAspect="Content" ObjectID="_1460035114" r:id="rId8"/>
                                    </w:object>
                                  </w:r>
                                  <w:r>
                                    <w:rPr>
                                      <w:position w:val="-8"/>
                                    </w:rPr>
                                    <w:t xml:space="preserve"> </w:t>
                                  </w:r>
                                </w:p>
                                <w:p w:rsidR="006B6115" w:rsidRPr="00CA3AD8" w:rsidRDefault="006B6115" w:rsidP="00EC7273">
                                  <w:pPr>
                                    <w:autoSpaceDE w:val="0"/>
                                    <w:autoSpaceDN w:val="0"/>
                                    <w:adjustRightInd w:val="0"/>
                                    <w:rPr>
                                      <w:sz w:val="20"/>
                                      <w:szCs w:val="20"/>
                                    </w:rPr>
                                  </w:pPr>
                                  <w:r w:rsidRPr="00CA3AD8">
                                    <w:rPr>
                                      <w:i/>
                                      <w:sz w:val="20"/>
                                      <w:szCs w:val="20"/>
                                    </w:rPr>
                                    <w:t>A</w:t>
                                  </w:r>
                                  <w:r w:rsidRPr="00CA3AD8">
                                    <w:rPr>
                                      <w:sz w:val="20"/>
                                      <w:szCs w:val="20"/>
                                    </w:rPr>
                                    <w:t xml:space="preserve"> is the total amount of the investment</w:t>
                                  </w:r>
                                </w:p>
                                <w:p w:rsidR="006B6115" w:rsidRPr="00CA3AD8" w:rsidRDefault="006B6115" w:rsidP="00EC7273">
                                  <w:pPr>
                                    <w:autoSpaceDE w:val="0"/>
                                    <w:autoSpaceDN w:val="0"/>
                                    <w:adjustRightInd w:val="0"/>
                                    <w:rPr>
                                      <w:sz w:val="20"/>
                                      <w:szCs w:val="20"/>
                                    </w:rPr>
                                  </w:pPr>
                                  <w:r w:rsidRPr="00CA3AD8">
                                    <w:rPr>
                                      <w:i/>
                                      <w:sz w:val="20"/>
                                      <w:szCs w:val="20"/>
                                    </w:rPr>
                                    <w:t>P</w:t>
                                  </w:r>
                                  <w:r w:rsidRPr="00CA3AD8">
                                    <w:rPr>
                                      <w:sz w:val="20"/>
                                      <w:szCs w:val="20"/>
                                    </w:rPr>
                                    <w:t xml:space="preserve"> is the principal</w:t>
                                  </w:r>
                                </w:p>
                                <w:p w:rsidR="006B6115" w:rsidRPr="00CA3AD8" w:rsidRDefault="006B6115" w:rsidP="00EC7273">
                                  <w:pPr>
                                    <w:autoSpaceDE w:val="0"/>
                                    <w:autoSpaceDN w:val="0"/>
                                    <w:adjustRightInd w:val="0"/>
                                    <w:ind w:left="142" w:hanging="142"/>
                                    <w:rPr>
                                      <w:sz w:val="20"/>
                                      <w:szCs w:val="20"/>
                                    </w:rPr>
                                  </w:pPr>
                                  <w:r w:rsidRPr="00CA3AD8">
                                    <w:rPr>
                                      <w:i/>
                                      <w:sz w:val="20"/>
                                      <w:szCs w:val="20"/>
                                    </w:rPr>
                                    <w:t>R</w:t>
                                  </w:r>
                                  <w:r w:rsidRPr="00CA3AD8">
                                    <w:rPr>
                                      <w:sz w:val="20"/>
                                      <w:szCs w:val="20"/>
                                    </w:rPr>
                                    <w:t xml:space="preserve"> is the interest rate per period as a decimal</w:t>
                                  </w:r>
                                </w:p>
                                <w:p w:rsidR="006B6115" w:rsidRPr="00CA3AD8" w:rsidRDefault="006B6115" w:rsidP="00804B4C">
                                  <w:pPr>
                                    <w:ind w:left="142" w:hanging="142"/>
                                    <w:rPr>
                                      <w:sz w:val="20"/>
                                      <w:szCs w:val="20"/>
                                    </w:rPr>
                                  </w:pPr>
                                  <w:r w:rsidRPr="00CA3AD8">
                                    <w:rPr>
                                      <w:i/>
                                      <w:sz w:val="20"/>
                                      <w:szCs w:val="20"/>
                                    </w:rPr>
                                    <w:t>N</w:t>
                                  </w:r>
                                  <w:r w:rsidRPr="00CA3AD8">
                                    <w:rPr>
                                      <w:sz w:val="20"/>
                                      <w:szCs w:val="20"/>
                                    </w:rPr>
                                    <w:t xml:space="preserve"> is the number of compounding periods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57247C" id="_x0000_t202" coordsize="21600,21600" o:spt="202" path="m,l,21600r21600,l21600,xe">
                      <v:stroke joinstyle="miter"/>
                      <v:path gradientshapeok="t" o:connecttype="rect"/>
                    </v:shapetype>
                    <v:shape id="Text Box 21" o:spid="_x0000_s1026" type="#_x0000_t202" style="position:absolute;left:0;text-align:left;margin-left:254.45pt;margin-top:-4.35pt;width:183pt;height:114.75pt;z-index:2516628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">
                      <v:textbox>
                        <w:txbxContent>
                          <w:p w:rsidR="006B6115" w:rsidRPr="00CA3AD8" w:rsidRDefault="006B6115" w:rsidP="00EC7273">
                            <w:pPr>
                              <w:rPr>
                                <w:sz w:val="32"/>
                                <w:szCs w:val="32"/>
                              </w:rPr>
                            </w:pPr>
                            <w:r w:rsidRPr="00CA3AD8">
                              <w:rPr>
                                <w:sz w:val="32"/>
                                <w:szCs w:val="32"/>
                              </w:rPr>
                              <w:t>Compound Interest</w:t>
                            </w:r>
                          </w:p>
                          <w:p w:rsidR="006B6115" w:rsidRDefault="006B6115" w:rsidP="00EC7273">
                            <w:pPr>
                              <w:rPr>
                                <w:position w:val="-8"/>
                              </w:rPr>
                            </w:pPr>
                            <w:r>
                              <w:rPr>
                                <w:rFonts w:eastAsia="Calibri"/>
                                <w:color w:val="FF0000"/>
                              </w:rPr>
                              <w:object w:dxaOrig="2004" w:dyaOrig="492">
                                <v:shape id="_x0000_i1059" type="#_x0000_t75" style="width:100.2pt;height:24.6pt" o:ole="">
                                  <v:imagedata r:id="rId7" o:title=""/>
                                </v:shape>
                                <o:OLEObject Type="Embed" ProgID="FXEquation.Equation" ShapeID="_x0000_i1059" DrawAspect="Content" ObjectID="_1460035114" r:id="rId9"/>
                              </w:object>
                            </w:r>
                            <w:r>
                              <w:rPr>
                                <w:position w:val="-8"/>
                              </w:rPr>
                              <w:t xml:space="preserve"> </w:t>
                            </w:r>
                          </w:p>
                          <w:p w:rsidR="006B6115" w:rsidRPr="00CA3AD8" w:rsidRDefault="006B6115" w:rsidP="00EC7273">
                            <w:pPr>
                              <w:autoSpaceDE w:val="0"/>
                              <w:autoSpaceDN w:val="0"/>
                              <w:adjustRightInd w:val="0"/>
                              <w:rPr>
                                <w:sz w:val="20"/>
                                <w:szCs w:val="20"/>
                              </w:rPr>
                            </w:pPr>
                            <w:r w:rsidRPr="00CA3AD8">
                              <w:rPr>
                                <w:i/>
                                <w:sz w:val="20"/>
                                <w:szCs w:val="20"/>
                              </w:rPr>
                              <w:t>A</w:t>
                            </w:r>
                            <w:r w:rsidRPr="00CA3AD8">
                              <w:rPr>
                                <w:sz w:val="20"/>
                                <w:szCs w:val="20"/>
                              </w:rPr>
                              <w:t xml:space="preserve"> is the total amount of the investment</w:t>
                            </w:r>
                          </w:p>
                          <w:p w:rsidR="006B6115" w:rsidRPr="00CA3AD8" w:rsidRDefault="006B6115" w:rsidP="00EC7273">
                            <w:pPr>
                              <w:autoSpaceDE w:val="0"/>
                              <w:autoSpaceDN w:val="0"/>
                              <w:adjustRightInd w:val="0"/>
                              <w:rPr>
                                <w:sz w:val="20"/>
                                <w:szCs w:val="20"/>
                              </w:rPr>
                            </w:pPr>
                            <w:r w:rsidRPr="00CA3AD8">
                              <w:rPr>
                                <w:i/>
                                <w:sz w:val="20"/>
                                <w:szCs w:val="20"/>
                              </w:rPr>
                              <w:t>P</w:t>
                            </w:r>
                            <w:r w:rsidRPr="00CA3AD8">
                              <w:rPr>
                                <w:sz w:val="20"/>
                                <w:szCs w:val="20"/>
                              </w:rPr>
                              <w:t xml:space="preserve"> is the principal</w:t>
                            </w:r>
                          </w:p>
                          <w:p w:rsidR="006B6115" w:rsidRPr="00CA3AD8" w:rsidRDefault="006B6115" w:rsidP="00EC7273">
                            <w:pPr>
                              <w:autoSpaceDE w:val="0"/>
                              <w:autoSpaceDN w:val="0"/>
                              <w:adjustRightInd w:val="0"/>
                              <w:ind w:left="142" w:hanging="142"/>
                              <w:rPr>
                                <w:sz w:val="20"/>
                                <w:szCs w:val="20"/>
                              </w:rPr>
                            </w:pPr>
                            <w:r w:rsidRPr="00CA3AD8">
                              <w:rPr>
                                <w:i/>
                                <w:sz w:val="20"/>
                                <w:szCs w:val="20"/>
                              </w:rPr>
                              <w:t>R</w:t>
                            </w:r>
                            <w:r w:rsidRPr="00CA3AD8">
                              <w:rPr>
                                <w:sz w:val="20"/>
                                <w:szCs w:val="20"/>
                              </w:rPr>
                              <w:t xml:space="preserve"> is the interest rate per period as a decimal</w:t>
                            </w:r>
                          </w:p>
                          <w:p w:rsidR="006B6115" w:rsidRPr="00CA3AD8" w:rsidRDefault="006B6115" w:rsidP="00804B4C">
                            <w:pPr>
                              <w:ind w:left="142" w:hanging="142"/>
                              <w:rPr>
                                <w:sz w:val="20"/>
                                <w:szCs w:val="20"/>
                              </w:rPr>
                            </w:pPr>
                            <w:r w:rsidRPr="00CA3AD8">
                              <w:rPr>
                                <w:i/>
                                <w:sz w:val="20"/>
                                <w:szCs w:val="20"/>
                              </w:rPr>
                              <w:t>N</w:t>
                            </w:r>
                            <w:r w:rsidRPr="00CA3AD8">
                              <w:rPr>
                                <w:sz w:val="20"/>
                                <w:szCs w:val="20"/>
                              </w:rPr>
                              <w:t xml:space="preserve"> is the number of compounding periods</w:t>
                            </w:r>
                          </w:p>
                        </w:txbxContent>
                      </v:textbox>
                    </v:shape>
                  </w:pict>
                </mc:Fallback>
              </mc:AlternateContent>
            </w:r>
            <w:r w:rsidR="00EC7273">
              <w:rPr>
                <w:noProof/>
                <w:lang w:eastAsia="en-AU"/>
              </w:rPr>
              <mc:AlternateContent>
                <mc:Choice Requires="wps">
                  <w:drawing>
                    <wp:anchor distT="0" distB="0" distL="114300" distR="114300" simplePos="0" relativeHeight="251661824" behindDoc="0" locked="0" layoutInCell="1" allowOverlap="1" wp14:anchorId="7683EEE7" wp14:editId="3E711206">
                      <wp:simplePos x="0" y="0"/>
                      <wp:positionH relativeFrom="column">
                        <wp:posOffset>197485</wp:posOffset>
                      </wp:positionH>
                      <wp:positionV relativeFrom="paragraph">
                        <wp:posOffset>-34925</wp:posOffset>
                      </wp:positionV>
                      <wp:extent cx="2324100" cy="1434465"/>
                      <wp:effectExtent l="0" t="0" r="12700" b="2032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34465"/>
                              </a:xfrm>
                              <a:prstGeom prst="rect">
                                <a:avLst/>
                              </a:prstGeom>
                              <a:solidFill>
                                <a:srgbClr val="FFFFFF"/>
                              </a:solidFill>
                              <a:ln w="9525">
                                <a:solidFill>
                                  <a:srgbClr val="000000"/>
                                </a:solidFill>
                                <a:miter lim="800000"/>
                                <a:headEnd/>
                                <a:tailEnd/>
                              </a:ln>
                            </wps:spPr>
                            <wps:txbx>
                              <w:txbxContent>
                                <w:p w:rsidR="006B6115" w:rsidRPr="00CA3AD8" w:rsidRDefault="006B6115" w:rsidP="00EC7273">
                                  <w:pPr>
                                    <w:ind w:left="284" w:hanging="284"/>
                                    <w:rPr>
                                      <w:sz w:val="32"/>
                                      <w:szCs w:val="32"/>
                                    </w:rPr>
                                  </w:pPr>
                                  <w:r w:rsidRPr="00CA3AD8">
                                    <w:rPr>
                                      <w:sz w:val="32"/>
                                      <w:szCs w:val="32"/>
                                    </w:rPr>
                                    <w:t>Simple Interest</w:t>
                                  </w:r>
                                </w:p>
                                <w:p w:rsidR="006B6115" w:rsidRDefault="006B6115" w:rsidP="00EC7273">
                                  <w:pPr>
                                    <w:rPr>
                                      <w:sz w:val="8"/>
                                    </w:rPr>
                                  </w:pPr>
                                </w:p>
                                <w:p w:rsidR="006B6115" w:rsidRDefault="006B6115" w:rsidP="00EC7273">
                                  <w:pPr>
                                    <w:ind w:left="284" w:hanging="284"/>
                                    <w:rPr>
                                      <w:color w:val="FF0000"/>
                                      <w:position w:val="-8"/>
                                    </w:rPr>
                                  </w:pPr>
                                  <w:r>
                                    <w:rPr>
                                      <w:rFonts w:eastAsia="Calibri"/>
                                      <w:color w:val="FF0000"/>
                                    </w:rPr>
                                    <w:object w:dxaOrig="1152" w:dyaOrig="360">
                                      <v:shape id="_x0000_i1060" type="#_x0000_t75" style="width:57.6pt;height:18pt" o:ole="">
                                        <v:imagedata r:id="rId10" o:title=""/>
                                      </v:shape>
                                      <o:OLEObject Type="Embed" ProgID="FXEquation.Equation" ShapeID="_x0000_i1060" DrawAspect="Content" ObjectID="_1460035115" r:id="rId11"/>
                                    </w:object>
                                  </w:r>
                                </w:p>
                                <w:p w:rsidR="006B6115" w:rsidRPr="00CA3AD8" w:rsidRDefault="006B6115" w:rsidP="00EC7273">
                                  <w:pPr>
                                    <w:autoSpaceDE w:val="0"/>
                                    <w:autoSpaceDN w:val="0"/>
                                    <w:adjustRightInd w:val="0"/>
                                    <w:ind w:left="284" w:hanging="284"/>
                                    <w:rPr>
                                      <w:sz w:val="20"/>
                                      <w:szCs w:val="20"/>
                                    </w:rPr>
                                  </w:pPr>
                                  <w:r w:rsidRPr="00CA3AD8">
                                    <w:rPr>
                                      <w:i/>
                                      <w:sz w:val="20"/>
                                      <w:szCs w:val="20"/>
                                    </w:rPr>
                                    <w:t>I</w:t>
                                  </w:r>
                                  <w:r w:rsidRPr="00CA3AD8">
                                    <w:rPr>
                                      <w:sz w:val="20"/>
                                      <w:szCs w:val="20"/>
                                    </w:rPr>
                                    <w:t xml:space="preserve"> is the interest earned</w:t>
                                  </w:r>
                                </w:p>
                                <w:p w:rsidR="006B6115" w:rsidRPr="00CA3AD8" w:rsidRDefault="006B6115" w:rsidP="00EC7273">
                                  <w:pPr>
                                    <w:autoSpaceDE w:val="0"/>
                                    <w:autoSpaceDN w:val="0"/>
                                    <w:adjustRightInd w:val="0"/>
                                    <w:ind w:left="284" w:hanging="284"/>
                                    <w:rPr>
                                      <w:sz w:val="20"/>
                                      <w:szCs w:val="20"/>
                                    </w:rPr>
                                  </w:pPr>
                                  <w:r w:rsidRPr="00CA3AD8">
                                    <w:rPr>
                                      <w:i/>
                                      <w:sz w:val="20"/>
                                      <w:szCs w:val="20"/>
                                    </w:rPr>
                                    <w:t>P</w:t>
                                  </w:r>
                                  <w:r w:rsidRPr="00CA3AD8">
                                    <w:rPr>
                                      <w:sz w:val="20"/>
                                      <w:szCs w:val="20"/>
                                    </w:rPr>
                                    <w:t xml:space="preserve"> is the principal</w:t>
                                  </w:r>
                                </w:p>
                                <w:p w:rsidR="006B6115" w:rsidRPr="00CA3AD8" w:rsidRDefault="006B6115" w:rsidP="00EC7273">
                                  <w:pPr>
                                    <w:autoSpaceDE w:val="0"/>
                                    <w:autoSpaceDN w:val="0"/>
                                    <w:adjustRightInd w:val="0"/>
                                    <w:ind w:left="284" w:hanging="284"/>
                                    <w:rPr>
                                      <w:sz w:val="20"/>
                                      <w:szCs w:val="20"/>
                                    </w:rPr>
                                  </w:pPr>
                                  <w:r w:rsidRPr="00CA3AD8">
                                    <w:rPr>
                                      <w:i/>
                                      <w:sz w:val="20"/>
                                      <w:szCs w:val="20"/>
                                    </w:rPr>
                                    <w:t>R</w:t>
                                  </w:r>
                                  <w:r w:rsidRPr="00CA3AD8">
                                    <w:rPr>
                                      <w:sz w:val="20"/>
                                      <w:szCs w:val="20"/>
                                    </w:rPr>
                                    <w:t xml:space="preserve"> is the interest rate per period as a decimal</w:t>
                                  </w:r>
                                </w:p>
                                <w:p w:rsidR="006B6115" w:rsidRPr="00CA3AD8" w:rsidRDefault="006B6115" w:rsidP="00EC7273">
                                  <w:pPr>
                                    <w:ind w:left="284" w:hanging="284"/>
                                    <w:rPr>
                                      <w:rFonts w:ascii="Calibri" w:hAnsi="Calibri"/>
                                      <w:sz w:val="20"/>
                                      <w:szCs w:val="20"/>
                                    </w:rPr>
                                  </w:pPr>
                                  <w:r w:rsidRPr="00CA3AD8">
                                    <w:rPr>
                                      <w:i/>
                                      <w:sz w:val="20"/>
                                      <w:szCs w:val="20"/>
                                    </w:rPr>
                                    <w:t>N</w:t>
                                  </w:r>
                                  <w:r w:rsidRPr="00CA3AD8">
                                    <w:rPr>
                                      <w:sz w:val="20"/>
                                      <w:szCs w:val="20"/>
                                    </w:rPr>
                                    <w:t xml:space="preserve"> is the number of periods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83EEE7" id="Text Box 307" o:spid="_x0000_s1027" type="#_x0000_t202" style="position:absolute;left:0;text-align:left;margin-left:15.55pt;margin-top:-2.75pt;width:183pt;height:112.95pt;z-index:251661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">
                      <v:textbox style="mso-fit-shape-to-text:t">
                        <w:txbxContent>
                          <w:p w:rsidR="006B6115" w:rsidRPr="00CA3AD8" w:rsidRDefault="006B6115" w:rsidP="00EC7273">
                            <w:pPr>
                              <w:ind w:left="284" w:hanging="284"/>
                              <w:rPr>
                                <w:sz w:val="32"/>
                                <w:szCs w:val="32"/>
                              </w:rPr>
                            </w:pPr>
                            <w:r w:rsidRPr="00CA3AD8">
                              <w:rPr>
                                <w:sz w:val="32"/>
                                <w:szCs w:val="32"/>
                              </w:rPr>
                              <w:t>Simple Interest</w:t>
                            </w:r>
                          </w:p>
                          <w:p w:rsidR="006B6115" w:rsidRDefault="006B6115" w:rsidP="00EC7273">
                            <w:pPr>
                              <w:rPr>
                                <w:sz w:val="8"/>
                              </w:rPr>
                            </w:pPr>
                          </w:p>
                          <w:p w:rsidR="006B6115" w:rsidRDefault="006B6115" w:rsidP="00EC7273">
                            <w:pPr>
                              <w:ind w:left="284" w:hanging="284"/>
                              <w:rPr>
                                <w:color w:val="FF0000"/>
                                <w:position w:val="-8"/>
                              </w:rPr>
                            </w:pPr>
                            <w:r>
                              <w:rPr>
                                <w:rFonts w:eastAsia="Calibri"/>
                                <w:color w:val="FF0000"/>
                              </w:rPr>
                              <w:object w:dxaOrig="1152" w:dyaOrig="360">
                                <v:shape id="_x0000_i1060" type="#_x0000_t75" style="width:57.6pt;height:18pt" o:ole="">
                                  <v:imagedata r:id="rId10" o:title=""/>
                                </v:shape>
                                <o:OLEObject Type="Embed" ProgID="FXEquation.Equation" ShapeID="_x0000_i1060" DrawAspect="Content" ObjectID="_1460035115" r:id="rId12"/>
                              </w:object>
                            </w:r>
                          </w:p>
                          <w:p w:rsidR="006B6115" w:rsidRPr="00CA3AD8" w:rsidRDefault="006B6115" w:rsidP="00EC7273">
                            <w:pPr>
                              <w:autoSpaceDE w:val="0"/>
                              <w:autoSpaceDN w:val="0"/>
                              <w:adjustRightInd w:val="0"/>
                              <w:ind w:left="284" w:hanging="284"/>
                              <w:rPr>
                                <w:sz w:val="20"/>
                                <w:szCs w:val="20"/>
                              </w:rPr>
                            </w:pPr>
                            <w:r w:rsidRPr="00CA3AD8">
                              <w:rPr>
                                <w:i/>
                                <w:sz w:val="20"/>
                                <w:szCs w:val="20"/>
                              </w:rPr>
                              <w:t>I</w:t>
                            </w:r>
                            <w:r w:rsidRPr="00CA3AD8">
                              <w:rPr>
                                <w:sz w:val="20"/>
                                <w:szCs w:val="20"/>
                              </w:rPr>
                              <w:t xml:space="preserve"> is the interest earned</w:t>
                            </w:r>
                          </w:p>
                          <w:p w:rsidR="006B6115" w:rsidRPr="00CA3AD8" w:rsidRDefault="006B6115" w:rsidP="00EC7273">
                            <w:pPr>
                              <w:autoSpaceDE w:val="0"/>
                              <w:autoSpaceDN w:val="0"/>
                              <w:adjustRightInd w:val="0"/>
                              <w:ind w:left="284" w:hanging="284"/>
                              <w:rPr>
                                <w:sz w:val="20"/>
                                <w:szCs w:val="20"/>
                              </w:rPr>
                            </w:pPr>
                            <w:r w:rsidRPr="00CA3AD8">
                              <w:rPr>
                                <w:i/>
                                <w:sz w:val="20"/>
                                <w:szCs w:val="20"/>
                              </w:rPr>
                              <w:t>P</w:t>
                            </w:r>
                            <w:r w:rsidRPr="00CA3AD8">
                              <w:rPr>
                                <w:sz w:val="20"/>
                                <w:szCs w:val="20"/>
                              </w:rPr>
                              <w:t xml:space="preserve"> is the principal</w:t>
                            </w:r>
                          </w:p>
                          <w:p w:rsidR="006B6115" w:rsidRPr="00CA3AD8" w:rsidRDefault="006B6115" w:rsidP="00EC7273">
                            <w:pPr>
                              <w:autoSpaceDE w:val="0"/>
                              <w:autoSpaceDN w:val="0"/>
                              <w:adjustRightInd w:val="0"/>
                              <w:ind w:left="284" w:hanging="284"/>
                              <w:rPr>
                                <w:sz w:val="20"/>
                                <w:szCs w:val="20"/>
                              </w:rPr>
                            </w:pPr>
                            <w:r w:rsidRPr="00CA3AD8">
                              <w:rPr>
                                <w:i/>
                                <w:sz w:val="20"/>
                                <w:szCs w:val="20"/>
                              </w:rPr>
                              <w:t>R</w:t>
                            </w:r>
                            <w:r w:rsidRPr="00CA3AD8">
                              <w:rPr>
                                <w:sz w:val="20"/>
                                <w:szCs w:val="20"/>
                              </w:rPr>
                              <w:t xml:space="preserve"> is the interest rate per period as a decimal</w:t>
                            </w:r>
                          </w:p>
                          <w:p w:rsidR="006B6115" w:rsidRPr="00CA3AD8" w:rsidRDefault="006B6115" w:rsidP="00EC7273">
                            <w:pPr>
                              <w:ind w:left="284" w:hanging="284"/>
                              <w:rPr>
                                <w:rFonts w:ascii="Calibri" w:hAnsi="Calibri"/>
                                <w:sz w:val="20"/>
                                <w:szCs w:val="20"/>
                              </w:rPr>
                            </w:pPr>
                            <w:r w:rsidRPr="00CA3AD8">
                              <w:rPr>
                                <w:i/>
                                <w:sz w:val="20"/>
                                <w:szCs w:val="20"/>
                              </w:rPr>
                              <w:t>N</w:t>
                            </w:r>
                            <w:r w:rsidRPr="00CA3AD8">
                              <w:rPr>
                                <w:sz w:val="20"/>
                                <w:szCs w:val="20"/>
                              </w:rPr>
                              <w:t xml:space="preserve"> is the number of periods</w:t>
                            </w:r>
                          </w:p>
                        </w:txbxContent>
                      </v:textbox>
                    </v:shape>
                  </w:pict>
                </mc:Fallback>
              </mc:AlternateContent>
            </w:r>
            <w:r w:rsidR="00EC7273">
              <w:t xml:space="preserve">    </w:t>
            </w:r>
          </w:p>
          <w:p w:rsidR="00EC7273" w:rsidRDefault="00EC7273" w:rsidP="00EC7273">
            <w:pPr>
              <w:jc w:val="center"/>
            </w:pPr>
          </w:p>
          <w:p w:rsidR="00EC7273" w:rsidRDefault="00EC7273" w:rsidP="00EC7273">
            <w:pPr>
              <w:jc w:val="center"/>
            </w:pPr>
          </w:p>
          <w:p w:rsidR="00EC7273" w:rsidRDefault="00EC7273" w:rsidP="00EC7273">
            <w:pPr>
              <w:jc w:val="center"/>
            </w:pPr>
          </w:p>
          <w:p w:rsidR="00EC7273" w:rsidRDefault="00EC7273" w:rsidP="00EC7273">
            <w:pPr>
              <w:jc w:val="center"/>
            </w:pPr>
          </w:p>
          <w:p w:rsidR="00EC7273" w:rsidRDefault="00EC7273" w:rsidP="00EC7273">
            <w:pPr>
              <w:jc w:val="center"/>
            </w:pPr>
          </w:p>
          <w:p w:rsidR="00EC7273" w:rsidRDefault="00EC7273" w:rsidP="00EC7273">
            <w:pPr>
              <w:jc w:val="center"/>
            </w:pPr>
          </w:p>
          <w:p w:rsidR="00EC7273" w:rsidRDefault="00EC7273" w:rsidP="00EC7273">
            <w:pPr>
              <w:jc w:val="center"/>
            </w:pPr>
            <w:r>
              <w:t xml:space="preserve">    </w:t>
            </w:r>
          </w:p>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804B4C" w:rsidRDefault="00804B4C" w:rsidP="00804B4C">
            <w:pPr>
              <w:rPr>
                <w:rFonts w:eastAsia="Times New Roman"/>
                <w:lang w:eastAsia="en-AU"/>
              </w:rPr>
            </w:pPr>
            <w:r>
              <w:rPr>
                <w:rFonts w:eastAsia="Times New Roman"/>
                <w:lang w:eastAsia="en-AU"/>
              </w:rPr>
              <w:t>K</w:t>
            </w:r>
            <w:r w:rsidRPr="00804B4C">
              <w:rPr>
                <w:rFonts w:eastAsia="Times New Roman"/>
                <w:lang w:eastAsia="en-AU"/>
              </w:rPr>
              <w:t>haled</w:t>
            </w:r>
            <w:r>
              <w:rPr>
                <w:rFonts w:eastAsia="Times New Roman"/>
                <w:lang w:eastAsia="en-AU"/>
              </w:rPr>
              <w:t xml:space="preserve"> invests $2 500 in an account which pays 6% pa simple interest. How much interest does he earn after 2 years?</w:t>
            </w:r>
          </w:p>
          <w:p w:rsidR="00804B4C" w:rsidRDefault="00804B4C" w:rsidP="00804B4C">
            <w:pPr>
              <w:rPr>
                <w:rFonts w:eastAsia="Calibri"/>
              </w:rPr>
            </w:pPr>
          </w:p>
          <w:p w:rsidR="00804B4C" w:rsidRDefault="00804B4C" w:rsidP="00804B4C">
            <w:r>
              <w:t>……………………………………………………………………………………………….</w:t>
            </w:r>
          </w:p>
          <w:p w:rsidR="00804B4C" w:rsidRDefault="00804B4C" w:rsidP="00804B4C"/>
          <w:p w:rsidR="005F6CBB" w:rsidRPr="00D1063D" w:rsidRDefault="00804B4C" w:rsidP="00804B4C">
            <w:r>
              <w:t>……………………………………………………………………………………………….</w:t>
            </w:r>
          </w:p>
        </w:tc>
      </w:tr>
      <w:tr w:rsidR="00045A35" w:rsidTr="00BF46DE">
        <w:trPr>
          <w:cantSplit/>
          <w:trHeight w:val="851"/>
        </w:trPr>
        <w:tc>
          <w:tcPr>
            <w:tcW w:w="658" w:type="dxa"/>
            <w:shd w:val="clear" w:color="auto" w:fill="00FF99"/>
          </w:tcPr>
          <w:p w:rsidR="00045A35" w:rsidRPr="001B3341" w:rsidRDefault="00045A35" w:rsidP="00045A35">
            <w:pPr>
              <w:pStyle w:val="ListParagraph"/>
              <w:ind w:left="57"/>
            </w:pPr>
          </w:p>
        </w:tc>
        <w:tc>
          <w:tcPr>
            <w:tcW w:w="9974" w:type="dxa"/>
            <w:gridSpan w:val="3"/>
            <w:tcBorders>
              <w:top w:val="single" w:sz="4" w:space="0" w:color="auto"/>
              <w:bottom w:val="single" w:sz="4" w:space="0" w:color="auto"/>
            </w:tcBorders>
          </w:tcPr>
          <w:p w:rsidR="00045A35" w:rsidRDefault="00045A35" w:rsidP="00633A80">
            <w:pPr>
              <w:pStyle w:val="QuestionStyle"/>
            </w:pPr>
            <w:r>
              <w:t xml:space="preserve">Questions 2 and 3 refer to the table which shows an investment of $6000 which pays 5% pa interest, </w:t>
            </w:r>
            <w:r w:rsidR="009E3BA2">
              <w:t xml:space="preserve"> </w:t>
            </w:r>
            <w:r>
              <w:t>compounded annually for 3 years.</w:t>
            </w:r>
          </w:p>
          <w:p w:rsidR="00045A35" w:rsidRDefault="00045A35" w:rsidP="00633A80">
            <w:pPr>
              <w:pStyle w:val="QuestionStyle"/>
            </w:pPr>
            <w:r>
              <w:t xml:space="preserve">     </w:t>
            </w:r>
          </w:p>
          <w:tbl>
            <w:tblPr>
              <w:tblStyle w:val="TableGrid"/>
              <w:tblW w:w="0" w:type="auto"/>
              <w:tblLayout w:type="fixed"/>
              <w:tblLook w:val="04A0" w:firstRow="1" w:lastRow="0" w:firstColumn="1" w:lastColumn="0" w:noHBand="0" w:noVBand="1"/>
            </w:tblPr>
            <w:tblGrid>
              <w:gridCol w:w="2256"/>
              <w:gridCol w:w="2543"/>
              <w:gridCol w:w="2495"/>
              <w:gridCol w:w="2544"/>
            </w:tblGrid>
            <w:tr w:rsidR="00045A35" w:rsidTr="00045A35">
              <w:tc>
                <w:tcPr>
                  <w:tcW w:w="2256"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Year</w:t>
                  </w:r>
                </w:p>
              </w:tc>
              <w:tc>
                <w:tcPr>
                  <w:tcW w:w="2543"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Principal at the Start of the Year</w:t>
                  </w:r>
                </w:p>
              </w:tc>
              <w:tc>
                <w:tcPr>
                  <w:tcW w:w="2495"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Interest Earned During the Year</w:t>
                  </w:r>
                </w:p>
              </w:tc>
              <w:tc>
                <w:tcPr>
                  <w:tcW w:w="2544"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Principal at the End of the Year</w:t>
                  </w:r>
                </w:p>
              </w:tc>
            </w:tr>
            <w:tr w:rsidR="00045A35" w:rsidTr="00045A35">
              <w:tc>
                <w:tcPr>
                  <w:tcW w:w="2256"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1</w:t>
                  </w:r>
                </w:p>
              </w:tc>
              <w:tc>
                <w:tcPr>
                  <w:tcW w:w="2543"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$6 000</w:t>
                  </w:r>
                </w:p>
              </w:tc>
              <w:tc>
                <w:tcPr>
                  <w:tcW w:w="2495"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$300</w:t>
                  </w:r>
                </w:p>
              </w:tc>
              <w:tc>
                <w:tcPr>
                  <w:tcW w:w="2544"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$6 300</w:t>
                  </w:r>
                </w:p>
              </w:tc>
            </w:tr>
            <w:tr w:rsidR="00045A35" w:rsidTr="00045A35">
              <w:tc>
                <w:tcPr>
                  <w:tcW w:w="2256"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2</w:t>
                  </w:r>
                </w:p>
              </w:tc>
              <w:tc>
                <w:tcPr>
                  <w:tcW w:w="2543"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$6 300</w:t>
                  </w:r>
                </w:p>
              </w:tc>
              <w:tc>
                <w:tcPr>
                  <w:tcW w:w="2495" w:type="dxa"/>
                  <w:tcBorders>
                    <w:top w:val="single" w:sz="4" w:space="0" w:color="auto"/>
                    <w:left w:val="single" w:sz="4" w:space="0" w:color="auto"/>
                    <w:bottom w:val="single" w:sz="4" w:space="0" w:color="auto"/>
                    <w:right w:val="single" w:sz="4" w:space="0" w:color="auto"/>
                  </w:tcBorders>
                </w:tcPr>
                <w:p w:rsidR="00045A35" w:rsidRDefault="00045A35" w:rsidP="00045A35">
                  <w:pPr>
                    <w:jc w:val="center"/>
                  </w:pPr>
                  <w:r>
                    <w:t>$</w:t>
                  </w:r>
                  <w:r w:rsidRPr="00045A35">
                    <w:t>315</w:t>
                  </w:r>
                </w:p>
              </w:tc>
              <w:tc>
                <w:tcPr>
                  <w:tcW w:w="2544" w:type="dxa"/>
                  <w:tcBorders>
                    <w:top w:val="single" w:sz="4" w:space="0" w:color="auto"/>
                    <w:left w:val="single" w:sz="4" w:space="0" w:color="auto"/>
                    <w:bottom w:val="single" w:sz="4" w:space="0" w:color="auto"/>
                    <w:right w:val="single" w:sz="4" w:space="0" w:color="auto"/>
                  </w:tcBorders>
                </w:tcPr>
                <w:p w:rsidR="00045A35" w:rsidRDefault="00045A35" w:rsidP="00045A35">
                  <w:pPr>
                    <w:jc w:val="center"/>
                  </w:pPr>
                </w:p>
              </w:tc>
            </w:tr>
            <w:tr w:rsidR="00045A35" w:rsidTr="00045A35">
              <w:tc>
                <w:tcPr>
                  <w:tcW w:w="2256" w:type="dxa"/>
                  <w:tcBorders>
                    <w:top w:val="single" w:sz="4" w:space="0" w:color="auto"/>
                    <w:left w:val="single" w:sz="4" w:space="0" w:color="auto"/>
                    <w:bottom w:val="single" w:sz="4" w:space="0" w:color="auto"/>
                    <w:right w:val="single" w:sz="4" w:space="0" w:color="auto"/>
                  </w:tcBorders>
                  <w:hideMark/>
                </w:tcPr>
                <w:p w:rsidR="00045A35" w:rsidRDefault="00045A35" w:rsidP="00045A35">
                  <w:pPr>
                    <w:jc w:val="center"/>
                  </w:pPr>
                  <w:r>
                    <w:t>3</w:t>
                  </w:r>
                </w:p>
              </w:tc>
              <w:tc>
                <w:tcPr>
                  <w:tcW w:w="2543" w:type="dxa"/>
                  <w:tcBorders>
                    <w:top w:val="single" w:sz="4" w:space="0" w:color="auto"/>
                    <w:left w:val="single" w:sz="4" w:space="0" w:color="auto"/>
                    <w:bottom w:val="single" w:sz="4" w:space="0" w:color="auto"/>
                    <w:right w:val="single" w:sz="4" w:space="0" w:color="auto"/>
                  </w:tcBorders>
                </w:tcPr>
                <w:p w:rsidR="00045A35" w:rsidRDefault="00045A35" w:rsidP="00045A35">
                  <w:pPr>
                    <w:jc w:val="center"/>
                  </w:pPr>
                  <w:r>
                    <w:t>A</w:t>
                  </w:r>
                </w:p>
              </w:tc>
              <w:tc>
                <w:tcPr>
                  <w:tcW w:w="2495" w:type="dxa"/>
                  <w:tcBorders>
                    <w:top w:val="single" w:sz="4" w:space="0" w:color="auto"/>
                    <w:left w:val="single" w:sz="4" w:space="0" w:color="auto"/>
                    <w:bottom w:val="single" w:sz="4" w:space="0" w:color="auto"/>
                    <w:right w:val="single" w:sz="4" w:space="0" w:color="auto"/>
                  </w:tcBorders>
                </w:tcPr>
                <w:p w:rsidR="00045A35" w:rsidRDefault="00045A35" w:rsidP="00045A35">
                  <w:pPr>
                    <w:jc w:val="center"/>
                  </w:pPr>
                  <w:r>
                    <w:t>B</w:t>
                  </w:r>
                </w:p>
              </w:tc>
              <w:tc>
                <w:tcPr>
                  <w:tcW w:w="2544" w:type="dxa"/>
                  <w:tcBorders>
                    <w:top w:val="single" w:sz="4" w:space="0" w:color="auto"/>
                    <w:left w:val="single" w:sz="4" w:space="0" w:color="auto"/>
                    <w:bottom w:val="single" w:sz="4" w:space="0" w:color="auto"/>
                    <w:right w:val="single" w:sz="4" w:space="0" w:color="auto"/>
                  </w:tcBorders>
                </w:tcPr>
                <w:p w:rsidR="00045A35" w:rsidRDefault="00045A35" w:rsidP="00045A35">
                  <w:pPr>
                    <w:jc w:val="center"/>
                  </w:pPr>
                  <w:r>
                    <w:t>C</w:t>
                  </w:r>
                </w:p>
              </w:tc>
            </w:tr>
          </w:tbl>
          <w:p w:rsidR="00045A35" w:rsidRDefault="00045A35" w:rsidP="00633A80">
            <w:pPr>
              <w:pStyle w:val="QuestionStyle"/>
            </w:pP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045A35" w:rsidP="00633A80">
            <w:pPr>
              <w:pStyle w:val="QuestionStyle"/>
            </w:pPr>
            <w:r>
              <w:t>What number should go at the position A?</w:t>
            </w:r>
          </w:p>
          <w:p w:rsidR="00045A35" w:rsidRDefault="00045A35" w:rsidP="00045A35"/>
          <w:p w:rsidR="00045A35" w:rsidRDefault="00045A35" w:rsidP="00633A80">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A35" w:rsidRDefault="00045A35" w:rsidP="00633A80">
            <w:pPr>
              <w:pStyle w:val="QuestionStyle"/>
            </w:pPr>
            <w:r>
              <w:t>What numbers should go at the positions B and C?</w:t>
            </w:r>
          </w:p>
          <w:p w:rsidR="00045A35" w:rsidRDefault="00045A35" w:rsidP="00045A35">
            <w:pPr>
              <w:rPr>
                <w:rFonts w:eastAsia="Calibri"/>
              </w:rPr>
            </w:pPr>
          </w:p>
          <w:p w:rsidR="00045A35" w:rsidRDefault="00045A35" w:rsidP="00045A35">
            <w:r>
              <w:t>……………………………………………………………………………………………….</w:t>
            </w:r>
          </w:p>
          <w:p w:rsidR="00045A35" w:rsidRDefault="00045A35" w:rsidP="00045A35"/>
          <w:p w:rsidR="005F6CBB" w:rsidRDefault="00045A35" w:rsidP="00633A80">
            <w:pPr>
              <w:pStyle w:val="QuestionStyle"/>
            </w:pPr>
            <w:r>
              <w:t>……………………………………………………………………………………………….</w:t>
            </w:r>
          </w:p>
        </w:tc>
      </w:tr>
      <w:tr w:rsidR="00045A35" w:rsidTr="00BF46DE">
        <w:trPr>
          <w:cantSplit/>
          <w:trHeight w:val="851"/>
        </w:trPr>
        <w:tc>
          <w:tcPr>
            <w:tcW w:w="658" w:type="dxa"/>
            <w:shd w:val="clear" w:color="auto" w:fill="00FF99"/>
          </w:tcPr>
          <w:p w:rsidR="00045A35" w:rsidRPr="001B3341" w:rsidRDefault="00045A35" w:rsidP="00045A35">
            <w:pPr>
              <w:pStyle w:val="ListParagraph"/>
              <w:ind w:left="57"/>
            </w:pPr>
          </w:p>
        </w:tc>
        <w:tc>
          <w:tcPr>
            <w:tcW w:w="9974" w:type="dxa"/>
            <w:gridSpan w:val="3"/>
            <w:tcBorders>
              <w:top w:val="single" w:sz="4" w:space="0" w:color="auto"/>
              <w:bottom w:val="single" w:sz="4" w:space="0" w:color="auto"/>
            </w:tcBorders>
          </w:tcPr>
          <w:p w:rsidR="00045A35" w:rsidRDefault="00045A35" w:rsidP="00045A35">
            <w:pPr>
              <w:ind w:right="553"/>
            </w:pPr>
            <w:r>
              <w:t>Questions 4 and 5 refer to the table below which gives the value of $1.00 after being invested at different rates of compound interest for varying terms.</w:t>
            </w:r>
          </w:p>
          <w:p w:rsidR="00045A35" w:rsidRDefault="00045A35" w:rsidP="00045A35">
            <w:pPr>
              <w:ind w:right="1701"/>
            </w:pPr>
          </w:p>
          <w:tbl>
            <w:tblPr>
              <w:tblpPr w:leftFromText="180" w:rightFromText="180" w:bottomFromText="200" w:vertAnchor="text" w:horzAnchor="margin" w:tblpXSpec="center"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960"/>
              <w:gridCol w:w="1026"/>
              <w:gridCol w:w="894"/>
              <w:gridCol w:w="960"/>
              <w:gridCol w:w="960"/>
            </w:tblGrid>
            <w:tr w:rsidR="00CA3AD8" w:rsidTr="006B611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CA3AD8" w:rsidRDefault="00CA3AD8" w:rsidP="00045A35">
                  <w:pPr>
                    <w:jc w:val="center"/>
                    <w:rPr>
                      <w:sz w:val="20"/>
                      <w:szCs w:val="20"/>
                    </w:rPr>
                  </w:pPr>
                </w:p>
              </w:tc>
              <w:tc>
                <w:tcPr>
                  <w:tcW w:w="4800" w:type="dxa"/>
                  <w:gridSpan w:val="5"/>
                  <w:tcBorders>
                    <w:top w:val="single" w:sz="4" w:space="0" w:color="auto"/>
                    <w:left w:val="single" w:sz="4" w:space="0" w:color="auto"/>
                    <w:bottom w:val="single" w:sz="4" w:space="0" w:color="auto"/>
                    <w:right w:val="single" w:sz="4" w:space="0" w:color="auto"/>
                  </w:tcBorders>
                  <w:vAlign w:val="center"/>
                </w:tcPr>
                <w:p w:rsidR="00CA3AD8" w:rsidRDefault="00CA3AD8" w:rsidP="00045A35">
                  <w:pPr>
                    <w:jc w:val="center"/>
                    <w:rPr>
                      <w:sz w:val="20"/>
                      <w:szCs w:val="20"/>
                    </w:rPr>
                  </w:pPr>
                  <w:r>
                    <w:rPr>
                      <w:sz w:val="20"/>
                      <w:szCs w:val="20"/>
                    </w:rPr>
                    <w:t>Compound interest rate pa</w:t>
                  </w:r>
                </w:p>
              </w:tc>
            </w:tr>
            <w:tr w:rsidR="00EA0CC0" w:rsidTr="00CA3AD8">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Years</w:t>
                  </w:r>
                </w:p>
                <w:p w:rsidR="00EA0CC0" w:rsidRDefault="00EA0CC0" w:rsidP="00045A35">
                  <w:pPr>
                    <w:jc w:val="center"/>
                    <w:rPr>
                      <w:sz w:val="20"/>
                      <w:szCs w:val="20"/>
                    </w:rPr>
                  </w:pPr>
                  <w:r>
                    <w:rPr>
                      <w:sz w:val="20"/>
                      <w:szCs w:val="20"/>
                    </w:rPr>
                    <w:t>Invested</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2%</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3%</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4%</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5%</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6%</w:t>
                  </w:r>
                </w:p>
              </w:tc>
            </w:tr>
            <w:tr w:rsidR="00EA0CC0" w:rsidTr="00CA3AD8">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$1.0200</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$1.0300</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$1.0400</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$1.0500</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$1.0600</w:t>
                  </w:r>
                </w:p>
              </w:tc>
            </w:tr>
            <w:tr w:rsidR="00EA0CC0" w:rsidTr="00CA3AD8">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2</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$1.0404</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$1.0609</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$1.0816</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$1.1025</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$1.1236</w:t>
                  </w:r>
                </w:p>
              </w:tc>
            </w:tr>
            <w:tr w:rsidR="00EA0CC0" w:rsidTr="00CA3AD8">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3</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$1.0612</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$1.0927</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$1.1249</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$1.1576</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$1.1910</w:t>
                  </w:r>
                </w:p>
              </w:tc>
            </w:tr>
            <w:tr w:rsidR="00EA0CC0" w:rsidTr="00CA3AD8">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4</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$1.0824</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$1.1255</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$1.1699</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$1.2155</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EA0CC0" w:rsidRDefault="00EA0CC0" w:rsidP="00045A35">
                  <w:pPr>
                    <w:jc w:val="center"/>
                    <w:rPr>
                      <w:sz w:val="20"/>
                      <w:szCs w:val="20"/>
                    </w:rPr>
                  </w:pPr>
                  <w:r>
                    <w:rPr>
                      <w:sz w:val="20"/>
                      <w:szCs w:val="20"/>
                    </w:rPr>
                    <w:t>$1.2625</w:t>
                  </w:r>
                </w:p>
              </w:tc>
            </w:tr>
          </w:tbl>
          <w:p w:rsidR="00045A35" w:rsidRDefault="00045A35" w:rsidP="00633A80">
            <w:pPr>
              <w:pStyle w:val="QuestionStyle"/>
            </w:pP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A35" w:rsidRDefault="00045A35" w:rsidP="00045A35">
            <w:pPr>
              <w:tabs>
                <w:tab w:val="left" w:pos="3720"/>
              </w:tabs>
            </w:pPr>
            <w:r>
              <w:t>A principal of $4 000 is invested at 6% pa interest compounded annually. Find the value of the investment after 3 years.</w:t>
            </w:r>
          </w:p>
          <w:p w:rsidR="00045A35" w:rsidRDefault="00045A35" w:rsidP="00045A35"/>
          <w:p w:rsidR="00045A35" w:rsidRDefault="00045A35" w:rsidP="00045A35">
            <w:r>
              <w:t>……………………………………………………………………………………………….</w:t>
            </w:r>
          </w:p>
          <w:p w:rsidR="00045A35" w:rsidRDefault="00045A35" w:rsidP="00045A35"/>
          <w:p w:rsidR="005F6CBB" w:rsidRDefault="00045A35" w:rsidP="00045A35">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A35" w:rsidRDefault="00EA0CC0" w:rsidP="00045A35">
            <w:pPr>
              <w:tabs>
                <w:tab w:val="left" w:pos="3720"/>
              </w:tabs>
            </w:pPr>
            <w:r>
              <w:t>An amount of money which is invested at 5</w:t>
            </w:r>
            <w:r w:rsidR="00045A35">
              <w:t>% pa interest compounded annually</w:t>
            </w:r>
            <w:r>
              <w:t xml:space="preserve"> is worth $</w:t>
            </w:r>
            <w:r w:rsidRPr="00EA0CC0">
              <w:t>5</w:t>
            </w:r>
            <w:r>
              <w:t> </w:t>
            </w:r>
            <w:r w:rsidRPr="00EA0CC0">
              <w:t>834.4</w:t>
            </w:r>
            <w:r>
              <w:t>0 after 4 years. Find the amount that was invested?</w:t>
            </w:r>
          </w:p>
          <w:p w:rsidR="00045A35" w:rsidRDefault="00045A35" w:rsidP="00045A35"/>
          <w:p w:rsidR="00045A35" w:rsidRDefault="00045A35" w:rsidP="00045A35">
            <w:r>
              <w:t>……………………………………………………………………………………………….</w:t>
            </w:r>
          </w:p>
          <w:p w:rsidR="00045A35" w:rsidRDefault="00045A35" w:rsidP="00045A35"/>
          <w:p w:rsidR="005F6CBB" w:rsidRDefault="00045A35" w:rsidP="00045A35">
            <w:r>
              <w:t>……………………………………………………………………………………………….</w:t>
            </w:r>
          </w:p>
        </w:tc>
      </w:tr>
      <w:tr w:rsidR="00EA0CC0" w:rsidTr="00BF46DE">
        <w:trPr>
          <w:cantSplit/>
          <w:trHeight w:val="851"/>
        </w:trPr>
        <w:tc>
          <w:tcPr>
            <w:tcW w:w="658" w:type="dxa"/>
            <w:shd w:val="clear" w:color="auto" w:fill="FFFF99"/>
          </w:tcPr>
          <w:p w:rsidR="00EA0CC0" w:rsidRPr="001B3341" w:rsidRDefault="00EA0CC0" w:rsidP="00EA0CC0">
            <w:pPr>
              <w:pStyle w:val="ListParagraph"/>
              <w:numPr>
                <w:ilvl w:val="0"/>
                <w:numId w:val="1"/>
              </w:numPr>
              <w:ind w:left="57" w:firstLine="0"/>
            </w:pPr>
          </w:p>
        </w:tc>
        <w:tc>
          <w:tcPr>
            <w:tcW w:w="9974" w:type="dxa"/>
            <w:gridSpan w:val="3"/>
            <w:tcBorders>
              <w:top w:val="single" w:sz="4" w:space="0" w:color="auto"/>
              <w:bottom w:val="single" w:sz="4" w:space="0" w:color="auto"/>
            </w:tcBorders>
          </w:tcPr>
          <w:p w:rsidR="00EA0CC0" w:rsidRDefault="00EA0CC0" w:rsidP="00EA0CC0">
            <w:pPr>
              <w:tabs>
                <w:tab w:val="left" w:pos="3720"/>
              </w:tabs>
            </w:pPr>
            <w:r>
              <w:t>A princip</w:t>
            </w:r>
            <w:r w:rsidR="00CA3AD8">
              <w:t>al of $24</w:t>
            </w:r>
            <w:r>
              <w:t xml:space="preserve"> 000 is invested at 5% pa interest compounded annually. Find the</w:t>
            </w:r>
            <w:r w:rsidR="001E446D">
              <w:t xml:space="preserve"> value of the investment after 4</w:t>
            </w:r>
            <w:r>
              <w:t xml:space="preserve"> years.</w:t>
            </w:r>
          </w:p>
          <w:p w:rsidR="00EA0CC0" w:rsidRDefault="00EA0CC0" w:rsidP="00EA0CC0"/>
          <w:p w:rsidR="00EA0CC0" w:rsidRDefault="00EA0CC0" w:rsidP="00EA0CC0">
            <w:r>
              <w:t>……………………………………………………………………………………………….</w:t>
            </w:r>
          </w:p>
          <w:p w:rsidR="00EA0CC0" w:rsidRDefault="00EA0CC0" w:rsidP="00EA0CC0"/>
          <w:p w:rsidR="00EA0CC0" w:rsidRDefault="00EA0CC0" w:rsidP="00EA0CC0">
            <w:r>
              <w:t>……………………………………………………………………………………………….</w:t>
            </w:r>
          </w:p>
        </w:tc>
      </w:tr>
      <w:tr w:rsidR="00EA0CC0" w:rsidTr="00BF46DE">
        <w:trPr>
          <w:cantSplit/>
          <w:trHeight w:val="851"/>
        </w:trPr>
        <w:tc>
          <w:tcPr>
            <w:tcW w:w="658" w:type="dxa"/>
            <w:shd w:val="clear" w:color="auto" w:fill="FFFF99"/>
          </w:tcPr>
          <w:p w:rsidR="00EA0CC0" w:rsidRPr="001B3341" w:rsidRDefault="00EA0CC0" w:rsidP="00EA0CC0">
            <w:pPr>
              <w:pStyle w:val="ListParagraph"/>
              <w:numPr>
                <w:ilvl w:val="0"/>
                <w:numId w:val="1"/>
              </w:numPr>
              <w:ind w:left="57" w:firstLine="0"/>
            </w:pPr>
          </w:p>
        </w:tc>
        <w:tc>
          <w:tcPr>
            <w:tcW w:w="9974" w:type="dxa"/>
            <w:gridSpan w:val="3"/>
            <w:tcBorders>
              <w:top w:val="single" w:sz="4" w:space="0" w:color="auto"/>
              <w:bottom w:val="single" w:sz="4" w:space="0" w:color="auto"/>
            </w:tcBorders>
          </w:tcPr>
          <w:p w:rsidR="00EA0CC0" w:rsidRDefault="00CA3AD8" w:rsidP="00EA0CC0">
            <w:r>
              <w:t>Andrew</w:t>
            </w:r>
            <w:r w:rsidR="00EA0CC0">
              <w:t xml:space="preserve"> </w:t>
            </w:r>
            <w:r>
              <w:t>invests $28 000 at</w:t>
            </w:r>
            <w:r w:rsidR="00EA0CC0">
              <w:t xml:space="preserve"> 8% p</w:t>
            </w:r>
            <w:r>
              <w:t>.</w:t>
            </w:r>
            <w:r w:rsidR="00EA0CC0">
              <w:t>a</w:t>
            </w:r>
            <w:r>
              <w:t>. interest</w:t>
            </w:r>
            <w:r w:rsidR="00EA0CC0">
              <w:t>, compo</w:t>
            </w:r>
            <w:r>
              <w:t>unded quarterly. What is the value of the investment after 4 years</w:t>
            </w:r>
            <w:r w:rsidR="00EA0CC0">
              <w:t>?</w:t>
            </w:r>
          </w:p>
          <w:p w:rsidR="00EA0CC0" w:rsidRDefault="00EA0CC0" w:rsidP="00EA0CC0"/>
          <w:p w:rsidR="00EA0CC0" w:rsidRDefault="00EA0CC0" w:rsidP="00EA0CC0">
            <w:r>
              <w:t>……………………………………………………………………………………………….</w:t>
            </w:r>
          </w:p>
          <w:p w:rsidR="00EA0CC0" w:rsidRDefault="00EA0CC0" w:rsidP="00EA0CC0"/>
          <w:p w:rsidR="00EA0CC0" w:rsidRDefault="00EA0CC0" w:rsidP="00EA0CC0">
            <w:r>
              <w:t>……………………………………………………………………………………………….</w:t>
            </w:r>
          </w:p>
        </w:tc>
      </w:tr>
      <w:tr w:rsidR="00EA0CC0" w:rsidTr="00BF46DE">
        <w:trPr>
          <w:cantSplit/>
          <w:trHeight w:val="851"/>
        </w:trPr>
        <w:tc>
          <w:tcPr>
            <w:tcW w:w="658" w:type="dxa"/>
            <w:shd w:val="clear" w:color="auto" w:fill="FFFF99"/>
          </w:tcPr>
          <w:p w:rsidR="00EA0CC0" w:rsidRPr="001B3341" w:rsidRDefault="00EA0CC0" w:rsidP="00EA0CC0">
            <w:pPr>
              <w:pStyle w:val="ListParagraph"/>
              <w:numPr>
                <w:ilvl w:val="0"/>
                <w:numId w:val="1"/>
              </w:numPr>
              <w:ind w:left="57" w:firstLine="0"/>
            </w:pPr>
          </w:p>
        </w:tc>
        <w:tc>
          <w:tcPr>
            <w:tcW w:w="9974" w:type="dxa"/>
            <w:gridSpan w:val="3"/>
            <w:tcBorders>
              <w:top w:val="single" w:sz="4" w:space="0" w:color="auto"/>
              <w:bottom w:val="single" w:sz="4" w:space="0" w:color="auto"/>
            </w:tcBorders>
          </w:tcPr>
          <w:p w:rsidR="00E146B4" w:rsidRDefault="00E146B4" w:rsidP="00EA0CC0">
            <w:r>
              <w:t>Sunil invests $36 000 at</w:t>
            </w:r>
            <w:r w:rsidR="00C2307F">
              <w:t xml:space="preserve"> 9</w:t>
            </w:r>
            <w:r>
              <w:t xml:space="preserve">% pa compounded annually for 6 years. </w:t>
            </w:r>
          </w:p>
          <w:p w:rsidR="00EA0CC0" w:rsidRDefault="00E146B4" w:rsidP="00EA0CC0">
            <w:r>
              <w:t>How much interest will he earn from the investment</w:t>
            </w:r>
            <w:r w:rsidR="00EA0CC0">
              <w:t>?</w:t>
            </w:r>
          </w:p>
          <w:p w:rsidR="00EA0CC0" w:rsidRDefault="00EA0CC0" w:rsidP="00EA0CC0"/>
          <w:p w:rsidR="00EA0CC0" w:rsidRDefault="00EA0CC0" w:rsidP="00EA0CC0">
            <w:r>
              <w:t>……………………………………………………………………………………………….</w:t>
            </w:r>
          </w:p>
          <w:p w:rsidR="00EA0CC0" w:rsidRDefault="00EA0CC0" w:rsidP="00EA0CC0"/>
          <w:p w:rsidR="00EA0CC0" w:rsidRDefault="00EA0CC0" w:rsidP="00EA0CC0">
            <w:r>
              <w:t>……………………………………………………………………………………………….</w:t>
            </w:r>
          </w:p>
        </w:tc>
      </w:tr>
      <w:tr w:rsidR="00E146B4" w:rsidTr="00BF46DE">
        <w:trPr>
          <w:cantSplit/>
          <w:trHeight w:val="851"/>
        </w:trPr>
        <w:tc>
          <w:tcPr>
            <w:tcW w:w="658" w:type="dxa"/>
            <w:shd w:val="clear" w:color="auto" w:fill="FFFF99"/>
          </w:tcPr>
          <w:p w:rsidR="00E146B4" w:rsidRPr="001B3341" w:rsidRDefault="00E146B4" w:rsidP="00E146B4">
            <w:pPr>
              <w:pStyle w:val="ListParagraph"/>
              <w:numPr>
                <w:ilvl w:val="0"/>
                <w:numId w:val="1"/>
              </w:numPr>
              <w:ind w:left="57" w:firstLine="0"/>
            </w:pPr>
          </w:p>
        </w:tc>
        <w:tc>
          <w:tcPr>
            <w:tcW w:w="9974" w:type="dxa"/>
            <w:gridSpan w:val="3"/>
            <w:tcBorders>
              <w:top w:val="single" w:sz="4" w:space="0" w:color="auto"/>
              <w:bottom w:val="single" w:sz="4" w:space="0" w:color="auto"/>
            </w:tcBorders>
          </w:tcPr>
          <w:p w:rsidR="00E146B4" w:rsidRDefault="00E146B4" w:rsidP="00E146B4">
            <w:r>
              <w:t xml:space="preserve">Karen invests $60 000 in a term deposit for 6½ </w:t>
            </w:r>
            <w:r w:rsidR="00C2307F">
              <w:t>years. The interest rate is 8</w:t>
            </w:r>
            <w:r>
              <w:t>% pa compounded half yearly. How much interest will Karen earn from the investment?</w:t>
            </w:r>
          </w:p>
          <w:p w:rsidR="00E146B4" w:rsidRDefault="00E146B4" w:rsidP="00E146B4"/>
          <w:p w:rsidR="00E146B4" w:rsidRDefault="00E146B4" w:rsidP="00E146B4">
            <w:r>
              <w:t>……………………………………………………………………………………………….</w:t>
            </w:r>
          </w:p>
          <w:p w:rsidR="00E146B4" w:rsidRDefault="00E146B4" w:rsidP="00E146B4"/>
          <w:p w:rsidR="00E146B4" w:rsidRDefault="00E146B4" w:rsidP="00E146B4">
            <w:r>
              <w:t>……………………………………………………………………………………………….</w:t>
            </w:r>
          </w:p>
        </w:tc>
      </w:tr>
      <w:tr w:rsidR="00E146B4" w:rsidTr="00BF46DE">
        <w:trPr>
          <w:cantSplit/>
          <w:trHeight w:val="851"/>
        </w:trPr>
        <w:tc>
          <w:tcPr>
            <w:tcW w:w="658" w:type="dxa"/>
            <w:shd w:val="clear" w:color="auto" w:fill="FFFF99"/>
          </w:tcPr>
          <w:p w:rsidR="00E146B4" w:rsidRPr="001B3341" w:rsidRDefault="00E146B4" w:rsidP="00E146B4">
            <w:pPr>
              <w:pStyle w:val="ListParagraph"/>
              <w:numPr>
                <w:ilvl w:val="0"/>
                <w:numId w:val="1"/>
              </w:numPr>
              <w:ind w:left="57" w:firstLine="0"/>
            </w:pPr>
          </w:p>
        </w:tc>
        <w:tc>
          <w:tcPr>
            <w:tcW w:w="9974" w:type="dxa"/>
            <w:gridSpan w:val="3"/>
            <w:tcBorders>
              <w:top w:val="single" w:sz="4" w:space="0" w:color="auto"/>
              <w:bottom w:val="single" w:sz="4" w:space="0" w:color="auto"/>
            </w:tcBorders>
          </w:tcPr>
          <w:p w:rsidR="00E146B4" w:rsidRDefault="008C23B9" w:rsidP="008C23B9">
            <w:pPr>
              <w:ind w:right="5381"/>
            </w:pPr>
            <w:r>
              <w:rPr>
                <w:noProof/>
                <w:lang w:eastAsia="en-AU"/>
              </w:rPr>
              <w:drawing>
                <wp:anchor distT="0" distB="0" distL="114300" distR="114300" simplePos="0" relativeHeight="251630080" behindDoc="0" locked="0" layoutInCell="1" allowOverlap="1" wp14:anchorId="5DDF9850" wp14:editId="65E32441">
                  <wp:simplePos x="0" y="0"/>
                  <wp:positionH relativeFrom="column">
                    <wp:posOffset>3842385</wp:posOffset>
                  </wp:positionH>
                  <wp:positionV relativeFrom="paragraph">
                    <wp:posOffset>29210</wp:posOffset>
                  </wp:positionV>
                  <wp:extent cx="2148293" cy="1497360"/>
                  <wp:effectExtent l="0" t="0" r="4445"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 sale shutterstock_1627447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8293" cy="1497360"/>
                          </a:xfrm>
                          <a:prstGeom prst="rect">
                            <a:avLst/>
                          </a:prstGeom>
                        </pic:spPr>
                      </pic:pic>
                    </a:graphicData>
                  </a:graphic>
                  <wp14:sizeRelH relativeFrom="page">
                    <wp14:pctWidth>0</wp14:pctWidth>
                  </wp14:sizeRelH>
                  <wp14:sizeRelV relativeFrom="page">
                    <wp14:pctHeight>0</wp14:pctHeight>
                  </wp14:sizeRelV>
                </wp:anchor>
              </w:drawing>
            </w:r>
            <w:r w:rsidR="00E146B4">
              <w:t xml:space="preserve">Brad bought a car for $25 000 four years ago. If it depreciates at 8% pa compounding annually, what is the value of the car today? </w:t>
            </w:r>
          </w:p>
          <w:p w:rsidR="00E146B4" w:rsidRDefault="00E146B4" w:rsidP="008C23B9">
            <w:pPr>
              <w:ind w:right="5381"/>
            </w:pPr>
          </w:p>
          <w:p w:rsidR="008C23B9" w:rsidRDefault="00E146B4" w:rsidP="008C23B9">
            <w:pPr>
              <w:ind w:right="5381"/>
            </w:pPr>
            <w:r>
              <w:t>………………………………………………</w:t>
            </w:r>
          </w:p>
          <w:p w:rsidR="008C23B9" w:rsidRDefault="008C23B9" w:rsidP="008C23B9">
            <w:pPr>
              <w:ind w:right="5381"/>
            </w:pPr>
          </w:p>
          <w:p w:rsidR="00E146B4" w:rsidRDefault="00E146B4" w:rsidP="008C23B9">
            <w:pPr>
              <w:ind w:right="5381"/>
            </w:pPr>
            <w:r>
              <w:t>……………………………………………….</w:t>
            </w:r>
          </w:p>
          <w:p w:rsidR="00E146B4" w:rsidRDefault="00E146B4" w:rsidP="008C23B9">
            <w:pPr>
              <w:ind w:right="5381"/>
            </w:pPr>
          </w:p>
          <w:p w:rsidR="00E146B4" w:rsidRDefault="00E146B4" w:rsidP="008C23B9">
            <w:pPr>
              <w:ind w:right="5381"/>
            </w:pPr>
            <w:r>
              <w:t>………………………………………………</w:t>
            </w:r>
          </w:p>
        </w:tc>
      </w:tr>
      <w:tr w:rsidR="00C2307F" w:rsidTr="00BF46DE">
        <w:trPr>
          <w:cantSplit/>
          <w:trHeight w:val="851"/>
        </w:trPr>
        <w:tc>
          <w:tcPr>
            <w:tcW w:w="658" w:type="dxa"/>
            <w:shd w:val="clear" w:color="auto" w:fill="FFCCCC"/>
          </w:tcPr>
          <w:p w:rsidR="00C2307F" w:rsidRPr="001B3341" w:rsidRDefault="00C2307F" w:rsidP="00E146B4">
            <w:pPr>
              <w:pStyle w:val="ListParagraph"/>
              <w:numPr>
                <w:ilvl w:val="0"/>
                <w:numId w:val="1"/>
              </w:numPr>
              <w:ind w:left="57" w:firstLine="0"/>
            </w:pPr>
          </w:p>
        </w:tc>
        <w:tc>
          <w:tcPr>
            <w:tcW w:w="9974" w:type="dxa"/>
            <w:gridSpan w:val="3"/>
            <w:tcBorders>
              <w:top w:val="single" w:sz="4" w:space="0" w:color="auto"/>
              <w:bottom w:val="single" w:sz="4" w:space="0" w:color="auto"/>
            </w:tcBorders>
          </w:tcPr>
          <w:p w:rsidR="00C2307F" w:rsidRDefault="00C2307F" w:rsidP="00C2307F">
            <w:r>
              <w:t>John invests $45 000 in a term deposit paying interest at 9% pa compounded monthly. What is the value of the investment after 2½ years?</w:t>
            </w:r>
          </w:p>
          <w:p w:rsidR="00C2307F" w:rsidRDefault="00C2307F" w:rsidP="00C2307F"/>
          <w:p w:rsidR="00C2307F" w:rsidRDefault="00C2307F" w:rsidP="00C2307F">
            <w:r>
              <w:t>……………………………………………………………………………………………….</w:t>
            </w:r>
          </w:p>
          <w:p w:rsidR="00C2307F" w:rsidRDefault="00C2307F" w:rsidP="00C2307F"/>
          <w:p w:rsidR="00C2307F" w:rsidRDefault="00C2307F" w:rsidP="00C2307F">
            <w:r>
              <w:t>……………………………………………………………………………………………….</w:t>
            </w:r>
          </w:p>
        </w:tc>
      </w:tr>
      <w:tr w:rsidR="0032104F" w:rsidTr="00BF46DE">
        <w:trPr>
          <w:cantSplit/>
          <w:trHeight w:val="851"/>
        </w:trPr>
        <w:tc>
          <w:tcPr>
            <w:tcW w:w="658" w:type="dxa"/>
            <w:shd w:val="clear" w:color="auto" w:fill="FFCCCC"/>
          </w:tcPr>
          <w:p w:rsidR="0032104F" w:rsidRPr="001B3341" w:rsidRDefault="0032104F" w:rsidP="00E146B4">
            <w:pPr>
              <w:pStyle w:val="ListParagraph"/>
              <w:numPr>
                <w:ilvl w:val="0"/>
                <w:numId w:val="1"/>
              </w:numPr>
              <w:ind w:left="57" w:firstLine="0"/>
            </w:pPr>
          </w:p>
        </w:tc>
        <w:tc>
          <w:tcPr>
            <w:tcW w:w="9974" w:type="dxa"/>
            <w:gridSpan w:val="3"/>
            <w:tcBorders>
              <w:top w:val="single" w:sz="4" w:space="0" w:color="auto"/>
              <w:bottom w:val="single" w:sz="4" w:space="0" w:color="auto"/>
            </w:tcBorders>
          </w:tcPr>
          <w:p w:rsidR="0032104F" w:rsidRDefault="0032104F" w:rsidP="0032104F">
            <w:r>
              <w:t>Minh buys a laptop whi</w:t>
            </w:r>
            <w:r w:rsidR="00175843">
              <w:t>ch has a cash price of $1 800 on</w:t>
            </w:r>
            <w:r>
              <w:t xml:space="preserve"> time payments. The monthly repayments are $88.50 for two years. What </w:t>
            </w:r>
            <w:r w:rsidR="00175843">
              <w:t xml:space="preserve">annual </w:t>
            </w:r>
            <w:r>
              <w:t>rate of simple interest does she pay on the purchase?</w:t>
            </w:r>
          </w:p>
          <w:p w:rsidR="0032104F" w:rsidRDefault="0032104F" w:rsidP="0032104F"/>
          <w:p w:rsidR="0032104F" w:rsidRDefault="0032104F" w:rsidP="0032104F">
            <w:r>
              <w:t>……………………………………………………………………………………………….</w:t>
            </w:r>
          </w:p>
          <w:p w:rsidR="0032104F" w:rsidRDefault="0032104F" w:rsidP="0032104F"/>
          <w:p w:rsidR="0032104F" w:rsidRDefault="0032104F" w:rsidP="0032104F">
            <w:r>
              <w:t>……………………………………………………………………………………………….</w:t>
            </w:r>
          </w:p>
        </w:tc>
      </w:tr>
      <w:tr w:rsidR="00E146B4" w:rsidTr="00BF46DE">
        <w:trPr>
          <w:cantSplit/>
          <w:trHeight w:val="851"/>
        </w:trPr>
        <w:tc>
          <w:tcPr>
            <w:tcW w:w="658" w:type="dxa"/>
            <w:shd w:val="clear" w:color="auto" w:fill="FFCCCC"/>
          </w:tcPr>
          <w:p w:rsidR="00E146B4" w:rsidRPr="001B3341" w:rsidRDefault="00E146B4" w:rsidP="00E146B4">
            <w:pPr>
              <w:pStyle w:val="ListParagraph"/>
              <w:numPr>
                <w:ilvl w:val="0"/>
                <w:numId w:val="1"/>
              </w:numPr>
              <w:ind w:left="57" w:firstLine="0"/>
            </w:pPr>
          </w:p>
        </w:tc>
        <w:tc>
          <w:tcPr>
            <w:tcW w:w="9974" w:type="dxa"/>
            <w:gridSpan w:val="3"/>
            <w:tcBorders>
              <w:top w:val="single" w:sz="4" w:space="0" w:color="auto"/>
              <w:bottom w:val="single" w:sz="4" w:space="0" w:color="auto"/>
            </w:tcBorders>
          </w:tcPr>
          <w:p w:rsidR="00E146B4" w:rsidRDefault="00C2307F" w:rsidP="00E146B4">
            <w:r>
              <w:t>Kosta</w:t>
            </w:r>
            <w:r w:rsidR="00E146B4">
              <w:t xml:space="preserve"> invested an amount of money 4 yea</w:t>
            </w:r>
            <w:r>
              <w:t>rs ago in an account that paid 7</w:t>
            </w:r>
            <w:r w:rsidR="00E146B4">
              <w:t>% pa compounding annually. The account is now worth $</w:t>
            </w:r>
            <w:r w:rsidR="0094112E">
              <w:t>20 972.74</w:t>
            </w:r>
            <w:r w:rsidR="00E146B4">
              <w:t>. How much was in the account initially?</w:t>
            </w:r>
          </w:p>
          <w:p w:rsidR="00E146B4" w:rsidRDefault="00E146B4" w:rsidP="00E146B4"/>
          <w:p w:rsidR="00E146B4" w:rsidRDefault="00E146B4" w:rsidP="00E146B4">
            <w:r>
              <w:t>……………………………………………………………………………………………….</w:t>
            </w:r>
          </w:p>
          <w:p w:rsidR="00E146B4" w:rsidRDefault="00E146B4" w:rsidP="00E146B4"/>
          <w:p w:rsidR="00E146B4" w:rsidRDefault="00E146B4" w:rsidP="00E146B4">
            <w:r>
              <w:t>……………………………………………………………………………………………….</w:t>
            </w:r>
          </w:p>
        </w:tc>
      </w:tr>
      <w:tr w:rsidR="00C2307F" w:rsidTr="00BF46DE">
        <w:trPr>
          <w:cantSplit/>
          <w:trHeight w:val="851"/>
        </w:trPr>
        <w:tc>
          <w:tcPr>
            <w:tcW w:w="658" w:type="dxa"/>
            <w:shd w:val="clear" w:color="auto" w:fill="FFCCCC"/>
          </w:tcPr>
          <w:p w:rsidR="00C2307F" w:rsidRPr="001B3341" w:rsidRDefault="00C2307F" w:rsidP="00C2307F">
            <w:pPr>
              <w:pStyle w:val="ListParagraph"/>
              <w:numPr>
                <w:ilvl w:val="0"/>
                <w:numId w:val="1"/>
              </w:numPr>
              <w:ind w:left="57" w:firstLine="0"/>
            </w:pPr>
          </w:p>
        </w:tc>
        <w:tc>
          <w:tcPr>
            <w:tcW w:w="9974" w:type="dxa"/>
            <w:gridSpan w:val="3"/>
            <w:tcBorders>
              <w:top w:val="single" w:sz="4" w:space="0" w:color="auto"/>
              <w:bottom w:val="single" w:sz="4" w:space="0" w:color="auto"/>
            </w:tcBorders>
          </w:tcPr>
          <w:p w:rsidR="00E27B5B" w:rsidRPr="005769C0" w:rsidRDefault="00E27B5B" w:rsidP="00E27B5B">
            <w:pPr>
              <w:spacing w:after="240"/>
              <w:rPr>
                <w:rFonts w:eastAsia="Times New Roman"/>
                <w:lang w:eastAsia="en-AU"/>
              </w:rPr>
            </w:pPr>
            <w:r>
              <w:rPr>
                <w:rFonts w:eastAsia="Times New Roman"/>
                <w:lang w:eastAsia="en-AU"/>
              </w:rPr>
              <w:t>Zimmer Machinery bought a new tractor 5 years ago. It has depreciated at 12</w:t>
            </w:r>
            <w:r w:rsidRPr="005769C0">
              <w:rPr>
                <w:rFonts w:eastAsia="Times New Roman"/>
                <w:lang w:eastAsia="en-AU"/>
              </w:rPr>
              <w:t>% p</w:t>
            </w:r>
            <w:r>
              <w:rPr>
                <w:rFonts w:eastAsia="Times New Roman"/>
                <w:lang w:eastAsia="en-AU"/>
              </w:rPr>
              <w:t>.</w:t>
            </w:r>
            <w:r w:rsidRPr="005769C0">
              <w:rPr>
                <w:rFonts w:eastAsia="Times New Roman"/>
                <w:lang w:eastAsia="en-AU"/>
              </w:rPr>
              <w:t>a</w:t>
            </w:r>
            <w:r>
              <w:rPr>
                <w:rFonts w:eastAsia="Times New Roman"/>
                <w:lang w:eastAsia="en-AU"/>
              </w:rPr>
              <w:t>. since then.</w:t>
            </w:r>
            <w:r w:rsidRPr="005769C0">
              <w:rPr>
                <w:rFonts w:eastAsia="Times New Roman"/>
                <w:lang w:eastAsia="en-AU"/>
              </w:rPr>
              <w:t xml:space="preserve"> </w:t>
            </w:r>
            <w:r>
              <w:rPr>
                <w:rFonts w:eastAsia="Times New Roman"/>
                <w:lang w:eastAsia="en-AU"/>
              </w:rPr>
              <w:t>Its current value is $94 990. What was its value when new (to the nearest $10)?</w:t>
            </w:r>
          </w:p>
          <w:p w:rsidR="00C2307F" w:rsidRDefault="00C2307F" w:rsidP="00C2307F">
            <w:r>
              <w:t>……………………………………………………………………………………………….</w:t>
            </w:r>
          </w:p>
          <w:p w:rsidR="00C2307F" w:rsidRDefault="00C2307F" w:rsidP="00C2307F"/>
          <w:p w:rsidR="00C2307F" w:rsidRDefault="00C2307F" w:rsidP="00C2307F">
            <w:r>
              <w:t>……………………………………………………………………………………………….</w:t>
            </w:r>
          </w:p>
        </w:tc>
      </w:tr>
      <w:tr w:rsidR="00C2307F" w:rsidTr="00BF46DE">
        <w:trPr>
          <w:cantSplit/>
          <w:trHeight w:val="851"/>
        </w:trPr>
        <w:tc>
          <w:tcPr>
            <w:tcW w:w="658" w:type="dxa"/>
            <w:shd w:val="clear" w:color="auto" w:fill="FFCCCC"/>
          </w:tcPr>
          <w:p w:rsidR="00C2307F" w:rsidRPr="001B3341" w:rsidRDefault="00C2307F" w:rsidP="00C2307F">
            <w:pPr>
              <w:pStyle w:val="ListParagraph"/>
              <w:numPr>
                <w:ilvl w:val="0"/>
                <w:numId w:val="1"/>
              </w:numPr>
              <w:ind w:left="57" w:firstLine="0"/>
            </w:pPr>
          </w:p>
        </w:tc>
        <w:tc>
          <w:tcPr>
            <w:tcW w:w="9974" w:type="dxa"/>
            <w:gridSpan w:val="3"/>
            <w:tcBorders>
              <w:top w:val="single" w:sz="4" w:space="0" w:color="auto"/>
              <w:bottom w:val="single" w:sz="4" w:space="0" w:color="auto"/>
            </w:tcBorders>
          </w:tcPr>
          <w:p w:rsidR="00D81578" w:rsidRDefault="00D81578" w:rsidP="00D81578">
            <w:r>
              <w:t>Freya invests $60 000 and after 4 years its value has grown to $</w:t>
            </w:r>
            <w:r w:rsidR="00E27B5B">
              <w:t>75 748.62</w:t>
            </w:r>
            <w:r>
              <w:t xml:space="preserve">. </w:t>
            </w:r>
          </w:p>
          <w:p w:rsidR="00D81578" w:rsidRDefault="00D81578" w:rsidP="00D81578">
            <w:r>
              <w:t>If the interest was compounded annually, determine the inter</w:t>
            </w:r>
            <w:r w:rsidR="001977CE">
              <w:t xml:space="preserve">est rate, to the nearest </w:t>
            </w:r>
            <w:r>
              <w:t>percent.</w:t>
            </w:r>
          </w:p>
          <w:p w:rsidR="00D81578" w:rsidRDefault="00D81578" w:rsidP="00D81578"/>
          <w:p w:rsidR="00D81578" w:rsidRDefault="00D81578" w:rsidP="00D81578">
            <w:r>
              <w:t>……………………………………………………………………………………………….</w:t>
            </w:r>
          </w:p>
          <w:p w:rsidR="00D81578" w:rsidRDefault="00D81578" w:rsidP="00D81578"/>
          <w:p w:rsidR="00C2307F" w:rsidRDefault="00D81578" w:rsidP="00633A80">
            <w:pPr>
              <w:pStyle w:val="QuestionStyle"/>
            </w:pPr>
            <w:r>
              <w:t>……………………………………………………………………………………………….</w:t>
            </w:r>
          </w:p>
        </w:tc>
      </w:tr>
    </w:tbl>
    <w:p w:rsidR="00325745" w:rsidRDefault="00325745"/>
    <w:p w:rsidR="006475AA" w:rsidRDefault="006475AA">
      <w:pPr>
        <w:sectPr w:rsidR="006475AA" w:rsidSect="006475AA">
          <w:headerReference w:type="default" r:id="rId14"/>
          <w:footerReference w:type="default" r:id="rId15"/>
          <w:headerReference w:type="first" r:id="rId16"/>
          <w:footerReference w:type="first" r:id="rId17"/>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87BF0F8F1ADA4F58AD93EB256EC18F9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EC7273" w:rsidP="006B6115">
                <w:pPr>
                  <w:jc w:val="center"/>
                  <w:rPr>
                    <w:sz w:val="36"/>
                    <w:szCs w:val="36"/>
                  </w:rPr>
                </w:pPr>
                <w:r>
                  <w:rPr>
                    <w:sz w:val="36"/>
                    <w:szCs w:val="36"/>
                  </w:rPr>
                  <w:t>Year 10</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D97725"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5F396633D0BB493DBB9A4CFCA3A26A50"/>
                </w:placeholder>
                <w:dataBinding w:prefixMappings="xmlns:ns0='http://purl.org/dc/elements/1.1/' xmlns:ns1='http://schemas.openxmlformats.org/package/2006/metadata/core-properties' " w:xpath="/ns1:coreProperties[1]/ns0:title[1]" w:storeItemID="{6C3C8BC8-F283-45AE-878A-BAB7291924A1}"/>
                <w:text/>
              </w:sdtPr>
              <w:sdtEndPr/>
              <w:sdtContent>
                <w:r w:rsidR="00CA5F7C">
                  <w:rPr>
                    <w:rFonts w:asciiTheme="majorHAnsi" w:hAnsiTheme="majorHAnsi"/>
                    <w:i/>
                    <w:sz w:val="52"/>
                    <w:szCs w:val="52"/>
                  </w:rPr>
                  <w:t>Financial Maths &amp; Compound Interest</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6B6115">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6B6115">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6B6115"/>
          <w:p w:rsidR="00430164" w:rsidRPr="00325745" w:rsidRDefault="00430164" w:rsidP="006B6115">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6B6115">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6B6115"/>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32104F" w:rsidRPr="003240C2" w:rsidRDefault="00870A3C" w:rsidP="0032104F">
            <w:pPr>
              <w:numPr>
                <w:ilvl w:val="12"/>
                <w:numId w:val="0"/>
              </w:numPr>
            </w:pPr>
            <w:r>
              <w:t xml:space="preserve">Kim buys a car priced at $12 </w:t>
            </w:r>
            <w:r w:rsidR="007C43CF">
              <w:t>000 by paying</w:t>
            </w:r>
            <w:r>
              <w:t xml:space="preserve"> 52</w:t>
            </w:r>
            <w:r w:rsidR="0032104F" w:rsidRPr="003240C2">
              <w:t xml:space="preserve"> weekl</w:t>
            </w:r>
            <w:r w:rsidR="0032104F">
              <w:t xml:space="preserve">y payments of </w:t>
            </w:r>
            <w:r w:rsidR="0032104F" w:rsidRPr="003240C2">
              <w:t>$</w:t>
            </w:r>
            <w:r>
              <w:t>258</w:t>
            </w:r>
            <w:r w:rsidR="0032104F" w:rsidRPr="003240C2">
              <w:t>. How much does he pay for the car, altogether?</w:t>
            </w:r>
          </w:p>
          <w:p w:rsidR="00870A3C" w:rsidRPr="003D5C6C" w:rsidRDefault="00870A3C" w:rsidP="00870A3C">
            <w:pPr>
              <w:rPr>
                <w:sz w:val="16"/>
                <w:szCs w:val="16"/>
              </w:rPr>
            </w:pPr>
          </w:p>
          <w:p w:rsidR="00870A3C" w:rsidRDefault="00870A3C" w:rsidP="00870A3C">
            <w:r w:rsidRPr="003D5C6C">
              <w:t xml:space="preserve">  </w:t>
            </w:r>
            <w:r>
              <w:t xml:space="preserve">      A. </w:t>
            </w:r>
            <w:r w:rsidR="007C43CF">
              <w:t xml:space="preserve">   $1 416 </w:t>
            </w:r>
            <w:r w:rsidRPr="003D5C6C">
              <w:t xml:space="preserve"> </w:t>
            </w:r>
            <w:r>
              <w:t xml:space="preserve">     </w:t>
            </w:r>
            <w:r w:rsidRPr="003D5C6C">
              <w:t xml:space="preserve">             B.</w:t>
            </w:r>
            <w:r>
              <w:t xml:space="preserve">    </w:t>
            </w:r>
            <w:r w:rsidR="007C43CF">
              <w:t>$3 096</w:t>
            </w:r>
            <w:r>
              <w:t xml:space="preserve">             C.      </w:t>
            </w:r>
            <w:r w:rsidR="007C43CF">
              <w:t>$13 416</w:t>
            </w:r>
            <w:r>
              <w:t xml:space="preserve">             D.      </w:t>
            </w:r>
            <w:r w:rsidR="007C43CF">
              <w:t>$25 416</w:t>
            </w:r>
          </w:p>
          <w:p w:rsidR="00870A3C" w:rsidRPr="00870A3C" w:rsidRDefault="00870A3C" w:rsidP="00870A3C">
            <w:pPr>
              <w:rPr>
                <w:sz w:val="12"/>
                <w:szCs w:val="12"/>
              </w:rPr>
            </w:pPr>
          </w:p>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7C43CF" w:rsidRDefault="007C43CF" w:rsidP="007C43CF">
            <w:pPr>
              <w:ind w:left="33"/>
            </w:pPr>
            <w:r>
              <w:t>A widescreen TV</w:t>
            </w:r>
            <w:r w:rsidRPr="00572A0C">
              <w:t xml:space="preserve"> is adver</w:t>
            </w:r>
            <w:r>
              <w:t>tised as shown.</w:t>
            </w:r>
          </w:p>
          <w:p w:rsidR="007C43CF" w:rsidRDefault="007C43CF" w:rsidP="007C43CF">
            <w:pPr>
              <w:ind w:left="33"/>
            </w:pPr>
            <w:r>
              <w:rPr>
                <w:noProof/>
                <w:lang w:eastAsia="en-AU"/>
              </w:rPr>
              <mc:AlternateContent>
                <mc:Choice Requires="wps">
                  <w:drawing>
                    <wp:anchor distT="45720" distB="45720" distL="114300" distR="114300" simplePos="0" relativeHeight="251660800" behindDoc="0" locked="0" layoutInCell="1" allowOverlap="1" wp14:anchorId="6CFFC903" wp14:editId="2BCF5813">
                      <wp:simplePos x="0" y="0"/>
                      <wp:positionH relativeFrom="column">
                        <wp:posOffset>1516380</wp:posOffset>
                      </wp:positionH>
                      <wp:positionV relativeFrom="paragraph">
                        <wp:posOffset>-6985</wp:posOffset>
                      </wp:positionV>
                      <wp:extent cx="2360930" cy="1404620"/>
                      <wp:effectExtent l="76200" t="57150" r="69850" b="11874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4">
                                  <a:lumMod val="50000"/>
                                </a:schemeClr>
                              </a:solidFill>
                              <a:ln>
                                <a:headEnd/>
                                <a:tailEnd/>
                              </a:ln>
                            </wps:spPr>
                            <wps:style>
                              <a:lnRef idx="0">
                                <a:schemeClr val="accent4"/>
                              </a:lnRef>
                              <a:fillRef idx="3">
                                <a:schemeClr val="accent4"/>
                              </a:fillRef>
                              <a:effectRef idx="3">
                                <a:schemeClr val="accent4"/>
                              </a:effectRef>
                              <a:fontRef idx="minor">
                                <a:schemeClr val="lt1"/>
                              </a:fontRef>
                            </wps:style>
                            <wps:txbx>
                              <w:txbxContent>
                                <w:p w:rsidR="00CA1EB5" w:rsidRDefault="00CA1EB5" w:rsidP="007C43CF">
                                  <w:pPr>
                                    <w:ind w:left="33"/>
                                    <w:jc w:val="center"/>
                                    <w:rPr>
                                      <w:rFonts w:ascii="Rockwell" w:hAnsi="Rockwell"/>
                                    </w:rPr>
                                  </w:pPr>
                                  <w:r>
                                    <w:rPr>
                                      <w:rFonts w:ascii="Rockwell" w:hAnsi="Rockwell"/>
                                    </w:rPr>
                                    <w:t>LED/LCD Wide TV</w:t>
                                  </w:r>
                                </w:p>
                                <w:p w:rsidR="00CA1EB5" w:rsidRDefault="00CA1EB5" w:rsidP="007C43CF">
                                  <w:pPr>
                                    <w:ind w:left="33"/>
                                    <w:jc w:val="center"/>
                                    <w:rPr>
                                      <w:rFonts w:ascii="Rockwell" w:hAnsi="Rockwell"/>
                                    </w:rPr>
                                  </w:pPr>
                                </w:p>
                                <w:p w:rsidR="006B6115" w:rsidRDefault="006B6115" w:rsidP="007C43CF">
                                  <w:pPr>
                                    <w:ind w:left="33"/>
                                    <w:jc w:val="center"/>
                                    <w:rPr>
                                      <w:rFonts w:ascii="Rockwell" w:hAnsi="Rockwell"/>
                                    </w:rPr>
                                  </w:pPr>
                                  <w:r>
                                    <w:rPr>
                                      <w:rFonts w:ascii="Rockwell" w:hAnsi="Rockwell"/>
                                    </w:rPr>
                                    <w:t>Cash Price  -  $1600</w:t>
                                  </w:r>
                                </w:p>
                                <w:p w:rsidR="006B6115" w:rsidRDefault="006B6115" w:rsidP="007C43CF">
                                  <w:pPr>
                                    <w:ind w:left="33"/>
                                    <w:jc w:val="center"/>
                                    <w:rPr>
                                      <w:rFonts w:ascii="Rockwell" w:hAnsi="Rockwell"/>
                                    </w:rPr>
                                  </w:pPr>
                                  <w:r>
                                    <w:rPr>
                                      <w:rFonts w:ascii="Rockwell" w:hAnsi="Rockwell"/>
                                    </w:rPr>
                                    <w:t>or</w:t>
                                  </w:r>
                                </w:p>
                                <w:p w:rsidR="006B6115" w:rsidRDefault="006B6115" w:rsidP="007C43CF">
                                  <w:pPr>
                                    <w:ind w:left="33"/>
                                    <w:jc w:val="center"/>
                                    <w:rPr>
                                      <w:rFonts w:ascii="Rockwell" w:hAnsi="Rockwell"/>
                                    </w:rPr>
                                  </w:pPr>
                                  <w:r>
                                    <w:rPr>
                                      <w:rFonts w:ascii="Rockwell" w:hAnsi="Rockwell"/>
                                    </w:rPr>
                                    <w:t>$150</w:t>
                                  </w:r>
                                  <w:r w:rsidRPr="003240C2">
                                    <w:rPr>
                                      <w:rFonts w:ascii="Rockwell" w:hAnsi="Rockwell"/>
                                    </w:rPr>
                                    <w:t xml:space="preserve"> deposit</w:t>
                                  </w:r>
                                </w:p>
                                <w:p w:rsidR="006B6115" w:rsidRDefault="006B6115" w:rsidP="007C43CF">
                                  <w:pPr>
                                    <w:ind w:left="33"/>
                                    <w:jc w:val="center"/>
                                    <w:rPr>
                                      <w:rFonts w:ascii="Rockwell" w:hAnsi="Rockwell"/>
                                    </w:rPr>
                                  </w:pPr>
                                  <w:r>
                                    <w:rPr>
                                      <w:rFonts w:ascii="Rockwell" w:hAnsi="Rockwell"/>
                                    </w:rPr>
                                    <w:t>and $78</w:t>
                                  </w:r>
                                  <w:r w:rsidRPr="003240C2">
                                    <w:rPr>
                                      <w:rFonts w:ascii="Rockwell" w:hAnsi="Rockwell"/>
                                    </w:rPr>
                                    <w:t xml:space="preserve"> per</w:t>
                                  </w:r>
                                </w:p>
                                <w:p w:rsidR="006B6115" w:rsidRDefault="006B6115" w:rsidP="007C43CF">
                                  <w:pPr>
                                    <w:ind w:left="33"/>
                                    <w:jc w:val="center"/>
                                  </w:pPr>
                                  <w:r>
                                    <w:rPr>
                                      <w:rFonts w:ascii="Rockwell" w:hAnsi="Rockwell"/>
                                    </w:rPr>
                                    <w:t>month for 24</w:t>
                                  </w:r>
                                  <w:r w:rsidRPr="003240C2">
                                    <w:rPr>
                                      <w:rFonts w:ascii="Rockwell" w:hAnsi="Rockwell"/>
                                    </w:rPr>
                                    <w:t xml:space="preserve"> months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FFC903" id="Text Box 2" o:spid="_x0000_s1028" type="#_x0000_t202" style="position:absolute;left:0;text-align:left;margin-left:119.4pt;margin-top:-.5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" fillcolor="#3f3151 [1607]" stroked="f">
                      <v:shadow on="t" color="black" opacity="22937f" origin=",.5" offset="0,.63889mm"/>
                      <v:textbox style="mso-fit-shape-to-text:t">
                        <w:txbxContent>
                          <w:p w:rsidR="00CA1EB5" w:rsidRDefault="00CA1EB5" w:rsidP="007C43CF">
                            <w:pPr>
                              <w:ind w:left="33"/>
                              <w:jc w:val="center"/>
                              <w:rPr>
                                <w:rFonts w:ascii="Rockwell" w:hAnsi="Rockwell"/>
                              </w:rPr>
                            </w:pPr>
                            <w:r>
                              <w:rPr>
                                <w:rFonts w:ascii="Rockwell" w:hAnsi="Rockwell"/>
                              </w:rPr>
                              <w:t>LED/LCD Wide TV</w:t>
                            </w:r>
                          </w:p>
                          <w:p w:rsidR="00CA1EB5" w:rsidRDefault="00CA1EB5" w:rsidP="007C43CF">
                            <w:pPr>
                              <w:ind w:left="33"/>
                              <w:jc w:val="center"/>
                              <w:rPr>
                                <w:rFonts w:ascii="Rockwell" w:hAnsi="Rockwell"/>
                              </w:rPr>
                            </w:pPr>
                          </w:p>
                          <w:p w:rsidR="006B6115" w:rsidRDefault="006B6115" w:rsidP="007C43CF">
                            <w:pPr>
                              <w:ind w:left="33"/>
                              <w:jc w:val="center"/>
                              <w:rPr>
                                <w:rFonts w:ascii="Rockwell" w:hAnsi="Rockwell"/>
                              </w:rPr>
                            </w:pPr>
                            <w:r>
                              <w:rPr>
                                <w:rFonts w:ascii="Rockwell" w:hAnsi="Rockwell"/>
                              </w:rPr>
                              <w:t>Cash Price  -  $1600</w:t>
                            </w:r>
                          </w:p>
                          <w:p w:rsidR="006B6115" w:rsidRDefault="006B6115" w:rsidP="007C43CF">
                            <w:pPr>
                              <w:ind w:left="33"/>
                              <w:jc w:val="center"/>
                              <w:rPr>
                                <w:rFonts w:ascii="Rockwell" w:hAnsi="Rockwell"/>
                              </w:rPr>
                            </w:pPr>
                            <w:r>
                              <w:rPr>
                                <w:rFonts w:ascii="Rockwell" w:hAnsi="Rockwell"/>
                              </w:rPr>
                              <w:t>or</w:t>
                            </w:r>
                          </w:p>
                          <w:p w:rsidR="006B6115" w:rsidRDefault="006B6115" w:rsidP="007C43CF">
                            <w:pPr>
                              <w:ind w:left="33"/>
                              <w:jc w:val="center"/>
                              <w:rPr>
                                <w:rFonts w:ascii="Rockwell" w:hAnsi="Rockwell"/>
                              </w:rPr>
                            </w:pPr>
                            <w:r>
                              <w:rPr>
                                <w:rFonts w:ascii="Rockwell" w:hAnsi="Rockwell"/>
                              </w:rPr>
                              <w:t>$150</w:t>
                            </w:r>
                            <w:r w:rsidRPr="003240C2">
                              <w:rPr>
                                <w:rFonts w:ascii="Rockwell" w:hAnsi="Rockwell"/>
                              </w:rPr>
                              <w:t xml:space="preserve"> deposit</w:t>
                            </w:r>
                          </w:p>
                          <w:p w:rsidR="006B6115" w:rsidRDefault="006B6115" w:rsidP="007C43CF">
                            <w:pPr>
                              <w:ind w:left="33"/>
                              <w:jc w:val="center"/>
                              <w:rPr>
                                <w:rFonts w:ascii="Rockwell" w:hAnsi="Rockwell"/>
                              </w:rPr>
                            </w:pPr>
                            <w:r>
                              <w:rPr>
                                <w:rFonts w:ascii="Rockwell" w:hAnsi="Rockwell"/>
                              </w:rPr>
                              <w:t>and $78</w:t>
                            </w:r>
                            <w:r w:rsidRPr="003240C2">
                              <w:rPr>
                                <w:rFonts w:ascii="Rockwell" w:hAnsi="Rockwell"/>
                              </w:rPr>
                              <w:t xml:space="preserve"> per</w:t>
                            </w:r>
                          </w:p>
                          <w:p w:rsidR="006B6115" w:rsidRDefault="006B6115" w:rsidP="007C43CF">
                            <w:pPr>
                              <w:ind w:left="33"/>
                              <w:jc w:val="center"/>
                            </w:pPr>
                            <w:r>
                              <w:rPr>
                                <w:rFonts w:ascii="Rockwell" w:hAnsi="Rockwell"/>
                              </w:rPr>
                              <w:t>month for 24</w:t>
                            </w:r>
                            <w:r w:rsidRPr="003240C2">
                              <w:rPr>
                                <w:rFonts w:ascii="Rockwell" w:hAnsi="Rockwell"/>
                              </w:rPr>
                              <w:t xml:space="preserve"> months</w:t>
                            </w:r>
                          </w:p>
                        </w:txbxContent>
                      </v:textbox>
                    </v:shape>
                  </w:pict>
                </mc:Fallback>
              </mc:AlternateContent>
            </w:r>
          </w:p>
          <w:p w:rsidR="007C43CF" w:rsidRPr="003240C2" w:rsidRDefault="007C43CF" w:rsidP="007C43CF">
            <w:pPr>
              <w:ind w:left="33"/>
              <w:rPr>
                <w:rFonts w:ascii="Rockwell" w:hAnsi="Rockwell"/>
              </w:rPr>
            </w:pPr>
            <w:r w:rsidRPr="003240C2">
              <w:rPr>
                <w:rFonts w:ascii="Rockwell" w:hAnsi="Rockwell"/>
              </w:rPr>
              <w:t xml:space="preserve">                  </w:t>
            </w:r>
          </w:p>
          <w:p w:rsidR="007C43CF" w:rsidRPr="003240C2" w:rsidRDefault="007C43CF" w:rsidP="007C43CF">
            <w:pPr>
              <w:rPr>
                <w:rFonts w:ascii="Rockwell" w:hAnsi="Rockwell"/>
              </w:rPr>
            </w:pPr>
          </w:p>
          <w:p w:rsidR="007C43CF" w:rsidRDefault="007C43CF" w:rsidP="007C43CF">
            <w:pPr>
              <w:ind w:left="33"/>
            </w:pPr>
          </w:p>
          <w:p w:rsidR="007C43CF" w:rsidRDefault="007C43CF" w:rsidP="007C43CF">
            <w:pPr>
              <w:ind w:left="33"/>
            </w:pPr>
          </w:p>
          <w:p w:rsidR="00CA1EB5" w:rsidRDefault="00CA1EB5" w:rsidP="007C43CF">
            <w:pPr>
              <w:ind w:left="33"/>
            </w:pPr>
          </w:p>
          <w:p w:rsidR="007C43CF" w:rsidRDefault="007C43CF" w:rsidP="007C43CF">
            <w:pPr>
              <w:ind w:left="33"/>
            </w:pPr>
          </w:p>
          <w:p w:rsidR="00CA1EB5" w:rsidRDefault="00CA1EB5" w:rsidP="007C43CF">
            <w:pPr>
              <w:ind w:left="33"/>
            </w:pPr>
          </w:p>
          <w:p w:rsidR="007C43CF" w:rsidRDefault="007C43CF" w:rsidP="007C43CF">
            <w:pPr>
              <w:ind w:left="33"/>
            </w:pPr>
          </w:p>
          <w:p w:rsidR="007C43CF" w:rsidRPr="00572A0C" w:rsidRDefault="007C43CF" w:rsidP="007C43CF">
            <w:pPr>
              <w:ind w:left="33" w:right="176"/>
            </w:pPr>
            <w:r w:rsidRPr="00572A0C">
              <w:t xml:space="preserve">How much </w:t>
            </w:r>
            <w:r>
              <w:t xml:space="preserve">extra </w:t>
            </w:r>
            <w:r w:rsidR="00633A80">
              <w:t>is paid by paying it off over 24 months</w:t>
            </w:r>
            <w:r>
              <w:t>, compared to the cash price</w:t>
            </w:r>
            <w:r w:rsidRPr="00572A0C">
              <w:t>?</w:t>
            </w: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633A80">
              <w:t>$272</w:t>
            </w:r>
            <w:r w:rsidRPr="003D5C6C">
              <w:t xml:space="preserve">             </w:t>
            </w:r>
            <w:r w:rsidR="00633A80">
              <w:t xml:space="preserve">  </w:t>
            </w:r>
            <w:r w:rsidRPr="003D5C6C">
              <w:t>B.</w:t>
            </w:r>
            <w:r>
              <w:t xml:space="preserve">     </w:t>
            </w:r>
            <w:r w:rsidR="00633A80">
              <w:t>$422</w:t>
            </w:r>
            <w:r>
              <w:t xml:space="preserve">            </w:t>
            </w:r>
            <w:r w:rsidR="00633A80">
              <w:t xml:space="preserve">  </w:t>
            </w:r>
            <w:r>
              <w:t xml:space="preserve">C.    </w:t>
            </w:r>
            <w:r w:rsidR="00633A80">
              <w:t>$1 872</w:t>
            </w:r>
            <w:r>
              <w:t xml:space="preserve">             </w:t>
            </w:r>
            <w:r w:rsidR="00633A80">
              <w:t>D.   $2 022</w:t>
            </w:r>
          </w:p>
          <w:p w:rsidR="00870A3C" w:rsidRPr="00633A80" w:rsidRDefault="00870A3C" w:rsidP="00633A80">
            <w:pPr>
              <w:pStyle w:val="QuestionStyle"/>
              <w:rPr>
                <w:sz w:val="12"/>
                <w:szCs w:val="12"/>
              </w:rPr>
            </w:pPr>
          </w:p>
        </w:tc>
      </w:tr>
      <w:tr w:rsidR="00204CB2" w:rsidTr="00BF46DE">
        <w:trPr>
          <w:cantSplit/>
          <w:trHeight w:val="851"/>
        </w:trPr>
        <w:tc>
          <w:tcPr>
            <w:tcW w:w="709" w:type="dxa"/>
            <w:shd w:val="clear" w:color="auto" w:fill="00FF99"/>
          </w:tcPr>
          <w:p w:rsidR="00204CB2" w:rsidRPr="001B3341" w:rsidRDefault="00204CB2" w:rsidP="006B6115">
            <w:pPr>
              <w:pStyle w:val="ListParagraph"/>
              <w:ind w:left="57"/>
            </w:pPr>
          </w:p>
        </w:tc>
        <w:tc>
          <w:tcPr>
            <w:tcW w:w="9781" w:type="dxa"/>
            <w:gridSpan w:val="3"/>
            <w:tcBorders>
              <w:top w:val="single" w:sz="4" w:space="0" w:color="auto"/>
              <w:bottom w:val="single" w:sz="4" w:space="0" w:color="auto"/>
            </w:tcBorders>
          </w:tcPr>
          <w:p w:rsidR="00C25729" w:rsidRDefault="006B6115" w:rsidP="00C25729">
            <w:r>
              <w:t xml:space="preserve">Barry invests $5 000 in an account which pays 6% pa interest, compounded </w:t>
            </w:r>
            <w:r w:rsidR="00C25729">
              <w:t>annually for 3 years.</w:t>
            </w:r>
          </w:p>
          <w:p w:rsidR="006B6115" w:rsidRDefault="00C25729" w:rsidP="006B6115">
            <w:pPr>
              <w:spacing w:after="240"/>
            </w:pPr>
            <w:r>
              <w:t>T</w:t>
            </w:r>
            <w:r w:rsidR="006B6115">
              <w:t xml:space="preserve">he </w:t>
            </w:r>
            <w:r>
              <w:t xml:space="preserve">partially complete </w:t>
            </w:r>
            <w:r w:rsidR="006B6115">
              <w:t xml:space="preserve">table below </w:t>
            </w:r>
            <w:r>
              <w:t>shows the progress</w:t>
            </w:r>
            <w:r w:rsidR="006B6115">
              <w:t xml:space="preserve"> of the investment </w:t>
            </w:r>
            <w:r>
              <w:t>over the 3</w:t>
            </w:r>
            <w:r w:rsidR="006B6115">
              <w:t xml:space="preserve"> year</w:t>
            </w:r>
            <w:r>
              <w:t>s</w:t>
            </w:r>
            <w:r w:rsidR="006B6115">
              <w:t>.</w:t>
            </w:r>
          </w:p>
          <w:tbl>
            <w:tblPr>
              <w:tblStyle w:val="TableGrid"/>
              <w:tblW w:w="0" w:type="auto"/>
              <w:tblLayout w:type="fixed"/>
              <w:tblLook w:val="04A0" w:firstRow="1" w:lastRow="0" w:firstColumn="1" w:lastColumn="0" w:noHBand="0" w:noVBand="1"/>
            </w:tblPr>
            <w:tblGrid>
              <w:gridCol w:w="2211"/>
              <w:gridCol w:w="2211"/>
              <w:gridCol w:w="2211"/>
              <w:gridCol w:w="2211"/>
            </w:tblGrid>
            <w:tr w:rsidR="006B6115" w:rsidTr="006B6115">
              <w:tc>
                <w:tcPr>
                  <w:tcW w:w="2211" w:type="dxa"/>
                </w:tcPr>
                <w:p w:rsidR="006B6115" w:rsidRDefault="006B6115" w:rsidP="006B6115">
                  <w:pPr>
                    <w:jc w:val="center"/>
                  </w:pPr>
                  <w:r>
                    <w:t>Year</w:t>
                  </w:r>
                </w:p>
              </w:tc>
              <w:tc>
                <w:tcPr>
                  <w:tcW w:w="2211" w:type="dxa"/>
                </w:tcPr>
                <w:p w:rsidR="006B6115" w:rsidRDefault="006B6115" w:rsidP="006B6115">
                  <w:pPr>
                    <w:jc w:val="center"/>
                  </w:pPr>
                  <w:r>
                    <w:t>Principal at the Start of the Year</w:t>
                  </w:r>
                </w:p>
              </w:tc>
              <w:tc>
                <w:tcPr>
                  <w:tcW w:w="2211" w:type="dxa"/>
                </w:tcPr>
                <w:p w:rsidR="006B6115" w:rsidRDefault="006B6115" w:rsidP="006B6115">
                  <w:pPr>
                    <w:jc w:val="center"/>
                  </w:pPr>
                  <w:r>
                    <w:t>Interest Earned During the Year</w:t>
                  </w:r>
                </w:p>
              </w:tc>
              <w:tc>
                <w:tcPr>
                  <w:tcW w:w="2211" w:type="dxa"/>
                </w:tcPr>
                <w:p w:rsidR="006B6115" w:rsidRDefault="006B6115" w:rsidP="006B6115">
                  <w:pPr>
                    <w:jc w:val="center"/>
                  </w:pPr>
                  <w:r>
                    <w:t>Principal at the End of the Year</w:t>
                  </w:r>
                </w:p>
              </w:tc>
            </w:tr>
            <w:tr w:rsidR="006B6115" w:rsidTr="006B6115">
              <w:tc>
                <w:tcPr>
                  <w:tcW w:w="2211" w:type="dxa"/>
                </w:tcPr>
                <w:p w:rsidR="006B6115" w:rsidRDefault="006B6115" w:rsidP="006B6115">
                  <w:pPr>
                    <w:jc w:val="center"/>
                  </w:pPr>
                  <w:r>
                    <w:t>1</w:t>
                  </w:r>
                </w:p>
              </w:tc>
              <w:tc>
                <w:tcPr>
                  <w:tcW w:w="2211" w:type="dxa"/>
                </w:tcPr>
                <w:p w:rsidR="006B6115" w:rsidRDefault="006B6115" w:rsidP="006B6115">
                  <w:pPr>
                    <w:jc w:val="center"/>
                  </w:pPr>
                  <w:r>
                    <w:t>$5 000.00</w:t>
                  </w:r>
                </w:p>
              </w:tc>
              <w:tc>
                <w:tcPr>
                  <w:tcW w:w="2211" w:type="dxa"/>
                </w:tcPr>
                <w:p w:rsidR="006B6115" w:rsidRDefault="006B6115" w:rsidP="006B6115">
                  <w:pPr>
                    <w:jc w:val="center"/>
                  </w:pPr>
                  <w:r>
                    <w:t xml:space="preserve">$ </w:t>
                  </w:r>
                  <w:r w:rsidRPr="006B6115">
                    <w:t>300</w:t>
                  </w:r>
                  <w:r>
                    <w:t>.00</w:t>
                  </w:r>
                </w:p>
              </w:tc>
              <w:tc>
                <w:tcPr>
                  <w:tcW w:w="2211" w:type="dxa"/>
                </w:tcPr>
                <w:p w:rsidR="006B6115" w:rsidRDefault="006B6115" w:rsidP="006B6115">
                  <w:pPr>
                    <w:jc w:val="center"/>
                  </w:pPr>
                  <w:r>
                    <w:t xml:space="preserve">$ </w:t>
                  </w:r>
                  <w:r w:rsidRPr="006B6115">
                    <w:t>5</w:t>
                  </w:r>
                  <w:r>
                    <w:t xml:space="preserve"> </w:t>
                  </w:r>
                  <w:r w:rsidRPr="006B6115">
                    <w:t>300</w:t>
                  </w:r>
                  <w:r>
                    <w:t>.00</w:t>
                  </w:r>
                </w:p>
              </w:tc>
            </w:tr>
            <w:tr w:rsidR="006B6115" w:rsidTr="006B6115">
              <w:tc>
                <w:tcPr>
                  <w:tcW w:w="2211" w:type="dxa"/>
                </w:tcPr>
                <w:p w:rsidR="006B6115" w:rsidRDefault="006B6115" w:rsidP="006B6115">
                  <w:pPr>
                    <w:jc w:val="center"/>
                  </w:pPr>
                  <w:r>
                    <w:t>2</w:t>
                  </w:r>
                </w:p>
              </w:tc>
              <w:tc>
                <w:tcPr>
                  <w:tcW w:w="2211" w:type="dxa"/>
                </w:tcPr>
                <w:p w:rsidR="006B6115" w:rsidRDefault="006B6115" w:rsidP="006B6115">
                  <w:pPr>
                    <w:jc w:val="center"/>
                  </w:pPr>
                  <w:r>
                    <w:t xml:space="preserve">$ </w:t>
                  </w:r>
                  <w:r w:rsidRPr="006B6115">
                    <w:t>5</w:t>
                  </w:r>
                  <w:r>
                    <w:t xml:space="preserve"> </w:t>
                  </w:r>
                  <w:r w:rsidRPr="006B6115">
                    <w:t>300</w:t>
                  </w:r>
                  <w:r>
                    <w:t>.00</w:t>
                  </w:r>
                </w:p>
              </w:tc>
              <w:tc>
                <w:tcPr>
                  <w:tcW w:w="2211" w:type="dxa"/>
                </w:tcPr>
                <w:p w:rsidR="006B6115" w:rsidRDefault="006B6115" w:rsidP="006B6115">
                  <w:pPr>
                    <w:jc w:val="center"/>
                  </w:pPr>
                  <w:r>
                    <w:t>X</w:t>
                  </w:r>
                </w:p>
              </w:tc>
              <w:tc>
                <w:tcPr>
                  <w:tcW w:w="2211" w:type="dxa"/>
                </w:tcPr>
                <w:p w:rsidR="006B6115" w:rsidRDefault="006B6115" w:rsidP="006B6115">
                  <w:pPr>
                    <w:jc w:val="center"/>
                  </w:pPr>
                  <w:r>
                    <w:t>$</w:t>
                  </w:r>
                  <w:r w:rsidRPr="006B6115">
                    <w:t>5</w:t>
                  </w:r>
                  <w:r>
                    <w:t xml:space="preserve"> </w:t>
                  </w:r>
                  <w:r w:rsidRPr="006B6115">
                    <w:t>618</w:t>
                  </w:r>
                  <w:r>
                    <w:t>.00</w:t>
                  </w:r>
                </w:p>
              </w:tc>
            </w:tr>
            <w:tr w:rsidR="006B6115" w:rsidTr="006B6115">
              <w:tc>
                <w:tcPr>
                  <w:tcW w:w="2211" w:type="dxa"/>
                </w:tcPr>
                <w:p w:rsidR="006B6115" w:rsidRDefault="006B6115" w:rsidP="006B6115">
                  <w:pPr>
                    <w:jc w:val="center"/>
                  </w:pPr>
                  <w:r>
                    <w:t>3</w:t>
                  </w:r>
                </w:p>
              </w:tc>
              <w:tc>
                <w:tcPr>
                  <w:tcW w:w="2211" w:type="dxa"/>
                </w:tcPr>
                <w:p w:rsidR="006B6115" w:rsidRDefault="006B6115" w:rsidP="006B6115">
                  <w:pPr>
                    <w:jc w:val="center"/>
                  </w:pPr>
                  <w:r>
                    <w:t>$</w:t>
                  </w:r>
                  <w:r w:rsidRPr="006B6115">
                    <w:t>5</w:t>
                  </w:r>
                  <w:r>
                    <w:t xml:space="preserve"> </w:t>
                  </w:r>
                  <w:r w:rsidRPr="006B6115">
                    <w:t>618</w:t>
                  </w:r>
                  <w:r>
                    <w:t>.00</w:t>
                  </w:r>
                </w:p>
              </w:tc>
              <w:tc>
                <w:tcPr>
                  <w:tcW w:w="2211" w:type="dxa"/>
                </w:tcPr>
                <w:p w:rsidR="006B6115" w:rsidRDefault="006B6115" w:rsidP="006B6115">
                  <w:pPr>
                    <w:jc w:val="center"/>
                  </w:pPr>
                </w:p>
              </w:tc>
              <w:tc>
                <w:tcPr>
                  <w:tcW w:w="2211" w:type="dxa"/>
                </w:tcPr>
                <w:p w:rsidR="006B6115" w:rsidRDefault="006B6115" w:rsidP="006B6115">
                  <w:pPr>
                    <w:jc w:val="center"/>
                  </w:pPr>
                  <w:r>
                    <w:t>Y</w:t>
                  </w:r>
                </w:p>
              </w:tc>
            </w:tr>
          </w:tbl>
          <w:p w:rsidR="00204CB2" w:rsidRDefault="00204CB2" w:rsidP="00633A80">
            <w:pPr>
              <w:pStyle w:val="QuestionStyle"/>
            </w:pPr>
          </w:p>
        </w:tc>
      </w:tr>
      <w:tr w:rsidR="006B6115" w:rsidTr="00BF46DE">
        <w:trPr>
          <w:cantSplit/>
          <w:trHeight w:val="851"/>
        </w:trPr>
        <w:tc>
          <w:tcPr>
            <w:tcW w:w="709" w:type="dxa"/>
            <w:shd w:val="clear" w:color="auto" w:fill="00FF99"/>
          </w:tcPr>
          <w:p w:rsidR="006B6115" w:rsidRPr="001B3341" w:rsidRDefault="006B611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6B6115" w:rsidRDefault="006B6115" w:rsidP="006B6115">
            <w:pPr>
              <w:pStyle w:val="QuestionStyle"/>
            </w:pPr>
            <w:r>
              <w:t>What number should appear at position X?</w:t>
            </w:r>
          </w:p>
          <w:p w:rsidR="006B6115" w:rsidRPr="003D5C6C" w:rsidRDefault="006B6115" w:rsidP="006B6115">
            <w:pPr>
              <w:pStyle w:val="QuestionStyle"/>
              <w:rPr>
                <w:sz w:val="16"/>
                <w:szCs w:val="16"/>
              </w:rPr>
            </w:pPr>
          </w:p>
          <w:p w:rsidR="006B6115" w:rsidRDefault="006B6115" w:rsidP="006B6115">
            <w:pPr>
              <w:pStyle w:val="QuestionStyle"/>
            </w:pPr>
            <w:r w:rsidRPr="003D5C6C">
              <w:t xml:space="preserve">  </w:t>
            </w:r>
            <w:r>
              <w:t xml:space="preserve">      A. </w:t>
            </w:r>
            <w:r w:rsidRPr="003D5C6C">
              <w:t xml:space="preserve">    </w:t>
            </w:r>
            <w:r>
              <w:t>$318.00</w:t>
            </w:r>
            <w:r w:rsidRPr="003D5C6C">
              <w:t xml:space="preserve">        B.</w:t>
            </w:r>
            <w:r>
              <w:t xml:space="preserve">     $600.00           C.      $618.00         D.      $5 618.00</w:t>
            </w:r>
          </w:p>
          <w:p w:rsidR="006B6115" w:rsidRPr="006B6115" w:rsidRDefault="006B6115" w:rsidP="006B6115">
            <w:pPr>
              <w:pStyle w:val="QuestionStyle"/>
              <w:rPr>
                <w:sz w:val="12"/>
                <w:szCs w:val="12"/>
              </w:rPr>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6B6115" w:rsidRDefault="006B6115" w:rsidP="006B6115">
            <w:pPr>
              <w:pStyle w:val="QuestionStyle"/>
            </w:pPr>
            <w:r>
              <w:t>What number should appear at position Y?</w:t>
            </w:r>
          </w:p>
          <w:p w:rsidR="006B6115" w:rsidRPr="003D5C6C" w:rsidRDefault="006B6115" w:rsidP="006B6115">
            <w:pPr>
              <w:pStyle w:val="QuestionStyle"/>
              <w:rPr>
                <w:sz w:val="16"/>
                <w:szCs w:val="16"/>
              </w:rPr>
            </w:pPr>
          </w:p>
          <w:p w:rsidR="006B6115" w:rsidRDefault="006B6115" w:rsidP="006B6115">
            <w:pPr>
              <w:pStyle w:val="QuestionStyle"/>
            </w:pPr>
            <w:r w:rsidRPr="003D5C6C">
              <w:t xml:space="preserve">  </w:t>
            </w:r>
            <w:r>
              <w:t xml:space="preserve">      A. </w:t>
            </w:r>
            <w:r w:rsidRPr="003D5C6C">
              <w:t xml:space="preserve">    </w:t>
            </w:r>
            <w:r>
              <w:t>$318.00</w:t>
            </w:r>
            <w:r w:rsidRPr="003D5C6C">
              <w:t xml:space="preserve">        B.</w:t>
            </w:r>
            <w:r>
              <w:t xml:space="preserve">     $337.08          C.      $</w:t>
            </w:r>
            <w:r w:rsidR="00F667D2">
              <w:t xml:space="preserve"> </w:t>
            </w:r>
            <w:r w:rsidR="00F667D2" w:rsidRPr="00F667D2">
              <w:t>5</w:t>
            </w:r>
            <w:r w:rsidR="00F667D2">
              <w:t xml:space="preserve"> </w:t>
            </w:r>
            <w:r w:rsidR="00F667D2" w:rsidRPr="00F667D2">
              <w:t>936</w:t>
            </w:r>
            <w:r w:rsidR="00F667D2">
              <w:t>.00</w:t>
            </w:r>
            <w:r>
              <w:t xml:space="preserve">         D.      $5 </w:t>
            </w:r>
            <w:r w:rsidR="00F667D2">
              <w:t>955.08</w:t>
            </w:r>
          </w:p>
          <w:p w:rsidR="00870A3C" w:rsidRDefault="00870A3C" w:rsidP="006B6115">
            <w:pPr>
              <w:pStyle w:val="QuestionStyle"/>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F667D2" w:rsidP="00633A80">
            <w:pPr>
              <w:pStyle w:val="QuestionStyle"/>
            </w:pPr>
            <w:r>
              <w:t>Use the compound interest formula to find the value of a $5 000 investment earning interest at 8% p.a. compounding annually for 3 years.</w:t>
            </w: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36473F">
              <w:t>$4 268.00</w:t>
            </w:r>
            <w:r w:rsidRPr="003D5C6C">
              <w:t xml:space="preserve">     B.</w:t>
            </w:r>
            <w:r>
              <w:t xml:space="preserve">    </w:t>
            </w:r>
            <w:r w:rsidR="00F667D2">
              <w:t>$6 200.00</w:t>
            </w:r>
            <w:r>
              <w:t xml:space="preserve">         C.      </w:t>
            </w:r>
            <w:r w:rsidR="00F667D2">
              <w:t>$</w:t>
            </w:r>
            <w:r w:rsidR="00F667D2" w:rsidRPr="00F667D2">
              <w:t>6</w:t>
            </w:r>
            <w:r w:rsidR="00F667D2">
              <w:t xml:space="preserve"> </w:t>
            </w:r>
            <w:r w:rsidR="00F667D2" w:rsidRPr="00F667D2">
              <w:t>298.56</w:t>
            </w:r>
            <w:r>
              <w:t xml:space="preserve">       D.     </w:t>
            </w:r>
            <w:r w:rsidR="0036473F">
              <w:t>$12 000.00</w:t>
            </w:r>
            <w:r>
              <w:t xml:space="preserve"> </w:t>
            </w:r>
          </w:p>
          <w:p w:rsidR="00870A3C" w:rsidRPr="0036473F" w:rsidRDefault="00870A3C" w:rsidP="00633A80">
            <w:pPr>
              <w:pStyle w:val="QuestionStyle"/>
              <w:rPr>
                <w:sz w:val="12"/>
                <w:szCs w:val="12"/>
              </w:rPr>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9666F" w:rsidRPr="004E1905" w:rsidRDefault="0019666F" w:rsidP="0019666F">
            <w:r>
              <w:t xml:space="preserve">Graham borrows $28 000 from his dad for an overseas trip and repays the full amount plus interest after 4 years. His dad charges </w:t>
            </w:r>
            <w:r w:rsidR="00C25729">
              <w:t xml:space="preserve">the </w:t>
            </w:r>
            <w:r>
              <w:t>interest</w:t>
            </w:r>
            <w:r w:rsidR="00C25729">
              <w:t xml:space="preserve"> at</w:t>
            </w:r>
            <w:r>
              <w:t xml:space="preserve"> 4% p</w:t>
            </w:r>
            <w:r w:rsidR="00C25729">
              <w:t>.</w:t>
            </w:r>
            <w:r>
              <w:t>a</w:t>
            </w:r>
            <w:r w:rsidR="00C25729">
              <w:t>.</w:t>
            </w:r>
            <w:r>
              <w:t xml:space="preserve"> compounded annually. How much does he need to repay?</w:t>
            </w:r>
          </w:p>
          <w:p w:rsidR="00870A3C" w:rsidRDefault="00870A3C" w:rsidP="00870A3C">
            <w:pPr>
              <w:rPr>
                <w:sz w:val="16"/>
                <w:szCs w:val="16"/>
              </w:rPr>
            </w:pP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19666F">
              <w:t>$4 480</w:t>
            </w:r>
            <w:r w:rsidRPr="003D5C6C">
              <w:t xml:space="preserve">            B.</w:t>
            </w:r>
            <w:r w:rsidR="0019666F">
              <w:t xml:space="preserve">   </w:t>
            </w:r>
            <w:r>
              <w:t xml:space="preserve">  </w:t>
            </w:r>
            <w:r w:rsidR="0019666F">
              <w:t>$4 756</w:t>
            </w:r>
            <w:r w:rsidR="0019666F" w:rsidRPr="003D5C6C">
              <w:t xml:space="preserve">            </w:t>
            </w:r>
            <w:r>
              <w:t xml:space="preserve"> C.   </w:t>
            </w:r>
            <w:r w:rsidR="0019666F">
              <w:t>$</w:t>
            </w:r>
            <w:r w:rsidR="0019666F" w:rsidRPr="0019666F">
              <w:t>32</w:t>
            </w:r>
            <w:r w:rsidR="0019666F">
              <w:t xml:space="preserve"> </w:t>
            </w:r>
            <w:r w:rsidR="0019666F" w:rsidRPr="0019666F">
              <w:t>480</w:t>
            </w:r>
            <w:r>
              <w:t xml:space="preserve">            D.      </w:t>
            </w:r>
            <w:r w:rsidR="0019666F">
              <w:t>$32 756</w:t>
            </w:r>
          </w:p>
          <w:p w:rsidR="00204CB2" w:rsidRDefault="00204CB2" w:rsidP="00633A80">
            <w:pPr>
              <w:pStyle w:val="QuestionStyle"/>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19666F" w:rsidRDefault="0019666F" w:rsidP="0019666F">
            <w:r>
              <w:t>Alexandra has $50 000 invested in a term deposit for 6 years. The interest rate is 7% pa compounded annually. How much interest will Alex be paid at the end of the 6 years?</w:t>
            </w: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272237">
              <w:t>$15 036.52</w:t>
            </w:r>
            <w:r w:rsidRPr="003D5C6C">
              <w:t xml:space="preserve">     </w:t>
            </w:r>
            <w:r>
              <w:t xml:space="preserve">  </w:t>
            </w:r>
            <w:r w:rsidRPr="003D5C6C">
              <w:t>B.</w:t>
            </w:r>
            <w:r>
              <w:t xml:space="preserve">   </w:t>
            </w:r>
            <w:r w:rsidR="0019666F">
              <w:t>$</w:t>
            </w:r>
            <w:r w:rsidR="00272237">
              <w:t>25 036.52</w:t>
            </w:r>
            <w:r>
              <w:t xml:space="preserve">        C.  </w:t>
            </w:r>
            <w:r w:rsidR="0019666F">
              <w:t>$</w:t>
            </w:r>
            <w:r w:rsidR="00272237">
              <w:t>25 181.51</w:t>
            </w:r>
            <w:r>
              <w:t xml:space="preserve">      D.   </w:t>
            </w:r>
            <w:r w:rsidR="0019666F">
              <w:t>$75 036.52</w:t>
            </w:r>
            <w:r>
              <w:t xml:space="preserve">   </w:t>
            </w:r>
          </w:p>
          <w:p w:rsidR="00870A3C" w:rsidRDefault="00870A3C" w:rsidP="00633A80">
            <w:pPr>
              <w:pStyle w:val="QuestionStyle"/>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72237" w:rsidRPr="004E1905" w:rsidRDefault="002058AC" w:rsidP="00272237">
            <w:r>
              <w:t>Karen buys 4 rooms of furniture</w:t>
            </w:r>
            <w:r w:rsidR="00272237">
              <w:t xml:space="preserve"> on terms over 3 years and pays $400 per month. </w:t>
            </w:r>
            <w:r>
              <w:t>If the cash price of the furniture was $12 0</w:t>
            </w:r>
            <w:r w:rsidR="00272237">
              <w:t>00, what rate of simple interest did she pay, per annum?</w:t>
            </w:r>
          </w:p>
          <w:p w:rsidR="00204CB2" w:rsidRDefault="00204CB2" w:rsidP="00633A80">
            <w:pPr>
              <w:pStyle w:val="QuestionStyle"/>
            </w:pPr>
          </w:p>
          <w:p w:rsidR="00870A3C" w:rsidRPr="003D5C6C" w:rsidRDefault="00870A3C" w:rsidP="00870A3C">
            <w:pPr>
              <w:rPr>
                <w:sz w:val="16"/>
                <w:szCs w:val="16"/>
              </w:rPr>
            </w:pPr>
          </w:p>
          <w:p w:rsidR="00870A3C" w:rsidRDefault="00870A3C" w:rsidP="00870A3C">
            <w:r w:rsidRPr="003D5C6C">
              <w:t xml:space="preserve">  </w:t>
            </w:r>
            <w:r>
              <w:t xml:space="preserve">      A. </w:t>
            </w:r>
            <w:r w:rsidR="00272237">
              <w:t xml:space="preserve">   3.3% p.a.</w:t>
            </w:r>
            <w:r w:rsidRPr="003D5C6C">
              <w:t xml:space="preserve">  </w:t>
            </w:r>
            <w:r>
              <w:t xml:space="preserve">     </w:t>
            </w:r>
            <w:r w:rsidRPr="003D5C6C">
              <w:t>B.</w:t>
            </w:r>
            <w:r>
              <w:t xml:space="preserve">     </w:t>
            </w:r>
            <w:r w:rsidR="002058AC">
              <w:t>4.5% p.a.</w:t>
            </w:r>
            <w:r>
              <w:t xml:space="preserve">       </w:t>
            </w:r>
            <w:r w:rsidR="00272237">
              <w:t xml:space="preserve"> </w:t>
            </w:r>
            <w:r>
              <w:t xml:space="preserve">C. </w:t>
            </w:r>
            <w:r w:rsidR="00272237">
              <w:t xml:space="preserve">   </w:t>
            </w:r>
            <w:r w:rsidR="002058AC">
              <w:t>6.7% p.a.</w:t>
            </w:r>
            <w:r>
              <w:t xml:space="preserve">          D.    </w:t>
            </w:r>
            <w:r w:rsidR="00272237">
              <w:t>20% p.a.</w:t>
            </w:r>
            <w:r>
              <w:t xml:space="preserve">  </w:t>
            </w:r>
          </w:p>
          <w:p w:rsidR="00870A3C" w:rsidRDefault="00870A3C" w:rsidP="00633A80">
            <w:pPr>
              <w:pStyle w:val="QuestionStyle"/>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272237" w:rsidP="00633A80">
            <w:pPr>
              <w:pStyle w:val="QuestionStyle"/>
            </w:pPr>
            <w:r>
              <w:t>Ioannis deposits $9 000 into a savings account on the 1</w:t>
            </w:r>
            <w:r w:rsidRPr="00931296">
              <w:rPr>
                <w:vertAlign w:val="superscript"/>
              </w:rPr>
              <w:t>st</w:t>
            </w:r>
            <w:r>
              <w:t xml:space="preserve"> January 2014. The account earns interest at the rate of 8% pa compounding half-yearly. If he makes no deposits or withdrawals for 18 months, how much will be in his account on the 1</w:t>
            </w:r>
            <w:r w:rsidRPr="00931296">
              <w:rPr>
                <w:vertAlign w:val="superscript"/>
              </w:rPr>
              <w:t>st</w:t>
            </w:r>
            <w:r>
              <w:t xml:space="preserve"> July 2015?</w:t>
            </w: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2058AC">
              <w:t>$10 123.78</w:t>
            </w:r>
            <w:r w:rsidRPr="003D5C6C">
              <w:t xml:space="preserve">     B.</w:t>
            </w:r>
            <w:r>
              <w:t xml:space="preserve">   </w:t>
            </w:r>
            <w:r w:rsidR="002058AC">
              <w:t>$</w:t>
            </w:r>
            <w:r w:rsidR="002058AC" w:rsidRPr="002058AC">
              <w:t>11</w:t>
            </w:r>
            <w:r w:rsidR="002058AC">
              <w:t xml:space="preserve"> </w:t>
            </w:r>
            <w:r w:rsidR="002058AC" w:rsidRPr="002058AC">
              <w:t>160</w:t>
            </w:r>
            <w:r w:rsidR="002058AC">
              <w:t>.00</w:t>
            </w:r>
            <w:r>
              <w:t xml:space="preserve"> </w:t>
            </w:r>
            <w:r w:rsidR="002058AC">
              <w:t xml:space="preserve"> </w:t>
            </w:r>
            <w:r>
              <w:t xml:space="preserve">    C.    </w:t>
            </w:r>
            <w:r w:rsidR="002058AC">
              <w:t>$11 337.41</w:t>
            </w:r>
            <w:r>
              <w:t xml:space="preserve">       D.    </w:t>
            </w:r>
            <w:r w:rsidR="002058AC">
              <w:t>$11 387.87</w:t>
            </w:r>
            <w:r>
              <w:t xml:space="preserve">  </w:t>
            </w:r>
          </w:p>
          <w:p w:rsidR="00870A3C" w:rsidRDefault="00870A3C" w:rsidP="00633A80">
            <w:pPr>
              <w:pStyle w:val="QuestionStyle"/>
            </w:pPr>
          </w:p>
        </w:tc>
      </w:tr>
      <w:tr w:rsidR="00204CB2" w:rsidTr="00BF46DE">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36473F" w:rsidP="00633A80">
            <w:pPr>
              <w:pStyle w:val="QuestionStyle"/>
            </w:pPr>
            <w:r>
              <w:t>Angus bought a guitar for $980</w:t>
            </w:r>
            <w:r w:rsidR="0019666F">
              <w:t xml:space="preserve"> three years ago. Over that time i</w:t>
            </w:r>
            <w:r>
              <w:t xml:space="preserve">t depreciates at 6% pa. What is it worth now? </w:t>
            </w: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19666F">
              <w:t>$804</w:t>
            </w:r>
            <w:r w:rsidRPr="003D5C6C">
              <w:t xml:space="preserve"> </w:t>
            </w:r>
            <w:r>
              <w:t xml:space="preserve">     </w:t>
            </w:r>
            <w:r w:rsidR="0019666F">
              <w:t xml:space="preserve">     </w:t>
            </w:r>
            <w:r w:rsidRPr="003D5C6C">
              <w:t>B.</w:t>
            </w:r>
            <w:r>
              <w:t xml:space="preserve">       </w:t>
            </w:r>
            <w:r w:rsidR="0036473F">
              <w:t>$814</w:t>
            </w:r>
            <w:r>
              <w:t xml:space="preserve">              </w:t>
            </w:r>
            <w:r w:rsidR="0019666F">
              <w:t>C.    $921</w:t>
            </w:r>
            <w:r>
              <w:t xml:space="preserve">                  D.   </w:t>
            </w:r>
            <w:r w:rsidR="0036473F">
              <w:t>$962</w:t>
            </w:r>
            <w:r>
              <w:t xml:space="preserve">   </w:t>
            </w:r>
          </w:p>
          <w:p w:rsidR="00870A3C" w:rsidRDefault="00870A3C" w:rsidP="00633A80">
            <w:pPr>
              <w:pStyle w:val="QuestionStyle"/>
            </w:pPr>
          </w:p>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22637" w:rsidRPr="00CD43C9" w:rsidRDefault="00322637" w:rsidP="00322637">
            <w:pPr>
              <w:rPr>
                <w:rFonts w:eastAsia="Times New Roman"/>
                <w:lang w:eastAsia="en-AU"/>
              </w:rPr>
            </w:pPr>
            <w:r w:rsidRPr="00CD43C9">
              <w:rPr>
                <w:rFonts w:eastAsia="Times New Roman"/>
                <w:lang w:eastAsia="en-AU"/>
              </w:rPr>
              <w:t>Which calculation would you</w:t>
            </w:r>
            <w:r>
              <w:rPr>
                <w:rFonts w:eastAsia="Times New Roman"/>
                <w:lang w:eastAsia="en-AU"/>
              </w:rPr>
              <w:t xml:space="preserve"> use to find the amount that $9 500 grows to when invested at 6</w:t>
            </w:r>
            <w:r w:rsidRPr="00CD43C9">
              <w:rPr>
                <w:rFonts w:eastAsia="Times New Roman"/>
                <w:lang w:eastAsia="en-AU"/>
              </w:rPr>
              <w:t>%</w:t>
            </w:r>
            <w:r>
              <w:rPr>
                <w:rFonts w:eastAsia="Times New Roman"/>
                <w:lang w:eastAsia="en-AU"/>
              </w:rPr>
              <w:t> </w:t>
            </w:r>
            <w:r w:rsidRPr="00CD43C9">
              <w:rPr>
                <w:rFonts w:eastAsia="Times New Roman"/>
                <w:lang w:eastAsia="en-AU"/>
              </w:rPr>
              <w:t>p</w:t>
            </w:r>
            <w:r>
              <w:rPr>
                <w:rFonts w:eastAsia="Times New Roman"/>
                <w:lang w:eastAsia="en-AU"/>
              </w:rPr>
              <w:t>.a. interest compounding monthly for three</w:t>
            </w:r>
            <w:r w:rsidRPr="00CD43C9">
              <w:rPr>
                <w:rFonts w:eastAsia="Times New Roman"/>
                <w:lang w:eastAsia="en-AU"/>
              </w:rPr>
              <w:t xml:space="preserve"> years.</w:t>
            </w:r>
          </w:p>
          <w:p w:rsidR="00322637" w:rsidRPr="00B11723" w:rsidRDefault="00322637" w:rsidP="00322637">
            <w:pPr>
              <w:rPr>
                <w:sz w:val="12"/>
              </w:rPr>
            </w:pPr>
          </w:p>
          <w:p w:rsidR="00322637" w:rsidRDefault="00322637" w:rsidP="00322637">
            <w:r>
              <w:t xml:space="preserve">      A.      </w:t>
            </w:r>
            <w:r w:rsidRPr="00322637">
              <w:rPr>
                <w:color w:val="FF0000"/>
                <w:position w:val="-2"/>
              </w:rPr>
              <w:object w:dxaOrig="1602" w:dyaOrig="300">
                <v:shape id="_x0000_i1025" type="#_x0000_t75" style="width:78.4pt;height:14.5pt" o:ole="">
                  <v:imagedata r:id="rId18" o:title=""/>
                </v:shape>
                <o:OLEObject Type="Embed" ProgID="FXEquation.Equation" ShapeID="_x0000_i1025" DrawAspect="Content" ObjectID="_1460035080" r:id="rId19"/>
              </w:object>
            </w:r>
            <w:r>
              <w:t xml:space="preserve">     B.      </w:t>
            </w:r>
            <w:r w:rsidRPr="00322637">
              <w:rPr>
                <w:color w:val="FF0000"/>
                <w:position w:val="-2"/>
              </w:rPr>
              <w:object w:dxaOrig="1698" w:dyaOrig="300">
                <v:shape id="_x0000_i1026" type="#_x0000_t75" style="width:83.05pt;height:14.5pt" o:ole="">
                  <v:imagedata r:id="rId20" o:title=""/>
                </v:shape>
                <o:OLEObject Type="Embed" ProgID="FXEquation.Equation" ShapeID="_x0000_i1026" DrawAspect="Content" ObjectID="_1460035081" r:id="rId21"/>
              </w:object>
            </w:r>
            <w:r>
              <w:t xml:space="preserve">     </w:t>
            </w:r>
          </w:p>
          <w:p w:rsidR="00322637" w:rsidRPr="00B11723" w:rsidRDefault="00322637" w:rsidP="00322637">
            <w:pPr>
              <w:rPr>
                <w:sz w:val="10"/>
              </w:rPr>
            </w:pPr>
          </w:p>
          <w:p w:rsidR="00322637" w:rsidRDefault="00322637" w:rsidP="00322637">
            <w:r>
              <w:t xml:space="preserve">      C.     </w:t>
            </w:r>
            <w:r w:rsidRPr="00322637">
              <w:rPr>
                <w:color w:val="FF0000"/>
                <w:position w:val="-2"/>
              </w:rPr>
              <w:object w:dxaOrig="1470" w:dyaOrig="300">
                <v:shape id="_x0000_i1027" type="#_x0000_t75" style="width:1in;height:14.5pt" o:ole="">
                  <v:imagedata r:id="rId22" o:title=""/>
                </v:shape>
                <o:OLEObject Type="Embed" ProgID="FXEquation.Equation" ShapeID="_x0000_i1027" DrawAspect="Content" ObjectID="_1460035082" r:id="rId23"/>
              </w:object>
            </w:r>
            <w:r>
              <w:t xml:space="preserve">        D.      </w:t>
            </w:r>
            <w:r w:rsidRPr="00322637">
              <w:rPr>
                <w:color w:val="FF0000"/>
                <w:position w:val="-2"/>
              </w:rPr>
              <w:object w:dxaOrig="1566" w:dyaOrig="300">
                <v:shape id="_x0000_i1028" type="#_x0000_t75" style="width:76.65pt;height:14.5pt" o:ole="">
                  <v:imagedata r:id="rId24" o:title=""/>
                </v:shape>
                <o:OLEObject Type="Embed" ProgID="FXEquation.Equation" ShapeID="_x0000_i1028" DrawAspect="Content" ObjectID="_1460035083" r:id="rId25"/>
              </w:object>
            </w:r>
          </w:p>
          <w:p w:rsidR="00870A3C" w:rsidRPr="00322637" w:rsidRDefault="00870A3C" w:rsidP="00322637">
            <w:pPr>
              <w:rPr>
                <w:sz w:val="12"/>
                <w:szCs w:val="12"/>
              </w:rPr>
            </w:pPr>
          </w:p>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22637" w:rsidRDefault="00322637" w:rsidP="00322637">
            <w:pPr>
              <w:pStyle w:val="QuestionStyle"/>
            </w:pPr>
            <w:r>
              <w:t>Heath deposits $24 000 into a term deposit. The account earns interest at the rate of 6.4% pa compounding quarterly. If he invests the money for a term of 9 months, how much interest will he earn?</w:t>
            </w:r>
          </w:p>
          <w:p w:rsidR="00322637" w:rsidRPr="003D5C6C" w:rsidRDefault="00322637" w:rsidP="00322637">
            <w:pPr>
              <w:rPr>
                <w:sz w:val="16"/>
                <w:szCs w:val="16"/>
              </w:rPr>
            </w:pPr>
          </w:p>
          <w:p w:rsidR="00870A3C" w:rsidRDefault="00322637" w:rsidP="00C264C1">
            <w:r w:rsidRPr="003D5C6C">
              <w:t xml:space="preserve">  </w:t>
            </w:r>
            <w:r>
              <w:t xml:space="preserve">      A. </w:t>
            </w:r>
            <w:r w:rsidRPr="003D5C6C">
              <w:t xml:space="preserve"> </w:t>
            </w:r>
            <w:r w:rsidR="00C264C1">
              <w:t>$1 170.53</w:t>
            </w:r>
            <w:r w:rsidRPr="003D5C6C">
              <w:t xml:space="preserve">        B.</w:t>
            </w:r>
            <w:r>
              <w:t xml:space="preserve">   </w:t>
            </w:r>
            <w:r w:rsidR="00C264C1">
              <w:t>$2 170.53</w:t>
            </w:r>
            <w:r>
              <w:t xml:space="preserve">           C.   </w:t>
            </w:r>
            <w:r w:rsidR="00C264C1">
              <w:t>$</w:t>
            </w:r>
            <w:r w:rsidR="00C264C1" w:rsidRPr="00C264C1">
              <w:t>2</w:t>
            </w:r>
            <w:r w:rsidR="00C264C1">
              <w:t xml:space="preserve"> </w:t>
            </w:r>
            <w:r w:rsidR="00C264C1" w:rsidRPr="00C264C1">
              <w:t>752.17</w:t>
            </w:r>
            <w:r>
              <w:t xml:space="preserve">       D.    </w:t>
            </w:r>
            <w:r w:rsidR="00C264C1">
              <w:t>$17 945.55</w:t>
            </w:r>
          </w:p>
          <w:p w:rsidR="00C264C1" w:rsidRPr="00322637" w:rsidRDefault="00C264C1" w:rsidP="00C264C1">
            <w:pPr>
              <w:rPr>
                <w:sz w:val="12"/>
                <w:szCs w:val="12"/>
              </w:rPr>
            </w:pPr>
          </w:p>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E01B5" w:rsidRDefault="00D46DDD" w:rsidP="00633A80">
            <w:pPr>
              <w:pStyle w:val="QuestionStyle"/>
            </w:pPr>
            <w:r>
              <w:t>Camille invested an amount of money 3</w:t>
            </w:r>
            <w:r w:rsidR="00482D7A">
              <w:t xml:space="preserve"> years ago in </w:t>
            </w:r>
            <w:r>
              <w:t>an account that paid 8</w:t>
            </w:r>
            <w:r w:rsidR="00482D7A">
              <w:t>% pa compounding annually. The account is now worth $</w:t>
            </w:r>
            <w:r>
              <w:t>30 862.95</w:t>
            </w:r>
            <w:r w:rsidR="00482D7A">
              <w:t>. How much was in the account initially?</w:t>
            </w:r>
          </w:p>
          <w:p w:rsidR="00870A3C" w:rsidRPr="003D5C6C" w:rsidRDefault="00870A3C" w:rsidP="00870A3C">
            <w:pPr>
              <w:rPr>
                <w:sz w:val="16"/>
                <w:szCs w:val="16"/>
              </w:rPr>
            </w:pPr>
          </w:p>
          <w:p w:rsidR="00870A3C" w:rsidRDefault="00870A3C" w:rsidP="00870A3C">
            <w:r w:rsidRPr="003D5C6C">
              <w:t xml:space="preserve">  </w:t>
            </w:r>
            <w:r>
              <w:t xml:space="preserve">      A. </w:t>
            </w:r>
            <w:r w:rsidRPr="003D5C6C">
              <w:t xml:space="preserve">   </w:t>
            </w:r>
            <w:r w:rsidR="000E48C9">
              <w:t>$21 500</w:t>
            </w:r>
            <w:r>
              <w:t xml:space="preserve"> </w:t>
            </w:r>
            <w:r w:rsidRPr="003D5C6C">
              <w:t xml:space="preserve">        B.</w:t>
            </w:r>
            <w:r>
              <w:t xml:space="preserve">   </w:t>
            </w:r>
            <w:r w:rsidR="000E48C9">
              <w:t>$22 500</w:t>
            </w:r>
            <w:r>
              <w:t xml:space="preserve">            C.   </w:t>
            </w:r>
            <w:r w:rsidR="000E48C9">
              <w:t>$23 500</w:t>
            </w:r>
            <w:r>
              <w:t xml:space="preserve">            D.   </w:t>
            </w:r>
            <w:r w:rsidR="000E48C9">
              <w:t>$24 500</w:t>
            </w:r>
            <w:r>
              <w:t xml:space="preserve">   </w:t>
            </w:r>
          </w:p>
          <w:p w:rsidR="00870A3C" w:rsidRDefault="00870A3C" w:rsidP="00633A80">
            <w:pPr>
              <w:pStyle w:val="QuestionStyle"/>
            </w:pPr>
          </w:p>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E01B5" w:rsidRDefault="00322637" w:rsidP="00633A80">
            <w:pPr>
              <w:pStyle w:val="QuestionStyle"/>
            </w:pPr>
            <w:r>
              <w:t>The Dam Mart telemarketing company sells a juicer for a cash price of $1 200.00. They also offer it on a 3 year monthly payment plan. If they charge 18% p.a. simple interest for those buying on the plan, how much would each repayment be?</w:t>
            </w:r>
          </w:p>
          <w:p w:rsidR="00870A3C" w:rsidRPr="00322637" w:rsidRDefault="00870A3C" w:rsidP="00870A3C">
            <w:pPr>
              <w:rPr>
                <w:sz w:val="20"/>
                <w:szCs w:val="20"/>
              </w:rPr>
            </w:pPr>
          </w:p>
          <w:p w:rsidR="00870A3C" w:rsidRDefault="00870A3C" w:rsidP="00870A3C">
            <w:r w:rsidRPr="003D5C6C">
              <w:t xml:space="preserve">  </w:t>
            </w:r>
            <w:r>
              <w:t xml:space="preserve">      A. </w:t>
            </w:r>
            <w:r w:rsidRPr="003D5C6C">
              <w:t xml:space="preserve">    </w:t>
            </w:r>
            <w:r w:rsidR="00F91737">
              <w:t>$18.00</w:t>
            </w:r>
            <w:r w:rsidRPr="003D5C6C">
              <w:t xml:space="preserve">          B.</w:t>
            </w:r>
            <w:r>
              <w:t xml:space="preserve">    </w:t>
            </w:r>
            <w:r w:rsidR="00F91737">
              <w:t>$36.11</w:t>
            </w:r>
            <w:r>
              <w:t xml:space="preserve">             C.      </w:t>
            </w:r>
            <w:r w:rsidR="00F91737">
              <w:t>$51.33</w:t>
            </w:r>
            <w:r>
              <w:t xml:space="preserve">           D.    </w:t>
            </w:r>
            <w:r w:rsidR="00F91737">
              <w:t>$54.77</w:t>
            </w:r>
            <w:r>
              <w:t xml:space="preserve">  </w:t>
            </w:r>
          </w:p>
          <w:p w:rsidR="00870A3C" w:rsidRPr="00322637" w:rsidRDefault="00870A3C" w:rsidP="00633A80">
            <w:pPr>
              <w:pStyle w:val="QuestionStyle"/>
              <w:rPr>
                <w:sz w:val="12"/>
                <w:szCs w:val="12"/>
              </w:rPr>
            </w:pPr>
          </w:p>
        </w:tc>
      </w:tr>
      <w:tr w:rsidR="004E01B5" w:rsidTr="00BF46DE">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E01B5" w:rsidRDefault="00C264C1" w:rsidP="008C23B9">
            <w:pPr>
              <w:pStyle w:val="QuestionStyle"/>
              <w:ind w:right="5183"/>
            </w:pPr>
            <w:r>
              <w:t>How many years would it take for the value of a sound system bought by a band for $24</w:t>
            </w:r>
            <w:r w:rsidR="00C25729">
              <w:t> 000 to drop below $10 </w:t>
            </w:r>
            <w:r>
              <w:t>000 if it depreciates at 12% p.a.?</w:t>
            </w:r>
          </w:p>
          <w:p w:rsidR="008C23B9" w:rsidRDefault="008C23B9" w:rsidP="008C23B9">
            <w:pPr>
              <w:pStyle w:val="QuestionStyle"/>
              <w:ind w:right="5183"/>
            </w:pPr>
          </w:p>
          <w:p w:rsidR="00870A3C" w:rsidRPr="003D5C6C" w:rsidRDefault="00870A3C" w:rsidP="008C23B9">
            <w:pPr>
              <w:ind w:right="5183"/>
              <w:rPr>
                <w:sz w:val="16"/>
                <w:szCs w:val="16"/>
              </w:rPr>
            </w:pPr>
          </w:p>
          <w:p w:rsidR="008C23B9" w:rsidRDefault="00870A3C" w:rsidP="008C23B9">
            <w:pPr>
              <w:ind w:right="5183"/>
            </w:pPr>
            <w:r w:rsidRPr="003D5C6C">
              <w:t xml:space="preserve">  </w:t>
            </w:r>
            <w:r>
              <w:t xml:space="preserve">      A. </w:t>
            </w:r>
            <w:r w:rsidRPr="003D5C6C">
              <w:t xml:space="preserve">    </w:t>
            </w:r>
            <w:r w:rsidR="009E3BA2">
              <w:t>4</w:t>
            </w:r>
            <w:r w:rsidR="00CA1EB5">
              <w:t xml:space="preserve"> years</w:t>
            </w:r>
            <w:r w:rsidRPr="003D5C6C">
              <w:t xml:space="preserve">        </w:t>
            </w:r>
            <w:r w:rsidR="00CA1EB5">
              <w:t xml:space="preserve"> </w:t>
            </w:r>
            <w:r w:rsidR="008C23B9">
              <w:t xml:space="preserve">         </w:t>
            </w:r>
            <w:r w:rsidRPr="003D5C6C">
              <w:t>B.</w:t>
            </w:r>
            <w:r>
              <w:t xml:space="preserve">    </w:t>
            </w:r>
            <w:r w:rsidR="009E3BA2">
              <w:t>5</w:t>
            </w:r>
            <w:r w:rsidR="00CA1EB5">
              <w:t xml:space="preserve"> years    </w:t>
            </w:r>
          </w:p>
          <w:p w:rsidR="008C23B9" w:rsidRDefault="00CA1EB5" w:rsidP="008C23B9">
            <w:pPr>
              <w:ind w:right="5183"/>
            </w:pPr>
            <w:r>
              <w:t xml:space="preserve">       </w:t>
            </w:r>
            <w:r w:rsidR="00870A3C">
              <w:t xml:space="preserve">  </w:t>
            </w:r>
          </w:p>
          <w:p w:rsidR="00870A3C" w:rsidRDefault="008C23B9" w:rsidP="008C23B9">
            <w:pPr>
              <w:ind w:right="5183"/>
            </w:pPr>
            <w:r>
              <w:t xml:space="preserve">        </w:t>
            </w:r>
            <w:r w:rsidR="00870A3C">
              <w:t xml:space="preserve">C.     </w:t>
            </w:r>
            <w:r w:rsidR="009E3BA2">
              <w:t>6</w:t>
            </w:r>
            <w:r w:rsidR="00CA1EB5">
              <w:t xml:space="preserve"> years</w:t>
            </w:r>
            <w:r w:rsidR="00870A3C">
              <w:t xml:space="preserve">           </w:t>
            </w:r>
            <w:r w:rsidR="00CA1EB5">
              <w:t xml:space="preserve"> </w:t>
            </w:r>
            <w:r>
              <w:t xml:space="preserve">      </w:t>
            </w:r>
            <w:r w:rsidR="00870A3C">
              <w:t xml:space="preserve">D.   </w:t>
            </w:r>
            <w:r w:rsidR="009E3BA2">
              <w:t>7</w:t>
            </w:r>
            <w:r w:rsidR="00CA1EB5">
              <w:t xml:space="preserve"> years</w:t>
            </w:r>
            <w:r w:rsidR="00870A3C">
              <w:t xml:space="preserve">   </w:t>
            </w:r>
          </w:p>
          <w:p w:rsidR="00870A3C" w:rsidRDefault="00870A3C" w:rsidP="008C23B9">
            <w:pPr>
              <w:pStyle w:val="QuestionStyle"/>
              <w:ind w:right="5183"/>
            </w:pPr>
          </w:p>
        </w:tc>
      </w:tr>
    </w:tbl>
    <w:p w:rsidR="00BF46DE" w:rsidRDefault="008C23B9" w:rsidP="00E60529">
      <w:pPr>
        <w:pStyle w:val="Heading1"/>
        <w:jc w:val="center"/>
        <w:sectPr w:rsidR="00BF46DE" w:rsidSect="006475AA">
          <w:pgSz w:w="11906" w:h="16838"/>
          <w:pgMar w:top="1440" w:right="1440" w:bottom="1440" w:left="1440" w:header="708" w:footer="708" w:gutter="0"/>
          <w:cols w:space="708"/>
          <w:titlePg/>
          <w:docGrid w:linePitch="360"/>
        </w:sectPr>
      </w:pPr>
      <w:r>
        <w:rPr>
          <w:noProof/>
          <w:lang w:eastAsia="en-AU"/>
        </w:rPr>
        <w:drawing>
          <wp:anchor distT="0" distB="0" distL="114300" distR="114300" simplePos="0" relativeHeight="251638272" behindDoc="0" locked="0" layoutInCell="1" allowOverlap="1" wp14:anchorId="74F12D05" wp14:editId="635919EB">
            <wp:simplePos x="0" y="0"/>
            <wp:positionH relativeFrom="column">
              <wp:posOffset>3855720</wp:posOffset>
            </wp:positionH>
            <wp:positionV relativeFrom="paragraph">
              <wp:posOffset>-1654810</wp:posOffset>
            </wp:positionV>
            <wp:extent cx="1562100" cy="15621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akers shutterstock_12293775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p>
    <w:p w:rsidR="00BF46DE" w:rsidRDefault="00BF46DE" w:rsidP="00E60529">
      <w:pPr>
        <w:pStyle w:val="Heading1"/>
        <w:jc w:val="center"/>
      </w:pPr>
    </w:p>
    <w:sdt>
      <w:sdtPr>
        <w:alias w:val="Title"/>
        <w:tag w:val=""/>
        <w:id w:val="-898127224"/>
        <w:placeholder>
          <w:docPart w:val="18541CA8B97E40B991AF56F027F6B174"/>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CA5F7C" w:rsidP="00E60529">
          <w:pPr>
            <w:pStyle w:val="Heading1"/>
            <w:jc w:val="center"/>
          </w:pPr>
          <w:r>
            <w:t>Financial Maths &amp; Compound Interest</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5264" behindDoc="0" locked="0" layoutInCell="1" allowOverlap="1" wp14:anchorId="6849D2F9" wp14:editId="732F866D">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822E3" id="Oval 200" o:spid="_x0000_s1026" style="position:absolute;margin-left:134.7pt;margin-top:3.4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14:anchorId="0144F9FD" wp14:editId="4E371216">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EBDA4" id="Oval 199" o:spid="_x0000_s1026" style="position:absolute;margin-left:230.1pt;margin-top:1.9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14:anchorId="31BDB228" wp14:editId="5568778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A3C9E" id="Oval 198" o:spid="_x0000_s1026" style="position:absolute;margin-left:183.9pt;margin-top:2.6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14:anchorId="23BD7AF0" wp14:editId="37221252">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717EA4" id="Oval 197" o:spid="_x0000_s1026" style="position:absolute;margin-left:89.1pt;margin-top:4.9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1408" behindDoc="0" locked="0" layoutInCell="1" allowOverlap="1" wp14:anchorId="3125920E" wp14:editId="0960FAC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506A" id="Oval 196" o:spid="_x0000_s1026" style="position:absolute;margin-left:230.8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68808585" wp14:editId="258F1D2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8E06DD" id="Oval 195" o:spid="_x0000_s1026" style="position:absolute;margin-left:182.4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7E5D3E58" wp14:editId="5A2DC17C">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4ED4C2" id="Oval 194" o:spid="_x0000_s1026" style="position:absolute;margin-left:133.9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28649448" wp14:editId="359946A7">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87695" id="Oval 193" o:spid="_x0000_s1026" style="position:absolute;margin-left:88.3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5504" behindDoc="0" locked="0" layoutInCell="1" allowOverlap="1" wp14:anchorId="54384CDC" wp14:editId="0EE965BF">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B8E37" id="Oval 192" o:spid="_x0000_s1026" style="position:absolute;margin-left:230.8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2AF1115A" wp14:editId="7D336FAD">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DBB06D" id="Oval 191" o:spid="_x0000_s1026" style="position:absolute;margin-left:182.4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395032B7" wp14:editId="54B65B7D">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95808" id="Oval 190"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72E0AF69" wp14:editId="30B649A7">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D891F" id="Oval 189" o:spid="_x0000_s1026" style="position:absolute;margin-left:88.3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600" behindDoc="0" locked="0" layoutInCell="1" allowOverlap="1" wp14:anchorId="5C3464E8" wp14:editId="610FFEEE">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8FFD69" id="Oval 188" o:spid="_x0000_s1026" style="position:absolute;margin-left:230.8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3DB3EAD2" wp14:editId="3A444585">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550AC6" id="Oval 187" o:spid="_x0000_s1026" style="position:absolute;margin-left:182.4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682BC0E0" wp14:editId="71934F1A">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1AE931" id="Oval 186" o:spid="_x0000_s1026" style="position:absolute;margin-left:133.9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3B4E90B5" wp14:editId="501237C2">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A56E31" id="Oval 185" o:spid="_x0000_s1026" style="position:absolute;margin-left:88.3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696" behindDoc="0" locked="0" layoutInCell="1" allowOverlap="1" wp14:anchorId="65F1FCAB" wp14:editId="0F771B3E">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F5ED7" id="Oval 184"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675CDB4F" wp14:editId="705651F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7DF69" id="Oval 183"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3A9382FE" wp14:editId="48151354">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DDE9B4" id="Oval 182"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6B935B2C" wp14:editId="0F1DA923">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F9ED07" id="Oval 181"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792" behindDoc="0" locked="0" layoutInCell="1" allowOverlap="1" wp14:anchorId="7FEE6AD1" wp14:editId="7884E296">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B991EA" id="Oval 180" o:spid="_x0000_s1026" style="position:absolute;margin-left:230.8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1CF58EB4" wp14:editId="13704CC3">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B64501" id="Oval 179" o:spid="_x0000_s1026" style="position:absolute;margin-left:182.4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563D7F40" wp14:editId="10478CC0">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791123" id="Oval 178"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23EF54B4" wp14:editId="2F9144A6">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1BDD7" id="Oval 177"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1888" behindDoc="0" locked="0" layoutInCell="1" allowOverlap="1" wp14:anchorId="7303642D" wp14:editId="6427045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E806F" id="Oval 176" o:spid="_x0000_s1026" style="position:absolute;margin-left:230.8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47DD558B" wp14:editId="11277F3B">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A5A14C" id="Oval 175" o:spid="_x0000_s1026" style="position:absolute;margin-left:182.4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3348A3B8" wp14:editId="04BDA6E9">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B77371" id="Oval 174" o:spid="_x0000_s1026" style="position:absolute;margin-left:133.9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7AB8DCAF" wp14:editId="20F70D94">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C8F91F" id="Oval 173"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7008" behindDoc="0" locked="0" layoutInCell="1" allowOverlap="1" wp14:anchorId="40D09EBD" wp14:editId="1E668670">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BFA68" id="Oval 172" o:spid="_x0000_s1026" style="position:absolute;margin-left:230.8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5E403EFE" wp14:editId="61BD7AFA">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C9BFD0" id="Oval 171" o:spid="_x0000_s1026" style="position:absolute;margin-left:182.4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3D23A775" wp14:editId="1BDBF6CB">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E2FC2" id="Oval 170" o:spid="_x0000_s1026" style="position:absolute;margin-left:133.9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60978191" wp14:editId="2F527DE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C1B84" id="Oval 169" o:spid="_x0000_s1026" style="position:absolute;margin-left:88.3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4176" behindDoc="0" locked="0" layoutInCell="1" allowOverlap="1" wp14:anchorId="0AB3F14A" wp14:editId="343C617A">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743377" id="Oval 168" o:spid="_x0000_s1026" style="position:absolute;margin-left:230.8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0B7444A3" wp14:editId="0679E75A">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FE0B6" id="Oval 167" o:spid="_x0000_s1026" style="position:absolute;margin-left:182.4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0DAD1BC6" wp14:editId="450F379F">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D9863A" id="Oval 166" o:spid="_x0000_s1026" style="position:absolute;margin-left:133.9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73D5AD8B" wp14:editId="676FA514">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297BD" id="Oval 165" o:spid="_x0000_s1026" style="position:absolute;margin-left:88.3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9296" behindDoc="0" locked="0" layoutInCell="1" allowOverlap="1" wp14:anchorId="411CEC92" wp14:editId="0DAC83FE">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87D1EE" id="Oval 164" o:spid="_x0000_s1026" style="position:absolute;margin-left:230.8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2E5070C8" wp14:editId="5F036366">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CD093" id="Oval 163" o:spid="_x0000_s1026" style="position:absolute;margin-left:182.4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2009297B" wp14:editId="1A891CF7">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8D1BD4" id="Oval 162" o:spid="_x0000_s1026" style="position:absolute;margin-left:133.9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1928FBEF" wp14:editId="5455CF3F">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04418" id="Oval 161" o:spid="_x0000_s1026" style="position:absolute;margin-left:88.3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1344" behindDoc="0" locked="0" layoutInCell="1" allowOverlap="1" wp14:anchorId="7AFC9267" wp14:editId="4689768C">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A0113" id="Oval 1" o:spid="_x0000_s1026" style="position:absolute;margin-left:134.7pt;margin-top:3.4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2295BFE3" wp14:editId="65EF37F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8AE5A" id="Oval 2" o:spid="_x0000_s1026" style="position:absolute;margin-left:230.1pt;margin-top:1.9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2541CF2D" wp14:editId="68B5B4C8">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E7571" id="Oval 3" o:spid="_x0000_s1026" style="position:absolute;margin-left:183.9pt;margin-top:2.6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1DE548C8" wp14:editId="0025D842">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89412" id="Oval 4" o:spid="_x0000_s1026" style="position:absolute;margin-left:89.1pt;margin-top:4.9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7488" behindDoc="0" locked="0" layoutInCell="1" allowOverlap="1" wp14:anchorId="46E606E9" wp14:editId="01A3F590">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3FB31E" id="Oval 5" o:spid="_x0000_s1026" style="position:absolute;margin-left:230.8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0A1039CE" wp14:editId="2B8658EC">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329805" id="Oval 6" o:spid="_x0000_s1026" style="position:absolute;margin-left:182.4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5C0E26D8" wp14:editId="25F50B24">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323AC" id="Oval 7" o:spid="_x0000_s1026" style="position:absolute;margin-left:133.9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44B93DFE" wp14:editId="118C11EB">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7FB95" id="Oval 8" o:spid="_x0000_s1026" style="position:absolute;margin-left:88.3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1584" behindDoc="0" locked="0" layoutInCell="1" allowOverlap="1" wp14:anchorId="45981347" wp14:editId="76285964">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0671E" id="Oval 9"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04FA3FED" wp14:editId="0F731E79">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D679B" id="Oval 10" o:spid="_x0000_s1026" style="position:absolute;margin-left:182.4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4E64C459" wp14:editId="0ACD739C">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7EEA7" id="Oval 11" o:spid="_x0000_s1026" style="position:absolute;margin-left:133.9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06D8E305" wp14:editId="4989E4E6">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507FA1" id="Oval 12" o:spid="_x0000_s1026" style="position:absolute;margin-left:88.3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5680" behindDoc="0" locked="0" layoutInCell="1" allowOverlap="1" wp14:anchorId="4A1F1A3B" wp14:editId="263E18A2">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B83D4C" id="Oval 13"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3743D877" wp14:editId="40D4305C">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D6A5B" id="Oval 14" o:spid="_x0000_s1026" style="position:absolute;margin-left:182.4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27501F2D" wp14:editId="47C8CE73">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4F539" id="Oval 15"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7DA4E817" wp14:editId="3A68C426">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A32A9" id="Oval 16"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9776" behindDoc="0" locked="0" layoutInCell="1" allowOverlap="1" wp14:anchorId="6039C124" wp14:editId="22B36C07">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E34EC" id="Oval 17" o:spid="_x0000_s1026" style="position:absolute;margin-left:230.8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58441C3D" wp14:editId="47FC25E1">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29EF5" id="Oval 18"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2F45FAC9" wp14:editId="2AB2C6E4">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252DCC" id="Oval 19"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2784D273" wp14:editId="2D8A5368">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88A42D" id="Oval 20" o:spid="_x0000_s1026" style="position:absolute;margin-left:88.3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9E3BA2" w:rsidP="00E60529">
      <w:r>
        <w:t xml:space="preserve">    </w:t>
      </w:r>
      <w:r w:rsidR="00E60529">
        <w:t xml:space="preserve">  </w:t>
      </w:r>
      <w:sdt>
        <w:sdtPr>
          <w:rPr>
            <w:rFonts w:asciiTheme="majorHAnsi" w:hAnsiTheme="majorHAnsi"/>
            <w:i/>
            <w:sz w:val="52"/>
            <w:szCs w:val="52"/>
          </w:rPr>
          <w:alias w:val="Title"/>
          <w:tag w:val=""/>
          <w:id w:val="-712806398"/>
          <w:placeholder>
            <w:docPart w:val="73B92AB952C24C7FB845BC98B29A13DB"/>
          </w:placeholder>
          <w:dataBinding w:prefixMappings="xmlns:ns0='http://purl.org/dc/elements/1.1/' xmlns:ns1='http://schemas.openxmlformats.org/package/2006/metadata/core-properties' " w:xpath="/ns1:coreProperties[1]/ns0:title[1]" w:storeItemID="{6C3C8BC8-F283-45AE-878A-BAB7291924A1}"/>
          <w:text/>
        </w:sdtPr>
        <w:sdtEndPr/>
        <w:sdtContent>
          <w:r w:rsidR="00CA5F7C">
            <w:rPr>
              <w:rFonts w:asciiTheme="majorHAnsi" w:hAnsiTheme="majorHAnsi"/>
              <w:i/>
              <w:sz w:val="52"/>
              <w:szCs w:val="52"/>
            </w:rPr>
            <w:t>Financial Maths &amp; Compound Interest</w:t>
          </w:r>
        </w:sdtContent>
      </w:sdt>
      <w:r w:rsidR="00E60529">
        <w:t xml:space="preserve"> </w:t>
      </w:r>
      <w:r w:rsidR="00E60529">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42" w:type="dxa"/>
          <w:bottom w:w="113" w:type="dxa"/>
        </w:tblCellMar>
        <w:tblLook w:val="04A0" w:firstRow="1" w:lastRow="0" w:firstColumn="1" w:lastColumn="0" w:noHBand="0" w:noVBand="1"/>
      </w:tblPr>
      <w:tblGrid>
        <w:gridCol w:w="675"/>
        <w:gridCol w:w="9762"/>
      </w:tblGrid>
      <w:tr w:rsidR="00E60529" w:rsidTr="000A1705">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6B6115">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0A1705">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E3BA2" w:rsidRDefault="009E3BA2" w:rsidP="00633A80">
            <w:pPr>
              <w:pStyle w:val="QuestionStyle"/>
              <w:rPr>
                <w:position w:val="-58"/>
              </w:rPr>
            </w:pPr>
            <w:r>
              <w:t xml:space="preserve"> </w:t>
            </w:r>
            <w:r w:rsidRPr="009E3BA2">
              <w:rPr>
                <w:color w:val="FF0000"/>
                <w:position w:val="-58"/>
              </w:rPr>
              <w:object w:dxaOrig="2150" w:dyaOrig="749">
                <v:shape id="_x0000_i1029" type="#_x0000_t75" style="width:107.4pt;height:37.15pt" o:ole="">
                  <v:imagedata r:id="rId27" o:title=""/>
                </v:shape>
                <o:OLEObject Type="Embed" ProgID="FXEquation.Equation" ShapeID="_x0000_i1029" DrawAspect="Content" ObjectID="_1460035084" r:id="rId28"/>
              </w:object>
            </w:r>
            <w:r w:rsidRPr="009E3BA2">
              <w:rPr>
                <w:position w:val="-58"/>
              </w:rPr>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9E3BA2" w:rsidP="00633A80">
            <w:pPr>
              <w:pStyle w:val="QuestionStyle"/>
            </w:pPr>
            <w:r w:rsidRPr="009E3BA2">
              <w:rPr>
                <w:color w:val="FF0000"/>
                <w:position w:val="-56"/>
              </w:rPr>
              <w:object w:dxaOrig="4650" w:dyaOrig="738">
                <v:shape id="_x0000_i1030" type="#_x0000_t75" style="width:232.25pt;height:37.15pt" o:ole="">
                  <v:imagedata r:id="rId29" o:title=""/>
                </v:shape>
                <o:OLEObject Type="Embed" ProgID="FXEquation.Equation" ShapeID="_x0000_i1030" DrawAspect="Content" ObjectID="_1460035085" r:id="rId30"/>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E3BA2" w:rsidRDefault="009E3BA2" w:rsidP="00633A80">
            <w:pPr>
              <w:pStyle w:val="QuestionStyle"/>
              <w:rPr>
                <w:position w:val="-110"/>
              </w:rPr>
            </w:pPr>
            <w:r>
              <w:t xml:space="preserve"> </w:t>
            </w:r>
            <w:r w:rsidRPr="009E3BA2">
              <w:rPr>
                <w:color w:val="FF0000"/>
                <w:position w:val="-110"/>
              </w:rPr>
              <w:object w:dxaOrig="2295" w:dyaOrig="1284">
                <v:shape id="_x0000_i1031" type="#_x0000_t75" style="width:114.95pt;height:64.45pt" o:ole="">
                  <v:imagedata r:id="rId31" o:title=""/>
                </v:shape>
                <o:OLEObject Type="Embed" ProgID="FXEquation.Equation" ShapeID="_x0000_i1031" DrawAspect="Content" ObjectID="_1460035086" r:id="rId32"/>
              </w:object>
            </w:r>
            <w:r w:rsidRPr="009E3BA2">
              <w:rPr>
                <w:position w:val="-110"/>
              </w:rPr>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B25714" w:rsidP="00633A80">
            <w:pPr>
              <w:pStyle w:val="QuestionStyle"/>
            </w:pPr>
            <w:r>
              <w:t>From table for 6% for 3 years $1 grows to $1.1910</w:t>
            </w:r>
          </w:p>
          <w:p w:rsidR="00B25714" w:rsidRDefault="00B25714" w:rsidP="00B25714">
            <w:pPr>
              <w:pStyle w:val="QuestionStyle"/>
            </w:pPr>
            <w:r>
              <w:t xml:space="preserve"> </w:t>
            </w:r>
            <w:r w:rsidRPr="00B25714">
              <w:rPr>
                <w:color w:val="FF0000"/>
                <w:position w:val="-30"/>
              </w:rPr>
              <w:object w:dxaOrig="4098" w:dyaOrig="484">
                <v:shape id="_x0000_i1032" type="#_x0000_t75" style="width:204.95pt;height:24.4pt" o:ole="">
                  <v:imagedata r:id="rId33" o:title=""/>
                </v:shape>
                <o:OLEObject Type="Embed" ProgID="FXEquation.Equation" ShapeID="_x0000_i1032" DrawAspect="Content" ObjectID="_1460035087" r:id="rId34"/>
              </w:object>
            </w:r>
            <w:r w:rsidRPr="00B25714">
              <w:rPr>
                <w:position w:val="-30"/>
              </w:rPr>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25714" w:rsidRDefault="00B25714" w:rsidP="00B25714">
            <w:pPr>
              <w:pStyle w:val="QuestionStyle"/>
            </w:pPr>
            <w:r>
              <w:t>From table for 5% for 4 years $1 grows to $1.2155</w:t>
            </w:r>
          </w:p>
          <w:p w:rsidR="00E60529" w:rsidRPr="00B25714" w:rsidRDefault="00B25714" w:rsidP="00B25714">
            <w:pPr>
              <w:pStyle w:val="QuestionStyle"/>
              <w:rPr>
                <w:position w:val="-110"/>
              </w:rPr>
            </w:pPr>
            <w:r>
              <w:t xml:space="preserve"> </w:t>
            </w:r>
            <w:r w:rsidRPr="00B25714">
              <w:rPr>
                <w:color w:val="FF0000"/>
                <w:position w:val="-110"/>
              </w:rPr>
              <w:object w:dxaOrig="4590" w:dyaOrig="1284">
                <v:shape id="_x0000_i1033" type="#_x0000_t75" style="width:229.35pt;height:64.45pt" o:ole="">
                  <v:imagedata r:id="rId35" o:title=""/>
                </v:shape>
                <o:OLEObject Type="Embed" ProgID="FXEquation.Equation" ShapeID="_x0000_i1033" DrawAspect="Content" ObjectID="_1460035088" r:id="rId36"/>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1E446D" w:rsidP="00633A80">
            <w:pPr>
              <w:pStyle w:val="QuestionStyle"/>
            </w:pPr>
            <w:r w:rsidRPr="00F667D2">
              <w:rPr>
                <w:rFonts w:eastAsia="Calibri"/>
                <w:color w:val="FF0000"/>
                <w:position w:val="-68"/>
              </w:rPr>
              <w:object w:dxaOrig="1689" w:dyaOrig="850">
                <v:shape id="_x0000_i1034" type="#_x0000_t75" style="width:84.2pt;height:42.4pt" o:ole="">
                  <v:imagedata r:id="rId37" o:title=""/>
                </v:shape>
                <o:OLEObject Type="Embed" ProgID="FXEquation.Equation" ShapeID="_x0000_i1034" DrawAspect="Content" ObjectID="_1460035089" r:id="rId38"/>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1E446D" w:rsidRDefault="001E446D" w:rsidP="00633A80">
            <w:pPr>
              <w:pStyle w:val="QuestionStyle"/>
              <w:rPr>
                <w:position w:val="-94"/>
              </w:rPr>
            </w:pPr>
            <w:r w:rsidRPr="001E446D">
              <w:rPr>
                <w:rFonts w:eastAsia="Calibri"/>
                <w:color w:val="FF0000"/>
                <w:position w:val="-94"/>
              </w:rPr>
              <w:object w:dxaOrig="5594" w:dyaOrig="1118">
                <v:shape id="_x0000_i1035" type="#_x0000_t75" style="width:279.85pt;height:55.75pt" o:ole="">
                  <v:imagedata r:id="rId39" o:title=""/>
                </v:shape>
                <o:OLEObject Type="Embed" ProgID="FXEquation.Equation" ShapeID="_x0000_i1035" DrawAspect="Content" ObjectID="_1460035090" r:id="rId40"/>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1E446D" w:rsidRDefault="001E446D" w:rsidP="00633A80">
            <w:pPr>
              <w:pStyle w:val="QuestionStyle"/>
              <w:rPr>
                <w:position w:val="-116"/>
              </w:rPr>
            </w:pPr>
            <w:r w:rsidRPr="001E446D">
              <w:rPr>
                <w:rFonts w:eastAsia="Calibri"/>
                <w:color w:val="FF0000"/>
                <w:position w:val="-116"/>
              </w:rPr>
              <w:object w:dxaOrig="2257" w:dyaOrig="1390">
                <v:shape id="_x0000_i1036" type="#_x0000_t75" style="width:112.65pt;height:69.7pt" o:ole="">
                  <v:imagedata r:id="rId41" o:title=""/>
                </v:shape>
                <o:OLEObject Type="Embed" ProgID="FXEquation.Equation" ShapeID="_x0000_i1036" DrawAspect="Content" ObjectID="_1460035091" r:id="rId42"/>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B0F48" w:rsidRDefault="00BB0F48" w:rsidP="00633A80">
            <w:pPr>
              <w:pStyle w:val="QuestionStyle"/>
              <w:rPr>
                <w:position w:val="-148"/>
              </w:rPr>
            </w:pPr>
            <w:r w:rsidRPr="00BB0F48">
              <w:rPr>
                <w:rFonts w:eastAsia="Calibri"/>
                <w:color w:val="FF0000"/>
                <w:position w:val="-148"/>
              </w:rPr>
              <w:object w:dxaOrig="4262" w:dyaOrig="1654">
                <v:shape id="_x0000_i1037" type="#_x0000_t75" style="width:213.1pt;height:82.45pt" o:ole="">
                  <v:imagedata r:id="rId43" o:title=""/>
                </v:shape>
                <o:OLEObject Type="Embed" ProgID="FXEquation.Equation" ShapeID="_x0000_i1037" DrawAspect="Content" ObjectID="_1460035092" r:id="rId44"/>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B0F48" w:rsidRDefault="00BB0F48" w:rsidP="00633A80">
            <w:pPr>
              <w:pStyle w:val="QuestionStyle"/>
              <w:rPr>
                <w:position w:val="-62"/>
              </w:rPr>
            </w:pPr>
            <w:r w:rsidRPr="00BB0F48">
              <w:rPr>
                <w:rFonts w:eastAsia="Calibri"/>
                <w:color w:val="FF0000"/>
                <w:position w:val="-62"/>
              </w:rPr>
              <w:object w:dxaOrig="1718" w:dyaOrig="850">
                <v:shape id="_x0000_i1038" type="#_x0000_t75" style="width:85.95pt;height:42.4pt" o:ole="">
                  <v:imagedata r:id="rId45" o:title=""/>
                </v:shape>
                <o:OLEObject Type="Embed" ProgID="FXEquation.Equation" ShapeID="_x0000_i1038" DrawAspect="Content" ObjectID="_1460035093" r:id="rId46"/>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175843" w:rsidRDefault="00175843" w:rsidP="00633A80">
            <w:pPr>
              <w:pStyle w:val="QuestionStyle"/>
              <w:rPr>
                <w:position w:val="-94"/>
              </w:rPr>
            </w:pPr>
            <w:r w:rsidRPr="00175843">
              <w:rPr>
                <w:rFonts w:eastAsia="Calibri"/>
                <w:color w:val="FF0000"/>
                <w:position w:val="-94"/>
              </w:rPr>
              <w:object w:dxaOrig="4675" w:dyaOrig="1113">
                <v:shape id="_x0000_i1039" type="#_x0000_t75" style="width:234pt;height:55.75pt" o:ole="">
                  <v:imagedata r:id="rId47" o:title=""/>
                </v:shape>
                <o:OLEObject Type="Embed" ProgID="FXEquation.Equation" ShapeID="_x0000_i1039" DrawAspect="Content" ObjectID="_1460035094" r:id="rId48"/>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175843" w:rsidRDefault="00175843" w:rsidP="00633A80">
            <w:pPr>
              <w:pStyle w:val="QuestionStyle"/>
              <w:rPr>
                <w:position w:val="-166"/>
              </w:rPr>
            </w:pPr>
            <w:r>
              <w:t xml:space="preserve"> </w:t>
            </w:r>
            <w:r w:rsidRPr="00175843">
              <w:rPr>
                <w:color w:val="FF0000"/>
                <w:position w:val="-166"/>
              </w:rPr>
              <w:object w:dxaOrig="3485" w:dyaOrig="1838">
                <v:shape id="_x0000_i1040" type="#_x0000_t75" style="width:174.2pt;height:91.75pt" o:ole="">
                  <v:imagedata r:id="rId49" o:title=""/>
                </v:shape>
                <o:OLEObject Type="Embed" ProgID="FXEquation.Equation" ShapeID="_x0000_i1040" DrawAspect="Content" ObjectID="_1460035095" r:id="rId50"/>
              </w:object>
            </w:r>
            <w:r w:rsidRPr="00175843">
              <w:rPr>
                <w:position w:val="-166"/>
              </w:rPr>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4112E" w:rsidRDefault="0094112E" w:rsidP="00633A80">
            <w:pPr>
              <w:pStyle w:val="QuestionStyle"/>
              <w:rPr>
                <w:position w:val="-142"/>
              </w:rPr>
            </w:pPr>
            <w:r w:rsidRPr="0094112E">
              <w:rPr>
                <w:rFonts w:eastAsia="Calibri"/>
                <w:color w:val="FF0000"/>
                <w:position w:val="-142"/>
              </w:rPr>
              <w:object w:dxaOrig="2906" w:dyaOrig="1650">
                <v:shape id="_x0000_i1041" type="#_x0000_t75" style="width:145.15pt;height:82.45pt" o:ole="">
                  <v:imagedata r:id="rId51" o:title=""/>
                </v:shape>
                <o:OLEObject Type="Embed" ProgID="FXEquation.Equation" ShapeID="_x0000_i1041" DrawAspect="Content" ObjectID="_1460035096" r:id="rId52"/>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E27B5B" w:rsidRDefault="00E27B5B" w:rsidP="00633A80">
            <w:pPr>
              <w:pStyle w:val="QuestionStyle"/>
              <w:rPr>
                <w:position w:val="-172"/>
              </w:rPr>
            </w:pPr>
            <w:r w:rsidRPr="00E27B5B">
              <w:rPr>
                <w:rFonts w:eastAsia="Calibri"/>
                <w:color w:val="FF0000"/>
                <w:position w:val="-172"/>
              </w:rPr>
              <w:object w:dxaOrig="3508" w:dyaOrig="1950">
                <v:shape id="_x0000_i1042" type="#_x0000_t75" style="width:175.35pt;height:97.55pt" o:ole="">
                  <v:imagedata r:id="rId53" o:title=""/>
                </v:shape>
                <o:OLEObject Type="Embed" ProgID="FXEquation.Equation" ShapeID="_x0000_i1042" DrawAspect="Content" ObjectID="_1460035097" r:id="rId54"/>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C25729" w:rsidRDefault="00C25729" w:rsidP="00633A80">
            <w:pPr>
              <w:pStyle w:val="QuestionStyle"/>
              <w:rPr>
                <w:position w:val="-238"/>
              </w:rPr>
            </w:pPr>
            <w:r w:rsidRPr="00C25729">
              <w:rPr>
                <w:rFonts w:eastAsia="Calibri"/>
                <w:color w:val="FF0000"/>
                <w:position w:val="-238"/>
              </w:rPr>
              <w:object w:dxaOrig="2404" w:dyaOrig="2390">
                <v:shape id="_x0000_i1058" type="#_x0000_t75" style="width:120.2pt;height:119.6pt" o:ole="">
                  <v:imagedata r:id="rId55" o:title=""/>
                </v:shape>
                <o:OLEObject Type="Embed" ProgID="FXEquation.Equation" ShapeID="_x0000_i1058" DrawAspect="Content" ObjectID="_1460035098" r:id="rId56"/>
              </w:object>
            </w:r>
          </w:p>
        </w:tc>
      </w:tr>
    </w:tbl>
    <w:p w:rsidR="00E60529" w:rsidRDefault="00E60529" w:rsidP="00E60529">
      <w:pPr>
        <w:jc w:val="center"/>
        <w:rPr>
          <w:rFonts w:asciiTheme="majorHAnsi" w:hAnsiTheme="majorHAnsi"/>
        </w:rPr>
      </w:pPr>
    </w:p>
    <w:p w:rsidR="00E60529" w:rsidRDefault="00E60529" w:rsidP="00E60529">
      <w:r>
        <w:br w:type="page"/>
      </w:r>
    </w:p>
    <w:tbl>
      <w:tblPr>
        <w:tblStyle w:val="TableGrid"/>
        <w:tblW w:w="10349" w:type="dxa"/>
        <w:tblInd w:w="-176" w:type="dxa"/>
        <w:tblLayout w:type="fixed"/>
        <w:tblCellMar>
          <w:top w:w="113" w:type="dxa"/>
          <w:bottom w:w="113" w:type="dxa"/>
        </w:tblCellMar>
        <w:tblLook w:val="04A0" w:firstRow="1" w:lastRow="0" w:firstColumn="1" w:lastColumn="0" w:noHBand="0" w:noVBand="1"/>
      </w:tblPr>
      <w:tblGrid>
        <w:gridCol w:w="851"/>
        <w:gridCol w:w="7797"/>
        <w:gridCol w:w="1701"/>
      </w:tblGrid>
      <w:tr w:rsidR="00272237" w:rsidTr="00407884">
        <w:trPr>
          <w:cantSplit/>
        </w:trPr>
        <w:tc>
          <w:tcPr>
            <w:tcW w:w="10349" w:type="dxa"/>
            <w:gridSpan w:val="3"/>
            <w:tcBorders>
              <w:top w:val="single" w:sz="4" w:space="0" w:color="auto"/>
              <w:left w:val="single" w:sz="4" w:space="0" w:color="auto"/>
              <w:bottom w:val="single" w:sz="4" w:space="0" w:color="auto"/>
              <w:right w:val="single" w:sz="4" w:space="0" w:color="auto"/>
            </w:tcBorders>
          </w:tcPr>
          <w:p w:rsidR="00272237" w:rsidRDefault="00272237" w:rsidP="006B6115">
            <w:pPr>
              <w:jc w:val="center"/>
            </w:pPr>
            <w:r>
              <w:rPr>
                <w:rFonts w:asciiTheme="majorHAnsi" w:hAnsiTheme="majorHAnsi"/>
              </w:rPr>
              <w:t>Section 2    (1 mark each)</w:t>
            </w:r>
          </w:p>
        </w:tc>
      </w:tr>
      <w:tr w:rsidR="00C5783F" w:rsidTr="00F667D2">
        <w:trPr>
          <w:cantSplit/>
        </w:trPr>
        <w:tc>
          <w:tcPr>
            <w:tcW w:w="851"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6B6115">
            <w:pPr>
              <w:jc w:val="center"/>
              <w:rPr>
                <w:rFonts w:asciiTheme="majorHAnsi" w:hAnsiTheme="majorHAnsi"/>
              </w:rPr>
            </w:pPr>
            <w:r>
              <w:t>Answers</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C43CF" w:rsidP="00633A80">
            <w:pPr>
              <w:pStyle w:val="QuestionStyle"/>
            </w:pPr>
            <w:r>
              <w:t xml:space="preserve"> </w:t>
            </w:r>
            <w:r>
              <w:object w:dxaOrig="2166" w:dyaOrig="474">
                <v:shape id="_x0000_i1043" type="#_x0000_t75" style="width:108.6pt;height:23.8pt" o:ole="">
                  <v:imagedata r:id="rId57" o:title=""/>
                </v:shape>
                <o:OLEObject Type="Embed" ProgID="FXEquation.Equation" ShapeID="_x0000_i1043" DrawAspect="Content" ObjectID="_1460035099" r:id="rId58"/>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F667D2" w:rsidP="00633A80">
            <w:pPr>
              <w:pStyle w:val="QuestionStyle"/>
            </w:pPr>
            <w:r>
              <w:t>C</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33A80" w:rsidRDefault="00633A80" w:rsidP="00633A80">
            <w:pPr>
              <w:pStyle w:val="QuestionStyle"/>
              <w:rPr>
                <w:position w:val="-82"/>
              </w:rPr>
            </w:pPr>
            <w:r>
              <w:t xml:space="preserve"> </w:t>
            </w:r>
            <w:r w:rsidRPr="00633A80">
              <w:rPr>
                <w:color w:val="FF0000"/>
                <w:position w:val="-82"/>
              </w:rPr>
              <w:object w:dxaOrig="2994" w:dyaOrig="998">
                <v:shape id="_x0000_i1044" type="#_x0000_t75" style="width:149.8pt;height:49.95pt" o:ole="">
                  <v:imagedata r:id="rId59" o:title=""/>
                </v:shape>
                <o:OLEObject Type="Embed" ProgID="FXEquation.Equation" ShapeID="_x0000_i1044" DrawAspect="Content" ObjectID="_1460035100" r:id="rId60"/>
              </w:object>
            </w:r>
            <w:r w:rsidRPr="00633A80">
              <w:rPr>
                <w:position w:val="-8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F667D2" w:rsidP="00633A80">
            <w:pPr>
              <w:pStyle w:val="QuestionStyle"/>
            </w:pPr>
            <w:r>
              <w:t>B</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F667D2" w:rsidP="00F667D2">
            <w:pPr>
              <w:pStyle w:val="ListParagraph"/>
              <w:ind w:left="113"/>
              <w:rPr>
                <w:rFonts w:asciiTheme="majorHAnsi" w:hAnsiTheme="majorHAnsi"/>
              </w:rPr>
            </w:pPr>
            <w:r>
              <w:rPr>
                <w:rFonts w:asciiTheme="majorHAnsi" w:hAnsiTheme="majorHAnsi"/>
              </w:rPr>
              <w:t xml:space="preserve">For </w:t>
            </w:r>
          </w:p>
          <w:p w:rsidR="00F667D2" w:rsidRDefault="00F667D2" w:rsidP="00F667D2">
            <w:pPr>
              <w:pStyle w:val="ListParagraph"/>
              <w:ind w:left="113"/>
              <w:rPr>
                <w:rFonts w:asciiTheme="majorHAnsi" w:hAnsiTheme="majorHAnsi"/>
              </w:rPr>
            </w:pPr>
            <w:r>
              <w:rPr>
                <w:rFonts w:asciiTheme="majorHAnsi" w:hAnsiTheme="majorHAnsi"/>
              </w:rPr>
              <w:t xml:space="preserve">3 and </w:t>
            </w:r>
          </w:p>
          <w:p w:rsidR="00F667D2" w:rsidRDefault="00F667D2" w:rsidP="00F667D2">
            <w:pPr>
              <w:pStyle w:val="ListParagraph"/>
              <w:ind w:left="113"/>
              <w:rPr>
                <w:rFonts w:asciiTheme="majorHAnsi" w:hAnsiTheme="majorHAnsi"/>
              </w:rPr>
            </w:pPr>
            <w:r>
              <w:rPr>
                <w:rFonts w:asciiTheme="majorHAnsi" w:hAnsiTheme="majorHAnsi"/>
              </w:rPr>
              <w:t>4</w:t>
            </w:r>
          </w:p>
        </w:tc>
        <w:tc>
          <w:tcPr>
            <w:tcW w:w="7797" w:type="dxa"/>
            <w:tcBorders>
              <w:top w:val="single" w:sz="4" w:space="0" w:color="auto"/>
              <w:left w:val="single" w:sz="4" w:space="0" w:color="auto"/>
              <w:bottom w:val="single" w:sz="4" w:space="0" w:color="auto"/>
              <w:right w:val="single" w:sz="4" w:space="0" w:color="auto"/>
            </w:tcBorders>
          </w:tcPr>
          <w:tbl>
            <w:tblPr>
              <w:tblStyle w:val="TableGrid"/>
              <w:tblW w:w="7484" w:type="dxa"/>
              <w:tblLayout w:type="fixed"/>
              <w:tblLook w:val="04A0" w:firstRow="1" w:lastRow="0" w:firstColumn="1" w:lastColumn="0" w:noHBand="0" w:noVBand="1"/>
            </w:tblPr>
            <w:tblGrid>
              <w:gridCol w:w="1871"/>
              <w:gridCol w:w="1871"/>
              <w:gridCol w:w="1871"/>
              <w:gridCol w:w="1871"/>
            </w:tblGrid>
            <w:tr w:rsidR="006B6115" w:rsidTr="006B6115">
              <w:tc>
                <w:tcPr>
                  <w:tcW w:w="1871" w:type="dxa"/>
                </w:tcPr>
                <w:p w:rsidR="006B6115" w:rsidRDefault="006B6115" w:rsidP="006B6115">
                  <w:pPr>
                    <w:jc w:val="center"/>
                  </w:pPr>
                  <w:r>
                    <w:t>Year</w:t>
                  </w:r>
                </w:p>
              </w:tc>
              <w:tc>
                <w:tcPr>
                  <w:tcW w:w="1871" w:type="dxa"/>
                </w:tcPr>
                <w:p w:rsidR="006B6115" w:rsidRDefault="006B6115" w:rsidP="006B6115">
                  <w:pPr>
                    <w:jc w:val="center"/>
                  </w:pPr>
                  <w:r>
                    <w:t>Principal at the Start of the Year</w:t>
                  </w:r>
                </w:p>
              </w:tc>
              <w:tc>
                <w:tcPr>
                  <w:tcW w:w="1871" w:type="dxa"/>
                </w:tcPr>
                <w:p w:rsidR="006B6115" w:rsidRDefault="006B6115" w:rsidP="006B6115">
                  <w:pPr>
                    <w:jc w:val="center"/>
                  </w:pPr>
                  <w:r>
                    <w:t>Interest Earned During the Year</w:t>
                  </w:r>
                </w:p>
              </w:tc>
              <w:tc>
                <w:tcPr>
                  <w:tcW w:w="1871" w:type="dxa"/>
                </w:tcPr>
                <w:p w:rsidR="006B6115" w:rsidRDefault="006B6115" w:rsidP="006B6115">
                  <w:pPr>
                    <w:jc w:val="center"/>
                  </w:pPr>
                  <w:r>
                    <w:t>Principal at the End of the Year</w:t>
                  </w:r>
                </w:p>
              </w:tc>
            </w:tr>
            <w:tr w:rsidR="006B6115" w:rsidTr="006B6115">
              <w:tc>
                <w:tcPr>
                  <w:tcW w:w="1871" w:type="dxa"/>
                </w:tcPr>
                <w:p w:rsidR="006B6115" w:rsidRDefault="006B6115" w:rsidP="006B6115">
                  <w:pPr>
                    <w:jc w:val="center"/>
                  </w:pPr>
                  <w:r>
                    <w:t>1</w:t>
                  </w:r>
                </w:p>
              </w:tc>
              <w:tc>
                <w:tcPr>
                  <w:tcW w:w="1871" w:type="dxa"/>
                </w:tcPr>
                <w:p w:rsidR="006B6115" w:rsidRDefault="006B6115" w:rsidP="006B6115">
                  <w:pPr>
                    <w:jc w:val="center"/>
                  </w:pPr>
                  <w:r>
                    <w:t>$5 000.00</w:t>
                  </w:r>
                </w:p>
              </w:tc>
              <w:tc>
                <w:tcPr>
                  <w:tcW w:w="1871" w:type="dxa"/>
                </w:tcPr>
                <w:p w:rsidR="006B6115" w:rsidRDefault="006B6115" w:rsidP="006B6115">
                  <w:pPr>
                    <w:jc w:val="center"/>
                  </w:pPr>
                  <w:r>
                    <w:t xml:space="preserve">$ </w:t>
                  </w:r>
                  <w:r w:rsidRPr="006B6115">
                    <w:t>300</w:t>
                  </w:r>
                  <w:r>
                    <w:t>.00</w:t>
                  </w:r>
                </w:p>
              </w:tc>
              <w:tc>
                <w:tcPr>
                  <w:tcW w:w="1871" w:type="dxa"/>
                </w:tcPr>
                <w:p w:rsidR="006B6115" w:rsidRDefault="006B6115" w:rsidP="006B6115">
                  <w:pPr>
                    <w:jc w:val="center"/>
                  </w:pPr>
                  <w:r>
                    <w:t xml:space="preserve">$ </w:t>
                  </w:r>
                  <w:r w:rsidRPr="006B6115">
                    <w:t>5</w:t>
                  </w:r>
                  <w:r>
                    <w:t xml:space="preserve"> </w:t>
                  </w:r>
                  <w:r w:rsidRPr="006B6115">
                    <w:t>300</w:t>
                  </w:r>
                  <w:r>
                    <w:t>.00</w:t>
                  </w:r>
                </w:p>
              </w:tc>
            </w:tr>
            <w:tr w:rsidR="006B6115" w:rsidTr="006B6115">
              <w:tc>
                <w:tcPr>
                  <w:tcW w:w="1871" w:type="dxa"/>
                </w:tcPr>
                <w:p w:rsidR="006B6115" w:rsidRDefault="006B6115" w:rsidP="006B6115">
                  <w:pPr>
                    <w:jc w:val="center"/>
                  </w:pPr>
                  <w:r>
                    <w:t>2</w:t>
                  </w:r>
                </w:p>
              </w:tc>
              <w:tc>
                <w:tcPr>
                  <w:tcW w:w="1871" w:type="dxa"/>
                </w:tcPr>
                <w:p w:rsidR="006B6115" w:rsidRDefault="006B6115" w:rsidP="006B6115">
                  <w:pPr>
                    <w:jc w:val="center"/>
                  </w:pPr>
                  <w:r>
                    <w:t xml:space="preserve">$ </w:t>
                  </w:r>
                  <w:r w:rsidRPr="006B6115">
                    <w:t>5</w:t>
                  </w:r>
                  <w:r>
                    <w:t xml:space="preserve"> </w:t>
                  </w:r>
                  <w:r w:rsidRPr="006B6115">
                    <w:t>300</w:t>
                  </w:r>
                  <w:r>
                    <w:t>.00</w:t>
                  </w:r>
                </w:p>
              </w:tc>
              <w:tc>
                <w:tcPr>
                  <w:tcW w:w="1871" w:type="dxa"/>
                </w:tcPr>
                <w:p w:rsidR="006B6115" w:rsidRDefault="00F667D2" w:rsidP="006B6115">
                  <w:pPr>
                    <w:jc w:val="center"/>
                  </w:pPr>
                  <w:r>
                    <w:t>X =</w:t>
                  </w:r>
                  <w:r w:rsidR="006B6115">
                    <w:t>$</w:t>
                  </w:r>
                  <w:r w:rsidR="006B6115" w:rsidRPr="006B6115">
                    <w:t>318</w:t>
                  </w:r>
                  <w:r w:rsidR="006B6115">
                    <w:t>.00</w:t>
                  </w:r>
                </w:p>
              </w:tc>
              <w:tc>
                <w:tcPr>
                  <w:tcW w:w="1871" w:type="dxa"/>
                </w:tcPr>
                <w:p w:rsidR="006B6115" w:rsidRDefault="006B6115" w:rsidP="006B6115">
                  <w:pPr>
                    <w:jc w:val="center"/>
                  </w:pPr>
                  <w:r>
                    <w:t>$</w:t>
                  </w:r>
                  <w:r w:rsidRPr="006B6115">
                    <w:t>5</w:t>
                  </w:r>
                  <w:r>
                    <w:t xml:space="preserve"> </w:t>
                  </w:r>
                  <w:r w:rsidRPr="006B6115">
                    <w:t>618</w:t>
                  </w:r>
                  <w:r>
                    <w:t>.00</w:t>
                  </w:r>
                </w:p>
              </w:tc>
            </w:tr>
            <w:tr w:rsidR="006B6115" w:rsidTr="006B6115">
              <w:tc>
                <w:tcPr>
                  <w:tcW w:w="1871" w:type="dxa"/>
                </w:tcPr>
                <w:p w:rsidR="006B6115" w:rsidRDefault="006B6115" w:rsidP="006B6115">
                  <w:pPr>
                    <w:jc w:val="center"/>
                  </w:pPr>
                  <w:r>
                    <w:t>3</w:t>
                  </w:r>
                </w:p>
              </w:tc>
              <w:tc>
                <w:tcPr>
                  <w:tcW w:w="1871" w:type="dxa"/>
                </w:tcPr>
                <w:p w:rsidR="006B6115" w:rsidRDefault="006B6115" w:rsidP="006B6115">
                  <w:pPr>
                    <w:jc w:val="center"/>
                  </w:pPr>
                  <w:r>
                    <w:t>$</w:t>
                  </w:r>
                  <w:r w:rsidRPr="006B6115">
                    <w:t>5</w:t>
                  </w:r>
                  <w:r>
                    <w:t xml:space="preserve"> </w:t>
                  </w:r>
                  <w:r w:rsidRPr="006B6115">
                    <w:t>618</w:t>
                  </w:r>
                  <w:r>
                    <w:t>.00</w:t>
                  </w:r>
                </w:p>
              </w:tc>
              <w:tc>
                <w:tcPr>
                  <w:tcW w:w="1871" w:type="dxa"/>
                </w:tcPr>
                <w:p w:rsidR="006B6115" w:rsidRDefault="006B6115" w:rsidP="006B6115">
                  <w:pPr>
                    <w:jc w:val="center"/>
                  </w:pPr>
                  <w:r>
                    <w:t>$</w:t>
                  </w:r>
                  <w:r w:rsidRPr="006B6115">
                    <w:t>337.08</w:t>
                  </w:r>
                </w:p>
              </w:tc>
              <w:tc>
                <w:tcPr>
                  <w:tcW w:w="1871" w:type="dxa"/>
                </w:tcPr>
                <w:p w:rsidR="006B6115" w:rsidRDefault="00F667D2" w:rsidP="006B6115">
                  <w:pPr>
                    <w:jc w:val="center"/>
                  </w:pPr>
                  <w:r>
                    <w:t xml:space="preserve">Y = </w:t>
                  </w:r>
                  <w:r w:rsidR="006B6115">
                    <w:t>$</w:t>
                  </w:r>
                  <w:r w:rsidR="006B6115" w:rsidRPr="006B6115">
                    <w:t>5</w:t>
                  </w:r>
                  <w:r w:rsidR="006B6115">
                    <w:t xml:space="preserve"> </w:t>
                  </w:r>
                  <w:r w:rsidR="006B6115" w:rsidRPr="006B6115">
                    <w:t>955.08</w:t>
                  </w:r>
                </w:p>
              </w:tc>
            </w:tr>
          </w:tbl>
          <w:p w:rsidR="00E60529" w:rsidRDefault="00E60529" w:rsidP="00633A80">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60529" w:rsidRDefault="00E60529" w:rsidP="00633A80">
            <w:pPr>
              <w:pStyle w:val="QuestionStyle"/>
            </w:pP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667D2" w:rsidP="00633A80">
            <w:pPr>
              <w:pStyle w:val="QuestionStyle"/>
            </w:pPr>
            <w:r>
              <w:t>$</w:t>
            </w:r>
            <w:r w:rsidRPr="006B6115">
              <w:t>318</w:t>
            </w:r>
            <w:r>
              <w:t>.00</w:t>
            </w:r>
          </w:p>
        </w:tc>
        <w:tc>
          <w:tcPr>
            <w:tcW w:w="1701" w:type="dxa"/>
            <w:tcBorders>
              <w:top w:val="single" w:sz="4" w:space="0" w:color="auto"/>
              <w:left w:val="single" w:sz="4" w:space="0" w:color="auto"/>
              <w:bottom w:val="single" w:sz="4" w:space="0" w:color="auto"/>
              <w:right w:val="single" w:sz="4" w:space="0" w:color="auto"/>
            </w:tcBorders>
          </w:tcPr>
          <w:p w:rsidR="00E60529" w:rsidRDefault="00F667D2" w:rsidP="00633A80">
            <w:pPr>
              <w:pStyle w:val="QuestionStyle"/>
            </w:pPr>
            <w:r>
              <w:t>A</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667D2" w:rsidP="00633A80">
            <w:pPr>
              <w:pStyle w:val="QuestionStyle"/>
            </w:pPr>
            <w:r>
              <w:t>$</w:t>
            </w:r>
            <w:r w:rsidRPr="006B6115">
              <w:t>5</w:t>
            </w:r>
            <w:r>
              <w:t xml:space="preserve"> </w:t>
            </w:r>
            <w:r w:rsidRPr="006B6115">
              <w:t>955.08</w:t>
            </w:r>
          </w:p>
        </w:tc>
        <w:tc>
          <w:tcPr>
            <w:tcW w:w="1701" w:type="dxa"/>
            <w:tcBorders>
              <w:top w:val="single" w:sz="4" w:space="0" w:color="auto"/>
              <w:left w:val="single" w:sz="4" w:space="0" w:color="auto"/>
              <w:bottom w:val="single" w:sz="4" w:space="0" w:color="auto"/>
              <w:right w:val="single" w:sz="4" w:space="0" w:color="auto"/>
            </w:tcBorders>
          </w:tcPr>
          <w:p w:rsidR="00E60529" w:rsidRDefault="00F667D2" w:rsidP="00633A80">
            <w:pPr>
              <w:pStyle w:val="QuestionStyle"/>
            </w:pPr>
            <w:r>
              <w:t>D</w:t>
            </w:r>
          </w:p>
        </w:tc>
      </w:tr>
      <w:tr w:rsidR="00E60529" w:rsidTr="00F667D2">
        <w:trPr>
          <w:cantSplit/>
          <w:trHeight w:val="359"/>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F667D2" w:rsidRDefault="00F667D2" w:rsidP="00633A80">
            <w:pPr>
              <w:pStyle w:val="QuestionStyle"/>
              <w:rPr>
                <w:position w:val="-68"/>
              </w:rPr>
            </w:pPr>
            <w:r w:rsidRPr="00F667D2">
              <w:rPr>
                <w:rFonts w:eastAsia="Calibri"/>
                <w:color w:val="FF0000"/>
                <w:position w:val="-68"/>
              </w:rPr>
              <w:object w:dxaOrig="1572" w:dyaOrig="946">
                <v:shape id="_x0000_i1045" type="#_x0000_t75" style="width:78.4pt;height:47.6pt" o:ole="">
                  <v:imagedata r:id="rId61" o:title=""/>
                </v:shape>
                <o:OLEObject Type="Embed" ProgID="FXEquation.Equation" ShapeID="_x0000_i1045" DrawAspect="Content" ObjectID="_1460035101" r:id="rId62"/>
              </w:object>
            </w:r>
          </w:p>
        </w:tc>
        <w:tc>
          <w:tcPr>
            <w:tcW w:w="1701" w:type="dxa"/>
            <w:tcBorders>
              <w:top w:val="single" w:sz="4" w:space="0" w:color="auto"/>
              <w:left w:val="single" w:sz="4" w:space="0" w:color="auto"/>
              <w:bottom w:val="single" w:sz="4" w:space="0" w:color="auto"/>
              <w:right w:val="single" w:sz="4" w:space="0" w:color="auto"/>
            </w:tcBorders>
          </w:tcPr>
          <w:p w:rsidR="00E60529" w:rsidRDefault="00272237" w:rsidP="00633A80">
            <w:pPr>
              <w:pStyle w:val="QuestionStyle"/>
            </w:pPr>
            <w:r>
              <w:t>C</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9666F" w:rsidRDefault="0019666F" w:rsidP="00633A80">
            <w:pPr>
              <w:pStyle w:val="QuestionStyle"/>
              <w:rPr>
                <w:position w:val="-62"/>
              </w:rPr>
            </w:pPr>
            <w:r w:rsidRPr="0019666F">
              <w:rPr>
                <w:rFonts w:eastAsia="Calibri"/>
                <w:color w:val="FF0000"/>
                <w:position w:val="-62"/>
              </w:rPr>
              <w:object w:dxaOrig="1689" w:dyaOrig="850">
                <v:shape id="_x0000_i1046" type="#_x0000_t75" style="width:84.75pt;height:42.4pt" o:ole="">
                  <v:imagedata r:id="rId63" o:title=""/>
                </v:shape>
                <o:OLEObject Type="Embed" ProgID="FXEquation.Equation" ShapeID="_x0000_i1046" DrawAspect="Content" ObjectID="_1460035102" r:id="rId64"/>
              </w:object>
            </w:r>
          </w:p>
        </w:tc>
        <w:tc>
          <w:tcPr>
            <w:tcW w:w="1701" w:type="dxa"/>
            <w:tcBorders>
              <w:top w:val="single" w:sz="4" w:space="0" w:color="auto"/>
              <w:left w:val="single" w:sz="4" w:space="0" w:color="auto"/>
              <w:bottom w:val="single" w:sz="4" w:space="0" w:color="auto"/>
              <w:right w:val="single" w:sz="4" w:space="0" w:color="auto"/>
            </w:tcBorders>
          </w:tcPr>
          <w:p w:rsidR="00E60529" w:rsidRDefault="00272237" w:rsidP="00633A80">
            <w:pPr>
              <w:pStyle w:val="QuestionStyle"/>
            </w:pPr>
            <w:r>
              <w:t>D</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9666F" w:rsidRDefault="0019666F" w:rsidP="00633A80">
            <w:pPr>
              <w:pStyle w:val="QuestionStyle"/>
              <w:rPr>
                <w:position w:val="-116"/>
              </w:rPr>
            </w:pPr>
            <w:r w:rsidRPr="0019666F">
              <w:rPr>
                <w:rFonts w:eastAsia="Calibri"/>
                <w:color w:val="FF0000"/>
                <w:position w:val="-116"/>
              </w:rPr>
              <w:object w:dxaOrig="3265" w:dyaOrig="1390">
                <v:shape id="_x0000_i1047" type="#_x0000_t75" style="width:163.15pt;height:69.7pt" o:ole="">
                  <v:imagedata r:id="rId65" o:title=""/>
                </v:shape>
                <o:OLEObject Type="Embed" ProgID="FXEquation.Equation" ShapeID="_x0000_i1047" DrawAspect="Content" ObjectID="_1460035103" r:id="rId66"/>
              </w:object>
            </w:r>
          </w:p>
        </w:tc>
        <w:tc>
          <w:tcPr>
            <w:tcW w:w="1701" w:type="dxa"/>
            <w:tcBorders>
              <w:top w:val="single" w:sz="4" w:space="0" w:color="auto"/>
              <w:left w:val="single" w:sz="4" w:space="0" w:color="auto"/>
              <w:bottom w:val="single" w:sz="4" w:space="0" w:color="auto"/>
              <w:right w:val="single" w:sz="4" w:space="0" w:color="auto"/>
            </w:tcBorders>
          </w:tcPr>
          <w:p w:rsidR="00E60529" w:rsidRDefault="00272237" w:rsidP="00633A80">
            <w:pPr>
              <w:pStyle w:val="QuestionStyle"/>
            </w:pPr>
            <w:r>
              <w:t>B</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058AC" w:rsidRDefault="00272237" w:rsidP="00633A80">
            <w:pPr>
              <w:pStyle w:val="QuestionStyle"/>
              <w:rPr>
                <w:position w:val="-166"/>
              </w:rPr>
            </w:pPr>
            <w:r>
              <w:t xml:space="preserve"> </w:t>
            </w:r>
            <w:r w:rsidR="002058AC" w:rsidRPr="002058AC">
              <w:rPr>
                <w:color w:val="FF0000"/>
                <w:position w:val="-166"/>
              </w:rPr>
              <w:object w:dxaOrig="4050" w:dyaOrig="1844">
                <v:shape id="_x0000_i1048" type="#_x0000_t75" style="width:202.65pt;height:92.3pt" o:ole="">
                  <v:imagedata r:id="rId67" o:title=""/>
                </v:shape>
                <o:OLEObject Type="Embed" ProgID="FXEquation.Equation" ShapeID="_x0000_i1048" DrawAspect="Content" ObjectID="_1460035104" r:id="rId68"/>
              </w:object>
            </w:r>
            <w:r w:rsidRPr="002058AC">
              <w:rPr>
                <w:position w:val="-166"/>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2058AC" w:rsidP="00633A80">
            <w:pPr>
              <w:pStyle w:val="QuestionStyle"/>
            </w:pPr>
            <w:r>
              <w:t>C</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058AC" w:rsidRDefault="002058AC" w:rsidP="00633A80">
            <w:pPr>
              <w:pStyle w:val="QuestionStyle"/>
              <w:rPr>
                <w:position w:val="-94"/>
              </w:rPr>
            </w:pPr>
            <w:r w:rsidRPr="002058AC">
              <w:rPr>
                <w:rFonts w:eastAsia="Calibri"/>
                <w:color w:val="FF0000"/>
                <w:position w:val="-94"/>
              </w:rPr>
              <w:object w:dxaOrig="3506" w:dyaOrig="1118">
                <v:shape id="_x0000_i1049" type="#_x0000_t75" style="width:175.35pt;height:55.75pt" o:ole="">
                  <v:imagedata r:id="rId69" o:title=""/>
                </v:shape>
                <o:OLEObject Type="Embed" ProgID="FXEquation.Equation" ShapeID="_x0000_i1049" DrawAspect="Content" ObjectID="_1460035105" r:id="rId70"/>
              </w:object>
            </w:r>
          </w:p>
        </w:tc>
        <w:tc>
          <w:tcPr>
            <w:tcW w:w="1701" w:type="dxa"/>
            <w:tcBorders>
              <w:top w:val="single" w:sz="4" w:space="0" w:color="auto"/>
              <w:left w:val="single" w:sz="4" w:space="0" w:color="auto"/>
              <w:bottom w:val="single" w:sz="4" w:space="0" w:color="auto"/>
              <w:right w:val="single" w:sz="4" w:space="0" w:color="auto"/>
            </w:tcBorders>
          </w:tcPr>
          <w:p w:rsidR="00E60529" w:rsidRDefault="002058AC" w:rsidP="00633A80">
            <w:pPr>
              <w:pStyle w:val="QuestionStyle"/>
            </w:pPr>
            <w:r>
              <w:t>A</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6473F" w:rsidRDefault="0036473F" w:rsidP="00633A80">
            <w:pPr>
              <w:pStyle w:val="QuestionStyle"/>
              <w:rPr>
                <w:position w:val="-92"/>
              </w:rPr>
            </w:pPr>
            <w:r>
              <w:t xml:space="preserve"> </w:t>
            </w:r>
            <w:r w:rsidRPr="0036473F">
              <w:rPr>
                <w:color w:val="FF0000"/>
                <w:position w:val="-92"/>
              </w:rPr>
              <w:object w:dxaOrig="2538" w:dyaOrig="1150">
                <v:shape id="_x0000_i1050" type="#_x0000_t75" style="width:127.15pt;height:57.5pt" o:ole="">
                  <v:imagedata r:id="rId71" o:title=""/>
                </v:shape>
                <o:OLEObject Type="Embed" ProgID="FXEquation.Equation" ShapeID="_x0000_i1050" DrawAspect="Content" ObjectID="_1460035106" r:id="rId72"/>
              </w:object>
            </w:r>
            <w:r w:rsidRPr="0036473F">
              <w:rPr>
                <w:position w:val="-9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2058AC" w:rsidP="00633A80">
            <w:pPr>
              <w:pStyle w:val="QuestionStyle"/>
            </w:pPr>
            <w:r>
              <w:t>B</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C264C1" w:rsidP="00633A80">
            <w:pPr>
              <w:pStyle w:val="QuestionStyle"/>
            </w:pPr>
            <w:r>
              <w:t xml:space="preserve">Compounding monthly, so  </w:t>
            </w:r>
            <w:r w:rsidRPr="00C264C1">
              <w:rPr>
                <w:color w:val="FF0000"/>
                <w:position w:val="-2"/>
              </w:rPr>
              <w:object w:dxaOrig="5168" w:dyaOrig="198">
                <v:shape id="_x0000_i1051" type="#_x0000_t75" style="width:258.4pt;height:10.45pt" o:ole="">
                  <v:imagedata r:id="rId73" o:title=""/>
                </v:shape>
                <o:OLEObject Type="Embed" ProgID="FXEquation.Equation" ShapeID="_x0000_i1051" DrawAspect="Content" ObjectID="_1460035107" r:id="rId74"/>
              </w:object>
            </w:r>
            <w:r>
              <w:t xml:space="preserve"> </w:t>
            </w:r>
          </w:p>
          <w:p w:rsidR="00C264C1" w:rsidRPr="00C264C1" w:rsidRDefault="00C264C1" w:rsidP="00633A80">
            <w:pPr>
              <w:pStyle w:val="QuestionStyle"/>
              <w:rPr>
                <w:position w:val="-2"/>
              </w:rPr>
            </w:pPr>
            <w:r w:rsidRPr="00C264C1">
              <w:rPr>
                <w:color w:val="FF0000"/>
                <w:position w:val="-2"/>
              </w:rPr>
              <w:object w:dxaOrig="2162" w:dyaOrig="300">
                <v:shape id="_x0000_i1052" type="#_x0000_t75" style="width:105.7pt;height:15.1pt" o:ole="">
                  <v:imagedata r:id="rId75" o:title=""/>
                </v:shape>
                <o:OLEObject Type="Embed" ProgID="FXEquation.Equation" ShapeID="_x0000_i1052" DrawAspect="Content" ObjectID="_1460035108" r:id="rId76"/>
              </w:object>
            </w:r>
          </w:p>
        </w:tc>
        <w:tc>
          <w:tcPr>
            <w:tcW w:w="1701" w:type="dxa"/>
            <w:tcBorders>
              <w:top w:val="single" w:sz="4" w:space="0" w:color="auto"/>
              <w:left w:val="single" w:sz="4" w:space="0" w:color="auto"/>
              <w:bottom w:val="single" w:sz="4" w:space="0" w:color="auto"/>
              <w:right w:val="single" w:sz="4" w:space="0" w:color="auto"/>
            </w:tcBorders>
          </w:tcPr>
          <w:p w:rsidR="00E60529" w:rsidRDefault="00C264C1" w:rsidP="00633A80">
            <w:pPr>
              <w:pStyle w:val="QuestionStyle"/>
            </w:pPr>
            <w:r>
              <w:t>B</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264C1" w:rsidRDefault="00C264C1" w:rsidP="00C264C1">
            <w:pPr>
              <w:pStyle w:val="QuestionStyle"/>
            </w:pPr>
            <w:r>
              <w:t xml:space="preserve">Compounding quarterly, so  </w:t>
            </w:r>
            <w:r w:rsidRPr="00C264C1">
              <w:rPr>
                <w:color w:val="FF0000"/>
                <w:position w:val="-18"/>
              </w:rPr>
              <w:object w:dxaOrig="5048" w:dyaOrig="510">
                <v:shape id="_x0000_i1053" type="#_x0000_t75" style="width:252.6pt;height:25.55pt" o:ole="">
                  <v:imagedata r:id="rId77" o:title=""/>
                </v:shape>
                <o:OLEObject Type="Embed" ProgID="FXEquation.Equation" ShapeID="_x0000_i1053" DrawAspect="Content" ObjectID="_1460035109" r:id="rId78"/>
              </w:object>
            </w:r>
            <w:r>
              <w:t xml:space="preserve"> </w:t>
            </w:r>
          </w:p>
          <w:p w:rsidR="00E60529" w:rsidRPr="00C264C1" w:rsidRDefault="00C264C1" w:rsidP="00C264C1">
            <w:pPr>
              <w:pStyle w:val="QuestionStyle"/>
              <w:rPr>
                <w:position w:val="-88"/>
              </w:rPr>
            </w:pPr>
            <w:r w:rsidRPr="00C264C1">
              <w:rPr>
                <w:color w:val="FF0000"/>
                <w:position w:val="-88"/>
              </w:rPr>
              <w:object w:dxaOrig="2579" w:dyaOrig="1160">
                <v:shape id="_x0000_i1054" type="#_x0000_t75" style="width:126pt;height:56.9pt" o:ole="">
                  <v:imagedata r:id="rId79" o:title=""/>
                </v:shape>
                <o:OLEObject Type="Embed" ProgID="FXEquation.Equation" ShapeID="_x0000_i1054" DrawAspect="Content" ObjectID="_1460035110" r:id="rId80"/>
              </w:object>
            </w:r>
          </w:p>
        </w:tc>
        <w:tc>
          <w:tcPr>
            <w:tcW w:w="1701" w:type="dxa"/>
            <w:tcBorders>
              <w:top w:val="single" w:sz="4" w:space="0" w:color="auto"/>
              <w:left w:val="single" w:sz="4" w:space="0" w:color="auto"/>
              <w:bottom w:val="single" w:sz="4" w:space="0" w:color="auto"/>
              <w:right w:val="single" w:sz="4" w:space="0" w:color="auto"/>
            </w:tcBorders>
          </w:tcPr>
          <w:p w:rsidR="00E60529" w:rsidRDefault="00C264C1" w:rsidP="00633A80">
            <w:pPr>
              <w:pStyle w:val="QuestionStyle"/>
            </w:pPr>
            <w:r>
              <w:t>A</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46DDD" w:rsidRDefault="00D46DDD" w:rsidP="00633A80">
            <w:pPr>
              <w:pStyle w:val="QuestionStyle"/>
              <w:rPr>
                <w:position w:val="-142"/>
              </w:rPr>
            </w:pPr>
            <w:r w:rsidRPr="00D46DDD">
              <w:rPr>
                <w:rFonts w:eastAsia="Calibri"/>
                <w:color w:val="FF0000"/>
                <w:position w:val="-142"/>
              </w:rPr>
              <w:object w:dxaOrig="2994" w:dyaOrig="1650">
                <v:shape id="_x0000_i1055" type="#_x0000_t75" style="width:149.8pt;height:83.05pt" o:ole="">
                  <v:imagedata r:id="rId81" o:title=""/>
                </v:shape>
                <o:OLEObject Type="Embed" ProgID="FXEquation.Equation" ShapeID="_x0000_i1055" DrawAspect="Content" ObjectID="_1460035111" r:id="rId82"/>
              </w:object>
            </w:r>
          </w:p>
        </w:tc>
        <w:tc>
          <w:tcPr>
            <w:tcW w:w="1701" w:type="dxa"/>
            <w:tcBorders>
              <w:top w:val="single" w:sz="4" w:space="0" w:color="auto"/>
              <w:left w:val="single" w:sz="4" w:space="0" w:color="auto"/>
              <w:bottom w:val="single" w:sz="4" w:space="0" w:color="auto"/>
              <w:right w:val="single" w:sz="4" w:space="0" w:color="auto"/>
            </w:tcBorders>
          </w:tcPr>
          <w:p w:rsidR="00E60529" w:rsidRDefault="000E48C9" w:rsidP="00633A80">
            <w:pPr>
              <w:pStyle w:val="QuestionStyle"/>
            </w:pPr>
            <w:r>
              <w:t>D</w:t>
            </w:r>
          </w:p>
        </w:tc>
      </w:tr>
      <w:tr w:rsidR="00E60529" w:rsidTr="00F667D2">
        <w:trPr>
          <w:cantSplit/>
        </w:trPr>
        <w:tc>
          <w:tcPr>
            <w:tcW w:w="851" w:type="dxa"/>
            <w:tcBorders>
              <w:top w:val="single" w:sz="4" w:space="0" w:color="auto"/>
              <w:left w:val="single" w:sz="4" w:space="0" w:color="auto"/>
              <w:bottom w:val="single" w:sz="4" w:space="0" w:color="auto"/>
              <w:right w:val="single" w:sz="4" w:space="0" w:color="auto"/>
            </w:tcBorders>
          </w:tcPr>
          <w:p w:rsidR="00E60529" w:rsidRDefault="00E60529" w:rsidP="006B6115">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F91737" w:rsidRDefault="00F91737" w:rsidP="00633A80">
            <w:pPr>
              <w:pStyle w:val="QuestionStyle"/>
              <w:rPr>
                <w:position w:val="-136"/>
              </w:rPr>
            </w:pPr>
            <w:r>
              <w:t xml:space="preserve"> </w:t>
            </w:r>
            <w:r w:rsidRPr="00F91737">
              <w:rPr>
                <w:color w:val="FF0000"/>
                <w:position w:val="-136"/>
              </w:rPr>
              <w:object w:dxaOrig="3354" w:dyaOrig="1534">
                <v:shape id="_x0000_i1056" type="#_x0000_t75" style="width:167.8pt;height:76.65pt" o:ole="">
                  <v:imagedata r:id="rId83" o:title=""/>
                </v:shape>
                <o:OLEObject Type="Embed" ProgID="FXEquation.Equation" ShapeID="_x0000_i1056" DrawAspect="Content" ObjectID="_1460035112" r:id="rId84"/>
              </w:object>
            </w:r>
            <w:r w:rsidRPr="00F91737">
              <w:rPr>
                <w:position w:val="-136"/>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F91737" w:rsidP="00633A80">
            <w:pPr>
              <w:pStyle w:val="QuestionStyle"/>
            </w:pPr>
            <w:r>
              <w:t>C</w:t>
            </w:r>
          </w:p>
        </w:tc>
      </w:tr>
      <w:tr w:rsidR="00BF46DE" w:rsidTr="00F667D2">
        <w:trPr>
          <w:cantSplit/>
        </w:trPr>
        <w:tc>
          <w:tcPr>
            <w:tcW w:w="851" w:type="dxa"/>
            <w:tcBorders>
              <w:top w:val="single" w:sz="4" w:space="0" w:color="auto"/>
              <w:left w:val="single" w:sz="4" w:space="0" w:color="auto"/>
              <w:bottom w:val="single" w:sz="4" w:space="0" w:color="auto"/>
              <w:right w:val="single" w:sz="4" w:space="0" w:color="auto"/>
            </w:tcBorders>
          </w:tcPr>
          <w:p w:rsidR="00BF46DE" w:rsidRPr="00BF46DE" w:rsidRDefault="00C264C1" w:rsidP="00BF46DE">
            <w:pPr>
              <w:jc w:val="center"/>
              <w:rPr>
                <w:rFonts w:asciiTheme="majorHAnsi" w:hAnsiTheme="majorHAnsi"/>
              </w:rPr>
            </w:pPr>
            <w:r>
              <w:rPr>
                <w:rFonts w:asciiTheme="majorHAnsi" w:hAnsiTheme="majorHAnsi"/>
              </w:rPr>
              <w:t>15.</w:t>
            </w:r>
          </w:p>
        </w:tc>
        <w:tc>
          <w:tcPr>
            <w:tcW w:w="7797" w:type="dxa"/>
            <w:tcBorders>
              <w:top w:val="single" w:sz="4" w:space="0" w:color="auto"/>
              <w:left w:val="single" w:sz="4" w:space="0" w:color="auto"/>
              <w:bottom w:val="single" w:sz="4" w:space="0" w:color="auto"/>
              <w:right w:val="single" w:sz="4" w:space="0" w:color="auto"/>
            </w:tcBorders>
          </w:tcPr>
          <w:p w:rsidR="00CA1EB5" w:rsidRPr="00CA1EB5" w:rsidRDefault="00CA1EB5" w:rsidP="00633A80">
            <w:pPr>
              <w:pStyle w:val="QuestionStyle"/>
              <w:rPr>
                <w:rFonts w:eastAsia="Calibri"/>
                <w:color w:val="FF0000"/>
                <w:position w:val="-190"/>
              </w:rPr>
            </w:pPr>
            <w:r w:rsidRPr="00CA1EB5">
              <w:rPr>
                <w:rFonts w:eastAsia="Calibri"/>
                <w:color w:val="FF0000"/>
                <w:position w:val="-190"/>
              </w:rPr>
              <w:object w:dxaOrig="3560" w:dyaOrig="2130">
                <v:shape id="_x0000_i1057" type="#_x0000_t75" style="width:178.25pt;height:106.85pt" o:ole="">
                  <v:imagedata r:id="rId85" o:title=""/>
                </v:shape>
                <o:OLEObject Type="Embed" ProgID="FXEquation.Equation" ShapeID="_x0000_i1057" DrawAspect="Content" ObjectID="_1460035113" r:id="rId86"/>
              </w:object>
            </w:r>
          </w:p>
        </w:tc>
        <w:tc>
          <w:tcPr>
            <w:tcW w:w="1701" w:type="dxa"/>
            <w:tcBorders>
              <w:top w:val="single" w:sz="4" w:space="0" w:color="auto"/>
              <w:left w:val="single" w:sz="4" w:space="0" w:color="auto"/>
              <w:bottom w:val="single" w:sz="4" w:space="0" w:color="auto"/>
              <w:right w:val="single" w:sz="4" w:space="0" w:color="auto"/>
            </w:tcBorders>
          </w:tcPr>
          <w:p w:rsidR="00BF46DE" w:rsidRDefault="009E3BA2" w:rsidP="00633A80">
            <w:pPr>
              <w:pStyle w:val="QuestionStyle"/>
            </w:pPr>
            <w:r>
              <w:t>D</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D606760C130F41EF9F94ED126A131782"/>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CA5F7C" w:rsidP="00D221C9">
          <w:pPr>
            <w:pStyle w:val="Heading1"/>
            <w:jc w:val="center"/>
          </w:pPr>
          <w:r>
            <w:t>Financial Maths &amp; Compound Interest</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387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8AAF98" id="Oval 204" o:spid="_x0000_s1026" style="position:absolute;margin-left:231.3pt;margin-top:3.1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CC5D5" id="Oval 202" o:spid="_x0000_s1026" style="position:absolute;margin-left:87.9pt;margin-top:3.1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64896"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289B8B" id="Oval 201" o:spid="_x0000_s1026" style="position:absolute;margin-left:134.7pt;margin-top:3.4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39A3B" id="Oval 203" o:spid="_x0000_s1026" style="position:absolute;margin-left:183.9pt;margin-top:2.6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796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B707A8" id="Oval 208" o:spid="_x0000_s1026" style="position:absolute;margin-left:231.1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1F9CF3" id="Oval 205" o:spid="_x0000_s1026" style="position:absolute;margin-left:88.0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5E36C" id="Oval 206" o:spid="_x0000_s1026" style="position:absolute;margin-left:182.4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1D3CB" id="Oval 207" o:spid="_x0000_s1026" style="position:absolute;margin-left:133.9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5136"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06BD70" id="Oval 209" o:spid="_x0000_s1026" style="position:absolute;margin-left:233.1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C324C" id="Oval 210" o:spid="_x0000_s1026" style="position:absolute;margin-left:182.4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654AA" id="Oval 211" o:spid="_x0000_s1026" style="position:absolute;margin-left:133.9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EB36B" id="Oval 212" o:spid="_x0000_s1026" style="position:absolute;margin-left:88.3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923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B097D2" id="Oval 213"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119B7" id="Oval 214"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B8420" id="Oval 215"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8043B9" id="Oval 216"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3328"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1D68E" id="Oval 217"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0136C1" id="Oval 218" o:spid="_x0000_s1026" style="position:absolute;margin-left:182.4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3A489" id="Oval 219" o:spid="_x0000_s1026" style="position:absolute;margin-left:133.9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785C5" id="Oval 220" o:spid="_x0000_s1026" style="position:absolute;margin-left:88.3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25984"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65408" id="Oval 223" o:spid="_x0000_s1026" style="position:absolute;margin-left:136.2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31104"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29B332" id="Oval 221" o:spid="_x0000_s1026" style="position:absolute;margin-left:230.8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sidR="00E60529">
        <w:rPr>
          <w:noProof/>
          <w:sz w:val="20"/>
          <w:lang w:eastAsia="en-AU"/>
        </w:rPr>
        <mc:AlternateContent>
          <mc:Choice Requires="wps">
            <w:drawing>
              <wp:anchor distT="0" distB="0" distL="114300" distR="114300" simplePos="0" relativeHeight="2516280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CCB85C" id="Oval 222"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8435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4A6098" id="Oval 224" o:spid="_x0000_s1026" style="position:absolute;margin-left:88.3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844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511A1" id="Oval 225" o:spid="_x0000_s1026" style="position:absolute;margin-left:230.8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585A9" id="Oval 226" o:spid="_x0000_s1026" style="position:absolute;margin-left:182.4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2F4A0" id="Oval 227" o:spid="_x0000_s1026" style="position:absolute;margin-left:133.9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C84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EYtZ/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37A5D5" id="Oval 228" o:spid="_x0000_s1026" style="position:absolute;margin-left:88.3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254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FB507" id="Oval 229" o:spid="_x0000_s1026" style="position:absolute;margin-left:230.8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5E062D" id="Oval 230" o:spid="_x0000_s1026" style="position:absolute;margin-left:182.4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587ABA" id="Oval 231" o:spid="_x0000_s1026" style="position:absolute;margin-left:133.9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F68CF" id="Oval 232" o:spid="_x0000_s1026" style="position:absolute;margin-left:88.3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664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86BDC" id="Oval 233" o:spid="_x0000_s1026" style="position:absolute;margin-left:230.8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5F610F" id="Oval 234" o:spid="_x0000_s1026" style="position:absolute;margin-left:182.4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C6AFB4" id="Oval 235" o:spid="_x0000_s1026" style="position:absolute;margin-left:133.9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069B3" id="Oval 236" o:spid="_x0000_s1026" style="position:absolute;margin-left:88.3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70073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11535F" id="Oval 237" o:spid="_x0000_s1026" style="position:absolute;margin-left:230.8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119C3" id="Oval 238" o:spid="_x0000_s1026" style="position:absolute;margin-left:182.4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5E5BD" id="Oval 239" o:spid="_x0000_s1026" style="position:absolute;margin-left:133.9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0B5E4" id="Oval 240" o:spid="_x0000_s1026" style="position:absolute;margin-left:88.3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70483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EEDDA" id="Oval 250" o:spid="_x0000_s1026" style="position:absolute;margin-left:230.8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E92E2" id="Oval 251" o:spid="_x0000_s1026" style="position:absolute;margin-left:182.4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6B996E" id="Oval 252" o:spid="_x0000_s1026" style="position:absolute;margin-left:133.9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51F989" id="Oval 253" o:spid="_x0000_s1026" style="position:absolute;margin-left:88.3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892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A237AC" id="Oval 254" o:spid="_x0000_s1026" style="position:absolute;margin-left:230.8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D20F5" id="Oval 255" o:spid="_x0000_s1026" style="position:absolute;margin-left:182.4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F52218" id="Oval 160" o:spid="_x0000_s1026" style="position:absolute;margin-left:133.9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5FB25E" id="Oval 256" o:spid="_x0000_s1026" style="position:absolute;margin-left:88.3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30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484B6E" id="Oval 257" o:spid="_x0000_s1026" style="position:absolute;margin-left:230.8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120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8511F" id="Oval 258" o:spid="_x0000_s1026" style="position:absolute;margin-left:182.4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A6506C" id="Oval 259" o:spid="_x0000_s1026" style="position:absolute;margin-left:133.9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2345F" id="Oval 260" o:spid="_x0000_s1026" style="position:absolute;margin-left:88.3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71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61FF5" id="Oval 261" o:spid="_x0000_s1026" style="position:absolute;margin-left:230.85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160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97BCB" id="Oval 262" o:spid="_x0000_s1026" style="position:absolute;margin-left:182.4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A79BEB" id="Oval 263" o:spid="_x0000_s1026" style="position:absolute;margin-left:133.95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3B0AE" id="Oval 264" o:spid="_x0000_s1026" style="position:absolute;margin-left:88.3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212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E3121" id="Oval 265" o:spid="_x0000_s1026" style="position:absolute;margin-left:230.85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01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7B38C2" id="Oval 266" o:spid="_x0000_s1026" style="position:absolute;margin-left:182.4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297ECC" id="Oval 267" o:spid="_x0000_s1026" style="position:absolute;margin-left:133.9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64DF1F" id="Oval 268" o:spid="_x0000_s1026" style="position:absolute;margin-left:88.3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bookmarkStart w:id="0" w:name="_GoBack"/>
      <w:bookmarkEnd w:id="0"/>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725" w:rsidRDefault="00D97725" w:rsidP="006475AA">
      <w:r>
        <w:separator/>
      </w:r>
    </w:p>
  </w:endnote>
  <w:endnote w:type="continuationSeparator" w:id="0">
    <w:p w:rsidR="00D97725" w:rsidRDefault="00D97725"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6B6115" w:rsidRDefault="006B6115">
        <w:pPr>
          <w:pStyle w:val="Footer"/>
          <w:jc w:val="center"/>
        </w:pPr>
        <w:r>
          <w:fldChar w:fldCharType="begin"/>
        </w:r>
        <w:r>
          <w:instrText xml:space="preserve"> PAGE   \* MERGEFORMAT </w:instrText>
        </w:r>
        <w:r>
          <w:fldChar w:fldCharType="separate"/>
        </w:r>
        <w:r w:rsidR="007E21F6">
          <w:rPr>
            <w:noProof/>
          </w:rPr>
          <w:t>11</w:t>
        </w:r>
        <w:r>
          <w:rPr>
            <w:noProof/>
          </w:rPr>
          <w:fldChar w:fldCharType="end"/>
        </w:r>
      </w:p>
    </w:sdtContent>
  </w:sdt>
  <w:p w:rsidR="006B6115" w:rsidRDefault="006B61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6B6115" w:rsidRDefault="006B6115">
        <w:pPr>
          <w:pStyle w:val="Footer"/>
          <w:jc w:val="center"/>
        </w:pPr>
        <w:r>
          <w:fldChar w:fldCharType="begin"/>
        </w:r>
        <w:r>
          <w:instrText xml:space="preserve"> PAGE   \* MERGEFORMAT </w:instrText>
        </w:r>
        <w:r>
          <w:fldChar w:fldCharType="separate"/>
        </w:r>
        <w:r w:rsidR="00D97725">
          <w:rPr>
            <w:noProof/>
          </w:rPr>
          <w:t>1</w:t>
        </w:r>
        <w:r>
          <w:rPr>
            <w:noProof/>
          </w:rPr>
          <w:fldChar w:fldCharType="end"/>
        </w:r>
      </w:p>
    </w:sdtContent>
  </w:sdt>
  <w:p w:rsidR="006B6115" w:rsidRDefault="006B6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725" w:rsidRDefault="00D97725" w:rsidP="006475AA">
      <w:r>
        <w:separator/>
      </w:r>
    </w:p>
  </w:footnote>
  <w:footnote w:type="continuationSeparator" w:id="0">
    <w:p w:rsidR="00D97725" w:rsidRDefault="00D97725"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115" w:rsidRPr="006475AA" w:rsidRDefault="00D97725">
    <w:pPr>
      <w:pStyle w:val="Header"/>
      <w:rPr>
        <w:u w:val="single"/>
      </w:rPr>
    </w:pPr>
    <w:sdt>
      <w:sdtPr>
        <w:rPr>
          <w:u w:val="single"/>
        </w:rPr>
        <w:alias w:val="Title"/>
        <w:tag w:val=""/>
        <w:id w:val="2047329495"/>
        <w:placeholder>
          <w:docPart w:val="18541CA8B97E40B991AF56F027F6B174"/>
        </w:placeholder>
        <w:dataBinding w:prefixMappings="xmlns:ns0='http://purl.org/dc/elements/1.1/' xmlns:ns1='http://schemas.openxmlformats.org/package/2006/metadata/core-properties' " w:xpath="/ns1:coreProperties[1]/ns0:title[1]" w:storeItemID="{6C3C8BC8-F283-45AE-878A-BAB7291924A1}"/>
        <w:text/>
      </w:sdtPr>
      <w:sdtEndPr/>
      <w:sdtContent>
        <w:r w:rsidR="006B6115">
          <w:rPr>
            <w:u w:val="single"/>
          </w:rPr>
          <w:t>Financial Maths &amp; Compound Interest</w:t>
        </w:r>
      </w:sdtContent>
    </w:sdt>
    <w:r w:rsidR="006B6115">
      <w:rPr>
        <w:u w:val="single"/>
      </w:rPr>
      <w:tab/>
      <w:t>Test</w:t>
    </w:r>
    <w:r w:rsidR="006B6115">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115" w:rsidRDefault="006B6115"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6B6115" w:rsidRPr="00A82BA8" w:rsidRDefault="006B6115"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273"/>
    <w:rsid w:val="00045A35"/>
    <w:rsid w:val="0005581D"/>
    <w:rsid w:val="00067A27"/>
    <w:rsid w:val="00077B33"/>
    <w:rsid w:val="00090968"/>
    <w:rsid w:val="00090EE3"/>
    <w:rsid w:val="000966B2"/>
    <w:rsid w:val="000A1705"/>
    <w:rsid w:val="000A3FD5"/>
    <w:rsid w:val="000E48C9"/>
    <w:rsid w:val="00104ACA"/>
    <w:rsid w:val="00175843"/>
    <w:rsid w:val="00180879"/>
    <w:rsid w:val="0018287C"/>
    <w:rsid w:val="0019666F"/>
    <w:rsid w:val="001977CE"/>
    <w:rsid w:val="001B0750"/>
    <w:rsid w:val="001D51F7"/>
    <w:rsid w:val="001E446D"/>
    <w:rsid w:val="00204CB2"/>
    <w:rsid w:val="002058AC"/>
    <w:rsid w:val="00216994"/>
    <w:rsid w:val="00250CDA"/>
    <w:rsid w:val="00272237"/>
    <w:rsid w:val="002A2469"/>
    <w:rsid w:val="002A67A9"/>
    <w:rsid w:val="002B1F86"/>
    <w:rsid w:val="002B4995"/>
    <w:rsid w:val="002B6AAD"/>
    <w:rsid w:val="0032104F"/>
    <w:rsid w:val="00322637"/>
    <w:rsid w:val="00325745"/>
    <w:rsid w:val="00342263"/>
    <w:rsid w:val="0036473F"/>
    <w:rsid w:val="003C2D0D"/>
    <w:rsid w:val="00430164"/>
    <w:rsid w:val="00471E75"/>
    <w:rsid w:val="00482D7A"/>
    <w:rsid w:val="004E01B5"/>
    <w:rsid w:val="00507ABF"/>
    <w:rsid w:val="00510833"/>
    <w:rsid w:val="00536FB5"/>
    <w:rsid w:val="005F6CBB"/>
    <w:rsid w:val="00633A80"/>
    <w:rsid w:val="006475AA"/>
    <w:rsid w:val="00674B12"/>
    <w:rsid w:val="0068468D"/>
    <w:rsid w:val="006B3C9D"/>
    <w:rsid w:val="006B6115"/>
    <w:rsid w:val="006F031E"/>
    <w:rsid w:val="0077682A"/>
    <w:rsid w:val="007A12DD"/>
    <w:rsid w:val="007C43CF"/>
    <w:rsid w:val="007E21F6"/>
    <w:rsid w:val="007F0DF3"/>
    <w:rsid w:val="00804B4C"/>
    <w:rsid w:val="0080767D"/>
    <w:rsid w:val="00870A3C"/>
    <w:rsid w:val="00887934"/>
    <w:rsid w:val="008C23B9"/>
    <w:rsid w:val="008E3476"/>
    <w:rsid w:val="008F4C0E"/>
    <w:rsid w:val="0094112E"/>
    <w:rsid w:val="00962FED"/>
    <w:rsid w:val="009724CD"/>
    <w:rsid w:val="009A064F"/>
    <w:rsid w:val="009E3BA2"/>
    <w:rsid w:val="00A433DF"/>
    <w:rsid w:val="00A45973"/>
    <w:rsid w:val="00A82BA8"/>
    <w:rsid w:val="00A8708F"/>
    <w:rsid w:val="00AA34DB"/>
    <w:rsid w:val="00AE1296"/>
    <w:rsid w:val="00AF2DC6"/>
    <w:rsid w:val="00B13D58"/>
    <w:rsid w:val="00B25714"/>
    <w:rsid w:val="00B405DD"/>
    <w:rsid w:val="00B466FB"/>
    <w:rsid w:val="00B47C2C"/>
    <w:rsid w:val="00B831B6"/>
    <w:rsid w:val="00B92B31"/>
    <w:rsid w:val="00BA7DA8"/>
    <w:rsid w:val="00BB0F48"/>
    <w:rsid w:val="00BE51BB"/>
    <w:rsid w:val="00BF3C4A"/>
    <w:rsid w:val="00BF414C"/>
    <w:rsid w:val="00BF46DE"/>
    <w:rsid w:val="00C05E38"/>
    <w:rsid w:val="00C2307F"/>
    <w:rsid w:val="00C25729"/>
    <w:rsid w:val="00C264C1"/>
    <w:rsid w:val="00C5783F"/>
    <w:rsid w:val="00CA1EB5"/>
    <w:rsid w:val="00CA3AD8"/>
    <w:rsid w:val="00CA5F7C"/>
    <w:rsid w:val="00D1063D"/>
    <w:rsid w:val="00D221C9"/>
    <w:rsid w:val="00D46DDD"/>
    <w:rsid w:val="00D51BD2"/>
    <w:rsid w:val="00D81578"/>
    <w:rsid w:val="00D822A0"/>
    <w:rsid w:val="00D8277B"/>
    <w:rsid w:val="00D97725"/>
    <w:rsid w:val="00DA0092"/>
    <w:rsid w:val="00DA52F9"/>
    <w:rsid w:val="00DA664D"/>
    <w:rsid w:val="00DB3201"/>
    <w:rsid w:val="00DD53EB"/>
    <w:rsid w:val="00E01AE0"/>
    <w:rsid w:val="00E146B4"/>
    <w:rsid w:val="00E27B5B"/>
    <w:rsid w:val="00E60529"/>
    <w:rsid w:val="00E84296"/>
    <w:rsid w:val="00EA0CC0"/>
    <w:rsid w:val="00EA33A1"/>
    <w:rsid w:val="00EC7273"/>
    <w:rsid w:val="00F667D2"/>
    <w:rsid w:val="00F74C53"/>
    <w:rsid w:val="00F91737"/>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732C98-FEE4-4A90-AA68-6608B6E9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633A80"/>
    <w:pPr>
      <w:tabs>
        <w:tab w:val="left" w:pos="2745"/>
      </w:tabs>
    </w:p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633A80"/>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73951">
      <w:bodyDiv w:val="1"/>
      <w:marLeft w:val="0"/>
      <w:marRight w:val="0"/>
      <w:marTop w:val="0"/>
      <w:marBottom w:val="0"/>
      <w:divBdr>
        <w:top w:val="none" w:sz="0" w:space="0" w:color="auto"/>
        <w:left w:val="none" w:sz="0" w:space="0" w:color="auto"/>
        <w:bottom w:val="none" w:sz="0" w:space="0" w:color="auto"/>
        <w:right w:val="none" w:sz="0" w:space="0" w:color="auto"/>
      </w:divBdr>
    </w:div>
    <w:div w:id="186716206">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38187197">
      <w:bodyDiv w:val="1"/>
      <w:marLeft w:val="0"/>
      <w:marRight w:val="0"/>
      <w:marTop w:val="0"/>
      <w:marBottom w:val="0"/>
      <w:divBdr>
        <w:top w:val="none" w:sz="0" w:space="0" w:color="auto"/>
        <w:left w:val="none" w:sz="0" w:space="0" w:color="auto"/>
        <w:bottom w:val="none" w:sz="0" w:space="0" w:color="auto"/>
        <w:right w:val="none" w:sz="0" w:space="0" w:color="auto"/>
      </w:divBdr>
    </w:div>
    <w:div w:id="662247850">
      <w:bodyDiv w:val="1"/>
      <w:marLeft w:val="0"/>
      <w:marRight w:val="0"/>
      <w:marTop w:val="0"/>
      <w:marBottom w:val="0"/>
      <w:divBdr>
        <w:top w:val="none" w:sz="0" w:space="0" w:color="auto"/>
        <w:left w:val="none" w:sz="0" w:space="0" w:color="auto"/>
        <w:bottom w:val="none" w:sz="0" w:space="0" w:color="auto"/>
        <w:right w:val="none" w:sz="0" w:space="0" w:color="auto"/>
      </w:divBdr>
    </w:div>
    <w:div w:id="813177533">
      <w:bodyDiv w:val="1"/>
      <w:marLeft w:val="0"/>
      <w:marRight w:val="0"/>
      <w:marTop w:val="0"/>
      <w:marBottom w:val="0"/>
      <w:divBdr>
        <w:top w:val="none" w:sz="0" w:space="0" w:color="auto"/>
        <w:left w:val="none" w:sz="0" w:space="0" w:color="auto"/>
        <w:bottom w:val="none" w:sz="0" w:space="0" w:color="auto"/>
        <w:right w:val="none" w:sz="0" w:space="0" w:color="auto"/>
      </w:divBdr>
    </w:div>
    <w:div w:id="953634586">
      <w:bodyDiv w:val="1"/>
      <w:marLeft w:val="0"/>
      <w:marRight w:val="0"/>
      <w:marTop w:val="0"/>
      <w:marBottom w:val="0"/>
      <w:divBdr>
        <w:top w:val="none" w:sz="0" w:space="0" w:color="auto"/>
        <w:left w:val="none" w:sz="0" w:space="0" w:color="auto"/>
        <w:bottom w:val="none" w:sz="0" w:space="0" w:color="auto"/>
        <w:right w:val="none" w:sz="0" w:space="0" w:color="auto"/>
      </w:divBdr>
    </w:div>
    <w:div w:id="1594049514">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08498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8.jpeg"/><Relationship Id="rId39" Type="http://schemas.openxmlformats.org/officeDocument/2006/relationships/image" Target="media/image15.png"/><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png"/><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9.bin"/><Relationship Id="rId76" Type="http://schemas.openxmlformats.org/officeDocument/2006/relationships/oleObject" Target="embeddings/oleObject33.bin"/><Relationship Id="rId84" Type="http://schemas.openxmlformats.org/officeDocument/2006/relationships/oleObject" Target="embeddings/oleObject37.bin"/><Relationship Id="rId89"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oleObject" Target="embeddings/oleObject3.bin"/><Relationship Id="rId24" Type="http://schemas.openxmlformats.org/officeDocument/2006/relationships/image" Target="media/image7.png"/><Relationship Id="rId32" Type="http://schemas.openxmlformats.org/officeDocument/2006/relationships/oleObject" Target="embeddings/oleObject11.bin"/><Relationship Id="rId37" Type="http://schemas.openxmlformats.org/officeDocument/2006/relationships/image" Target="media/image14.png"/><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5.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oleObject" Target="embeddings/oleObject36.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png"/><Relationship Id="rId77" Type="http://schemas.openxmlformats.org/officeDocument/2006/relationships/image" Target="media/image34.png"/><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footer" Target="footer2.xml"/><Relationship Id="rId25" Type="http://schemas.openxmlformats.org/officeDocument/2006/relationships/oleObject" Target="embeddings/oleObject8.bin"/><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image" Target="media/image2.wmf"/><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oleObject" Target="embeddings/oleObject34.bin"/><Relationship Id="rId81" Type="http://schemas.openxmlformats.org/officeDocument/2006/relationships/image" Target="media/image36.png"/><Relationship Id="rId86" Type="http://schemas.openxmlformats.org/officeDocument/2006/relationships/oleObject" Target="embeddings/oleObject3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8BA3A44D8E47209EA281A5898D37F5"/>
        <w:category>
          <w:name w:val="General"/>
          <w:gallery w:val="placeholder"/>
        </w:category>
        <w:types>
          <w:type w:val="bbPlcHdr"/>
        </w:types>
        <w:behaviors>
          <w:behavior w:val="content"/>
        </w:behaviors>
        <w:guid w:val="{AEFC90E8-BF8F-4662-9850-FC818CE8BD26}"/>
      </w:docPartPr>
      <w:docPartBody>
        <w:p w:rsidR="00E313FC" w:rsidRDefault="00BE31D5">
          <w:pPr>
            <w:pStyle w:val="E18BA3A44D8E47209EA281A5898D37F5"/>
          </w:pPr>
          <w:r w:rsidRPr="00152996">
            <w:rPr>
              <w:rStyle w:val="PlaceholderText"/>
            </w:rPr>
            <w:t>[Category]</w:t>
          </w:r>
        </w:p>
      </w:docPartBody>
    </w:docPart>
    <w:docPart>
      <w:docPartPr>
        <w:name w:val="934121FE4D0D4516A522D5F2CA512C13"/>
        <w:category>
          <w:name w:val="General"/>
          <w:gallery w:val="placeholder"/>
        </w:category>
        <w:types>
          <w:type w:val="bbPlcHdr"/>
        </w:types>
        <w:behaviors>
          <w:behavior w:val="content"/>
        </w:behaviors>
        <w:guid w:val="{8DE9B190-4CD3-4098-BF42-BFFFB02C6B51}"/>
      </w:docPartPr>
      <w:docPartBody>
        <w:p w:rsidR="00E313FC" w:rsidRDefault="00BE31D5">
          <w:pPr>
            <w:pStyle w:val="934121FE4D0D4516A522D5F2CA512C13"/>
          </w:pPr>
          <w:r w:rsidRPr="00C91EEC">
            <w:rPr>
              <w:rStyle w:val="PlaceholderText"/>
            </w:rPr>
            <w:t>[Title]</w:t>
          </w:r>
        </w:p>
      </w:docPartBody>
    </w:docPart>
    <w:docPart>
      <w:docPartPr>
        <w:name w:val="87BF0F8F1ADA4F58AD93EB256EC18F97"/>
        <w:category>
          <w:name w:val="General"/>
          <w:gallery w:val="placeholder"/>
        </w:category>
        <w:types>
          <w:type w:val="bbPlcHdr"/>
        </w:types>
        <w:behaviors>
          <w:behavior w:val="content"/>
        </w:behaviors>
        <w:guid w:val="{5EE5A321-FDFD-4C62-8C3E-FA29DEDE5FAA}"/>
      </w:docPartPr>
      <w:docPartBody>
        <w:p w:rsidR="00E313FC" w:rsidRDefault="00BE31D5">
          <w:pPr>
            <w:pStyle w:val="87BF0F8F1ADA4F58AD93EB256EC18F97"/>
          </w:pPr>
          <w:r w:rsidRPr="00152996">
            <w:rPr>
              <w:rStyle w:val="PlaceholderText"/>
            </w:rPr>
            <w:t>[Category]</w:t>
          </w:r>
        </w:p>
      </w:docPartBody>
    </w:docPart>
    <w:docPart>
      <w:docPartPr>
        <w:name w:val="5F396633D0BB493DBB9A4CFCA3A26A50"/>
        <w:category>
          <w:name w:val="General"/>
          <w:gallery w:val="placeholder"/>
        </w:category>
        <w:types>
          <w:type w:val="bbPlcHdr"/>
        </w:types>
        <w:behaviors>
          <w:behavior w:val="content"/>
        </w:behaviors>
        <w:guid w:val="{2F96FE28-18B9-4226-9B37-E4CD39CA2619}"/>
      </w:docPartPr>
      <w:docPartBody>
        <w:p w:rsidR="00E313FC" w:rsidRDefault="00BE31D5">
          <w:pPr>
            <w:pStyle w:val="5F396633D0BB493DBB9A4CFCA3A26A50"/>
          </w:pPr>
          <w:r w:rsidRPr="00C91EEC">
            <w:rPr>
              <w:rStyle w:val="PlaceholderText"/>
            </w:rPr>
            <w:t>[Title]</w:t>
          </w:r>
        </w:p>
      </w:docPartBody>
    </w:docPart>
    <w:docPart>
      <w:docPartPr>
        <w:name w:val="18541CA8B97E40B991AF56F027F6B174"/>
        <w:category>
          <w:name w:val="General"/>
          <w:gallery w:val="placeholder"/>
        </w:category>
        <w:types>
          <w:type w:val="bbPlcHdr"/>
        </w:types>
        <w:behaviors>
          <w:behavior w:val="content"/>
        </w:behaviors>
        <w:guid w:val="{B6772767-91C0-4CEF-8250-760445BCFD80}"/>
      </w:docPartPr>
      <w:docPartBody>
        <w:p w:rsidR="00E313FC" w:rsidRDefault="00BE31D5">
          <w:pPr>
            <w:pStyle w:val="18541CA8B97E40B991AF56F027F6B174"/>
          </w:pPr>
          <w:r w:rsidRPr="001166EB">
            <w:rPr>
              <w:rStyle w:val="PlaceholderText"/>
            </w:rPr>
            <w:t>[Title]</w:t>
          </w:r>
        </w:p>
      </w:docPartBody>
    </w:docPart>
    <w:docPart>
      <w:docPartPr>
        <w:name w:val="73B92AB952C24C7FB845BC98B29A13DB"/>
        <w:category>
          <w:name w:val="General"/>
          <w:gallery w:val="placeholder"/>
        </w:category>
        <w:types>
          <w:type w:val="bbPlcHdr"/>
        </w:types>
        <w:behaviors>
          <w:behavior w:val="content"/>
        </w:behaviors>
        <w:guid w:val="{A0CF5D45-6492-4971-A4A1-C933A0C778FD}"/>
      </w:docPartPr>
      <w:docPartBody>
        <w:p w:rsidR="00E313FC" w:rsidRDefault="00BE31D5">
          <w:pPr>
            <w:pStyle w:val="73B92AB952C24C7FB845BC98B29A13DB"/>
          </w:pPr>
          <w:r w:rsidRPr="00C91EEC">
            <w:rPr>
              <w:rStyle w:val="PlaceholderText"/>
            </w:rPr>
            <w:t>[Title]</w:t>
          </w:r>
        </w:p>
      </w:docPartBody>
    </w:docPart>
    <w:docPart>
      <w:docPartPr>
        <w:name w:val="D606760C130F41EF9F94ED126A131782"/>
        <w:category>
          <w:name w:val="General"/>
          <w:gallery w:val="placeholder"/>
        </w:category>
        <w:types>
          <w:type w:val="bbPlcHdr"/>
        </w:types>
        <w:behaviors>
          <w:behavior w:val="content"/>
        </w:behaviors>
        <w:guid w:val="{3DB3C5A2-4716-4556-8F88-00A236154842}"/>
      </w:docPartPr>
      <w:docPartBody>
        <w:p w:rsidR="00E313FC" w:rsidRDefault="00BE31D5">
          <w:pPr>
            <w:pStyle w:val="D606760C130F41EF9F94ED126A131782"/>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1D5"/>
    <w:rsid w:val="0095536A"/>
    <w:rsid w:val="00A8207C"/>
    <w:rsid w:val="00BE31D5"/>
    <w:rsid w:val="00E313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18BA3A44D8E47209EA281A5898D37F5">
    <w:name w:val="E18BA3A44D8E47209EA281A5898D37F5"/>
  </w:style>
  <w:style w:type="paragraph" w:customStyle="1" w:styleId="934121FE4D0D4516A522D5F2CA512C13">
    <w:name w:val="934121FE4D0D4516A522D5F2CA512C13"/>
  </w:style>
  <w:style w:type="paragraph" w:customStyle="1" w:styleId="87BF0F8F1ADA4F58AD93EB256EC18F97">
    <w:name w:val="87BF0F8F1ADA4F58AD93EB256EC18F97"/>
  </w:style>
  <w:style w:type="paragraph" w:customStyle="1" w:styleId="5F396633D0BB493DBB9A4CFCA3A26A50">
    <w:name w:val="5F396633D0BB493DBB9A4CFCA3A26A50"/>
  </w:style>
  <w:style w:type="paragraph" w:customStyle="1" w:styleId="18541CA8B97E40B991AF56F027F6B174">
    <w:name w:val="18541CA8B97E40B991AF56F027F6B174"/>
  </w:style>
  <w:style w:type="paragraph" w:customStyle="1" w:styleId="73B92AB952C24C7FB845BC98B29A13DB">
    <w:name w:val="73B92AB952C24C7FB845BC98B29A13DB"/>
  </w:style>
  <w:style w:type="paragraph" w:customStyle="1" w:styleId="D606760C130F41EF9F94ED126A131782">
    <w:name w:val="D606760C130F41EF9F94ED126A1317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0</TotalTime>
  <Pages>12</Pages>
  <Words>1765</Words>
  <Characters>10063</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Financial Maths &amp; Compound Interest</vt:lpstr>
      <vt:lpstr>/</vt:lpstr>
      <vt:lpstr/>
      <vt:lpstr>&lt;Financial Maths &amp; Compound Interest&gt;</vt:lpstr>
      <vt:lpstr>Multiple Choice Answer Sheet</vt:lpstr>
      <vt:lpstr>ANSWERS</vt:lpstr>
      <vt:lpstr/>
      <vt:lpstr/>
      <vt:lpstr>&lt;Financial Maths &amp; Compound Interest&gt;</vt:lpstr>
      <vt:lpstr>Multiple Choice Answer Sheet</vt:lpstr>
    </vt:vector>
  </TitlesOfParts>
  <Company>Western Mathematics</Company>
  <LinksUpToDate>false</LinksUpToDate>
  <CharactersWithSpaces>11805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Maths &amp; Compound Interest</dc:title>
  <dc:creator>Garry</dc:creator>
  <cp:lastModifiedBy>Garry Thorn</cp:lastModifiedBy>
  <cp:revision>2</cp:revision>
  <dcterms:created xsi:type="dcterms:W3CDTF">2014-04-26T06:30:00Z</dcterms:created>
  <dcterms:modified xsi:type="dcterms:W3CDTF">2014-04-26T06:30:00Z</dcterms:modified>
  <cp:category>Year 10</cp:category>
</cp:coreProperties>
</file>