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9F4BED" w:rsidRPr="004E1905" w:rsidTr="00EF264A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9F4BED" w:rsidRDefault="009F4BED" w:rsidP="00D511C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9F4BED" w:rsidRPr="004E1905" w:rsidRDefault="00E85666" w:rsidP="00D511C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9F4BED" w:rsidRDefault="00FD2C95" w:rsidP="00FD2C9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Enlargement and Similarity </w:t>
            </w:r>
            <w:bookmarkStart w:id="0" w:name="_GoBack"/>
            <w:r w:rsidR="00565A54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  <w:bookmarkEnd w:id="0"/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9F4BED" w:rsidRDefault="009F4BED" w:rsidP="00D511C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Non Calculator</w:t>
            </w:r>
          </w:p>
          <w:p w:rsidR="009F4BED" w:rsidRPr="004E1905" w:rsidRDefault="009F4BED" w:rsidP="00D511C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A7FD9" w:rsidRPr="004E1905" w:rsidTr="00EF264A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Pr="004E1905" w:rsidRDefault="004A7FD9" w:rsidP="00915C54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Short Answer Section</w:t>
            </w: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D511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4A7FD9" w:rsidRPr="00F670BA" w:rsidTr="00EF264A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4A7FD9" w:rsidRDefault="004A7FD9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4E1905" w:rsidRDefault="004A7FD9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bottom w:val="single" w:sz="4" w:space="0" w:color="000000" w:themeColor="text1"/>
            </w:tcBorders>
          </w:tcPr>
          <w:p w:rsidR="004A7FD9" w:rsidRDefault="004A7FD9" w:rsidP="00D51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D51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all working and answers in the spaces provided on this </w:t>
            </w:r>
            <w:r w:rsidR="00565A54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</w:p>
          <w:p w:rsidR="004A7FD9" w:rsidRPr="00F670BA" w:rsidRDefault="004A7FD9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46A" w:rsidRPr="004E1905" w:rsidTr="00EF264A">
        <w:trPr>
          <w:cantSplit/>
          <w:trHeight w:val="5268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41646A" w:rsidRPr="004E1905" w:rsidRDefault="0041646A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41646A" w:rsidRPr="0041646A" w:rsidRDefault="00565A54" w:rsidP="00E85445">
            <w:pPr>
              <w:tabs>
                <w:tab w:val="left" w:pos="851"/>
                <w:tab w:val="left" w:pos="2268"/>
                <w:tab w:val="left" w:pos="482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28" type="#_x0000_t75" style="position:absolute;margin-left:66.9pt;margin-top:17.65pt;width:206.3pt;height:178.75pt;z-index:251766784;mso-position-horizontal-relative:text;mso-position-vertical-relative:text">
                  <v:imagedata r:id="rId9" o:title=""/>
                </v:shape>
                <o:OLEObject Type="Embed" ProgID="FXDraw3.Document" ShapeID="_x0000_s1128" DrawAspect="Content" ObjectID="_1392577636" r:id="rId10"/>
              </w:pict>
            </w:r>
            <w:r w:rsidR="0041646A">
              <w:rPr>
                <w:rFonts w:ascii="Times New Roman" w:hAnsi="Times New Roman" w:cs="Times New Roman"/>
                <w:sz w:val="24"/>
                <w:szCs w:val="24"/>
              </w:rPr>
              <w:t xml:space="preserve">What is the scale factor when  </w:t>
            </w:r>
            <w:r w:rsidR="00FA3AD1" w:rsidRPr="0041646A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23" w:dyaOrig="300">
                <v:shape id="_x0000_i1026" type="#_x0000_t75" style="width:36pt;height:15pt" o:ole="">
                  <v:imagedata r:id="rId11" o:title=""/>
                </v:shape>
                <o:OLEObject Type="Embed" ProgID="FXE300.Equation" ShapeID="_x0000_i1026" DrawAspect="Content" ObjectID="_1392577608" r:id="rId12"/>
              </w:object>
            </w:r>
            <w:r w:rsidR="0041646A">
              <w:rPr>
                <w:rFonts w:ascii="Times New Roman" w:hAnsi="Times New Roman" w:cs="Times New Roman"/>
                <w:sz w:val="24"/>
                <w:szCs w:val="24"/>
              </w:rPr>
              <w:t xml:space="preserve"> is enlarged </w:t>
            </w:r>
            <w:proofErr w:type="gramStart"/>
            <w:r w:rsidR="0041646A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proofErr w:type="gramEnd"/>
            <w:r w:rsidR="00FA3AD1" w:rsidRPr="0041646A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34" w:dyaOrig="300">
                <v:shape id="_x0000_i1027" type="#_x0000_t75" style="width:46.5pt;height:15pt" o:ole="">
                  <v:imagedata r:id="rId13" o:title=""/>
                </v:shape>
                <o:OLEObject Type="Embed" ProgID="FXE300.Equation" ShapeID="_x0000_i1027" DrawAspect="Content" ObjectID="_1392577609" r:id="rId14"/>
              </w:object>
            </w:r>
            <w:r w:rsidR="004164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  <w:p w:rsidR="0041646A" w:rsidRDefault="0041646A" w:rsidP="00E85445">
            <w:pPr>
              <w:tabs>
                <w:tab w:val="left" w:pos="851"/>
                <w:tab w:val="left" w:pos="2268"/>
                <w:tab w:val="left" w:pos="48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46A" w:rsidRDefault="0041646A" w:rsidP="00E85445">
            <w:pPr>
              <w:tabs>
                <w:tab w:val="left" w:pos="851"/>
                <w:tab w:val="left" w:pos="2268"/>
                <w:tab w:val="left" w:pos="48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46A" w:rsidRDefault="0041646A" w:rsidP="00E85445">
            <w:pPr>
              <w:tabs>
                <w:tab w:val="left" w:pos="851"/>
                <w:tab w:val="left" w:pos="2268"/>
                <w:tab w:val="left" w:pos="48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46A" w:rsidRDefault="0041646A" w:rsidP="00E85445">
            <w:pPr>
              <w:tabs>
                <w:tab w:val="left" w:pos="851"/>
                <w:tab w:val="left" w:pos="2268"/>
                <w:tab w:val="left" w:pos="48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46A" w:rsidRDefault="0041646A" w:rsidP="00E85445">
            <w:pPr>
              <w:tabs>
                <w:tab w:val="left" w:pos="851"/>
                <w:tab w:val="left" w:pos="2268"/>
                <w:tab w:val="left" w:pos="48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46A" w:rsidRDefault="0041646A" w:rsidP="00E85445">
            <w:pPr>
              <w:tabs>
                <w:tab w:val="left" w:pos="851"/>
                <w:tab w:val="left" w:pos="2268"/>
                <w:tab w:val="left" w:pos="48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46A" w:rsidRDefault="0041646A" w:rsidP="00E85445">
            <w:pPr>
              <w:tabs>
                <w:tab w:val="left" w:pos="851"/>
                <w:tab w:val="left" w:pos="2268"/>
                <w:tab w:val="left" w:pos="48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46A" w:rsidRDefault="0041646A" w:rsidP="00E85445">
            <w:pPr>
              <w:tabs>
                <w:tab w:val="left" w:pos="851"/>
                <w:tab w:val="left" w:pos="2268"/>
                <w:tab w:val="left" w:pos="48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46A" w:rsidRDefault="0041646A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46A" w:rsidRDefault="0041646A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41646A" w:rsidRDefault="0041646A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1646A" w:rsidRPr="00E85445" w:rsidRDefault="0041646A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00207A" w:rsidRPr="004E1905" w:rsidTr="00EF264A">
        <w:trPr>
          <w:cantSplit/>
          <w:trHeight w:val="5544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00207A" w:rsidRPr="004E1905" w:rsidRDefault="0000207A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00207A" w:rsidRPr="0041646A" w:rsidRDefault="0000207A" w:rsidP="0041646A">
            <w:pPr>
              <w:tabs>
                <w:tab w:val="left" w:pos="851"/>
                <w:tab w:val="left" w:pos="2268"/>
                <w:tab w:val="left" w:pos="482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scale factor when  </w:t>
            </w:r>
            <w:r w:rsidRPr="0041646A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49" w:dyaOrig="273">
                <v:shape id="_x0000_i1028" type="#_x0000_t75" style="width:32.25pt;height:13.5pt" o:ole="">
                  <v:imagedata r:id="rId15" o:title=""/>
                </v:shape>
                <o:OLEObject Type="Embed" ProgID="FXE300.Equation" ShapeID="_x0000_i1028" DrawAspect="Content" ObjectID="_1392577610" r:id="rId1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reduced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proofErr w:type="gramEnd"/>
            <w:r w:rsidRPr="0041646A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36" w:dyaOrig="273">
                <v:shape id="_x0000_i1029" type="#_x0000_t75" style="width:31.5pt;height:13.5pt" o:ole="">
                  <v:imagedata r:id="rId17" o:title=""/>
                </v:shape>
                <o:OLEObject Type="Embed" ProgID="FXE300.Equation" ShapeID="_x0000_i1029" DrawAspect="Content" ObjectID="_1392577611" r:id="rId18"/>
              </w:objec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  <w:p w:rsidR="0000207A" w:rsidRDefault="00565A54" w:rsidP="0041646A">
            <w:pPr>
              <w:tabs>
                <w:tab w:val="left" w:pos="851"/>
                <w:tab w:val="left" w:pos="2268"/>
                <w:tab w:val="left" w:pos="48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31" type="#_x0000_t75" style="position:absolute;margin-left:76.65pt;margin-top:-.6pt;width:238.3pt;height:209.15pt;z-index:251772928">
                  <v:imagedata r:id="rId19" o:title=""/>
                </v:shape>
                <o:OLEObject Type="Embed" ProgID="FXDraw3.Document" ShapeID="_x0000_s1131" DrawAspect="Content" ObjectID="_1392577637" r:id="rId20"/>
              </w:pict>
            </w:r>
          </w:p>
          <w:p w:rsidR="0000207A" w:rsidRDefault="0000207A" w:rsidP="0041646A">
            <w:pPr>
              <w:tabs>
                <w:tab w:val="left" w:pos="851"/>
                <w:tab w:val="left" w:pos="2268"/>
                <w:tab w:val="left" w:pos="48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207A" w:rsidRDefault="0000207A" w:rsidP="0041646A">
            <w:pPr>
              <w:tabs>
                <w:tab w:val="left" w:pos="851"/>
                <w:tab w:val="left" w:pos="2268"/>
                <w:tab w:val="left" w:pos="48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207A" w:rsidRDefault="0000207A" w:rsidP="0041646A">
            <w:pPr>
              <w:tabs>
                <w:tab w:val="left" w:pos="851"/>
                <w:tab w:val="left" w:pos="2268"/>
                <w:tab w:val="left" w:pos="48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207A" w:rsidRDefault="0000207A" w:rsidP="0041646A">
            <w:pPr>
              <w:tabs>
                <w:tab w:val="left" w:pos="851"/>
                <w:tab w:val="left" w:pos="2268"/>
                <w:tab w:val="left" w:pos="48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207A" w:rsidRDefault="0000207A" w:rsidP="0041646A">
            <w:pPr>
              <w:tabs>
                <w:tab w:val="left" w:pos="851"/>
                <w:tab w:val="left" w:pos="2268"/>
                <w:tab w:val="left" w:pos="48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207A" w:rsidRDefault="0000207A" w:rsidP="0041646A">
            <w:pPr>
              <w:tabs>
                <w:tab w:val="left" w:pos="851"/>
                <w:tab w:val="left" w:pos="2268"/>
                <w:tab w:val="left" w:pos="48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207A" w:rsidRDefault="0000207A" w:rsidP="0041646A">
            <w:pPr>
              <w:tabs>
                <w:tab w:val="left" w:pos="851"/>
                <w:tab w:val="left" w:pos="2268"/>
                <w:tab w:val="left" w:pos="48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207A" w:rsidRDefault="0000207A" w:rsidP="0041646A">
            <w:pPr>
              <w:tabs>
                <w:tab w:val="left" w:pos="851"/>
                <w:tab w:val="left" w:pos="2268"/>
                <w:tab w:val="left" w:pos="48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207A" w:rsidRDefault="0000207A" w:rsidP="004164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207A" w:rsidRDefault="0000207A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207A" w:rsidRDefault="0000207A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00207A" w:rsidRDefault="0000207A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0207A" w:rsidRPr="004E1905" w:rsidRDefault="0000207A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4A7FD9" w:rsidRPr="004E1905" w:rsidTr="00EF264A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4A7FD9" w:rsidRPr="004E1905" w:rsidRDefault="004A7FD9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4A7FD9" w:rsidRDefault="009A3051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051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24" w:dyaOrig="300">
                <v:shape id="_x0000_i1031" type="#_x0000_t75" style="width:31.5pt;height:15pt" o:ole="">
                  <v:imagedata r:id="rId21" o:title=""/>
                </v:shape>
                <o:OLEObject Type="Embed" ProgID="FXE300.Equation" ShapeID="_x0000_i1031" DrawAspect="Content" ObjectID="_1392577612" r:id="rId2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enlarged</w:t>
            </w:r>
            <w:r w:rsidR="0000207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0207A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00207A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34" w:dyaOrig="300">
                <v:shape id="_x0000_i1032" type="#_x0000_t75" style="width:42pt;height:15pt" o:ole="">
                  <v:imagedata r:id="rId23" o:title=""/>
                </v:shape>
                <o:OLEObject Type="Embed" ProgID="FXE300.Equation" ShapeID="_x0000_i1032" DrawAspect="Content" ObjectID="_1392577613" r:id="rId24"/>
              </w:object>
            </w:r>
            <w:r w:rsidR="0000207A">
              <w:rPr>
                <w:rFonts w:ascii="Times New Roman" w:hAnsi="Times New Roman" w:cs="Times New Roman"/>
                <w:sz w:val="24"/>
                <w:szCs w:val="24"/>
              </w:rPr>
              <w:t xml:space="preserve"> with a scale factor 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point </w:t>
            </w:r>
            <w:r w:rsidRPr="0000207A">
              <w:rPr>
                <w:rFonts w:ascii="Times New Roman" w:hAnsi="Times New Roman" w:cs="Times New Roman"/>
                <w:i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the centre of the enlargement. Complete the enlargement.</w:t>
            </w:r>
          </w:p>
          <w:p w:rsidR="0000207A" w:rsidRDefault="00565A54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position w:val="-6"/>
                <w:sz w:val="24"/>
                <w:szCs w:val="24"/>
                <w:lang w:eastAsia="en-AU"/>
              </w:rPr>
              <w:pict>
                <v:shape id="_x0000_s1133" type="#_x0000_t75" style="position:absolute;margin-left:16.65pt;margin-top:5.15pt;width:285.5pt;height:160.4pt;z-index:251773952">
                  <v:imagedata r:id="rId25" o:title=""/>
                </v:shape>
                <o:OLEObject Type="Embed" ProgID="FXDraw3.Document" ShapeID="_x0000_s1133" DrawAspect="Content" ObjectID="_1392577638" r:id="rId26"/>
              </w:pict>
            </w:r>
          </w:p>
          <w:p w:rsidR="0000207A" w:rsidRDefault="0000207A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3051" w:rsidRDefault="009A3051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3051" w:rsidRDefault="009A3051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3051" w:rsidRDefault="009A3051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3051" w:rsidRDefault="009A3051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3051" w:rsidRDefault="009A3051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3051" w:rsidRDefault="009A3051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207A" w:rsidRDefault="0000207A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3051" w:rsidRDefault="009A3051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3051" w:rsidRDefault="009A3051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3051" w:rsidRDefault="009A3051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3051" w:rsidRDefault="009A3051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3051" w:rsidRDefault="009A3051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3051" w:rsidRDefault="009A3051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3051" w:rsidRDefault="009A3051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3051" w:rsidRDefault="009A3051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3051" w:rsidRDefault="009A3051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3051" w:rsidRDefault="009A3051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3051" w:rsidRDefault="009A3051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207A" w:rsidRDefault="0000207A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207A" w:rsidRPr="004E1905" w:rsidRDefault="0000207A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93E" w:rsidRPr="004E1905" w:rsidTr="00EF264A">
        <w:trPr>
          <w:cantSplit/>
          <w:trHeight w:val="4692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7D193E" w:rsidRPr="004E1905" w:rsidRDefault="007D193E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7D193E" w:rsidRDefault="00565A54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AU"/>
              </w:rPr>
              <w:pict>
                <v:shape id="_x0000_s1136" type="#_x0000_t75" style="position:absolute;margin-left:108.95pt;margin-top:25.05pt;width:234.95pt;height:165.3pt;z-index:251779072;mso-position-horizontal-relative:text;mso-position-vertical-relative:text">
                  <v:imagedata r:id="rId27" o:title=""/>
                </v:shape>
                <o:OLEObject Type="Embed" ProgID="FXDraw3.Document" ShapeID="_x0000_s1136" DrawAspect="Content" ObjectID="_1392577639" r:id="rId28"/>
              </w:pict>
            </w:r>
            <w:r w:rsidR="007D193E" w:rsidRPr="007D193E">
              <w:rPr>
                <w:rFonts w:ascii="Times New Roman" w:hAnsi="Times New Roman" w:cs="Times New Roman"/>
                <w:i/>
                <w:sz w:val="24"/>
                <w:szCs w:val="24"/>
              </w:rPr>
              <w:t>ABCD</w:t>
            </w:r>
            <w:r w:rsidR="007D193E">
              <w:rPr>
                <w:rFonts w:ascii="Times New Roman" w:hAnsi="Times New Roman" w:cs="Times New Roman"/>
                <w:sz w:val="24"/>
                <w:szCs w:val="24"/>
              </w:rPr>
              <w:t xml:space="preserve"> is a rectangle and </w:t>
            </w:r>
            <w:r w:rsidR="007D193E" w:rsidRPr="007D193E"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  <w:r w:rsidR="007D193E">
              <w:rPr>
                <w:rFonts w:ascii="Times New Roman" w:hAnsi="Times New Roman" w:cs="Times New Roman"/>
                <w:sz w:val="24"/>
                <w:szCs w:val="24"/>
              </w:rPr>
              <w:t xml:space="preserve"> is a point on the diagonal </w:t>
            </w:r>
            <w:r w:rsidR="007D193E" w:rsidRPr="007D193E">
              <w:rPr>
                <w:rFonts w:ascii="Times New Roman" w:hAnsi="Times New Roman" w:cs="Times New Roman"/>
                <w:i/>
                <w:sz w:val="24"/>
                <w:szCs w:val="24"/>
              </w:rPr>
              <w:t>AC</w:t>
            </w:r>
            <w:r w:rsidR="007D193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D193E" w:rsidRPr="007D193E">
              <w:rPr>
                <w:rFonts w:ascii="Times New Roman" w:hAnsi="Times New Roman" w:cs="Times New Roman"/>
                <w:i/>
                <w:sz w:val="24"/>
                <w:szCs w:val="24"/>
              </w:rPr>
              <w:t>AFEG</w:t>
            </w:r>
            <w:r w:rsidR="007D193E">
              <w:rPr>
                <w:rFonts w:ascii="Times New Roman" w:hAnsi="Times New Roman" w:cs="Times New Roman"/>
                <w:sz w:val="24"/>
                <w:szCs w:val="24"/>
              </w:rPr>
              <w:t xml:space="preserve"> is a rectangle drawn through </w:t>
            </w:r>
            <w:r w:rsidR="007D193E" w:rsidRPr="007D193E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7D193E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7D193E" w:rsidRPr="007D193E"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  <w:r w:rsidR="007D193E">
              <w:rPr>
                <w:rFonts w:ascii="Times New Roman" w:hAnsi="Times New Roman" w:cs="Times New Roman"/>
                <w:sz w:val="24"/>
                <w:szCs w:val="24"/>
              </w:rPr>
              <w:t xml:space="preserve">. Name two triangles which are similar to triangle </w:t>
            </w:r>
            <w:r w:rsidR="007D193E" w:rsidRPr="007D193E">
              <w:rPr>
                <w:rFonts w:ascii="Times New Roman" w:hAnsi="Times New Roman" w:cs="Times New Roman"/>
                <w:i/>
                <w:sz w:val="24"/>
                <w:szCs w:val="24"/>
              </w:rPr>
              <w:t>ABC</w:t>
            </w:r>
            <w:r w:rsidR="007D19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D193E" w:rsidRDefault="007D193E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193E" w:rsidRDefault="007D193E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193E" w:rsidRDefault="007D193E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193E" w:rsidRDefault="007D193E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193E" w:rsidRDefault="007D193E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193E" w:rsidRDefault="007D193E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193E" w:rsidRDefault="007D193E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193E" w:rsidRDefault="007D193E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193E" w:rsidRDefault="007D193E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193E" w:rsidRDefault="007D193E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193E" w:rsidRDefault="007D193E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193E" w:rsidRDefault="007D193E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193E" w:rsidRDefault="007D193E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7D193E" w:rsidRDefault="007D193E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D193E" w:rsidRPr="004E1905" w:rsidRDefault="007D193E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0E33DD" w:rsidRPr="004E1905" w:rsidTr="00EF264A">
        <w:trPr>
          <w:cantSplit/>
          <w:trHeight w:val="2128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0E33DD" w:rsidRPr="004E1905" w:rsidRDefault="000E33DD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0E33DD" w:rsidRDefault="000E33DD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statement :</w:t>
            </w:r>
          </w:p>
          <w:p w:rsidR="000E33DD" w:rsidRDefault="000E33DD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3DD" w:rsidRDefault="000E33DD" w:rsidP="00D511C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E33D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When two figures are similar the corresponding sides of </w:t>
            </w:r>
            <w:r w:rsidR="00FA3AD1">
              <w:rPr>
                <w:rFonts w:ascii="Times New Roman" w:hAnsi="Times New Roman" w:cs="Times New Roman"/>
                <w:i/>
                <w:sz w:val="24"/>
                <w:szCs w:val="24"/>
              </w:rPr>
              <w:t>the two</w:t>
            </w:r>
            <w:r w:rsidRPr="000E33D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figure</w:t>
            </w:r>
            <w:r w:rsidR="00FA3AD1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are........</w:t>
            </w:r>
            <w:r w:rsidRPr="000E33D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FA3AD1" w:rsidRPr="000E33DD" w:rsidRDefault="00FA3AD1" w:rsidP="00D511C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0E33DD" w:rsidRDefault="000E33DD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0E33DD" w:rsidRDefault="000E33DD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E33DD" w:rsidRPr="004E1905" w:rsidRDefault="000E33DD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0E33DD" w:rsidRPr="004E1905" w:rsidTr="00EF264A">
        <w:trPr>
          <w:cantSplit/>
          <w:trHeight w:val="1104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0E33DD" w:rsidRPr="004E1905" w:rsidRDefault="000E33DD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0E33DD" w:rsidRDefault="00565A54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37" type="#_x0000_t75" style="position:absolute;margin-left:140.4pt;margin-top:1.6pt;width:314.3pt;height:172.55pt;z-index:251780096;mso-position-horizontal-relative:text;mso-position-vertical-relative:text">
                  <v:imagedata r:id="rId29" o:title=""/>
                </v:shape>
                <o:OLEObject Type="Embed" ProgID="FXDraw3.Document" ShapeID="_x0000_s1137" DrawAspect="Content" ObjectID="_1392577640" r:id="rId30"/>
              </w:pict>
            </w:r>
            <w:r w:rsidR="00D95685">
              <w:rPr>
                <w:rFonts w:ascii="Times New Roman" w:hAnsi="Times New Roman" w:cs="Times New Roman"/>
                <w:sz w:val="24"/>
                <w:szCs w:val="24"/>
              </w:rPr>
              <w:t xml:space="preserve">In the figure </w:t>
            </w:r>
            <w:proofErr w:type="gramStart"/>
            <w:r w:rsidR="00D95685">
              <w:rPr>
                <w:rFonts w:ascii="Times New Roman" w:hAnsi="Times New Roman" w:cs="Times New Roman"/>
                <w:sz w:val="24"/>
                <w:szCs w:val="24"/>
              </w:rPr>
              <w:t>shown</w:t>
            </w:r>
            <w:r w:rsidR="000E33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0E33DD" w:rsidRPr="000E33D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29" w:dyaOrig="273">
                <v:shape id="_x0000_i1036" type="#_x0000_t75" style="width:46.5pt;height:13.5pt" o:ole="">
                  <v:imagedata r:id="rId31" o:title=""/>
                </v:shape>
                <o:OLEObject Type="Embed" ProgID="FXE300.Equation" ShapeID="_x0000_i1036" DrawAspect="Content" ObjectID="_1392577614" r:id="rId32"/>
              </w:object>
            </w:r>
            <w:r w:rsidR="000E33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3DD" w:rsidRDefault="000E33DD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3DD" w:rsidRDefault="000E33DD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a pair of similar triangles.</w:t>
            </w:r>
          </w:p>
          <w:p w:rsidR="000E33DD" w:rsidRDefault="000E33DD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3DD" w:rsidRDefault="000E33DD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3DD" w:rsidRDefault="000E33DD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3DD" w:rsidRDefault="000E33DD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3DD" w:rsidRDefault="000E33DD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3DD" w:rsidRDefault="000E33DD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3DD" w:rsidRDefault="000E33DD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3DD" w:rsidRDefault="000E33DD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3DD" w:rsidRDefault="000E33DD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3DD" w:rsidRDefault="000E33DD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3DD" w:rsidRDefault="000E33DD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0E33DD" w:rsidRDefault="000E33DD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E33DD" w:rsidRPr="004E1905" w:rsidRDefault="000E33DD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1165A4" w:rsidRPr="004E1905" w:rsidTr="00EF264A">
        <w:trPr>
          <w:cantSplit/>
          <w:trHeight w:val="3888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1165A4" w:rsidRPr="004E1905" w:rsidRDefault="001165A4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1165A4" w:rsidRDefault="00565A54" w:rsidP="00D95685">
            <w:pPr>
              <w:ind w:right="5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48" type="#_x0000_t75" style="position:absolute;margin-left:206.5pt;margin-top:4.55pt;width:243.65pt;height:163pt;z-index:251786240;mso-position-horizontal-relative:text;mso-position-vertical-relative:text">
                  <v:imagedata r:id="rId33" o:title=""/>
                </v:shape>
                <o:OLEObject Type="Embed" ProgID="FXDraw3.Document" ShapeID="_x0000_s1148" DrawAspect="Content" ObjectID="_1392577641" r:id="rId34"/>
              </w:pict>
            </w:r>
            <w:r w:rsidR="001165A4">
              <w:rPr>
                <w:rFonts w:ascii="Times New Roman" w:hAnsi="Times New Roman" w:cs="Times New Roman"/>
                <w:sz w:val="24"/>
                <w:szCs w:val="24"/>
              </w:rPr>
              <w:t xml:space="preserve">In the diagram, </w:t>
            </w:r>
            <w:r w:rsidR="001165A4" w:rsidRPr="001165A4">
              <w:rPr>
                <w:rFonts w:ascii="Times New Roman" w:hAnsi="Times New Roman" w:cs="Times New Roman"/>
                <w:i/>
                <w:sz w:val="24"/>
                <w:szCs w:val="24"/>
              </w:rPr>
              <w:t>CB</w:t>
            </w:r>
            <w:r w:rsidR="001165A4">
              <w:rPr>
                <w:rFonts w:ascii="Times New Roman" w:hAnsi="Times New Roman" w:cs="Times New Roman"/>
                <w:sz w:val="24"/>
                <w:szCs w:val="24"/>
              </w:rPr>
              <w:t xml:space="preserve"> || </w:t>
            </w:r>
            <w:r w:rsidR="001165A4" w:rsidRPr="001165A4">
              <w:rPr>
                <w:rFonts w:ascii="Times New Roman" w:hAnsi="Times New Roman" w:cs="Times New Roman"/>
                <w:i/>
                <w:sz w:val="24"/>
                <w:szCs w:val="24"/>
              </w:rPr>
              <w:t>DE</w:t>
            </w:r>
            <w:r w:rsidR="001165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165A4" w:rsidRDefault="001165A4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why  </w:t>
            </w:r>
            <w:proofErr w:type="gramEnd"/>
            <w:r w:rsidRPr="001165A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76" w:dyaOrig="300">
                <v:shape id="_x0000_i1038" type="#_x0000_t75" style="width:84pt;height:15pt" o:ole="">
                  <v:imagedata r:id="rId35" o:title=""/>
                </v:shape>
                <o:OLEObject Type="Embed" ProgID="FXE300.Equation" ShapeID="_x0000_i1038" DrawAspect="Content" ObjectID="_1392577615" r:id="rId3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165A4" w:rsidRDefault="001165A4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5A4" w:rsidRDefault="001165A4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5A4" w:rsidRDefault="001165A4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5A4" w:rsidRDefault="001165A4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5A4" w:rsidRDefault="001165A4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5A4" w:rsidRDefault="001165A4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5A4" w:rsidRDefault="001165A4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5A4" w:rsidRDefault="001165A4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5A4" w:rsidRDefault="001165A4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5A4" w:rsidRPr="004E1905" w:rsidRDefault="001165A4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7FD9" w:rsidRPr="004E1905" w:rsidTr="00EF264A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4A7FD9" w:rsidRPr="004E1905" w:rsidRDefault="004A7FD9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FA3AD1" w:rsidRDefault="00565A54" w:rsidP="00FA3AD1">
            <w:pPr>
              <w:ind w:right="5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49" type="#_x0000_t75" style="position:absolute;margin-left:220.75pt;margin-top:-.4pt;width:231.9pt;height:176.45pt;z-index:251788288;mso-position-horizontal-relative:text;mso-position-vertical-relative:text">
                  <v:imagedata r:id="rId37" o:title=""/>
                </v:shape>
                <o:OLEObject Type="Embed" ProgID="FXDraw3.Document" ShapeID="_x0000_s1149" DrawAspect="Content" ObjectID="_1392577642" r:id="rId38"/>
              </w:pict>
            </w:r>
            <w:r w:rsidR="001165A4">
              <w:rPr>
                <w:rFonts w:ascii="Times New Roman" w:hAnsi="Times New Roman" w:cs="Times New Roman"/>
                <w:sz w:val="24"/>
                <w:szCs w:val="24"/>
              </w:rPr>
              <w:t xml:space="preserve">In the diagram, </w:t>
            </w:r>
            <w:r w:rsidR="001165A4">
              <w:rPr>
                <w:rFonts w:ascii="Times New Roman" w:hAnsi="Times New Roman" w:cs="Times New Roman"/>
                <w:i/>
                <w:sz w:val="24"/>
                <w:szCs w:val="24"/>
              </w:rPr>
              <w:t>ST</w:t>
            </w:r>
            <w:r w:rsidR="001165A4">
              <w:rPr>
                <w:rFonts w:ascii="Times New Roman" w:hAnsi="Times New Roman" w:cs="Times New Roman"/>
                <w:sz w:val="24"/>
                <w:szCs w:val="24"/>
              </w:rPr>
              <w:t xml:space="preserve"> || </w:t>
            </w:r>
            <w:r w:rsidR="001165A4">
              <w:rPr>
                <w:rFonts w:ascii="Times New Roman" w:hAnsi="Times New Roman" w:cs="Times New Roman"/>
                <w:i/>
                <w:sz w:val="24"/>
                <w:szCs w:val="24"/>
              </w:rPr>
              <w:t>RQ</w:t>
            </w:r>
            <w:r w:rsidR="001165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165A4" w:rsidRDefault="00FA3AD1" w:rsidP="00FA3AD1">
            <w:pPr>
              <w:ind w:right="5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the value of </w:t>
            </w:r>
            <w:r w:rsidRPr="00FA3AD1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165A4" w:rsidRDefault="001165A4" w:rsidP="001165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5A4" w:rsidRDefault="00565A54" w:rsidP="00116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91" type="#_x0000_t202" style="position:absolute;margin-left:5.75pt;margin-top:-.55pt;width:257.55pt;height:135.4pt;z-index:251803648;mso-width-relative:margin;mso-height-relative:margin" stroked="f">
                  <v:fill opacity="0"/>
                  <v:textbox>
                    <w:txbxContent>
                      <w:p w:rsidR="00FA3AD1" w:rsidRDefault="00FA3AD1" w:rsidP="00FA3AD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eastAsia="en-AU"/>
                          </w:rPr>
                          <w:drawing>
                            <wp:inline distT="0" distB="0" distL="0" distR="0" wp14:anchorId="13CA2967" wp14:editId="4DA308A4">
                              <wp:extent cx="3088005" cy="1629530"/>
                              <wp:effectExtent l="0" t="0" r="0" b="0"/>
                              <wp:docPr id="85" name="Picture 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88005" cy="16295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1165A4" w:rsidRDefault="001165A4" w:rsidP="001165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5A4" w:rsidRDefault="001165A4" w:rsidP="001165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5A4" w:rsidRDefault="001165A4" w:rsidP="001165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5A4" w:rsidRDefault="001165A4" w:rsidP="001165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5A4" w:rsidRDefault="001165A4" w:rsidP="001165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5A4" w:rsidRDefault="001165A4" w:rsidP="001165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0AE1" w:rsidRDefault="00C90AE1" w:rsidP="001165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5A4" w:rsidRDefault="001165A4" w:rsidP="001165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4E1905" w:rsidRDefault="004A7FD9" w:rsidP="001165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F049A" w:rsidRDefault="00DF049A">
      <w:pPr>
        <w:sectPr w:rsidR="00DF049A" w:rsidSect="00E24335">
          <w:headerReference w:type="default" r:id="rId40"/>
          <w:footerReference w:type="default" r:id="rId41"/>
          <w:headerReference w:type="first" r:id="rId42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5100F3" w:rsidRPr="004E1905" w:rsidTr="007F450C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5100F3" w:rsidRDefault="005100F3" w:rsidP="00D511C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5100F3" w:rsidRPr="004E1905" w:rsidRDefault="00FD2C95" w:rsidP="00D511C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5100F3" w:rsidRDefault="00FD2C95" w:rsidP="00D511C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Enlargement and Similarity </w:t>
            </w:r>
            <w:r w:rsidR="00565A54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5100F3" w:rsidRPr="004E1905" w:rsidRDefault="005100F3" w:rsidP="004E19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</w:p>
        </w:tc>
      </w:tr>
      <w:tr w:rsidR="004A7FD9" w:rsidRPr="004E1905" w:rsidTr="007F450C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4E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2A3D0B" w:rsidRPr="004E1905" w:rsidTr="007F450C">
        <w:trPr>
          <w:cantSplit/>
        </w:trPr>
        <w:tc>
          <w:tcPr>
            <w:tcW w:w="534" w:type="dxa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Mark all your answers on the accompanying multiple choice answer sheet, not on this </w:t>
            </w:r>
            <w:r w:rsidR="00565A54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paper. You may do any working out on this </w:t>
            </w:r>
            <w:r w:rsidR="00565A54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  <w:r w:rsidR="004A7FD9"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  <w:p w:rsidR="00C67F16" w:rsidRPr="004E1905" w:rsidRDefault="00C67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7F450C">
        <w:trPr>
          <w:cantSplit/>
        </w:trPr>
        <w:tc>
          <w:tcPr>
            <w:tcW w:w="534" w:type="dxa"/>
            <w:tcBorders>
              <w:top w:val="nil"/>
            </w:tcBorders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497" w:type="dxa"/>
            <w:gridSpan w:val="4"/>
            <w:tcBorders>
              <w:top w:val="nil"/>
            </w:tcBorders>
          </w:tcPr>
          <w:p w:rsidR="00C75131" w:rsidRPr="0029420C" w:rsidRDefault="00C75131" w:rsidP="00C75131">
            <w:pPr>
              <w:tabs>
                <w:tab w:val="left" w:pos="851"/>
                <w:tab w:val="left" w:pos="2268"/>
                <w:tab w:val="left" w:pos="48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420C">
              <w:rPr>
                <w:rFonts w:ascii="Times New Roman" w:hAnsi="Times New Roman" w:cs="Times New Roman"/>
                <w:sz w:val="24"/>
                <w:szCs w:val="24"/>
              </w:rPr>
              <w:t xml:space="preserve">The scale on a drawing of an ant </w:t>
            </w:r>
            <w:proofErr w:type="gramStart"/>
            <w:r w:rsidRPr="0029420C">
              <w:rPr>
                <w:rFonts w:ascii="Times New Roman" w:hAnsi="Times New Roman" w:cs="Times New Roman"/>
                <w:sz w:val="24"/>
                <w:szCs w:val="24"/>
              </w:rPr>
              <w:t>is  200</w:t>
            </w:r>
            <w:proofErr w:type="gramEnd"/>
            <w:r w:rsidRPr="0029420C">
              <w:rPr>
                <w:rFonts w:ascii="Times New Roman" w:hAnsi="Times New Roman" w:cs="Times New Roman"/>
                <w:sz w:val="24"/>
                <w:szCs w:val="24"/>
              </w:rPr>
              <w:t xml:space="preserve"> : 1.  If the length of the ant on the drawing is 48 cm, what is the actual length of the ant?</w:t>
            </w:r>
          </w:p>
          <w:p w:rsidR="00C75131" w:rsidRPr="0029420C" w:rsidRDefault="00C75131" w:rsidP="00C75131">
            <w:pPr>
              <w:tabs>
                <w:tab w:val="left" w:pos="851"/>
                <w:tab w:val="left" w:pos="2268"/>
                <w:tab w:val="left" w:pos="48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420C">
              <w:rPr>
                <w:rFonts w:ascii="Times New Roman" w:hAnsi="Times New Roman" w:cs="Times New Roman"/>
                <w:sz w:val="24"/>
                <w:szCs w:val="24"/>
              </w:rPr>
              <w:t>A.        1.2 mm         B.         0.24mm       C.        2.4 mm          D.       24mm</w:t>
            </w:r>
          </w:p>
          <w:p w:rsidR="00E417C3" w:rsidRPr="004E1905" w:rsidRDefault="00E417C3" w:rsidP="00C751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7F450C">
        <w:trPr>
          <w:cantSplit/>
        </w:trPr>
        <w:tc>
          <w:tcPr>
            <w:tcW w:w="534" w:type="dxa"/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497" w:type="dxa"/>
            <w:gridSpan w:val="4"/>
          </w:tcPr>
          <w:p w:rsidR="0015643E" w:rsidRDefault="00565A54" w:rsidP="00260DD3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56" type="#_x0000_t75" style="position:absolute;margin-left:303.15pt;margin-top:8.2pt;width:161.9pt;height:170.8pt;z-index:251796480;mso-position-horizontal-relative:text;mso-position-vertical-relative:text">
                  <v:imagedata r:id="rId43" o:title=""/>
                </v:shape>
                <o:OLEObject Type="Embed" ProgID="FXDraw3.Document" ShapeID="_x0000_s1156" DrawAspect="Content" ObjectID="_1392577643" r:id="rId44"/>
              </w:pict>
            </w:r>
            <w:r w:rsidR="00260DD3">
              <w:rPr>
                <w:rFonts w:ascii="Times New Roman" w:hAnsi="Times New Roman" w:cs="Times New Roman"/>
                <w:sz w:val="24"/>
                <w:szCs w:val="24"/>
              </w:rPr>
              <w:t>Which transformations could have been used to produce the diagram shown?</w:t>
            </w:r>
          </w:p>
          <w:p w:rsidR="00FD2770" w:rsidRDefault="00FD2770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0DD3" w:rsidRDefault="00260DD3" w:rsidP="00260DD3">
            <w:pPr>
              <w:tabs>
                <w:tab w:val="left" w:pos="851"/>
                <w:tab w:val="left" w:pos="2268"/>
                <w:tab w:val="left" w:pos="48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420C">
              <w:rPr>
                <w:rFonts w:ascii="Times New Roman" w:hAnsi="Times New Roman" w:cs="Times New Roman"/>
                <w:sz w:val="24"/>
                <w:szCs w:val="24"/>
              </w:rPr>
              <w:t xml:space="preserve">A.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Triangle 1 is enlarged with factors  </w:t>
            </w:r>
            <w:r w:rsidRPr="00260DD3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646" w:dyaOrig="539">
                <v:shape id="_x0000_i1041" type="#_x0000_t75" style="width:82.5pt;height:27pt" o:ole="">
                  <v:imagedata r:id="rId45" o:title=""/>
                </v:shape>
                <o:OLEObject Type="Embed" ProgID="FXE300.Equation" ShapeID="_x0000_i1041" DrawAspect="Content" ObjectID="_1392577616" r:id="rId4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420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:rsidR="00260DD3" w:rsidRDefault="00260DD3" w:rsidP="00260DD3">
            <w:pPr>
              <w:tabs>
                <w:tab w:val="left" w:pos="851"/>
                <w:tab w:val="left" w:pos="2268"/>
                <w:tab w:val="left" w:pos="48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420C">
              <w:rPr>
                <w:rFonts w:ascii="Times New Roman" w:hAnsi="Times New Roman" w:cs="Times New Roman"/>
                <w:sz w:val="24"/>
                <w:szCs w:val="24"/>
              </w:rPr>
              <w:t xml:space="preserve">B.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Triangle 2 is enlarged with factors  </w:t>
            </w:r>
            <w:r w:rsidRPr="00260DD3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646" w:dyaOrig="539">
                <v:shape id="_x0000_i1042" type="#_x0000_t75" style="width:82.5pt;height:27pt" o:ole="">
                  <v:imagedata r:id="rId45" o:title=""/>
                </v:shape>
                <o:OLEObject Type="Embed" ProgID="FXE300.Equation" ShapeID="_x0000_i1042" DrawAspect="Content" ObjectID="_1392577617" r:id="rId4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420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:rsidR="00260DD3" w:rsidRDefault="00260DD3" w:rsidP="00260DD3">
            <w:pPr>
              <w:tabs>
                <w:tab w:val="left" w:pos="851"/>
                <w:tab w:val="left" w:pos="2268"/>
                <w:tab w:val="left" w:pos="48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420C">
              <w:rPr>
                <w:rFonts w:ascii="Times New Roman" w:hAnsi="Times New Roman" w:cs="Times New Roman"/>
                <w:sz w:val="24"/>
                <w:szCs w:val="24"/>
              </w:rPr>
              <w:t xml:space="preserve">C.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Triangle 3 is enlarged with factors  </w:t>
            </w:r>
            <w:r w:rsidRPr="00260DD3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646" w:dyaOrig="539">
                <v:shape id="_x0000_i1043" type="#_x0000_t75" style="width:82.5pt;height:27pt" o:ole="">
                  <v:imagedata r:id="rId48" o:title=""/>
                </v:shape>
                <o:OLEObject Type="Embed" ProgID="FXE300.Equation" ShapeID="_x0000_i1043" DrawAspect="Content" ObjectID="_1392577618" r:id="rId4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420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:rsidR="00FD2770" w:rsidRDefault="00260DD3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20C">
              <w:rPr>
                <w:rFonts w:ascii="Times New Roman" w:hAnsi="Times New Roman" w:cs="Times New Roman"/>
                <w:sz w:val="24"/>
                <w:szCs w:val="24"/>
              </w:rPr>
              <w:t xml:space="preserve">D.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Triangle 2 is enlarged with factors  </w:t>
            </w:r>
            <w:r w:rsidRPr="00260DD3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706" w:dyaOrig="539">
                <v:shape id="_x0000_i1044" type="#_x0000_t75" style="width:85.5pt;height:27pt" o:ole="">
                  <v:imagedata r:id="rId50" o:title=""/>
                </v:shape>
                <o:OLEObject Type="Embed" ProgID="FXE300.Equation" ShapeID="_x0000_i1044" DrawAspect="Content" ObjectID="_1392577619" r:id="rId5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420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:rsidR="00FD2770" w:rsidRDefault="00FD2770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2770" w:rsidRPr="004E1905" w:rsidRDefault="00FD2770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770" w:rsidRPr="004E1905" w:rsidTr="007F450C">
        <w:trPr>
          <w:cantSplit/>
        </w:trPr>
        <w:tc>
          <w:tcPr>
            <w:tcW w:w="534" w:type="dxa"/>
          </w:tcPr>
          <w:p w:rsidR="00FD2770" w:rsidRPr="004E1905" w:rsidRDefault="00FD2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497" w:type="dxa"/>
            <w:gridSpan w:val="4"/>
          </w:tcPr>
          <w:p w:rsidR="00FD2770" w:rsidRDefault="00FD2770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triangles are similar in the diagram below?</w:t>
            </w:r>
          </w:p>
          <w:p w:rsidR="00FD2770" w:rsidRDefault="00565A54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55" type="#_x0000_t75" style="position:absolute;margin-left:230.5pt;margin-top:.3pt;width:221.4pt;height:177.65pt;z-index:251795456">
                  <v:imagedata r:id="rId52" o:title=""/>
                </v:shape>
                <o:OLEObject Type="Embed" ProgID="FXDraw3.Document" ShapeID="_x0000_s1155" DrawAspect="Content" ObjectID="_1392577644" r:id="rId53"/>
              </w:pict>
            </w:r>
          </w:p>
          <w:p w:rsidR="00FD2770" w:rsidRDefault="00FD2770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2770" w:rsidRPr="004E1905" w:rsidRDefault="00FD2770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2770" w:rsidRDefault="00FD2770" w:rsidP="00D511C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43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63" w:dyaOrig="300">
                <v:shape id="_x0000_i1046" type="#_x0000_t75" style="width:88.5pt;height:15pt" o:ole="">
                  <v:imagedata r:id="rId54" o:title=""/>
                </v:shape>
                <o:OLEObject Type="Embed" ProgID="FXE300.Equation" ShapeID="_x0000_i1046" DrawAspect="Content" ObjectID="_1392577620" r:id="rId5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FD2770" w:rsidRDefault="00FD2770" w:rsidP="00D511C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43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50" w:dyaOrig="300">
                <v:shape id="_x0000_i1047" type="#_x0000_t75" style="width:87.75pt;height:15pt" o:ole="">
                  <v:imagedata r:id="rId56" o:title=""/>
                </v:shape>
                <o:OLEObject Type="Embed" ProgID="FXE300.Equation" ShapeID="_x0000_i1047" DrawAspect="Content" ObjectID="_1392577621" r:id="rId5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</w:p>
          <w:p w:rsidR="00FD2770" w:rsidRDefault="00FD2770" w:rsidP="00D511C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43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37" w:dyaOrig="300">
                <v:shape id="_x0000_i1048" type="#_x0000_t75" style="width:87pt;height:15pt" o:ole="">
                  <v:imagedata r:id="rId58" o:title=""/>
                </v:shape>
                <o:OLEObject Type="Embed" ProgID="FXE300.Equation" ShapeID="_x0000_i1048" DrawAspect="Content" ObjectID="_1392577622" r:id="rId5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</w:p>
          <w:p w:rsidR="00FD2770" w:rsidRPr="004E1905" w:rsidRDefault="00FD2770" w:rsidP="00D511C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D.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43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37" w:dyaOrig="300">
                <v:shape id="_x0000_i1049" type="#_x0000_t75" style="width:87pt;height:15pt" o:ole="">
                  <v:imagedata r:id="rId60" o:title=""/>
                </v:shape>
                <o:OLEObject Type="Embed" ProgID="FXE300.Equation" ShapeID="_x0000_i1049" DrawAspect="Content" ObjectID="_1392577623" r:id="rId6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FD2770" w:rsidRDefault="00FD2770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2770" w:rsidRPr="004E1905" w:rsidRDefault="00FD2770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F264A" w:rsidRDefault="00EF264A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9497"/>
      </w:tblGrid>
      <w:tr w:rsidR="00E417C3" w:rsidRPr="004E1905" w:rsidTr="00EF264A">
        <w:tc>
          <w:tcPr>
            <w:tcW w:w="534" w:type="dxa"/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497" w:type="dxa"/>
          </w:tcPr>
          <w:p w:rsidR="00E417C3" w:rsidRDefault="00D511C7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reason could be used to prove that  </w:t>
            </w:r>
            <w:r w:rsidRPr="00D511C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76" w:dyaOrig="300">
                <v:shape id="_x0000_i1050" type="#_x0000_t75" style="width:84pt;height:15pt" o:ole="">
                  <v:imagedata r:id="rId62" o:title=""/>
                </v:shape>
                <o:OLEObject Type="Embed" ProgID="FXE300.Equation" ShapeID="_x0000_i1050" DrawAspect="Content" ObjectID="_1392577624" r:id="rId6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  <w:p w:rsidR="00D511C7" w:rsidRDefault="00565A54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57" type="#_x0000_t75" style="position:absolute;margin-left:94.75pt;margin-top:1.35pt;width:244.95pt;height:171.6pt;z-index:251797504">
                  <v:imagedata r:id="rId64" o:title=""/>
                </v:shape>
                <o:OLEObject Type="Embed" ProgID="FXDraw3.Document" ShapeID="_x0000_s1157" DrawAspect="Content" ObjectID="_1392577645" r:id="rId65"/>
              </w:pict>
            </w:r>
          </w:p>
          <w:p w:rsidR="00D511C7" w:rsidRDefault="00D511C7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068F" w:rsidRDefault="00E417C3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D7068F" w:rsidRDefault="00D7068F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068F" w:rsidRDefault="00D7068F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068F" w:rsidRDefault="00D7068F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068F" w:rsidRDefault="00D7068F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068F" w:rsidRDefault="00D7068F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068F" w:rsidRDefault="00D7068F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068F" w:rsidRDefault="00D7068F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068F" w:rsidRDefault="00D7068F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068F" w:rsidRDefault="00D7068F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068F" w:rsidRDefault="00D7068F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11C7" w:rsidRDefault="00D7068F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E417C3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A.    </w:t>
            </w:r>
            <w:r w:rsidRPr="00D7068F">
              <w:rPr>
                <w:i/>
              </w:rPr>
              <w:t>T</w:t>
            </w:r>
            <w:r w:rsidR="00D511C7" w:rsidRPr="00D7068F">
              <w:rPr>
                <w:i/>
              </w:rPr>
              <w:t>he three corresponding sides of the triangles are proportional</w:t>
            </w:r>
            <w:r w:rsidR="00D511C7">
              <w:rPr>
                <w:i/>
                <w:sz w:val="20"/>
              </w:rPr>
              <w:t>.</w:t>
            </w:r>
            <w:r w:rsidR="00E417C3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D511C7" w:rsidRDefault="00D511C7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11C7" w:rsidRDefault="00D511C7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E417C3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</w:t>
            </w:r>
            <w:r w:rsidR="00D7068F" w:rsidRPr="00D7068F">
              <w:rPr>
                <w:i/>
              </w:rPr>
              <w:t>The three corresponding angles of the triangles are proportional.</w:t>
            </w:r>
            <w:r w:rsidR="00D7068F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417C3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D511C7" w:rsidRDefault="00D511C7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11C7" w:rsidRDefault="00D511C7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E417C3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</w:t>
            </w:r>
            <w:r w:rsidR="00D7068F" w:rsidRPr="00D7068F">
              <w:rPr>
                <w:i/>
              </w:rPr>
              <w:t>The three corresponding angles of the triangles are equal.</w:t>
            </w:r>
            <w:r w:rsidR="00D7068F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417C3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D511C7" w:rsidRDefault="00D511C7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17C3" w:rsidRPr="004E1905" w:rsidRDefault="00D511C7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E417C3"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D7068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D7068F" w:rsidRPr="00D7068F">
              <w:rPr>
                <w:i/>
              </w:rPr>
              <w:t>Two corresponding sides of the triangles are proportional and the included angle is common</w:t>
            </w:r>
            <w:r w:rsidR="00D7068F">
              <w:rPr>
                <w:i/>
                <w:sz w:val="20"/>
              </w:rPr>
              <w:t>.</w:t>
            </w:r>
            <w:r w:rsidR="00D7068F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D511C7" w:rsidRPr="004E1905" w:rsidRDefault="00D511C7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76D" w:rsidRPr="004E1905" w:rsidTr="00EF264A">
        <w:tc>
          <w:tcPr>
            <w:tcW w:w="534" w:type="dxa"/>
          </w:tcPr>
          <w:p w:rsidR="003A376D" w:rsidRPr="004E1905" w:rsidRDefault="003A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497" w:type="dxa"/>
          </w:tcPr>
          <w:p w:rsidR="003A376D" w:rsidRDefault="00565A54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53" type="#_x0000_t75" style="position:absolute;margin-left:230.5pt;margin-top:3.6pt;width:192.15pt;height:154.2pt;z-index:251791360;mso-position-horizontal-relative:text;mso-position-vertical-relative:text">
                  <v:imagedata r:id="rId52" o:title=""/>
                </v:shape>
                <o:OLEObject Type="Embed" ProgID="FXDraw3.Document" ShapeID="_x0000_s1153" DrawAspect="Content" ObjectID="_1392577646" r:id="rId66"/>
              </w:pict>
            </w:r>
            <w:r w:rsidR="00FA3AD1">
              <w:rPr>
                <w:rFonts w:ascii="Times New Roman" w:hAnsi="Times New Roman" w:cs="Times New Roman"/>
                <w:sz w:val="24"/>
                <w:szCs w:val="24"/>
              </w:rPr>
              <w:t>Which statement is correct</w:t>
            </w:r>
            <w:r w:rsidR="003A376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3A376D" w:rsidRDefault="003A376D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376D" w:rsidRPr="004E1905" w:rsidRDefault="003A376D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376D" w:rsidRDefault="003A376D" w:rsidP="00D511C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3AD1" w:rsidRPr="0015643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37" w:dyaOrig="300">
                <v:shape id="_x0000_i1053" type="#_x0000_t75" style="width:87pt;height:15pt" o:ole="">
                  <v:imagedata r:id="rId67" o:title=""/>
                </v:shape>
                <o:OLEObject Type="Embed" ProgID="FXE300.Equation" ShapeID="_x0000_i1053" DrawAspect="Content" ObjectID="_1392577625" r:id="rId6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3A376D" w:rsidRDefault="003A376D" w:rsidP="00D511C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3AD1" w:rsidRPr="0015643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37" w:dyaOrig="300">
                <v:shape id="_x0000_i1054" type="#_x0000_t75" style="width:87pt;height:15pt" o:ole="">
                  <v:imagedata r:id="rId69" o:title=""/>
                </v:shape>
                <o:OLEObject Type="Embed" ProgID="FXE300.Equation" ShapeID="_x0000_i1054" DrawAspect="Content" ObjectID="_1392577626" r:id="rId7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</w:p>
          <w:p w:rsidR="003A376D" w:rsidRDefault="003A376D" w:rsidP="00D511C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3AD1" w:rsidRPr="0015643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63" w:dyaOrig="300">
                <v:shape id="_x0000_i1055" type="#_x0000_t75" style="width:88.5pt;height:15pt" o:ole="">
                  <v:imagedata r:id="rId71" o:title=""/>
                </v:shape>
                <o:OLEObject Type="Embed" ProgID="FXE300.Equation" ShapeID="_x0000_i1055" DrawAspect="Content" ObjectID="_1392577627" r:id="rId7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</w:p>
          <w:p w:rsidR="003A376D" w:rsidRDefault="003A376D" w:rsidP="007F450C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D.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450C" w:rsidRPr="0015643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37" w:dyaOrig="300">
                <v:shape id="_x0000_i1056" type="#_x0000_t75" style="width:87pt;height:15pt" o:ole="">
                  <v:imagedata r:id="rId73" o:title=""/>
                </v:shape>
                <o:OLEObject Type="Embed" ProgID="FXE300.Equation" ShapeID="_x0000_i1056" DrawAspect="Content" ObjectID="_1392577628" r:id="rId7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3A376D" w:rsidRPr="004E1905" w:rsidRDefault="003A376D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770" w:rsidRPr="004E1905" w:rsidTr="00EF264A">
        <w:trPr>
          <w:cantSplit/>
        </w:trPr>
        <w:tc>
          <w:tcPr>
            <w:tcW w:w="534" w:type="dxa"/>
          </w:tcPr>
          <w:p w:rsidR="00FD2770" w:rsidRPr="004E1905" w:rsidRDefault="00FD2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497" w:type="dxa"/>
          </w:tcPr>
          <w:p w:rsidR="00FD2770" w:rsidRDefault="00565A54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  <w:lang w:eastAsia="en-AU"/>
              </w:rPr>
              <w:pict>
                <v:shape id="_x0000_s1154" type="#_x0000_t75" style="position:absolute;margin-left:225.25pt;margin-top:13.8pt;width:182pt;height:213.7pt;z-index:251793408;mso-position-horizontal-relative:text;mso-position-vertical-relative:text">
                  <v:imagedata r:id="rId75" o:title=""/>
                </v:shape>
                <o:OLEObject Type="Embed" ProgID="FXDraw3.Document" ShapeID="_x0000_s1154" DrawAspect="Content" ObjectID="_1392577647" r:id="rId76"/>
              </w:pict>
            </w:r>
            <w:r w:rsidR="00FD2770">
              <w:rPr>
                <w:rFonts w:ascii="Times New Roman" w:hAnsi="Times New Roman" w:cs="Times New Roman"/>
                <w:sz w:val="24"/>
                <w:szCs w:val="24"/>
              </w:rPr>
              <w:t xml:space="preserve"> In the diagram, </w:t>
            </w:r>
            <w:r w:rsidR="00FD2770" w:rsidRPr="00193F1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63" w:dyaOrig="273">
                <v:shape id="_x0000_i1058" type="#_x0000_t75" style="width:43.5pt;height:13.5pt" o:ole="">
                  <v:imagedata r:id="rId77" o:title=""/>
                </v:shape>
                <o:OLEObject Type="Embed" ProgID="FXE300.Equation" ShapeID="_x0000_i1058" DrawAspect="Content" ObjectID="_1392577629" r:id="rId78"/>
              </w:object>
            </w:r>
            <w:r w:rsidR="00FD2770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</w:p>
          <w:p w:rsidR="00FD2770" w:rsidRDefault="00FD2770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3F1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666" w:dyaOrig="273">
                <v:shape id="_x0000_i1059" type="#_x0000_t75" style="width:133.5pt;height:13.5pt" o:ole="">
                  <v:imagedata r:id="rId79" o:title=""/>
                </v:shape>
                <o:OLEObject Type="Embed" ProgID="FXE300.Equation" ShapeID="_x0000_i1059" DrawAspect="Content" ObjectID="_1392577630" r:id="rId8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D2770" w:rsidRPr="00193F16" w:rsidRDefault="00FD2770" w:rsidP="00D511C7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193F1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46" w:dyaOrig="273">
                <v:shape id="_x0000_i1060" type="#_x0000_t75" style="width:152.25pt;height:13.5pt" o:ole="">
                  <v:imagedata r:id="rId81" o:title=""/>
                </v:shape>
                <o:OLEObject Type="Embed" ProgID="FXE300.Equation" ShapeID="_x0000_i1060" DrawAspect="Content" ObjectID="_1392577631" r:id="rId82"/>
              </w:object>
            </w:r>
            <w:r w:rsidRPr="00193F16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FD2770" w:rsidRDefault="00FD2770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2770" w:rsidRDefault="00FD2770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length of </w:t>
            </w:r>
            <w:r w:rsidRPr="00193F16">
              <w:rPr>
                <w:rFonts w:ascii="Times New Roman" w:hAnsi="Times New Roman" w:cs="Times New Roman"/>
                <w:i/>
                <w:sz w:val="24"/>
                <w:szCs w:val="24"/>
              </w:rPr>
              <w:t>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  <w:p w:rsidR="00FD2770" w:rsidRDefault="00FD2770" w:rsidP="00D511C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A.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14.4 m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FD2770" w:rsidRDefault="00FD2770" w:rsidP="00D511C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21.6 m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D2770" w:rsidRDefault="00FD2770" w:rsidP="00D511C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15.0 m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D2770" w:rsidRDefault="00FD2770" w:rsidP="00D511C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27 m</w:t>
            </w:r>
          </w:p>
          <w:p w:rsidR="00FD2770" w:rsidRDefault="00FD2770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2770" w:rsidRPr="004E1905" w:rsidRDefault="00FD2770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2770" w:rsidRPr="004E1905" w:rsidRDefault="00FD2770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2770" w:rsidRPr="004E1905" w:rsidRDefault="00FD2770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FD2770" w:rsidRPr="004E1905" w:rsidRDefault="00FD2770" w:rsidP="00D51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DBF" w:rsidRPr="004E1905" w:rsidTr="007F450C">
        <w:trPr>
          <w:cantSplit/>
        </w:trPr>
        <w:tc>
          <w:tcPr>
            <w:tcW w:w="534" w:type="dxa"/>
          </w:tcPr>
          <w:p w:rsidR="007F5DBF" w:rsidRPr="004E1905" w:rsidRDefault="007F5D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9497" w:type="dxa"/>
          </w:tcPr>
          <w:p w:rsidR="007F5DBF" w:rsidRPr="004E1905" w:rsidRDefault="007F5DBF" w:rsidP="007F5DBF">
            <w:pPr>
              <w:tabs>
                <w:tab w:val="left" w:pos="6412"/>
              </w:tabs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photocopier is used to enlarge a diagram with a scale factor of 1.5.  The area of the original diagram was 60 cm</w:t>
            </w:r>
            <w:r w:rsidRPr="007F5DB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What is the area of the enlarged diagram?</w:t>
            </w:r>
          </w:p>
          <w:p w:rsidR="007F5DBF" w:rsidRPr="004E1905" w:rsidRDefault="007F5DBF" w:rsidP="00AA34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5DBF" w:rsidRDefault="007F5DBF" w:rsidP="00AA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 cm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F5DBF" w:rsidRDefault="007F5DBF" w:rsidP="00AA34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5DBF" w:rsidRDefault="007F5DBF" w:rsidP="00AA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90 cm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7F5DBF" w:rsidRDefault="007F5DBF" w:rsidP="00AA34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5DBF" w:rsidRDefault="007F5DBF" w:rsidP="00AA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135 cm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7F5DBF" w:rsidRDefault="007F5DBF" w:rsidP="00AA34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5DBF" w:rsidRPr="004E1905" w:rsidRDefault="007F5DBF" w:rsidP="00AA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D.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202.5 cm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F5DBF" w:rsidRPr="004E1905" w:rsidRDefault="007F5DBF" w:rsidP="00AA34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DBF" w:rsidRPr="004E1905" w:rsidTr="00EF264A">
        <w:tc>
          <w:tcPr>
            <w:tcW w:w="534" w:type="dxa"/>
          </w:tcPr>
          <w:p w:rsidR="007F5DBF" w:rsidRPr="004E1905" w:rsidRDefault="007F5D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9497" w:type="dxa"/>
          </w:tcPr>
          <w:p w:rsidR="007F5DBF" w:rsidRPr="004E1905" w:rsidRDefault="007F450C" w:rsidP="00AA34AD">
            <w:pPr>
              <w:ind w:right="31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folk doll is made in similar sizes. A smaller doll</w:t>
            </w:r>
            <w:r w:rsidR="007F5DBF">
              <w:rPr>
                <w:rFonts w:ascii="Times New Roman" w:hAnsi="Times New Roman" w:cs="Times New Roman"/>
                <w:sz w:val="24"/>
                <w:szCs w:val="24"/>
              </w:rPr>
              <w:t xml:space="preserve"> is 15cm high and has a volume of 900 cm</w:t>
            </w:r>
            <w:r w:rsidR="007F5DBF" w:rsidRPr="00EF264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If a larger doll</w:t>
            </w:r>
            <w:r w:rsidR="007F5DBF">
              <w:rPr>
                <w:rFonts w:ascii="Times New Roman" w:hAnsi="Times New Roman" w:cs="Times New Roman"/>
                <w:sz w:val="24"/>
                <w:szCs w:val="24"/>
              </w:rPr>
              <w:t xml:space="preserve"> is 25 cm high, what is its volume?</w:t>
            </w:r>
          </w:p>
          <w:p w:rsidR="007F5DBF" w:rsidRPr="004E1905" w:rsidRDefault="007F5DBF" w:rsidP="00AA34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5DBF" w:rsidRDefault="007F5DBF" w:rsidP="00AA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1 500 cm</w:t>
            </w:r>
            <w:r w:rsidRPr="00EF264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F5DBF" w:rsidRDefault="007F5DBF" w:rsidP="00AA34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5DBF" w:rsidRDefault="007F5DBF" w:rsidP="00AA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2 500 cm</w:t>
            </w:r>
            <w:r w:rsidRPr="00EF264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7F5DBF" w:rsidRDefault="007F5DBF" w:rsidP="00AA34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5DBF" w:rsidRDefault="007F5DBF" w:rsidP="00AA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4 166 cm</w:t>
            </w:r>
            <w:r w:rsidRPr="00EF264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7F5DBF" w:rsidRDefault="007F5DBF" w:rsidP="00AA34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5DBF" w:rsidRPr="004E1905" w:rsidRDefault="007F5DBF" w:rsidP="00AA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D.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5 400 cm</w:t>
            </w:r>
            <w:r w:rsidRPr="00EF264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F5DBF" w:rsidRPr="004E1905" w:rsidRDefault="007F5DBF" w:rsidP="00AA34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7F16" w:rsidRPr="004E1905" w:rsidRDefault="00C67F16">
      <w:pPr>
        <w:rPr>
          <w:rFonts w:ascii="Times New Roman" w:hAnsi="Times New Roman" w:cs="Times New Roman"/>
          <w:sz w:val="24"/>
          <w:szCs w:val="24"/>
        </w:rPr>
      </w:pPr>
    </w:p>
    <w:p w:rsidR="00DB5487" w:rsidRDefault="00C67F16">
      <w:pPr>
        <w:sectPr w:rsidR="00DB5487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 w:rsidRPr="004E1905">
        <w:rPr>
          <w:rFonts w:ascii="Times New Roman" w:hAnsi="Times New Roman" w:cs="Times New Roman"/>
          <w:sz w:val="24"/>
          <w:szCs w:val="24"/>
        </w:rPr>
        <w:br w:type="page"/>
      </w:r>
    </w:p>
    <w:p w:rsidR="00C67F16" w:rsidRPr="00DB5487" w:rsidRDefault="00C67F16"/>
    <w:p w:rsidR="00FD2C95" w:rsidRDefault="00FD2C95" w:rsidP="00C67F16">
      <w:pPr>
        <w:spacing w:line="240" w:lineRule="auto"/>
        <w:ind w:firstLine="720"/>
        <w:jc w:val="center"/>
        <w:rPr>
          <w:sz w:val="28"/>
        </w:rPr>
      </w:pPr>
      <w:r>
        <w:rPr>
          <w:rFonts w:ascii="Times New Roman" w:hAnsi="Times New Roman" w:cs="Times New Roman"/>
          <w:sz w:val="36"/>
          <w:szCs w:val="36"/>
        </w:rPr>
        <w:t xml:space="preserve">Enlargement and Similarity </w:t>
      </w:r>
      <w:r w:rsidR="00565A54">
        <w:rPr>
          <w:rFonts w:ascii="Times New Roman" w:hAnsi="Times New Roman" w:cs="Times New Roman"/>
          <w:sz w:val="36"/>
          <w:szCs w:val="36"/>
        </w:rPr>
        <w:t>Practice Test</w:t>
      </w:r>
      <w:r>
        <w:rPr>
          <w:sz w:val="28"/>
        </w:rPr>
        <w:t xml:space="preserve"> </w:t>
      </w:r>
    </w:p>
    <w:p w:rsidR="00C67F16" w:rsidRDefault="00C67F16" w:rsidP="00C67F16">
      <w:pPr>
        <w:spacing w:line="240" w:lineRule="auto"/>
        <w:ind w:firstLine="720"/>
        <w:jc w:val="center"/>
        <w:rPr>
          <w:sz w:val="28"/>
        </w:rPr>
      </w:pPr>
      <w:r>
        <w:rPr>
          <w:sz w:val="28"/>
        </w:rPr>
        <w:t xml:space="preserve">Multiple Choice </w:t>
      </w:r>
      <w:proofErr w:type="gramStart"/>
      <w:r>
        <w:rPr>
          <w:sz w:val="28"/>
        </w:rPr>
        <w:t>Section</w:t>
      </w:r>
      <w:proofErr w:type="gramEnd"/>
      <w:r>
        <w:rPr>
          <w:sz w:val="28"/>
        </w:rPr>
        <w:t xml:space="preserve"> </w:t>
      </w:r>
    </w:p>
    <w:p w:rsidR="00C67F16" w:rsidRDefault="00C67F16" w:rsidP="00C67F16">
      <w:pPr>
        <w:spacing w:line="240" w:lineRule="auto"/>
        <w:ind w:firstLine="720"/>
        <w:jc w:val="center"/>
        <w:rPr>
          <w:sz w:val="28"/>
        </w:rPr>
      </w:pPr>
      <w:r>
        <w:rPr>
          <w:sz w:val="28"/>
        </w:rPr>
        <w:t>Answer Sheet</w:t>
      </w:r>
    </w:p>
    <w:p w:rsidR="00C67F16" w:rsidRDefault="00F670BA" w:rsidP="00620828">
      <w:pPr>
        <w:spacing w:line="240" w:lineRule="auto"/>
      </w:pPr>
      <w:r>
        <w:tab/>
      </w:r>
      <w:r>
        <w:tab/>
      </w:r>
      <w:r w:rsidR="00C67F16">
        <w:t xml:space="preserve">Name </w:t>
      </w:r>
      <w:r w:rsidR="00FD2C95">
        <w:t>____________________________</w:t>
      </w:r>
    </w:p>
    <w:p w:rsidR="00C67F16" w:rsidRDefault="00C67F16" w:rsidP="00C67F16">
      <w:pPr>
        <w:spacing w:line="240" w:lineRule="auto"/>
        <w:jc w:val="center"/>
      </w:pPr>
    </w:p>
    <w:p w:rsidR="00C67F16" w:rsidRDefault="00C67F16" w:rsidP="00C67F16">
      <w:pPr>
        <w:spacing w:line="240" w:lineRule="auto"/>
        <w:jc w:val="center"/>
      </w:pPr>
      <w:r>
        <w:t>Completely fill the response oval representing the most correct answer.</w:t>
      </w:r>
    </w:p>
    <w:p w:rsidR="00620828" w:rsidRDefault="00C67F16" w:rsidP="00620828">
      <w:pPr>
        <w:spacing w:after="120" w:line="240" w:lineRule="auto"/>
        <w:sectPr w:rsidR="00620828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C67F16" w:rsidRDefault="00565A54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27" style="position:absolute;margin-left:134.7pt;margin-top:3.4pt;width:13.5pt;height:9pt;z-index:251661312"/>
        </w:pict>
      </w:r>
      <w:r>
        <w:rPr>
          <w:noProof/>
          <w:sz w:val="20"/>
          <w:lang w:val="en-US"/>
        </w:rPr>
        <w:pict>
          <v:oval id="_x0000_s1029" style="position:absolute;margin-left:230.1pt;margin-top:1.9pt;width:13.5pt;height:9pt;z-index:251663360"/>
        </w:pict>
      </w:r>
      <w:r>
        <w:rPr>
          <w:noProof/>
          <w:sz w:val="20"/>
          <w:lang w:val="en-US"/>
        </w:rPr>
        <w:pict>
          <v:oval id="_x0000_s1028" style="position:absolute;margin-left:183.9pt;margin-top:2.65pt;width:13.5pt;height:9pt;z-index:251662336"/>
        </w:pict>
      </w:r>
      <w:r>
        <w:rPr>
          <w:noProof/>
          <w:sz w:val="20"/>
          <w:lang w:val="en-US"/>
        </w:rPr>
        <w:pict>
          <v:oval id="_x0000_s1026" style="position:absolute;margin-left:89.1pt;margin-top:4.9pt;width:13.5pt;height:9pt;z-index:251660288"/>
        </w:pic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565A54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3" style="position:absolute;margin-left:230.85pt;margin-top:1.85pt;width:13.5pt;height:9pt;z-index:251667456"/>
        </w:pict>
      </w:r>
      <w:r>
        <w:rPr>
          <w:noProof/>
          <w:sz w:val="20"/>
          <w:lang w:val="en-US"/>
        </w:rPr>
        <w:pict>
          <v:oval id="_x0000_s1032" style="position:absolute;margin-left:182.4pt;margin-top:1.85pt;width:13.5pt;height:9pt;z-index:251666432"/>
        </w:pict>
      </w:r>
      <w:r>
        <w:rPr>
          <w:noProof/>
          <w:sz w:val="20"/>
          <w:lang w:val="en-US"/>
        </w:rPr>
        <w:pict>
          <v:oval id="_x0000_s1031" style="position:absolute;margin-left:133.95pt;margin-top:1.85pt;width:13.5pt;height:9pt;z-index:251665408"/>
        </w:pict>
      </w:r>
      <w:r>
        <w:rPr>
          <w:noProof/>
          <w:sz w:val="20"/>
          <w:lang w:val="en-US"/>
        </w:rPr>
        <w:pict>
          <v:oval id="_x0000_s1030" style="position:absolute;margin-left:88.35pt;margin-top:1.85pt;width:13.5pt;height:9pt;z-index:251664384"/>
        </w:pic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565A54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7" style="position:absolute;margin-left:230.85pt;margin-top:1.85pt;width:13.5pt;height:9pt;z-index:251671552"/>
        </w:pict>
      </w:r>
      <w:r>
        <w:rPr>
          <w:noProof/>
          <w:sz w:val="20"/>
          <w:lang w:val="en-US"/>
        </w:rPr>
        <w:pict>
          <v:oval id="_x0000_s1036" style="position:absolute;margin-left:182.4pt;margin-top:1.85pt;width:13.5pt;height:9pt;z-index:251670528"/>
        </w:pict>
      </w:r>
      <w:r>
        <w:rPr>
          <w:noProof/>
          <w:sz w:val="20"/>
          <w:lang w:val="en-US"/>
        </w:rPr>
        <w:pict>
          <v:oval id="_x0000_s1035" style="position:absolute;margin-left:133.95pt;margin-top:1.85pt;width:13.5pt;height:9pt;z-index:251669504"/>
        </w:pict>
      </w:r>
      <w:r>
        <w:rPr>
          <w:noProof/>
          <w:sz w:val="20"/>
          <w:lang w:val="en-US"/>
        </w:rPr>
        <w:pict>
          <v:oval id="_x0000_s1034" style="position:absolute;margin-left:88.35pt;margin-top:1.85pt;width:13.5pt;height:9pt;z-index:251668480"/>
        </w:pic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565A54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1" style="position:absolute;margin-left:230.85pt;margin-top:1.85pt;width:13.5pt;height:9pt;z-index:251675648"/>
        </w:pict>
      </w:r>
      <w:r>
        <w:rPr>
          <w:noProof/>
          <w:sz w:val="20"/>
          <w:lang w:val="en-US"/>
        </w:rPr>
        <w:pict>
          <v:oval id="_x0000_s1040" style="position:absolute;margin-left:182.4pt;margin-top:1.85pt;width:13.5pt;height:9pt;z-index:251674624"/>
        </w:pict>
      </w:r>
      <w:r>
        <w:rPr>
          <w:noProof/>
          <w:sz w:val="20"/>
          <w:lang w:val="en-US"/>
        </w:rPr>
        <w:pict>
          <v:oval id="_x0000_s1039" style="position:absolute;margin-left:133.95pt;margin-top:1.85pt;width:13.5pt;height:9pt;z-index:251673600"/>
        </w:pict>
      </w:r>
      <w:r>
        <w:rPr>
          <w:noProof/>
          <w:sz w:val="20"/>
          <w:lang w:val="en-US"/>
        </w:rPr>
        <w:pict>
          <v:oval id="_x0000_s1038" style="position:absolute;margin-left:88.35pt;margin-top:1.85pt;width:13.5pt;height:9pt;z-index:251672576"/>
        </w:pic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565A54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5" style="position:absolute;margin-left:230.85pt;margin-top:1.85pt;width:13.5pt;height:9pt;z-index:251679744"/>
        </w:pict>
      </w:r>
      <w:r>
        <w:rPr>
          <w:noProof/>
          <w:sz w:val="20"/>
          <w:lang w:val="en-US"/>
        </w:rPr>
        <w:pict>
          <v:oval id="_x0000_s1044" style="position:absolute;margin-left:182.4pt;margin-top:1.85pt;width:13.5pt;height:9pt;z-index:251678720"/>
        </w:pict>
      </w:r>
      <w:r>
        <w:rPr>
          <w:noProof/>
          <w:sz w:val="20"/>
          <w:lang w:val="en-US"/>
        </w:rPr>
        <w:pict>
          <v:oval id="_x0000_s1043" style="position:absolute;margin-left:133.95pt;margin-top:1.85pt;width:13.5pt;height:9pt;z-index:251677696"/>
        </w:pict>
      </w:r>
      <w:r>
        <w:rPr>
          <w:noProof/>
          <w:sz w:val="20"/>
          <w:lang w:val="en-US"/>
        </w:rPr>
        <w:pict>
          <v:oval id="_x0000_s1042" style="position:absolute;margin-left:88.35pt;margin-top:1.85pt;width:13.5pt;height:9pt;z-index:251676672"/>
        </w:pic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565A54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9" style="position:absolute;margin-left:230.85pt;margin-top:1.85pt;width:13.5pt;height:9pt;z-index:251683840"/>
        </w:pict>
      </w:r>
      <w:r>
        <w:rPr>
          <w:noProof/>
          <w:sz w:val="20"/>
          <w:lang w:val="en-US"/>
        </w:rPr>
        <w:pict>
          <v:oval id="_x0000_s1048" style="position:absolute;margin-left:182.4pt;margin-top:1.85pt;width:13.5pt;height:9pt;z-index:251682816"/>
        </w:pict>
      </w:r>
      <w:r>
        <w:rPr>
          <w:noProof/>
          <w:sz w:val="20"/>
          <w:lang w:val="en-US"/>
        </w:rPr>
        <w:pict>
          <v:oval id="_x0000_s1047" style="position:absolute;margin-left:133.95pt;margin-top:1.85pt;width:13.5pt;height:9pt;z-index:251681792"/>
        </w:pict>
      </w:r>
      <w:r>
        <w:rPr>
          <w:noProof/>
          <w:sz w:val="20"/>
          <w:lang w:val="en-US"/>
        </w:rPr>
        <w:pict>
          <v:oval id="_x0000_s1046" style="position:absolute;margin-left:88.35pt;margin-top:1.85pt;width:13.5pt;height:9pt;z-index:251680768"/>
        </w:pict>
      </w:r>
      <w:r w:rsidR="00C67F16">
        <w:tab/>
        <w:t xml:space="preserve"> 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565A54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3" style="position:absolute;margin-left:230.85pt;margin-top:1.85pt;width:13.5pt;height:9pt;z-index:251687936"/>
        </w:pict>
      </w:r>
      <w:r>
        <w:rPr>
          <w:noProof/>
          <w:sz w:val="20"/>
          <w:lang w:val="en-US"/>
        </w:rPr>
        <w:pict>
          <v:oval id="_x0000_s1052" style="position:absolute;margin-left:182.4pt;margin-top:1.85pt;width:13.5pt;height:9pt;z-index:251686912"/>
        </w:pict>
      </w:r>
      <w:r>
        <w:rPr>
          <w:noProof/>
          <w:sz w:val="20"/>
          <w:lang w:val="en-US"/>
        </w:rPr>
        <w:pict>
          <v:oval id="_x0000_s1051" style="position:absolute;margin-left:133.95pt;margin-top:1.85pt;width:13.5pt;height:9pt;z-index:251685888"/>
        </w:pict>
      </w:r>
      <w:r>
        <w:rPr>
          <w:noProof/>
          <w:sz w:val="20"/>
          <w:lang w:val="en-US"/>
        </w:rPr>
        <w:pict>
          <v:oval id="_x0000_s1050" style="position:absolute;margin-left:88.35pt;margin-top:1.85pt;width:13.5pt;height:9pt;z-index:251684864"/>
        </w:pict>
      </w:r>
      <w:r w:rsidR="00C67F16">
        <w:tab/>
        <w:t xml:space="preserve"> 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620828" w:rsidRDefault="00565A54" w:rsidP="00E221A3">
      <w:pPr>
        <w:spacing w:after="120" w:line="240" w:lineRule="auto"/>
      </w:pPr>
      <w:r>
        <w:rPr>
          <w:noProof/>
          <w:sz w:val="20"/>
          <w:lang w:val="en-US"/>
        </w:rPr>
        <w:pict>
          <v:oval id="_x0000_s1057" style="position:absolute;margin-left:230.85pt;margin-top:1.85pt;width:13.5pt;height:9pt;z-index:251692032"/>
        </w:pict>
      </w:r>
      <w:r>
        <w:rPr>
          <w:noProof/>
          <w:sz w:val="20"/>
          <w:lang w:val="en-US"/>
        </w:rPr>
        <w:pict>
          <v:oval id="_x0000_s1056" style="position:absolute;margin-left:182.4pt;margin-top:1.85pt;width:13.5pt;height:9pt;z-index:251691008"/>
        </w:pict>
      </w:r>
      <w:r>
        <w:rPr>
          <w:noProof/>
          <w:sz w:val="20"/>
          <w:lang w:val="en-US"/>
        </w:rPr>
        <w:pict>
          <v:oval id="_x0000_s1055" style="position:absolute;margin-left:133.95pt;margin-top:1.85pt;width:13.5pt;height:9pt;z-index:251689984"/>
        </w:pict>
      </w:r>
      <w:r>
        <w:rPr>
          <w:noProof/>
          <w:sz w:val="20"/>
          <w:lang w:val="en-US"/>
        </w:rPr>
        <w:pict>
          <v:oval id="_x0000_s1054" style="position:absolute;margin-left:88.35pt;margin-top:1.85pt;width:13.5pt;height:9pt;z-index:251688960"/>
        </w:pict>
      </w:r>
      <w:r w:rsidR="00C67F16">
        <w:tab/>
        <w:t xml:space="preserve"> 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  <w:r>
        <w:rPr>
          <w:noProof/>
          <w:sz w:val="20"/>
          <w:lang w:val="en-US"/>
        </w:rPr>
        <w:pict>
          <v:oval id="_x0000_s1061" style="position:absolute;margin-left:230.85pt;margin-top:1.85pt;width:13.5pt;height:9pt;z-index:251696128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60" style="position:absolute;margin-left:182.4pt;margin-top:1.85pt;width:13.5pt;height:9pt;z-index:251695104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59" style="position:absolute;margin-left:133.95pt;margin-top:1.85pt;width:13.5pt;height:9pt;z-index:251694080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58" style="position:absolute;margin-left:88.35pt;margin-top:1.85pt;width:13.5pt;height:9pt;z-index:251693056;mso-position-horizontal-relative:text;mso-position-vertical-relative:text"/>
        </w:pict>
      </w:r>
      <w:r w:rsidR="00E221A3">
        <w:t xml:space="preserve"> </w:t>
      </w:r>
    </w:p>
    <w:p w:rsidR="00B63372" w:rsidRDefault="00B63372"/>
    <w:p w:rsidR="00B63372" w:rsidRDefault="00B63372"/>
    <w:p w:rsidR="00B63372" w:rsidRDefault="00B63372"/>
    <w:p w:rsidR="00B63372" w:rsidRDefault="00B63372"/>
    <w:p w:rsidR="00B63372" w:rsidRDefault="00B63372"/>
    <w:p w:rsidR="00B63372" w:rsidRDefault="00B63372"/>
    <w:p w:rsidR="00B63372" w:rsidRDefault="00B63372"/>
    <w:p w:rsidR="00B63372" w:rsidRDefault="00B63372">
      <w:r>
        <w:br w:type="page"/>
      </w:r>
    </w:p>
    <w:p w:rsidR="00B63372" w:rsidRDefault="00B63372">
      <w:pPr>
        <w:sectPr w:rsidR="00B63372" w:rsidSect="0062082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B63372" w:rsidRPr="004E1905" w:rsidTr="00AA34AD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tcMar>
              <w:top w:w="113" w:type="dxa"/>
            </w:tcMar>
            <w:vAlign w:val="center"/>
          </w:tcPr>
          <w:p w:rsidR="00B63372" w:rsidRDefault="00B63372" w:rsidP="00AA34A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B63372" w:rsidRPr="004E1905" w:rsidRDefault="00B63372" w:rsidP="00AA34A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B63372" w:rsidRDefault="00B63372" w:rsidP="00B63372">
            <w:pPr>
              <w:ind w:firstLine="720"/>
              <w:jc w:val="center"/>
              <w:rPr>
                <w:sz w:val="28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Enlargement and Similarity </w:t>
            </w:r>
            <w:r w:rsidR="00565A54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  <w:r>
              <w:rPr>
                <w:sz w:val="28"/>
              </w:rPr>
              <w:t xml:space="preserve"> </w:t>
            </w:r>
          </w:p>
          <w:p w:rsidR="00B63372" w:rsidRDefault="00B63372" w:rsidP="00AA34A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B63372" w:rsidRPr="004E1905" w:rsidRDefault="00B63372" w:rsidP="00AA34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</w:p>
        </w:tc>
      </w:tr>
      <w:tr w:rsidR="00B63372" w:rsidRPr="004E1905" w:rsidTr="00AA34AD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tcMar>
              <w:top w:w="113" w:type="dxa"/>
            </w:tcMar>
            <w:vAlign w:val="center"/>
          </w:tcPr>
          <w:p w:rsidR="00B63372" w:rsidRPr="004E1905" w:rsidRDefault="00B63372" w:rsidP="00AA34A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B63372" w:rsidRDefault="00B63372" w:rsidP="00AA34A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Longer Questions</w:t>
            </w:r>
          </w:p>
          <w:p w:rsidR="00B63372" w:rsidRPr="004E1905" w:rsidRDefault="00B63372" w:rsidP="00AA34A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bottom"/>
          </w:tcPr>
          <w:p w:rsidR="00B63372" w:rsidRPr="004E1905" w:rsidRDefault="00B63372" w:rsidP="00AA34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B63372" w:rsidRPr="004E1905" w:rsidTr="00AA34AD">
        <w:trPr>
          <w:cantSplit/>
        </w:trPr>
        <w:tc>
          <w:tcPr>
            <w:tcW w:w="534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B63372" w:rsidRPr="004E1905" w:rsidRDefault="00B63372" w:rsidP="00AA34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  <w:bottom w:val="nil"/>
            </w:tcBorders>
            <w:tcMar>
              <w:top w:w="113" w:type="dxa"/>
            </w:tcMar>
          </w:tcPr>
          <w:p w:rsidR="00B63372" w:rsidRPr="004E1905" w:rsidRDefault="00B63372" w:rsidP="00AA34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3372" w:rsidRPr="00582441" w:rsidRDefault="00B63372" w:rsidP="00AA3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 xml:space="preserve">Write all working and answers in the spaces provided on this </w:t>
            </w:r>
            <w:r w:rsidR="00565A54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</w:p>
          <w:p w:rsidR="00B63372" w:rsidRPr="004E1905" w:rsidRDefault="00B63372" w:rsidP="00AA3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Calculators are allowed for this section.</w:t>
            </w:r>
          </w:p>
          <w:p w:rsidR="00B63372" w:rsidRPr="004E1905" w:rsidRDefault="00B63372" w:rsidP="00AA34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7F5" w:rsidRPr="004E1905" w:rsidTr="002367F5">
        <w:trPr>
          <w:cantSplit/>
          <w:trHeight w:val="6845"/>
        </w:trPr>
        <w:tc>
          <w:tcPr>
            <w:tcW w:w="534" w:type="dxa"/>
            <w:tcBorders>
              <w:top w:val="nil"/>
            </w:tcBorders>
            <w:tcMar>
              <w:top w:w="113" w:type="dxa"/>
            </w:tcMar>
          </w:tcPr>
          <w:p w:rsidR="002367F5" w:rsidRPr="004E1905" w:rsidRDefault="002367F5" w:rsidP="00AA34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</w:tcBorders>
            <w:tcMar>
              <w:top w:w="113" w:type="dxa"/>
            </w:tcMar>
          </w:tcPr>
          <w:p w:rsidR="005D6145" w:rsidRDefault="005D6145" w:rsidP="00B6337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(2 marks )  </w:t>
            </w:r>
          </w:p>
          <w:p w:rsidR="00364FBC" w:rsidRDefault="00364FBC" w:rsidP="00364FBC">
            <w:pPr>
              <w:pStyle w:val="ListParagraph"/>
              <w:ind w:left="408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364FBC" w:rsidRDefault="00364FBC" w:rsidP="00364FBC">
            <w:pPr>
              <w:pStyle w:val="ListParagraph"/>
              <w:ind w:left="408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5D6145" w:rsidRDefault="005D6145" w:rsidP="005D6145">
            <w:pPr>
              <w:pStyle w:val="ListParagraph"/>
              <w:ind w:left="408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2367F5" w:rsidRDefault="00565A54" w:rsidP="005D6145">
            <w:pPr>
              <w:pStyle w:val="ListParagraph"/>
              <w:ind w:left="408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61" type="#_x0000_t75" style="position:absolute;left:0;text-align:left;margin-left:7.5pt;margin-top:12.9pt;width:227.85pt;height:126.5pt;z-index:251802624">
                  <v:imagedata r:id="rId83" o:title=""/>
                </v:shape>
                <o:OLEObject Type="Embed" ProgID="FXDraw3.Document" ShapeID="_x0000_s1161" DrawAspect="Content" ObjectID="_1392577648" r:id="rId84"/>
              </w:pict>
            </w:r>
            <w:r w:rsidR="002367F5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Enlarge the figure UVWX with scale factor  </w:t>
            </w:r>
            <w:r w:rsidR="002367F5" w:rsidRPr="002367F5">
              <w:rPr>
                <w:rFonts w:ascii="Times New Roman" w:hAnsi="Times New Roman" w:cs="Times New Roman"/>
                <w:noProof/>
                <w:color w:val="FF0000"/>
                <w:position w:val="-6"/>
                <w:sz w:val="24"/>
                <w:szCs w:val="24"/>
                <w:lang w:eastAsia="en-AU"/>
              </w:rPr>
              <w:object w:dxaOrig="742" w:dyaOrig="273">
                <v:shape id="_x0000_i1062" type="#_x0000_t75" style="width:36.75pt;height:13.5pt" o:ole="">
                  <v:imagedata r:id="rId85" o:title=""/>
                </v:shape>
                <o:OLEObject Type="Embed" ProgID="FXE300.Equation" ShapeID="_x0000_i1062" DrawAspect="Content" ObjectID="_1392577632" r:id="rId86"/>
              </w:object>
            </w:r>
            <w:r w:rsidR="002367F5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 from the centre O.</w:t>
            </w:r>
          </w:p>
        </w:tc>
      </w:tr>
      <w:tr w:rsidR="00B63372" w:rsidRPr="004E1905" w:rsidTr="002367F5">
        <w:trPr>
          <w:cantSplit/>
          <w:trHeight w:val="6845"/>
        </w:trPr>
        <w:tc>
          <w:tcPr>
            <w:tcW w:w="534" w:type="dxa"/>
            <w:tcBorders>
              <w:top w:val="nil"/>
            </w:tcBorders>
            <w:tcMar>
              <w:top w:w="113" w:type="dxa"/>
            </w:tcMar>
          </w:tcPr>
          <w:p w:rsidR="00B63372" w:rsidRPr="004E1905" w:rsidRDefault="00B63372" w:rsidP="00AA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B63372" w:rsidRPr="004E1905" w:rsidRDefault="00B63372" w:rsidP="00AA34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</w:tcBorders>
            <w:tcMar>
              <w:top w:w="113" w:type="dxa"/>
            </w:tcMar>
          </w:tcPr>
          <w:p w:rsidR="002367F5" w:rsidRDefault="00565A54" w:rsidP="00B6337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60" type="#_x0000_t75" style="position:absolute;left:0;text-align:left;margin-left:237.25pt;margin-top:5.1pt;width:226.25pt;height:161.9pt;z-index:251801600;mso-position-horizontal-relative:text;mso-position-vertical-relative:text">
                  <v:imagedata r:id="rId87" o:title=""/>
                </v:shape>
                <o:OLEObject Type="Embed" ProgID="FXDraw3.Document" ShapeID="_x0000_s1160" DrawAspect="Content" ObjectID="_1392577649" r:id="rId88"/>
              </w:pict>
            </w:r>
            <w:r w:rsidR="00B63372" w:rsidRPr="00B63372">
              <w:rPr>
                <w:rFonts w:ascii="Times New Roman" w:hAnsi="Times New Roman" w:cs="Times New Roman"/>
                <w:sz w:val="24"/>
                <w:szCs w:val="24"/>
              </w:rPr>
              <w:t xml:space="preserve">(2 marks)  </w:t>
            </w:r>
          </w:p>
          <w:p w:rsidR="00B63372" w:rsidRPr="00B63372" w:rsidRDefault="002367F5" w:rsidP="002367F5">
            <w:pPr>
              <w:pStyle w:val="ListParagraph"/>
              <w:ind w:left="4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diagram</w:t>
            </w:r>
            <w:r w:rsidR="00B633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B63372" w:rsidRPr="00B6337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36" w:dyaOrig="273">
                <v:shape id="_x0000_i1064" type="#_x0000_t75" style="width:42pt;height:13.5pt" o:ole="">
                  <v:imagedata r:id="rId89" o:title=""/>
                </v:shape>
                <o:OLEObject Type="Embed" ProgID="FXE300.Equation" ShapeID="_x0000_i1064" DrawAspect="Content" ObjectID="_1392577633" r:id="rId90"/>
              </w:object>
            </w:r>
            <w:r w:rsidR="00B633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63372" w:rsidRDefault="00B63372" w:rsidP="00B633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3372" w:rsidRDefault="00B63372" w:rsidP="00B63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Prove that  </w:t>
            </w:r>
            <w:r w:rsidRPr="00B6337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90" w:dyaOrig="300">
                <v:shape id="_x0000_i1065" type="#_x0000_t75" style="width:79.5pt;height:15pt" o:ole="">
                  <v:imagedata r:id="rId91" o:title=""/>
                </v:shape>
                <o:OLEObject Type="Embed" ProgID="FXE300.Equation" ShapeID="_x0000_i1065" DrawAspect="Content" ObjectID="_1392577634" r:id="rId9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  <w:p w:rsidR="00B63372" w:rsidRDefault="00B63372" w:rsidP="00B633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3372" w:rsidRPr="00824B09" w:rsidRDefault="00B63372" w:rsidP="00B6337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3372" w:rsidRDefault="00B63372" w:rsidP="00B6337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</w:t>
            </w:r>
          </w:p>
          <w:p w:rsidR="00B63372" w:rsidRDefault="00B63372" w:rsidP="00B6337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3372" w:rsidRDefault="00B63372" w:rsidP="00B6337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</w:t>
            </w:r>
          </w:p>
          <w:p w:rsidR="00B63372" w:rsidRPr="00824B09" w:rsidRDefault="00B63372" w:rsidP="00B6337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3372" w:rsidRDefault="00B63372" w:rsidP="00B6337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</w:t>
            </w:r>
          </w:p>
          <w:p w:rsidR="00B63372" w:rsidRDefault="00B63372" w:rsidP="00B6337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3372" w:rsidRPr="00824B09" w:rsidRDefault="00B63372" w:rsidP="00B6337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</w:t>
            </w:r>
          </w:p>
          <w:p w:rsidR="00B63372" w:rsidRPr="00B63372" w:rsidRDefault="00B63372" w:rsidP="00B633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67F5" w:rsidRDefault="00B63372" w:rsidP="00AA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(b) (2 marks)   </w:t>
            </w:r>
          </w:p>
          <w:p w:rsidR="002367F5" w:rsidRDefault="002367F5" w:rsidP="00AA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DB292F">
              <w:rPr>
                <w:rFonts w:ascii="Times New Roman" w:hAnsi="Times New Roman" w:cs="Times New Roman"/>
                <w:sz w:val="24"/>
                <w:szCs w:val="24"/>
              </w:rPr>
              <w:object w:dxaOrig="3905" w:dyaOrig="273">
                <v:shape id="_x0000_i1066" type="#_x0000_t75" style="width:195pt;height:13.5pt" o:ole="">
                  <v:imagedata r:id="rId93" o:title=""/>
                </v:shape>
                <o:OLEObject Type="Embed" ProgID="FXE300.Equation" ShapeID="_x0000_i1066" DrawAspect="Content" ObjectID="_1392577635" r:id="rId9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63372" w:rsidRPr="003534DF" w:rsidRDefault="002367F5" w:rsidP="00AA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Calculate the length of </w:t>
            </w:r>
            <w:r w:rsidRPr="002367F5">
              <w:rPr>
                <w:rFonts w:ascii="Times New Roman" w:hAnsi="Times New Roman" w:cs="Times New Roman"/>
                <w:i/>
                <w:sz w:val="24"/>
                <w:szCs w:val="24"/>
              </w:rPr>
              <w:t>EF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63372" w:rsidRPr="003534DF" w:rsidRDefault="00B63372" w:rsidP="00AA34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3372" w:rsidRPr="00824B09" w:rsidRDefault="00B63372" w:rsidP="00B6337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3372" w:rsidRDefault="00B63372" w:rsidP="00B6337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</w:t>
            </w:r>
          </w:p>
          <w:p w:rsidR="00B63372" w:rsidRPr="00824B09" w:rsidRDefault="00B63372" w:rsidP="00B6337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3372" w:rsidRPr="00824B09" w:rsidRDefault="00B63372" w:rsidP="00B6337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</w:t>
            </w:r>
          </w:p>
          <w:p w:rsidR="00B63372" w:rsidRPr="00824B09" w:rsidRDefault="00B63372" w:rsidP="00B6337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3372" w:rsidRPr="003534DF" w:rsidRDefault="00B63372" w:rsidP="00AA34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3372" w:rsidRPr="003534DF" w:rsidRDefault="00B63372" w:rsidP="00AA34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3372" w:rsidRPr="00F661A2" w:rsidRDefault="00B63372" w:rsidP="002367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20828" w:rsidRDefault="00620828" w:rsidP="00B63372"/>
    <w:sectPr w:rsidR="00620828" w:rsidSect="00B6337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115" w:rsidRDefault="00E24115" w:rsidP="00E24335">
      <w:pPr>
        <w:spacing w:after="0" w:line="240" w:lineRule="auto"/>
      </w:pPr>
      <w:r>
        <w:separator/>
      </w:r>
    </w:p>
  </w:endnote>
  <w:endnote w:type="continuationSeparator" w:id="0">
    <w:p w:rsidR="00E24115" w:rsidRDefault="00E24115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D511C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511C7" w:rsidRDefault="00D511C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511C7" w:rsidRDefault="00565A54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565A54">
            <w:rPr>
              <w:rFonts w:asciiTheme="majorHAnsi" w:hAnsiTheme="majorHAnsi"/>
              <w:b/>
              <w:noProof/>
            </w:rPr>
            <w:t>9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511C7" w:rsidRDefault="00D511C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511C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511C7" w:rsidRDefault="00D511C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511C7" w:rsidRDefault="00D511C7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511C7" w:rsidRDefault="00D511C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511C7" w:rsidRDefault="00D511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115" w:rsidRDefault="00E24115" w:rsidP="00E24335">
      <w:pPr>
        <w:spacing w:after="0" w:line="240" w:lineRule="auto"/>
      </w:pPr>
      <w:r>
        <w:separator/>
      </w:r>
    </w:p>
  </w:footnote>
  <w:footnote w:type="continuationSeparator" w:id="0">
    <w:p w:rsidR="00E24115" w:rsidRDefault="00E24115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1C7" w:rsidRPr="00FD2C95" w:rsidRDefault="00D511C7">
    <w:pPr>
      <w:pStyle w:val="Header"/>
      <w:rPr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 w:rsidRPr="00FD2C95">
      <w:rPr>
        <w:rFonts w:ascii="Times New Roman" w:hAnsi="Times New Roman" w:cs="Times New Roman"/>
        <w:sz w:val="24"/>
        <w:szCs w:val="24"/>
      </w:rPr>
      <w:t xml:space="preserve">Enlargement and Similarity </w:t>
    </w:r>
    <w:r w:rsidR="00565A54">
      <w:rPr>
        <w:rFonts w:ascii="Times New Roman" w:hAnsi="Times New Roman" w:cs="Times New Roman"/>
        <w:sz w:val="24"/>
        <w:szCs w:val="24"/>
      </w:rPr>
      <w:t>Practice Test</w:t>
    </w:r>
    <w:r w:rsidRPr="00FD2C95">
      <w:rPr>
        <w:sz w:val="24"/>
        <w:szCs w:val="24"/>
      </w:rPr>
      <w:tab/>
    </w:r>
    <w:r w:rsidRPr="00FD2C95">
      <w:rPr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49A" w:rsidRDefault="00DF049A" w:rsidP="00DF049A">
    <w:pPr>
      <w:pStyle w:val="Header"/>
      <w:jc w:val="center"/>
      <w:rPr>
        <w:rFonts w:ascii="Lucida Calligraphy" w:hAnsi="Lucida Calligraphy"/>
        <w:sz w:val="32"/>
        <w:szCs w:val="32"/>
      </w:rPr>
    </w:pPr>
    <w:r>
      <w:rPr>
        <w:rFonts w:ascii="Lucida Calligraphy" w:hAnsi="Lucida Calligraphy"/>
        <w:sz w:val="32"/>
        <w:szCs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D05AE"/>
    <w:multiLevelType w:val="hybridMultilevel"/>
    <w:tmpl w:val="C152FD90"/>
    <w:lvl w:ilvl="0" w:tplc="4B38FE68">
      <w:start w:val="1"/>
      <w:numFmt w:val="upperLetter"/>
      <w:lvlText w:val="%1."/>
      <w:lvlJc w:val="left"/>
      <w:pPr>
        <w:tabs>
          <w:tab w:val="num" w:pos="1290"/>
        </w:tabs>
        <w:ind w:left="1290" w:hanging="435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3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E2E4BB1"/>
    <w:multiLevelType w:val="hybridMultilevel"/>
    <w:tmpl w:val="71FA1504"/>
    <w:lvl w:ilvl="0" w:tplc="DD30F9AA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5467A3"/>
    <w:multiLevelType w:val="hybridMultilevel"/>
    <w:tmpl w:val="C08E84B6"/>
    <w:lvl w:ilvl="0" w:tplc="D898D9C4">
      <w:start w:val="1"/>
      <w:numFmt w:val="upperLetter"/>
      <w:lvlText w:val="%1."/>
      <w:lvlJc w:val="left"/>
      <w:pPr>
        <w:ind w:left="165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370" w:hanging="360"/>
      </w:pPr>
    </w:lvl>
    <w:lvl w:ilvl="2" w:tplc="0C09001B" w:tentative="1">
      <w:start w:val="1"/>
      <w:numFmt w:val="lowerRoman"/>
      <w:lvlText w:val="%3."/>
      <w:lvlJc w:val="right"/>
      <w:pPr>
        <w:ind w:left="3090" w:hanging="180"/>
      </w:pPr>
    </w:lvl>
    <w:lvl w:ilvl="3" w:tplc="0C09000F" w:tentative="1">
      <w:start w:val="1"/>
      <w:numFmt w:val="decimal"/>
      <w:lvlText w:val="%4."/>
      <w:lvlJc w:val="left"/>
      <w:pPr>
        <w:ind w:left="3810" w:hanging="360"/>
      </w:pPr>
    </w:lvl>
    <w:lvl w:ilvl="4" w:tplc="0C090019" w:tentative="1">
      <w:start w:val="1"/>
      <w:numFmt w:val="lowerLetter"/>
      <w:lvlText w:val="%5."/>
      <w:lvlJc w:val="left"/>
      <w:pPr>
        <w:ind w:left="4530" w:hanging="360"/>
      </w:pPr>
    </w:lvl>
    <w:lvl w:ilvl="5" w:tplc="0C09001B" w:tentative="1">
      <w:start w:val="1"/>
      <w:numFmt w:val="lowerRoman"/>
      <w:lvlText w:val="%6."/>
      <w:lvlJc w:val="right"/>
      <w:pPr>
        <w:ind w:left="5250" w:hanging="180"/>
      </w:pPr>
    </w:lvl>
    <w:lvl w:ilvl="6" w:tplc="0C09000F" w:tentative="1">
      <w:start w:val="1"/>
      <w:numFmt w:val="decimal"/>
      <w:lvlText w:val="%7."/>
      <w:lvlJc w:val="left"/>
      <w:pPr>
        <w:ind w:left="5970" w:hanging="360"/>
      </w:pPr>
    </w:lvl>
    <w:lvl w:ilvl="7" w:tplc="0C090019" w:tentative="1">
      <w:start w:val="1"/>
      <w:numFmt w:val="lowerLetter"/>
      <w:lvlText w:val="%8."/>
      <w:lvlJc w:val="left"/>
      <w:pPr>
        <w:ind w:left="6690" w:hanging="360"/>
      </w:pPr>
    </w:lvl>
    <w:lvl w:ilvl="8" w:tplc="0C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6">
    <w:nsid w:val="51753C4A"/>
    <w:multiLevelType w:val="hybridMultilevel"/>
    <w:tmpl w:val="C08E84B6"/>
    <w:lvl w:ilvl="0" w:tplc="D898D9C4">
      <w:start w:val="1"/>
      <w:numFmt w:val="upperLetter"/>
      <w:lvlText w:val="%1."/>
      <w:lvlJc w:val="left"/>
      <w:pPr>
        <w:ind w:left="165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370" w:hanging="360"/>
      </w:pPr>
    </w:lvl>
    <w:lvl w:ilvl="2" w:tplc="0C09001B" w:tentative="1">
      <w:start w:val="1"/>
      <w:numFmt w:val="lowerRoman"/>
      <w:lvlText w:val="%3."/>
      <w:lvlJc w:val="right"/>
      <w:pPr>
        <w:ind w:left="3090" w:hanging="180"/>
      </w:pPr>
    </w:lvl>
    <w:lvl w:ilvl="3" w:tplc="0C09000F" w:tentative="1">
      <w:start w:val="1"/>
      <w:numFmt w:val="decimal"/>
      <w:lvlText w:val="%4."/>
      <w:lvlJc w:val="left"/>
      <w:pPr>
        <w:ind w:left="3810" w:hanging="360"/>
      </w:pPr>
    </w:lvl>
    <w:lvl w:ilvl="4" w:tplc="0C090019" w:tentative="1">
      <w:start w:val="1"/>
      <w:numFmt w:val="lowerLetter"/>
      <w:lvlText w:val="%5."/>
      <w:lvlJc w:val="left"/>
      <w:pPr>
        <w:ind w:left="4530" w:hanging="360"/>
      </w:pPr>
    </w:lvl>
    <w:lvl w:ilvl="5" w:tplc="0C09001B" w:tentative="1">
      <w:start w:val="1"/>
      <w:numFmt w:val="lowerRoman"/>
      <w:lvlText w:val="%6."/>
      <w:lvlJc w:val="right"/>
      <w:pPr>
        <w:ind w:left="5250" w:hanging="180"/>
      </w:pPr>
    </w:lvl>
    <w:lvl w:ilvl="6" w:tplc="0C09000F" w:tentative="1">
      <w:start w:val="1"/>
      <w:numFmt w:val="decimal"/>
      <w:lvlText w:val="%7."/>
      <w:lvlJc w:val="left"/>
      <w:pPr>
        <w:ind w:left="5970" w:hanging="360"/>
      </w:pPr>
    </w:lvl>
    <w:lvl w:ilvl="7" w:tplc="0C090019" w:tentative="1">
      <w:start w:val="1"/>
      <w:numFmt w:val="lowerLetter"/>
      <w:lvlText w:val="%8."/>
      <w:lvlJc w:val="left"/>
      <w:pPr>
        <w:ind w:left="6690" w:hanging="360"/>
      </w:pPr>
    </w:lvl>
    <w:lvl w:ilvl="8" w:tplc="0C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7">
    <w:nsid w:val="59C075F5"/>
    <w:multiLevelType w:val="hybridMultilevel"/>
    <w:tmpl w:val="BAB671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042276"/>
    <w:multiLevelType w:val="hybridMultilevel"/>
    <w:tmpl w:val="EA2C459C"/>
    <w:lvl w:ilvl="0" w:tplc="B0623350">
      <w:start w:val="1"/>
      <w:numFmt w:val="lowerLetter"/>
      <w:lvlText w:val="(%1)"/>
      <w:lvlJc w:val="left"/>
      <w:pPr>
        <w:ind w:left="408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3" w:hanging="360"/>
      </w:pPr>
    </w:lvl>
    <w:lvl w:ilvl="2" w:tplc="0C09001B" w:tentative="1">
      <w:start w:val="1"/>
      <w:numFmt w:val="lowerRoman"/>
      <w:lvlText w:val="%3."/>
      <w:lvlJc w:val="right"/>
      <w:pPr>
        <w:ind w:left="1833" w:hanging="180"/>
      </w:pPr>
    </w:lvl>
    <w:lvl w:ilvl="3" w:tplc="0C09000F" w:tentative="1">
      <w:start w:val="1"/>
      <w:numFmt w:val="decimal"/>
      <w:lvlText w:val="%4."/>
      <w:lvlJc w:val="left"/>
      <w:pPr>
        <w:ind w:left="2553" w:hanging="360"/>
      </w:pPr>
    </w:lvl>
    <w:lvl w:ilvl="4" w:tplc="0C090019" w:tentative="1">
      <w:start w:val="1"/>
      <w:numFmt w:val="lowerLetter"/>
      <w:lvlText w:val="%5."/>
      <w:lvlJc w:val="left"/>
      <w:pPr>
        <w:ind w:left="3273" w:hanging="360"/>
      </w:pPr>
    </w:lvl>
    <w:lvl w:ilvl="5" w:tplc="0C09001B" w:tentative="1">
      <w:start w:val="1"/>
      <w:numFmt w:val="lowerRoman"/>
      <w:lvlText w:val="%6."/>
      <w:lvlJc w:val="right"/>
      <w:pPr>
        <w:ind w:left="3993" w:hanging="180"/>
      </w:pPr>
    </w:lvl>
    <w:lvl w:ilvl="6" w:tplc="0C09000F" w:tentative="1">
      <w:start w:val="1"/>
      <w:numFmt w:val="decimal"/>
      <w:lvlText w:val="%7."/>
      <w:lvlJc w:val="left"/>
      <w:pPr>
        <w:ind w:left="4713" w:hanging="360"/>
      </w:pPr>
    </w:lvl>
    <w:lvl w:ilvl="7" w:tplc="0C090019" w:tentative="1">
      <w:start w:val="1"/>
      <w:numFmt w:val="lowerLetter"/>
      <w:lvlText w:val="%8."/>
      <w:lvlJc w:val="left"/>
      <w:pPr>
        <w:ind w:left="5433" w:hanging="360"/>
      </w:pPr>
    </w:lvl>
    <w:lvl w:ilvl="8" w:tplc="0C09001B" w:tentative="1">
      <w:start w:val="1"/>
      <w:numFmt w:val="lowerRoman"/>
      <w:lvlText w:val="%9."/>
      <w:lvlJc w:val="right"/>
      <w:pPr>
        <w:ind w:left="6153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34C7"/>
    <w:rsid w:val="0000207A"/>
    <w:rsid w:val="00031826"/>
    <w:rsid w:val="00034138"/>
    <w:rsid w:val="00040FC9"/>
    <w:rsid w:val="00041527"/>
    <w:rsid w:val="00054524"/>
    <w:rsid w:val="000770C2"/>
    <w:rsid w:val="000E33DD"/>
    <w:rsid w:val="000F41E0"/>
    <w:rsid w:val="001165A4"/>
    <w:rsid w:val="0015643E"/>
    <w:rsid w:val="00156E7A"/>
    <w:rsid w:val="0018418B"/>
    <w:rsid w:val="001913AD"/>
    <w:rsid w:val="00193F16"/>
    <w:rsid w:val="0019427A"/>
    <w:rsid w:val="001A05FB"/>
    <w:rsid w:val="001A50D1"/>
    <w:rsid w:val="002367F5"/>
    <w:rsid w:val="00260DD3"/>
    <w:rsid w:val="0029420C"/>
    <w:rsid w:val="002A3D0B"/>
    <w:rsid w:val="002A661E"/>
    <w:rsid w:val="002C5835"/>
    <w:rsid w:val="002F08A0"/>
    <w:rsid w:val="003157FF"/>
    <w:rsid w:val="00364FBC"/>
    <w:rsid w:val="003A376D"/>
    <w:rsid w:val="003E3AAE"/>
    <w:rsid w:val="00404A0D"/>
    <w:rsid w:val="0041646A"/>
    <w:rsid w:val="00447A00"/>
    <w:rsid w:val="0047769E"/>
    <w:rsid w:val="004A7FD9"/>
    <w:rsid w:val="004E1905"/>
    <w:rsid w:val="005100F3"/>
    <w:rsid w:val="00514DF2"/>
    <w:rsid w:val="00565A54"/>
    <w:rsid w:val="00581F63"/>
    <w:rsid w:val="005D6145"/>
    <w:rsid w:val="005D7584"/>
    <w:rsid w:val="005E3D07"/>
    <w:rsid w:val="00605251"/>
    <w:rsid w:val="0060529A"/>
    <w:rsid w:val="00612455"/>
    <w:rsid w:val="00620828"/>
    <w:rsid w:val="0070532A"/>
    <w:rsid w:val="007222B1"/>
    <w:rsid w:val="007452A3"/>
    <w:rsid w:val="00761A87"/>
    <w:rsid w:val="007B6B91"/>
    <w:rsid w:val="007C6FAC"/>
    <w:rsid w:val="007D193E"/>
    <w:rsid w:val="007E34C7"/>
    <w:rsid w:val="007F0747"/>
    <w:rsid w:val="007F450C"/>
    <w:rsid w:val="007F5DBF"/>
    <w:rsid w:val="00854791"/>
    <w:rsid w:val="008839FB"/>
    <w:rsid w:val="0089492C"/>
    <w:rsid w:val="008D3E75"/>
    <w:rsid w:val="00915C54"/>
    <w:rsid w:val="00982D0E"/>
    <w:rsid w:val="009A3051"/>
    <w:rsid w:val="009B4170"/>
    <w:rsid w:val="009F4BED"/>
    <w:rsid w:val="00A05BB3"/>
    <w:rsid w:val="00A3116E"/>
    <w:rsid w:val="00A42AC6"/>
    <w:rsid w:val="00A66A0F"/>
    <w:rsid w:val="00A967FC"/>
    <w:rsid w:val="00B56A89"/>
    <w:rsid w:val="00B63372"/>
    <w:rsid w:val="00B7510C"/>
    <w:rsid w:val="00BD6FF3"/>
    <w:rsid w:val="00BE0ED1"/>
    <w:rsid w:val="00BF4097"/>
    <w:rsid w:val="00C17E5E"/>
    <w:rsid w:val="00C213E4"/>
    <w:rsid w:val="00C67F16"/>
    <w:rsid w:val="00C75131"/>
    <w:rsid w:val="00C90AE1"/>
    <w:rsid w:val="00CD65D5"/>
    <w:rsid w:val="00D01508"/>
    <w:rsid w:val="00D511C7"/>
    <w:rsid w:val="00D7068F"/>
    <w:rsid w:val="00D95685"/>
    <w:rsid w:val="00DB292F"/>
    <w:rsid w:val="00DB5487"/>
    <w:rsid w:val="00DB77AB"/>
    <w:rsid w:val="00DF049A"/>
    <w:rsid w:val="00E221A3"/>
    <w:rsid w:val="00E24115"/>
    <w:rsid w:val="00E24335"/>
    <w:rsid w:val="00E417C3"/>
    <w:rsid w:val="00E81801"/>
    <w:rsid w:val="00E85445"/>
    <w:rsid w:val="00E85666"/>
    <w:rsid w:val="00EF264A"/>
    <w:rsid w:val="00F27D76"/>
    <w:rsid w:val="00F670BA"/>
    <w:rsid w:val="00F724F9"/>
    <w:rsid w:val="00F90161"/>
    <w:rsid w:val="00FA3AD1"/>
    <w:rsid w:val="00FB4B95"/>
    <w:rsid w:val="00FC7917"/>
    <w:rsid w:val="00FD2770"/>
    <w:rsid w:val="00FD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semiHidden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A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8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e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header" Target="header2.xml"/><Relationship Id="rId47" Type="http://schemas.openxmlformats.org/officeDocument/2006/relationships/oleObject" Target="embeddings/oleObject18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6.bin"/><Relationship Id="rId68" Type="http://schemas.openxmlformats.org/officeDocument/2006/relationships/oleObject" Target="embeddings/oleObject29.bin"/><Relationship Id="rId76" Type="http://schemas.openxmlformats.org/officeDocument/2006/relationships/oleObject" Target="embeddings/oleObject33.bin"/><Relationship Id="rId84" Type="http://schemas.openxmlformats.org/officeDocument/2006/relationships/oleObject" Target="embeddings/oleObject37.bin"/><Relationship Id="rId89" Type="http://schemas.openxmlformats.org/officeDocument/2006/relationships/image" Target="media/image39.wmf"/><Relationship Id="rId7" Type="http://schemas.openxmlformats.org/officeDocument/2006/relationships/footnotes" Target="footnotes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1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header" Target="header1.xml"/><Relationship Id="rId45" Type="http://schemas.openxmlformats.org/officeDocument/2006/relationships/image" Target="media/image18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4.wmf"/><Relationship Id="rId66" Type="http://schemas.openxmlformats.org/officeDocument/2006/relationships/oleObject" Target="embeddings/oleObject28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4.wmf"/><Relationship Id="rId87" Type="http://schemas.openxmlformats.org/officeDocument/2006/relationships/image" Target="media/image38.wmf"/><Relationship Id="rId5" Type="http://schemas.openxmlformats.org/officeDocument/2006/relationships/settings" Target="settings.xml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6.bin"/><Relationship Id="rId90" Type="http://schemas.openxmlformats.org/officeDocument/2006/relationships/oleObject" Target="embeddings/oleObject40.bin"/><Relationship Id="rId95" Type="http://schemas.openxmlformats.org/officeDocument/2006/relationships/fontTable" Target="fontTable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7.wmf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image" Target="media/image29.wmf"/><Relationship Id="rId77" Type="http://schemas.openxmlformats.org/officeDocument/2006/relationships/image" Target="media/image33.wmf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1.bin"/><Relationship Id="rId80" Type="http://schemas.openxmlformats.org/officeDocument/2006/relationships/oleObject" Target="embeddings/oleObject35.bin"/><Relationship Id="rId85" Type="http://schemas.openxmlformats.org/officeDocument/2006/relationships/image" Target="media/image37.wmf"/><Relationship Id="rId93" Type="http://schemas.openxmlformats.org/officeDocument/2006/relationships/image" Target="media/image41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7.bin"/><Relationship Id="rId59" Type="http://schemas.openxmlformats.org/officeDocument/2006/relationships/oleObject" Target="embeddings/oleObject24.bin"/><Relationship Id="rId67" Type="http://schemas.openxmlformats.org/officeDocument/2006/relationships/image" Target="media/image28.wmf"/><Relationship Id="rId20" Type="http://schemas.openxmlformats.org/officeDocument/2006/relationships/oleObject" Target="embeddings/oleObject6.bin"/><Relationship Id="rId41" Type="http://schemas.openxmlformats.org/officeDocument/2006/relationships/footer" Target="footer1.xml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oleObject" Target="embeddings/oleObject30.bin"/><Relationship Id="rId75" Type="http://schemas.openxmlformats.org/officeDocument/2006/relationships/image" Target="media/image32.wmf"/><Relationship Id="rId83" Type="http://schemas.openxmlformats.org/officeDocument/2006/relationships/image" Target="media/image36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0.wmf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6.bin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27.bin"/><Relationship Id="rId73" Type="http://schemas.openxmlformats.org/officeDocument/2006/relationships/image" Target="media/image31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5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9AE83-4C5A-4C79-A27D-445283BE2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9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7033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12</cp:revision>
  <dcterms:created xsi:type="dcterms:W3CDTF">2011-01-05T11:43:00Z</dcterms:created>
  <dcterms:modified xsi:type="dcterms:W3CDTF">2012-03-06T11:20:00Z</dcterms:modified>
</cp:coreProperties>
</file>