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00"/>
        <w:gridCol w:w="3802"/>
        <w:gridCol w:w="179"/>
        <w:gridCol w:w="5367"/>
      </w:tblGrid>
      <w:tr w:rsidR="00FA2CF1" w:rsidRPr="004116CD" w:rsidTr="00D9412F">
        <w:tc>
          <w:tcPr>
            <w:tcW w:w="1411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9F4BED" w:rsidRPr="004116CD" w:rsidRDefault="009F4BED" w:rsidP="0057667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116CD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9F4BED" w:rsidRPr="004116CD" w:rsidRDefault="00581F63" w:rsidP="0057667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116CD"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25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B7510C" w:rsidRPr="004116CD" w:rsidRDefault="00F4465E" w:rsidP="00B751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116CD">
              <w:rPr>
                <w:rFonts w:ascii="Times New Roman" w:hAnsi="Times New Roman" w:cs="Times New Roman"/>
                <w:sz w:val="36"/>
                <w:szCs w:val="36"/>
              </w:rPr>
              <w:t xml:space="preserve">Basic Measurement </w:t>
            </w:r>
            <w:bookmarkStart w:id="0" w:name="_GoBack"/>
            <w:r w:rsidR="00CE33E2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  <w:bookmarkEnd w:id="0"/>
          </w:p>
          <w:p w:rsidR="009F4BED" w:rsidRPr="004116CD" w:rsidRDefault="009F4BED" w:rsidP="0057667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246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9F4BED" w:rsidRPr="004116CD" w:rsidRDefault="00EE0D32" w:rsidP="0057667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  <w:r w:rsidR="009F4BED" w:rsidRPr="004116CD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  <w:p w:rsidR="009F4BED" w:rsidRPr="004116CD" w:rsidRDefault="009F4BED" w:rsidP="0057667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A2CF1" w:rsidRPr="004116CD" w:rsidTr="00D9412F">
        <w:tc>
          <w:tcPr>
            <w:tcW w:w="1411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4A7FD9" w:rsidRPr="004116CD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33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4116CD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116CD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5438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4A7FD9" w:rsidRPr="004116CD" w:rsidRDefault="004A7FD9" w:rsidP="00576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6CD">
              <w:rPr>
                <w:rFonts w:ascii="Times New Roman" w:hAnsi="Times New Roman" w:cs="Times New Roman"/>
                <w:sz w:val="28"/>
                <w:szCs w:val="28"/>
              </w:rPr>
              <w:t>Name : ______________________</w:t>
            </w:r>
          </w:p>
        </w:tc>
      </w:tr>
      <w:tr w:rsidR="00FA2CF1" w:rsidRPr="004116CD" w:rsidTr="00BD5E79">
        <w:tc>
          <w:tcPr>
            <w:tcW w:w="534" w:type="dxa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Pr="004116CD" w:rsidRDefault="004A7FD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116CD" w:rsidRDefault="004A7FD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116CD" w:rsidRDefault="004A7FD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48" w:type="dxa"/>
            <w:gridSpan w:val="4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Pr="004116CD" w:rsidRDefault="004A7FD9" w:rsidP="00576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116CD" w:rsidRDefault="004A7FD9" w:rsidP="005766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CE33E2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4116CD" w:rsidRDefault="004A7FD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CF1" w:rsidRPr="004116CD" w:rsidTr="00BD5E79">
        <w:trPr>
          <w:trHeight w:val="229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E6013" w:rsidRDefault="00DA0FE6" w:rsidP="009A553C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49" type="#_x0000_t75" style="position:absolute;margin-left:273.75pt;margin-top:-1.5pt;width:143.3pt;height:98.6pt;z-index:251765760;mso-position-horizontal-relative:text;mso-position-vertical-relative:text">
                  <v:imagedata r:id="rId9" o:title=""/>
                </v:shape>
                <o:OLEObject Type="Embed" ProgID="FXDraw3.Document" ShapeID="_x0000_s1149" DrawAspect="Content" ObjectID="_1392577806" r:id="rId10"/>
              </w:pict>
            </w:r>
            <w:r w:rsidR="007E6013">
              <w:rPr>
                <w:rFonts w:ascii="Times New Roman" w:hAnsi="Times New Roman" w:cs="Times New Roman"/>
                <w:sz w:val="24"/>
                <w:szCs w:val="24"/>
              </w:rPr>
              <w:t>A rectangular field measures 720 metres by 250 metres. What is the perimeter of the field?</w:t>
            </w:r>
          </w:p>
          <w:p w:rsidR="007E6013" w:rsidRDefault="007E6013" w:rsidP="009A553C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6013" w:rsidRDefault="007E6013" w:rsidP="009A553C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6013" w:rsidRDefault="007E6013" w:rsidP="009A553C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6013" w:rsidRDefault="007E6013" w:rsidP="009A553C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6013" w:rsidRDefault="007E6013" w:rsidP="009A553C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6013" w:rsidRDefault="007E6013" w:rsidP="009A553C">
            <w:pPr>
              <w:ind w:right="413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6013" w:rsidRPr="004116CD" w:rsidRDefault="007E6013" w:rsidP="007E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E6013" w:rsidRPr="004116CD" w:rsidRDefault="007E6013" w:rsidP="007E6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6013" w:rsidRPr="00F97437" w:rsidRDefault="007E6013" w:rsidP="007E6013">
            <w:pPr>
              <w:ind w:right="827"/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</w:t>
            </w: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</w:t>
            </w:r>
          </w:p>
        </w:tc>
      </w:tr>
      <w:tr w:rsidR="00FA2CF1" w:rsidRPr="004116CD" w:rsidTr="00BD5E79">
        <w:trPr>
          <w:trHeight w:val="229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E6013" w:rsidRDefault="00DA0FE6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3" type="#_x0000_t75" style="position:absolute;margin-left:244.5pt;margin-top:-4.5pt;width:140.9pt;height:117.05pt;z-index:251779072;mso-position-horizontal-relative:text;mso-position-vertical-relative:text">
                  <v:imagedata r:id="rId11" o:title=""/>
                </v:shape>
                <o:OLEObject Type="Embed" ProgID="FXDraw3.Document" ShapeID="_x0000_s1163" DrawAspect="Content" ObjectID="_1392577807" r:id="rId12"/>
              </w:pict>
            </w:r>
            <w:r w:rsidR="00B929AA">
              <w:rPr>
                <w:rFonts w:ascii="Times New Roman" w:hAnsi="Times New Roman" w:cs="Times New Roman"/>
                <w:sz w:val="24"/>
                <w:szCs w:val="24"/>
              </w:rPr>
              <w:t>What is the circumference of the circle shown?</w:t>
            </w:r>
          </w:p>
          <w:p w:rsidR="00B929AA" w:rsidRDefault="00B929AA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29AA" w:rsidRDefault="00B929AA" w:rsidP="00B929AA">
            <w:pPr>
              <w:ind w:right="5504"/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</w:t>
            </w:r>
          </w:p>
          <w:p w:rsidR="00B929AA" w:rsidRDefault="00B929AA" w:rsidP="00B929AA">
            <w:pPr>
              <w:ind w:right="550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29AA" w:rsidRPr="004116CD" w:rsidRDefault="00B929AA" w:rsidP="00B929AA">
            <w:pPr>
              <w:ind w:right="5504"/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</w:t>
            </w:r>
          </w:p>
          <w:p w:rsidR="00B929AA" w:rsidRPr="004116CD" w:rsidRDefault="00B929AA" w:rsidP="00B929AA">
            <w:pPr>
              <w:ind w:right="593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CF1" w:rsidRPr="004116CD" w:rsidTr="00BD5E79">
        <w:trPr>
          <w:trHeight w:val="1656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E6013" w:rsidRPr="004116CD" w:rsidRDefault="007E6013" w:rsidP="007E4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The capacity of the plastic drinking cups at a picnic is 250 </w:t>
            </w:r>
            <w:proofErr w:type="spellStart"/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mL.</w:t>
            </w:r>
            <w:proofErr w:type="spellEnd"/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 The water cooler holds 16 litres. How many cups could be filled from the water cooler?</w:t>
            </w: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A2CF1" w:rsidRPr="004116CD" w:rsidTr="00BD5E79">
        <w:trPr>
          <w:trHeight w:val="1788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E6013" w:rsidRPr="004116CD" w:rsidRDefault="007E6013" w:rsidP="00301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A car travels at an average speed of 90 km/h.  How long would it take to travel 315 km? </w:t>
            </w: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A2CF1" w:rsidRPr="004116CD" w:rsidTr="00BD5E79">
        <w:trPr>
          <w:trHeight w:val="1641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E6013" w:rsidRPr="004116CD" w:rsidRDefault="007E6013" w:rsidP="00AE7705">
            <w:pPr>
              <w:rPr>
                <w:rFonts w:ascii="Times New Roman" w:hAnsi="Times New Roman"/>
              </w:rPr>
            </w:pPr>
            <w:r w:rsidRPr="004116CD">
              <w:rPr>
                <w:rFonts w:ascii="Times New Roman" w:hAnsi="Times New Roman"/>
              </w:rPr>
              <w:t>Angela watches a DVD on a rainy Saturday. She starts watching at a quarter past eleven in the morning. If the DVD lasts for 110 minutes, what time would it finish?</w:t>
            </w: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A2CF1" w:rsidRPr="004116CD" w:rsidTr="00FA2CF1">
        <w:trPr>
          <w:trHeight w:val="3163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E6013" w:rsidRPr="004116CD" w:rsidRDefault="007E6013" w:rsidP="00113F15">
            <w:pPr>
              <w:rPr>
                <w:rFonts w:ascii="Times New Roman" w:hAnsi="Times New Roman"/>
              </w:rPr>
            </w:pPr>
            <w:r w:rsidRPr="004116CD">
              <w:rPr>
                <w:rFonts w:ascii="Times New Roman" w:hAnsi="Times New Roman"/>
              </w:rPr>
              <w:t>The speedometer shows the airspeed of an aircraft.   What speed does it currently show?</w:t>
            </w:r>
          </w:p>
          <w:p w:rsidR="007E6013" w:rsidRPr="004116CD" w:rsidRDefault="00DA0FE6" w:rsidP="00113F1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w:pict>
                <v:shape id="_x0000_s1147" type="#_x0000_t75" style="position:absolute;margin-left:297.2pt;margin-top:8.8pt;width:169.2pt;height:129.5pt;z-index:251767808">
                  <v:imagedata r:id="rId13" o:title=""/>
                </v:shape>
                <o:OLEObject Type="Embed" ProgID="FXDraw3.Document" ShapeID="_x0000_s1147" DrawAspect="Content" ObjectID="_1392577808" r:id="rId14"/>
              </w:pict>
            </w:r>
          </w:p>
          <w:p w:rsidR="007E6013" w:rsidRPr="004116CD" w:rsidRDefault="007E6013" w:rsidP="00113F15">
            <w:pPr>
              <w:rPr>
                <w:rFonts w:ascii="Times New Roman" w:hAnsi="Times New Roman"/>
              </w:rPr>
            </w:pPr>
          </w:p>
          <w:p w:rsidR="007E6013" w:rsidRPr="004116CD" w:rsidRDefault="007E6013" w:rsidP="00FA2CF1">
            <w:pPr>
              <w:ind w:right="4512"/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</w:t>
            </w:r>
            <w:r w:rsidR="00FA2CF1">
              <w:rPr>
                <w:rFonts w:ascii="Times New Roman" w:hAnsi="Times New Roman" w:cs="Times New Roman"/>
                <w:sz w:val="24"/>
                <w:szCs w:val="24"/>
              </w:rPr>
              <w:t>..............................</w:t>
            </w: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A2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E6013" w:rsidRPr="004116CD" w:rsidRDefault="007E6013" w:rsidP="00FA2CF1">
            <w:pPr>
              <w:ind w:right="4512"/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6013" w:rsidRPr="004116CD" w:rsidRDefault="007E6013" w:rsidP="00FA2CF1">
            <w:pPr>
              <w:ind w:right="4512"/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</w:t>
            </w:r>
          </w:p>
        </w:tc>
      </w:tr>
      <w:tr w:rsidR="00FA2CF1" w:rsidRPr="004116CD" w:rsidTr="00BD5E79">
        <w:trPr>
          <w:trHeight w:val="1690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E6013" w:rsidRPr="004116CD" w:rsidRDefault="007E6013" w:rsidP="004116CD">
            <w:pPr>
              <w:rPr>
                <w:rFonts w:ascii="Times New Roman" w:hAnsi="Times New Roman"/>
                <w:sz w:val="24"/>
              </w:rPr>
            </w:pPr>
            <w:r w:rsidRPr="004116CD">
              <w:rPr>
                <w:rFonts w:ascii="Times New Roman" w:hAnsi="Times New Roman"/>
                <w:sz w:val="24"/>
              </w:rPr>
              <w:t>A train leaves Lithgow at 7:39 a.m. and arrives at Sydney at 10:09 a.m. If the distance by rail is 140 km, what was the</w:t>
            </w:r>
            <w:r>
              <w:rPr>
                <w:rFonts w:ascii="Times New Roman" w:hAnsi="Times New Roman"/>
                <w:sz w:val="24"/>
              </w:rPr>
              <w:t xml:space="preserve"> train’s average speed</w:t>
            </w:r>
            <w:r w:rsidRPr="004116CD">
              <w:rPr>
                <w:rFonts w:ascii="Times New Roman" w:hAnsi="Times New Roman"/>
                <w:sz w:val="24"/>
              </w:rPr>
              <w:t>?</w:t>
            </w: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A2CF1" w:rsidRPr="004116CD" w:rsidTr="00CC0672">
        <w:trPr>
          <w:trHeight w:val="4290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7E6013" w:rsidRPr="004116CD" w:rsidRDefault="007E6013" w:rsidP="004116CD">
            <w:pPr>
              <w:rPr>
                <w:rFonts w:ascii="Times New Roman" w:hAnsi="Times New Roman"/>
                <w:sz w:val="24"/>
              </w:rPr>
            </w:pPr>
            <w:r w:rsidRPr="004116CD">
              <w:rPr>
                <w:rFonts w:ascii="Times New Roman" w:hAnsi="Times New Roman"/>
                <w:sz w:val="24"/>
              </w:rPr>
              <w:t>Find the cost of fencing the field shown below at a rate of $12.50 per metre.</w:t>
            </w:r>
          </w:p>
          <w:p w:rsidR="007E6013" w:rsidRPr="004116CD" w:rsidRDefault="00DA0FE6" w:rsidP="004116C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pict>
                <v:shape id="_x0000_s1148" type="#_x0000_t75" style="position:absolute;margin-left:66pt;margin-top:6.55pt;width:265.35pt;height:147.35pt;z-index:251768832">
                  <v:imagedata r:id="rId15" o:title=""/>
                </v:shape>
                <o:OLEObject Type="Embed" ProgID="FXDraw3.Document" ShapeID="_x0000_s1148" DrawAspect="Content" ObjectID="_1392577809" r:id="rId16"/>
              </w:pict>
            </w:r>
          </w:p>
          <w:p w:rsidR="007E6013" w:rsidRPr="004116CD" w:rsidRDefault="007E6013" w:rsidP="004116CD">
            <w:pPr>
              <w:rPr>
                <w:rFonts w:ascii="Times New Roman" w:hAnsi="Times New Roman"/>
                <w:sz w:val="24"/>
              </w:rPr>
            </w:pPr>
          </w:p>
          <w:p w:rsidR="007E6013" w:rsidRPr="004116CD" w:rsidRDefault="007E6013" w:rsidP="004116CD">
            <w:pPr>
              <w:rPr>
                <w:rFonts w:ascii="Times New Roman" w:hAnsi="Times New Roman"/>
                <w:sz w:val="24"/>
              </w:rPr>
            </w:pPr>
          </w:p>
          <w:p w:rsidR="007E6013" w:rsidRPr="004116CD" w:rsidRDefault="007E6013" w:rsidP="004116CD">
            <w:pPr>
              <w:rPr>
                <w:rFonts w:ascii="Times New Roman" w:hAnsi="Times New Roman"/>
                <w:sz w:val="24"/>
              </w:rPr>
            </w:pPr>
          </w:p>
          <w:p w:rsidR="007E6013" w:rsidRPr="004116CD" w:rsidRDefault="007E6013" w:rsidP="004116CD">
            <w:pPr>
              <w:rPr>
                <w:rFonts w:ascii="Times New Roman" w:hAnsi="Times New Roman"/>
                <w:sz w:val="24"/>
              </w:rPr>
            </w:pPr>
          </w:p>
          <w:p w:rsidR="007E6013" w:rsidRPr="004116CD" w:rsidRDefault="007E6013" w:rsidP="004116CD">
            <w:pPr>
              <w:rPr>
                <w:rFonts w:ascii="Times New Roman" w:hAnsi="Times New Roman"/>
                <w:sz w:val="24"/>
              </w:rPr>
            </w:pPr>
          </w:p>
          <w:p w:rsidR="007E6013" w:rsidRPr="004116CD" w:rsidRDefault="007E6013" w:rsidP="004116CD">
            <w:pPr>
              <w:rPr>
                <w:rFonts w:ascii="Times New Roman" w:hAnsi="Times New Roman"/>
                <w:sz w:val="24"/>
              </w:rPr>
            </w:pPr>
          </w:p>
          <w:p w:rsidR="007E6013" w:rsidRPr="004116CD" w:rsidRDefault="007E6013" w:rsidP="004116CD">
            <w:pPr>
              <w:rPr>
                <w:rFonts w:ascii="Times New Roman" w:hAnsi="Times New Roman"/>
                <w:sz w:val="24"/>
              </w:rPr>
            </w:pPr>
          </w:p>
          <w:p w:rsidR="007E6013" w:rsidRPr="004116CD" w:rsidRDefault="007E6013" w:rsidP="004116CD">
            <w:pPr>
              <w:rPr>
                <w:rFonts w:ascii="Times New Roman" w:hAnsi="Times New Roman"/>
                <w:sz w:val="24"/>
              </w:rPr>
            </w:pPr>
          </w:p>
          <w:p w:rsidR="007E6013" w:rsidRPr="004116CD" w:rsidRDefault="007E6013" w:rsidP="00411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/>
                <w:sz w:val="24"/>
              </w:rPr>
              <w:br w:type="page"/>
            </w: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A2CF1" w:rsidRPr="004116CD" w:rsidTr="00CC0672"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BD5E79" w:rsidRPr="004116CD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148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BD5E79" w:rsidRPr="004116CD" w:rsidRDefault="00FA2CF1" w:rsidP="004116CD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Brick</w:t>
            </w:r>
            <w:r w:rsidR="00B929AA">
              <w:rPr>
                <w:rFonts w:ascii="Times New Roman" w:hAnsi="Times New Roman"/>
                <w:sz w:val="24"/>
              </w:rPr>
              <w:t>s weigh</w:t>
            </w:r>
            <w:r>
              <w:rPr>
                <w:rFonts w:ascii="Times New Roman" w:hAnsi="Times New Roman"/>
                <w:sz w:val="24"/>
              </w:rPr>
              <w:t xml:space="preserve"> 2.4 kg</w:t>
            </w:r>
            <w:r w:rsidR="00B929AA">
              <w:rPr>
                <w:rFonts w:ascii="Times New Roman" w:hAnsi="Times New Roman"/>
                <w:sz w:val="24"/>
              </w:rPr>
              <w:t xml:space="preserve"> each</w:t>
            </w:r>
            <w:r>
              <w:rPr>
                <w:rFonts w:ascii="Times New Roman" w:hAnsi="Times New Roman"/>
                <w:sz w:val="24"/>
              </w:rPr>
              <w:t>. A wooden pallet for</w:t>
            </w:r>
            <w:r w:rsidR="00140C4F">
              <w:rPr>
                <w:rFonts w:ascii="Times New Roman" w:hAnsi="Times New Roman"/>
                <w:sz w:val="24"/>
              </w:rPr>
              <w:t xml:space="preserve"> stacking the bricks weighs 19.2</w:t>
            </w:r>
            <w:r w:rsidR="00C77BF2">
              <w:rPr>
                <w:rFonts w:ascii="Times New Roman" w:hAnsi="Times New Roman"/>
                <w:sz w:val="24"/>
              </w:rPr>
              <w:t>sc</w:t>
            </w:r>
            <w:r>
              <w:rPr>
                <w:rFonts w:ascii="Times New Roman" w:hAnsi="Times New Roman"/>
                <w:sz w:val="24"/>
              </w:rPr>
              <w:t xml:space="preserve"> kg. A forklift is used to lift the pallet stacked with bricks. The forklift has a maximum lifting capacity of 1.2 tonnes. How many bricks could be stacked on a pallet to be lifted by the forklift?</w:t>
            </w:r>
          </w:p>
          <w:p w:rsidR="00BD5E79" w:rsidRPr="004116CD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Pr="004116CD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D5E79" w:rsidRPr="004116CD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5E79" w:rsidRPr="004116CD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FA2CF1" w:rsidRPr="004116CD" w:rsidTr="00BD5E79">
        <w:tc>
          <w:tcPr>
            <w:tcW w:w="534" w:type="dxa"/>
            <w:tcBorders>
              <w:top w:val="single" w:sz="4" w:space="0" w:color="000000" w:themeColor="text1"/>
              <w:bottom w:val="nil"/>
            </w:tcBorders>
            <w:tcMar>
              <w:top w:w="113" w:type="dxa"/>
            </w:tcMar>
          </w:tcPr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148" w:type="dxa"/>
            <w:gridSpan w:val="4"/>
            <w:tcBorders>
              <w:top w:val="nil"/>
              <w:bottom w:val="single" w:sz="4" w:space="0" w:color="000000" w:themeColor="text1"/>
            </w:tcBorders>
            <w:tcMar>
              <w:top w:w="113" w:type="dxa"/>
            </w:tcMar>
          </w:tcPr>
          <w:p w:rsidR="007E6013" w:rsidRDefault="00DA0FE6" w:rsidP="005E47CF">
            <w:pPr>
              <w:ind w:right="479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4" type="#_x0000_t75" style="position:absolute;margin-left:369.3pt;margin-top:-.05pt;width:81.05pt;height:74.4pt;z-index:251781120;mso-position-horizontal-relative:text;mso-position-vertical-relative:text">
                  <v:imagedata r:id="rId17" o:title=""/>
                </v:shape>
                <o:OLEObject Type="Embed" ProgID="FXDraw3.Document" ShapeID="_x0000_s1164" DrawAspect="Content" ObjectID="_1392577810" r:id="rId18"/>
              </w:pict>
            </w:r>
            <w:r w:rsidR="00207934">
              <w:rPr>
                <w:rFonts w:ascii="Times New Roman" w:hAnsi="Times New Roman" w:cs="Times New Roman"/>
                <w:sz w:val="24"/>
                <w:szCs w:val="24"/>
              </w:rPr>
              <w:t xml:space="preserve">A petrol container holds 5 litres of fuel. </w:t>
            </w:r>
            <w:r w:rsidR="00D9412F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85AB6">
              <w:rPr>
                <w:rFonts w:ascii="Times New Roman" w:hAnsi="Times New Roman" w:cs="Times New Roman"/>
                <w:sz w:val="24"/>
                <w:szCs w:val="24"/>
              </w:rPr>
              <w:t xml:space="preserve"> engine for a remote control</w:t>
            </w:r>
            <w:r w:rsidR="00D9412F">
              <w:rPr>
                <w:rFonts w:ascii="Times New Roman" w:hAnsi="Times New Roman" w:cs="Times New Roman"/>
                <w:sz w:val="24"/>
                <w:szCs w:val="24"/>
              </w:rPr>
              <w:t xml:space="preserve"> car has a petrol tank that holds 200 millilitres of fuel. How many times could the tank be filled from the container?</w:t>
            </w:r>
          </w:p>
          <w:p w:rsidR="00207934" w:rsidRPr="004116CD" w:rsidRDefault="00207934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</w:t>
            </w:r>
          </w:p>
          <w:p w:rsidR="007E6013" w:rsidRPr="004116CD" w:rsidRDefault="007E6013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E6013" w:rsidRPr="004116CD" w:rsidRDefault="007E6013" w:rsidP="005E47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6CD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</w:t>
            </w:r>
          </w:p>
        </w:tc>
      </w:tr>
    </w:tbl>
    <w:p w:rsidR="005454AB" w:rsidRDefault="00D9412F">
      <w:pPr>
        <w:sectPr w:rsidR="005454AB" w:rsidSect="00E24335">
          <w:headerReference w:type="default" r:id="rId19"/>
          <w:footerReference w:type="default" r:id="rId20"/>
          <w:headerReference w:type="first" r:id="rId21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F4465E" w:rsidRPr="004E1905" w:rsidTr="009A12B6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vAlign w:val="center"/>
          </w:tcPr>
          <w:p w:rsidR="00F4465E" w:rsidRDefault="005454AB" w:rsidP="0057667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Y</w:t>
            </w:r>
            <w:r w:rsidR="00F4465E" w:rsidRPr="004E1905">
              <w:rPr>
                <w:rFonts w:ascii="Times New Roman" w:hAnsi="Times New Roman" w:cs="Times New Roman"/>
                <w:sz w:val="36"/>
                <w:szCs w:val="36"/>
              </w:rPr>
              <w:t>ear</w:t>
            </w:r>
          </w:p>
          <w:p w:rsidR="00F4465E" w:rsidRPr="004E1905" w:rsidRDefault="00F4465E" w:rsidP="0057667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vAlign w:val="center"/>
          </w:tcPr>
          <w:p w:rsidR="00F4465E" w:rsidRDefault="00F4465E" w:rsidP="0057667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Basic Measurement </w:t>
            </w:r>
            <w:r w:rsidR="00CE33E2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:rsidR="00F4465E" w:rsidRDefault="00F4465E" w:rsidP="0057667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040" w:type="dxa"/>
            <w:tcBorders>
              <w:top w:val="nil"/>
              <w:bottom w:val="nil"/>
            </w:tcBorders>
            <w:vAlign w:val="center"/>
          </w:tcPr>
          <w:p w:rsidR="00F4465E" w:rsidRPr="004E1905" w:rsidRDefault="00F4465E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4E1905" w:rsidTr="009A12B6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vAlign w:val="center"/>
          </w:tcPr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vAlign w:val="center"/>
          </w:tcPr>
          <w:p w:rsidR="004A7FD9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4E1905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vAlign w:val="bottom"/>
          </w:tcPr>
          <w:p w:rsidR="004A7FD9" w:rsidRPr="004E1905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2A3D0B" w:rsidRPr="004E1905" w:rsidTr="009A12B6">
        <w:trPr>
          <w:cantSplit/>
        </w:trPr>
        <w:tc>
          <w:tcPr>
            <w:tcW w:w="534" w:type="dxa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</w:tcPr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4E1905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CE33E2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CE33E2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4E1905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E60" w:rsidRPr="004E1905" w:rsidTr="009A12B6">
        <w:trPr>
          <w:cantSplit/>
        </w:trPr>
        <w:tc>
          <w:tcPr>
            <w:tcW w:w="534" w:type="dxa"/>
            <w:tcBorders>
              <w:top w:val="nil"/>
            </w:tcBorders>
          </w:tcPr>
          <w:p w:rsidR="00867E60" w:rsidRPr="004E1905" w:rsidRDefault="0086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867E60" w:rsidRPr="00867E60" w:rsidRDefault="00867E60" w:rsidP="0086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E60"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distances is twice 7</w:t>
            </w:r>
            <w:r w:rsidRPr="00867E6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metres</w:t>
            </w:r>
            <w:r w:rsidRPr="00867E60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867E60" w:rsidRPr="00867E60" w:rsidRDefault="00867E60" w:rsidP="00867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E60" w:rsidRDefault="00867E60" w:rsidP="0086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7E60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14 000 c</w:t>
            </w:r>
            <w:r w:rsidRPr="00867E6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67E6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14</w:t>
            </w:r>
            <w:r w:rsidRPr="00867E60">
              <w:rPr>
                <w:rFonts w:ascii="Times New Roman" w:hAnsi="Times New Roman" w:cs="Times New Roman"/>
                <w:sz w:val="24"/>
                <w:szCs w:val="24"/>
              </w:rPr>
              <w:t xml:space="preserve"> km</w:t>
            </w:r>
            <w:r w:rsidRPr="00867E6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C.   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.4 k</w:t>
            </w:r>
            <w:r w:rsidRPr="00867E60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867E60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14</w:t>
            </w:r>
            <w:r w:rsidRPr="00867E60">
              <w:rPr>
                <w:rFonts w:ascii="Times New Roman" w:hAnsi="Times New Roman" w:cs="Times New Roman"/>
                <w:sz w:val="24"/>
                <w:szCs w:val="24"/>
              </w:rPr>
              <w:t xml:space="preserve"> 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 m</w:t>
            </w:r>
            <w:r w:rsidRPr="00867E60">
              <w:rPr>
                <w:rFonts w:ascii="Times New Roman" w:hAnsi="Times New Roman" w:cs="Times New Roman"/>
                <w:sz w:val="24"/>
                <w:szCs w:val="24"/>
              </w:rPr>
              <w:t xml:space="preserve">m    </w:t>
            </w:r>
          </w:p>
          <w:p w:rsidR="00867E60" w:rsidRDefault="00867E60" w:rsidP="00867E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7E60" w:rsidRPr="004E1905" w:rsidTr="009A12B6">
        <w:trPr>
          <w:cantSplit/>
        </w:trPr>
        <w:tc>
          <w:tcPr>
            <w:tcW w:w="534" w:type="dxa"/>
          </w:tcPr>
          <w:p w:rsidR="00867E60" w:rsidRPr="004E1905" w:rsidRDefault="00867E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nil"/>
            </w:tcBorders>
          </w:tcPr>
          <w:p w:rsidR="00867E60" w:rsidRDefault="00867E60" w:rsidP="00072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Jack checks the cinema guide and sees that a movie starts at 18:55. If he finishes work at 4:30 pm, how long does he have before the movie starts?</w:t>
            </w:r>
          </w:p>
          <w:p w:rsidR="00867E60" w:rsidRPr="00F661A2" w:rsidRDefault="00867E60" w:rsidP="00072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67E60" w:rsidRPr="00F661A2" w:rsidRDefault="00867E60" w:rsidP="00072DC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hours and 25 minutes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     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 hour and 25 minutes</w:t>
            </w:r>
          </w:p>
          <w:p w:rsidR="00867E60" w:rsidRPr="00F661A2" w:rsidRDefault="00867E60" w:rsidP="00072D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C.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hours and 35 minutes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 xml:space="preserve">          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14 hours and 25 minutes</w:t>
            </w:r>
          </w:p>
          <w:p w:rsidR="00867E60" w:rsidRPr="004E1905" w:rsidRDefault="00867E60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E79" w:rsidRPr="004E1905" w:rsidTr="009A12B6">
        <w:trPr>
          <w:cantSplit/>
        </w:trPr>
        <w:tc>
          <w:tcPr>
            <w:tcW w:w="534" w:type="dxa"/>
          </w:tcPr>
          <w:p w:rsidR="00BD5E79" w:rsidRPr="004E1905" w:rsidRDefault="00BD5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</w:tcPr>
          <w:p w:rsidR="00BD5E79" w:rsidRDefault="00BD5E79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perimeter of the semicircle shown?</w:t>
            </w:r>
          </w:p>
          <w:p w:rsidR="00BD5E79" w:rsidRDefault="00DA0FE6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1" type="#_x0000_t75" style="position:absolute;margin-left:222pt;margin-top:4.05pt;width:148.85pt;height:87.95pt;z-index:251778048">
                  <v:imagedata r:id="rId22" o:title=""/>
                </v:shape>
                <o:OLEObject Type="Embed" ProgID="FXDraw3.Document" ShapeID="_x0000_s1161" DrawAspect="Content" ObjectID="_1392577811" r:id="rId23"/>
              </w:pict>
            </w:r>
          </w:p>
          <w:p w:rsidR="00BD5E79" w:rsidRDefault="00BD5E79" w:rsidP="009A553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A.    20.1 cm</w:t>
            </w:r>
          </w:p>
          <w:p w:rsidR="00BD5E79" w:rsidRDefault="00BD5E79" w:rsidP="009A553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B.    16.5 cm</w:t>
            </w:r>
          </w:p>
          <w:p w:rsidR="00BD5E79" w:rsidRDefault="00BD5E79" w:rsidP="009A553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C.    10.1 cm</w:t>
            </w:r>
          </w:p>
          <w:p w:rsidR="00BD5E79" w:rsidRDefault="00BD5E79" w:rsidP="009A553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D.    24.5 cm</w:t>
            </w:r>
          </w:p>
          <w:p w:rsidR="00BD5E79" w:rsidRPr="00F97437" w:rsidRDefault="00BD5E79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E79" w:rsidRPr="004E1905" w:rsidTr="009A12B6">
        <w:trPr>
          <w:cantSplit/>
        </w:trPr>
        <w:tc>
          <w:tcPr>
            <w:tcW w:w="534" w:type="dxa"/>
          </w:tcPr>
          <w:p w:rsidR="00BD5E79" w:rsidRPr="004E1905" w:rsidRDefault="00BD5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</w:tcPr>
          <w:p w:rsidR="00BD5E79" w:rsidRDefault="00DA0FE6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5" type="#_x0000_t75" style="position:absolute;margin-left:213pt;margin-top:-3.45pt;width:227.65pt;height:182.35pt;z-index:251776000;mso-position-horizontal-relative:text;mso-position-vertical-relative:text">
                  <v:imagedata r:id="rId24" o:title=""/>
                </v:shape>
                <o:OLEObject Type="Embed" ProgID="FXDraw3.Document" ShapeID="_x0000_s1155" DrawAspect="Content" ObjectID="_1392577812" r:id="rId25"/>
              </w:pict>
            </w:r>
            <w:r w:rsidR="00BD5E79">
              <w:rPr>
                <w:rFonts w:ascii="Times New Roman" w:hAnsi="Times New Roman" w:cs="Times New Roman"/>
                <w:sz w:val="24"/>
                <w:szCs w:val="24"/>
              </w:rPr>
              <w:t>What is the perimeter of the shape shown?</w:t>
            </w:r>
          </w:p>
          <w:p w:rsidR="00BD5E79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Default="00BD5E79" w:rsidP="00BD5E7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325 m</w:t>
            </w:r>
          </w:p>
          <w:p w:rsidR="00BD5E79" w:rsidRDefault="00BD5E79" w:rsidP="00BD5E7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   391 m        </w:t>
            </w:r>
          </w:p>
          <w:p w:rsidR="00BD5E79" w:rsidRDefault="00BD5E79" w:rsidP="00BD5E7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461 m</w:t>
            </w:r>
          </w:p>
          <w:p w:rsidR="00BD5E79" w:rsidRPr="00F661A2" w:rsidRDefault="00BD5E79" w:rsidP="00BD5E7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650 m</w:t>
            </w:r>
          </w:p>
          <w:p w:rsidR="00BD5E79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Pr="004E1905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E79" w:rsidRPr="004E1905" w:rsidTr="009A12B6">
        <w:trPr>
          <w:cantSplit/>
        </w:trPr>
        <w:tc>
          <w:tcPr>
            <w:tcW w:w="534" w:type="dxa"/>
          </w:tcPr>
          <w:p w:rsidR="00BD5E79" w:rsidRPr="004E1905" w:rsidRDefault="00BD5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</w:tcPr>
          <w:p w:rsidR="00BD5E79" w:rsidRPr="004E1905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Rachel wants to see a movie that starts at 7:05 pm. She leaves home and takes a 25 minute ferry ride to get to her friend’s house where she stays for an hour and a half, before they take a bus which takes three quarters of an hour to get to the movies. What time did she leave home, if they arrive 10 minutes before the movie starts? </w:t>
            </w:r>
          </w:p>
          <w:p w:rsidR="00BD5E79" w:rsidRPr="004E1905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Pr="004E1905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3:55 pm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4:15 pm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C.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4:25 pm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5:05 pm</w:t>
            </w:r>
          </w:p>
          <w:p w:rsidR="00BD5E79" w:rsidRPr="004E1905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E79" w:rsidRPr="004E1905" w:rsidTr="009A12B6">
        <w:trPr>
          <w:cantSplit/>
        </w:trPr>
        <w:tc>
          <w:tcPr>
            <w:tcW w:w="534" w:type="dxa"/>
          </w:tcPr>
          <w:p w:rsidR="00BD5E79" w:rsidRPr="004E1905" w:rsidRDefault="00BD5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</w:tcPr>
          <w:p w:rsidR="00BD5E79" w:rsidRDefault="00DA0FE6" w:rsidP="009A1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3" type="#_x0000_t75" style="position:absolute;margin-left:319.7pt;margin-top:3.9pt;width:114.35pt;height:173.7pt;z-index:251773952;mso-position-horizontal-relative:text;mso-position-vertical-relative:text">
                  <v:imagedata r:id="rId26" o:title=""/>
                </v:shape>
                <o:OLEObject Type="Embed" ProgID="FXDraw3.Document" ShapeID="_x0000_s1153" DrawAspect="Content" ObjectID="_1392577813" r:id="rId27"/>
              </w:pict>
            </w:r>
            <w:r w:rsidR="00BD5E79">
              <w:rPr>
                <w:rFonts w:ascii="Times New Roman" w:hAnsi="Times New Roman" w:cs="Times New Roman"/>
                <w:sz w:val="24"/>
                <w:szCs w:val="24"/>
              </w:rPr>
              <w:t>What is the amount of liquid in the measuring cylinder?</w:t>
            </w:r>
          </w:p>
          <w:p w:rsidR="00BD5E79" w:rsidRDefault="00BD5E79" w:rsidP="009A12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Default="00BD5E79" w:rsidP="009A12B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8.5 litres.                 </w:t>
            </w:r>
          </w:p>
          <w:p w:rsidR="00BD5E79" w:rsidRDefault="00BD5E79" w:rsidP="009A12B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8.2 litres.</w:t>
            </w:r>
          </w:p>
          <w:p w:rsidR="00BD5E79" w:rsidRDefault="00BD5E79" w:rsidP="009A12B6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0.85 litres. </w:t>
            </w:r>
          </w:p>
          <w:p w:rsidR="00BD5E79" w:rsidRDefault="00BD5E79" w:rsidP="009A1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0.82 litres. </w:t>
            </w:r>
          </w:p>
          <w:p w:rsidR="00BD5E79" w:rsidRDefault="00BD5E79" w:rsidP="009A12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Default="00BD5E79" w:rsidP="009A12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Default="00BD5E79" w:rsidP="009A12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Default="00BD5E79" w:rsidP="009A12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Pr="004E1905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Pr="004E1905" w:rsidRDefault="00BD5E79" w:rsidP="009A1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</w:tr>
      <w:tr w:rsidR="00BD5E79" w:rsidRPr="004E1905" w:rsidTr="009A12B6">
        <w:trPr>
          <w:cantSplit/>
        </w:trPr>
        <w:tc>
          <w:tcPr>
            <w:tcW w:w="534" w:type="dxa"/>
          </w:tcPr>
          <w:p w:rsidR="00BD5E79" w:rsidRPr="004E1905" w:rsidRDefault="00BD5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</w:tcPr>
          <w:p w:rsidR="00BD5E79" w:rsidRPr="004E1905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dam on a farm holds 4 500 kilolitres of water. How many litres is this?</w:t>
            </w:r>
          </w:p>
          <w:p w:rsidR="00BD5E79" w:rsidRPr="004E1905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4.5 litres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4 500 000 litres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BD5E79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Pr="004E1905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 w:rsidR="008C5A95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C5A95">
              <w:rPr>
                <w:rFonts w:ascii="Times New Roman" w:hAnsi="Times New Roman" w:cs="Times New Roman"/>
                <w:sz w:val="24"/>
                <w:szCs w:val="24"/>
              </w:rPr>
              <w:t xml:space="preserve"> 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itres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C5A9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4 500 000 000 litres</w:t>
            </w:r>
          </w:p>
          <w:p w:rsidR="00BD5E79" w:rsidRPr="004E1905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E79" w:rsidRPr="004E1905" w:rsidTr="009A12B6">
        <w:trPr>
          <w:cantSplit/>
        </w:trPr>
        <w:tc>
          <w:tcPr>
            <w:tcW w:w="534" w:type="dxa"/>
          </w:tcPr>
          <w:p w:rsidR="00BD5E79" w:rsidRPr="004E1905" w:rsidRDefault="00BD5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</w:tcPr>
          <w:p w:rsidR="00BD5E79" w:rsidRDefault="00BD5E79" w:rsidP="007E601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area of Kings Park is 15 hectares. </w:t>
            </w:r>
          </w:p>
          <w:p w:rsidR="00BD5E79" w:rsidRPr="004E1905" w:rsidRDefault="00BD5E79" w:rsidP="007E601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area of Central Park is 3 000 m</w:t>
            </w:r>
            <w:r w:rsidRPr="007E601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D5E79" w:rsidRPr="004E1905" w:rsidRDefault="00BD5E79" w:rsidP="007E601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the correct comparison of the sizes of the parks?</w:t>
            </w:r>
          </w:p>
          <w:p w:rsidR="00BD5E79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BD5E79" w:rsidRDefault="00BD5E79" w:rsidP="007E601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A.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Central Park is 20 times larger than Kings park. 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BD5E79" w:rsidRDefault="00BD5E79" w:rsidP="007E601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B.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Central Park is 200 times larger than Kings park.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BD5E79" w:rsidRDefault="00BD5E79" w:rsidP="007E601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C.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Kings Park is 5 times larger than Central park.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BD5E79" w:rsidRPr="004E1905" w:rsidRDefault="00BD5E79" w:rsidP="007E601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 xml:space="preserve">D.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Kings Park is 50 times larger than Central park.</w:t>
            </w:r>
          </w:p>
        </w:tc>
      </w:tr>
      <w:tr w:rsidR="00BD5E79" w:rsidRPr="004E1905" w:rsidTr="009A12B6">
        <w:trPr>
          <w:cantSplit/>
        </w:trPr>
        <w:tc>
          <w:tcPr>
            <w:tcW w:w="534" w:type="dxa"/>
          </w:tcPr>
          <w:p w:rsidR="00BD5E79" w:rsidRPr="004E1905" w:rsidRDefault="00BD5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</w:tcPr>
          <w:p w:rsidR="00BD5E79" w:rsidRPr="00F661A2" w:rsidRDefault="00DA0FE6" w:rsidP="009A553C">
            <w:pPr>
              <w:ind w:right="60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4" type="#_x0000_t75" style="position:absolute;margin-left:190.6pt;margin-top:10.2pt;width:263.2pt;height:128.15pt;z-index:251774976;mso-position-horizontal-relative:text;mso-position-vertical-relative:text">
                  <v:imagedata r:id="rId28" o:title=""/>
                </v:shape>
                <o:OLEObject Type="Embed" ProgID="FXDraw3.Document" ShapeID="_x0000_s1154" DrawAspect="Content" ObjectID="_1392577814" r:id="rId29"/>
              </w:pict>
            </w:r>
            <w:r w:rsidR="00BD5E79">
              <w:rPr>
                <w:rFonts w:ascii="Times New Roman" w:hAnsi="Times New Roman" w:cs="Times New Roman"/>
                <w:sz w:val="24"/>
                <w:szCs w:val="24"/>
              </w:rPr>
              <w:t>A running track has two straights which each measure 100 m long and two semicircular sections with a diameter of 64 m. What is the length of the track?</w:t>
            </w:r>
          </w:p>
          <w:p w:rsidR="00BD5E79" w:rsidRPr="00F661A2" w:rsidRDefault="00BD5E79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Default="00BD5E79" w:rsidP="009A553C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401 m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    301 m        </w:t>
            </w:r>
          </w:p>
          <w:p w:rsidR="00BD5E79" w:rsidRPr="00F661A2" w:rsidRDefault="00BD5E79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328 m     </w:t>
            </w:r>
            <w:r w:rsidRPr="00F661A2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358 m</w:t>
            </w:r>
          </w:p>
          <w:p w:rsidR="00BD5E79" w:rsidRDefault="00BD5E79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Pr="00F661A2" w:rsidRDefault="00BD5E79" w:rsidP="009A55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5E79" w:rsidRPr="004E1905" w:rsidTr="009A12B6">
        <w:trPr>
          <w:cantSplit/>
        </w:trPr>
        <w:tc>
          <w:tcPr>
            <w:tcW w:w="534" w:type="dxa"/>
          </w:tcPr>
          <w:p w:rsidR="00BD5E79" w:rsidRPr="004E1905" w:rsidRDefault="00BD5E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</w:tcPr>
          <w:p w:rsidR="00BD5E79" w:rsidRDefault="00DE1BBD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anchor distT="0" distB="0" distL="114300" distR="114300" simplePos="0" relativeHeight="251780096" behindDoc="0" locked="0" layoutInCell="1" allowOverlap="1" wp14:anchorId="0BAD028D" wp14:editId="07479CCA">
                  <wp:simplePos x="0" y="0"/>
                  <wp:positionH relativeFrom="column">
                    <wp:posOffset>3880484</wp:posOffset>
                  </wp:positionH>
                  <wp:positionV relativeFrom="paragraph">
                    <wp:posOffset>-33019</wp:posOffset>
                  </wp:positionV>
                  <wp:extent cx="2050991" cy="1032634"/>
                  <wp:effectExtent l="19050" t="0" r="6409" b="0"/>
                  <wp:wrapNone/>
                  <wp:docPr id="1" name="Picture 0" descr="Pups me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ps meas.jpg"/>
                          <pic:cNvPicPr/>
                        </pic:nvPicPr>
                        <pic:blipFill>
                          <a:blip r:embed="rId30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734" cy="103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F1B58">
              <w:rPr>
                <w:rFonts w:ascii="Times New Roman" w:hAnsi="Times New Roman" w:cs="Times New Roman"/>
                <w:sz w:val="24"/>
                <w:szCs w:val="24"/>
              </w:rPr>
              <w:t>Sandra</w:t>
            </w:r>
            <w:r w:rsidR="009D4F32">
              <w:rPr>
                <w:rFonts w:ascii="Times New Roman" w:hAnsi="Times New Roman" w:cs="Times New Roman"/>
                <w:sz w:val="24"/>
                <w:szCs w:val="24"/>
              </w:rPr>
              <w:t xml:space="preserve"> measures the mass of her new puppies.</w:t>
            </w:r>
          </w:p>
          <w:p w:rsidR="009D4F32" w:rsidRDefault="009D4F32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</w:t>
            </w:r>
            <w:r w:rsidR="00DE1BBD">
              <w:rPr>
                <w:rFonts w:ascii="Times New Roman" w:hAnsi="Times New Roman" w:cs="Times New Roman"/>
                <w:sz w:val="24"/>
                <w:szCs w:val="24"/>
              </w:rPr>
              <w:t>hund</w:t>
            </w:r>
            <w:proofErr w:type="spellEnd"/>
            <w:r w:rsidR="00DE1BBD">
              <w:rPr>
                <w:rFonts w:ascii="Times New Roman" w:hAnsi="Times New Roman" w:cs="Times New Roman"/>
                <w:sz w:val="24"/>
                <w:szCs w:val="24"/>
              </w:rPr>
              <w:t xml:space="preserve"> weighs 4</w:t>
            </w:r>
            <w:r w:rsidR="008C5A95">
              <w:rPr>
                <w:rFonts w:ascii="Times New Roman" w:hAnsi="Times New Roman" w:cs="Times New Roman"/>
                <w:sz w:val="24"/>
                <w:szCs w:val="24"/>
              </w:rPr>
              <w:t xml:space="preserve">.9 kg and the </w:t>
            </w:r>
            <w:proofErr w:type="spellStart"/>
            <w:r w:rsidR="008C5A95">
              <w:rPr>
                <w:rFonts w:ascii="Times New Roman" w:hAnsi="Times New Roman" w:cs="Times New Roman"/>
                <w:sz w:val="24"/>
                <w:szCs w:val="24"/>
              </w:rPr>
              <w:t>Cav</w:t>
            </w:r>
            <w:r w:rsidR="00DE1BBD">
              <w:rPr>
                <w:rFonts w:ascii="Times New Roman" w:hAnsi="Times New Roman" w:cs="Times New Roman"/>
                <w:sz w:val="24"/>
                <w:szCs w:val="24"/>
              </w:rPr>
              <w:t>oodle</w:t>
            </w:r>
            <w:proofErr w:type="spellEnd"/>
            <w:r w:rsidR="00DE1BBD">
              <w:rPr>
                <w:rFonts w:ascii="Times New Roman" w:hAnsi="Times New Roman" w:cs="Times New Roman"/>
                <w:sz w:val="24"/>
                <w:szCs w:val="24"/>
              </w:rPr>
              <w:t xml:space="preserve"> weighs 5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00 g. </w:t>
            </w:r>
          </w:p>
          <w:p w:rsidR="009D4F32" w:rsidRPr="004E1905" w:rsidRDefault="009D4F32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total mass of the two puppies? </w:t>
            </w:r>
          </w:p>
          <w:p w:rsidR="00BD5E79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BBD" w:rsidRDefault="00DE1BBD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E1BBD" w:rsidRPr="004E1905" w:rsidRDefault="00DE1BBD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5E79" w:rsidRPr="009D4F32" w:rsidRDefault="00DE1BBD" w:rsidP="009D4F3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5.42</w:t>
            </w:r>
            <w:r w:rsidR="009D4F32">
              <w:rPr>
                <w:rFonts w:ascii="Times New Roman" w:hAnsi="Times New Roman" w:cs="Times New Roman"/>
                <w:sz w:val="24"/>
                <w:szCs w:val="24"/>
              </w:rPr>
              <w:t xml:space="preserve"> kg</w:t>
            </w:r>
            <w:r w:rsidR="00BD5E79" w:rsidRPr="009D4F3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D4F32">
              <w:rPr>
                <w:rFonts w:ascii="Times New Roman" w:hAnsi="Times New Roman" w:cs="Times New Roman"/>
                <w:sz w:val="24"/>
                <w:szCs w:val="24"/>
              </w:rPr>
              <w:t xml:space="preserve">    B.     </w:t>
            </w:r>
            <w:r w:rsidR="00BD5E79" w:rsidRPr="009D4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1B58">
              <w:rPr>
                <w:rFonts w:ascii="Times New Roman" w:hAnsi="Times New Roman" w:cs="Times New Roman"/>
                <w:sz w:val="24"/>
                <w:szCs w:val="24"/>
              </w:rPr>
              <w:t>9.11</w:t>
            </w:r>
            <w:r w:rsidR="009D4F32" w:rsidRPr="009D4F32">
              <w:rPr>
                <w:rFonts w:ascii="Times New Roman" w:hAnsi="Times New Roman" w:cs="Times New Roman"/>
                <w:sz w:val="24"/>
                <w:szCs w:val="24"/>
              </w:rPr>
              <w:t xml:space="preserve"> kg</w:t>
            </w:r>
            <w:r w:rsidR="009D4F32">
              <w:rPr>
                <w:rFonts w:ascii="Times New Roman" w:hAnsi="Times New Roman" w:cs="Times New Roman"/>
                <w:sz w:val="24"/>
                <w:szCs w:val="24"/>
              </w:rPr>
              <w:t xml:space="preserve">    C</w:t>
            </w:r>
            <w:r w:rsidR="00BD5E79" w:rsidRPr="009D4F32">
              <w:rPr>
                <w:rFonts w:ascii="Times New Roman" w:hAnsi="Times New Roman" w:cs="Times New Roman"/>
                <w:sz w:val="24"/>
                <w:szCs w:val="24"/>
              </w:rPr>
              <w:t xml:space="preserve">.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10.1</w:t>
            </w:r>
            <w:r w:rsidR="009D4F32" w:rsidRPr="009D4F32">
              <w:rPr>
                <w:rFonts w:ascii="Times New Roman" w:hAnsi="Times New Roman" w:cs="Times New Roman"/>
                <w:sz w:val="24"/>
                <w:szCs w:val="24"/>
              </w:rPr>
              <w:t xml:space="preserve"> kg</w:t>
            </w:r>
            <w:r w:rsidR="009D4F32">
              <w:rPr>
                <w:rFonts w:ascii="Times New Roman" w:hAnsi="Times New Roman" w:cs="Times New Roman"/>
                <w:sz w:val="24"/>
                <w:szCs w:val="24"/>
              </w:rPr>
              <w:t xml:space="preserve">    D</w:t>
            </w:r>
            <w:r w:rsidR="00BD5E79" w:rsidRPr="009D4F32">
              <w:rPr>
                <w:rFonts w:ascii="Times New Roman" w:hAnsi="Times New Roman" w:cs="Times New Roman"/>
                <w:sz w:val="24"/>
                <w:szCs w:val="24"/>
              </w:rPr>
              <w:t xml:space="preserve">.    </w:t>
            </w:r>
            <w:r w:rsidR="002F1B58">
              <w:rPr>
                <w:rFonts w:ascii="Times New Roman" w:hAnsi="Times New Roman" w:cs="Times New Roman"/>
                <w:sz w:val="24"/>
                <w:szCs w:val="24"/>
              </w:rPr>
              <w:t>56.9</w:t>
            </w:r>
            <w:r w:rsidR="009D4F32" w:rsidRPr="009D4F32">
              <w:rPr>
                <w:rFonts w:ascii="Times New Roman" w:hAnsi="Times New Roman" w:cs="Times New Roman"/>
                <w:sz w:val="24"/>
                <w:szCs w:val="24"/>
              </w:rPr>
              <w:t xml:space="preserve"> kg</w:t>
            </w:r>
            <w:r w:rsidR="00BD5E79" w:rsidRPr="009D4F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5E79" w:rsidRPr="004E1905" w:rsidRDefault="00BD5E79" w:rsidP="005766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F4465E" w:rsidRDefault="00F4465E" w:rsidP="00F4465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Basic Measurement </w:t>
      </w:r>
      <w:r w:rsidR="00CE33E2">
        <w:rPr>
          <w:rFonts w:ascii="Times New Roman" w:hAnsi="Times New Roman" w:cs="Times New Roman"/>
          <w:sz w:val="36"/>
          <w:szCs w:val="36"/>
        </w:rPr>
        <w:t>Practice Test</w:t>
      </w:r>
    </w:p>
    <w:p w:rsidR="00C67F16" w:rsidRDefault="00C67F16" w:rsidP="00C67F16">
      <w:pPr>
        <w:tabs>
          <w:tab w:val="left" w:pos="2040"/>
        </w:tabs>
        <w:spacing w:line="240" w:lineRule="auto"/>
        <w:ind w:left="720"/>
        <w:jc w:val="center"/>
        <w:rPr>
          <w:sz w:val="28"/>
        </w:rPr>
      </w:pP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D9412F">
      <w:pPr>
        <w:spacing w:line="240" w:lineRule="auto"/>
      </w:pPr>
      <w:r>
        <w:tab/>
      </w:r>
      <w:r>
        <w:tab/>
      </w:r>
      <w:proofErr w:type="gramStart"/>
      <w:r w:rsidR="00C67F16">
        <w:t xml:space="preserve">Name </w:t>
      </w:r>
      <w:r w:rsidR="00D9412F">
        <w:t xml:space="preserve"> _</w:t>
      </w:r>
      <w:proofErr w:type="gramEnd"/>
      <w:r w:rsidR="00D9412F">
        <w:t>____________________________</w:t>
      </w: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DA0FE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A0FE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A0FE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A0FE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A0FE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A0FE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A0FE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A0FE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A0FE6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DA0FE6" w:rsidP="00D9412F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  <w:r>
        <w:rPr>
          <w:noProof/>
          <w:sz w:val="20"/>
          <w:lang w:val="en-US"/>
        </w:rPr>
        <w:pict>
          <v:oval id="_x0000_s1069" style="position:absolute;margin-left:230.85pt;margin-top:1.85pt;width:13.5pt;height:9pt;z-index:251704320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8" style="position:absolute;margin-left:182.4pt;margin-top:1.85pt;width:13.5pt;height:9pt;z-index:251703296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7" style="position:absolute;margin-left:133.95pt;margin-top:1.85pt;width:13.5pt;height:9pt;z-index:251702272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6" style="position:absolute;margin-left:88.35pt;margin-top:1.85pt;width:13.5pt;height:9pt;z-index:251701248;mso-position-horizontal-relative:text;mso-position-vertical-relative:text"/>
        </w:pict>
      </w:r>
    </w:p>
    <w:p w:rsidR="00E24335" w:rsidRDefault="00E24335"/>
    <w:p w:rsidR="00620828" w:rsidRDefault="00620828"/>
    <w:p w:rsidR="00620828" w:rsidRDefault="00620828"/>
    <w:p w:rsidR="00620828" w:rsidRDefault="00620828"/>
    <w:p w:rsidR="00620828" w:rsidRDefault="00620828"/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2E5" w:rsidRDefault="00A232E5" w:rsidP="00E24335">
      <w:pPr>
        <w:spacing w:after="0" w:line="240" w:lineRule="auto"/>
      </w:pPr>
      <w:r>
        <w:separator/>
      </w:r>
    </w:p>
  </w:endnote>
  <w:endnote w:type="continuationSeparator" w:id="0">
    <w:p w:rsidR="00A232E5" w:rsidRDefault="00A232E5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57667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76676" w:rsidRDefault="0057667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76676" w:rsidRDefault="00DA0FE6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DA0FE6">
            <w:rPr>
              <w:rFonts w:asciiTheme="majorHAnsi" w:hAnsiTheme="majorHAnsi"/>
              <w:b/>
              <w:noProof/>
            </w:rPr>
            <w:t>4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76676" w:rsidRDefault="0057667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7667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76676" w:rsidRDefault="0057667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76676" w:rsidRDefault="0057667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76676" w:rsidRDefault="0057667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76676" w:rsidRDefault="005766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2E5" w:rsidRDefault="00A232E5" w:rsidP="00E24335">
      <w:pPr>
        <w:spacing w:after="0" w:line="240" w:lineRule="auto"/>
      </w:pPr>
      <w:r>
        <w:separator/>
      </w:r>
    </w:p>
  </w:footnote>
  <w:footnote w:type="continuationSeparator" w:id="0">
    <w:p w:rsidR="00A232E5" w:rsidRDefault="00A232E5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676" w:rsidRDefault="00867E60">
    <w:pPr>
      <w:pStyle w:val="Header"/>
    </w:pPr>
    <w:r>
      <w:t xml:space="preserve"> </w:t>
    </w:r>
    <w:r>
      <w:tab/>
      <w:t xml:space="preserve">Basic Measurement </w:t>
    </w:r>
    <w:r w:rsidR="00CE33E2">
      <w:t>Practice Test</w:t>
    </w:r>
    <w:r>
      <w:tab/>
    </w:r>
    <w:r w:rsidR="00576676">
      <w:t xml:space="preserve"> </w:t>
    </w:r>
    <w:r w:rsidR="00576676">
      <w:tab/>
    </w:r>
    <w:r w:rsidR="0057667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4AB" w:rsidRDefault="005454AB" w:rsidP="005454AB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FE315C0"/>
    <w:multiLevelType w:val="hybridMultilevel"/>
    <w:tmpl w:val="B638FB40"/>
    <w:lvl w:ilvl="0" w:tplc="9D08C324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06797"/>
    <w:rsid w:val="00031826"/>
    <w:rsid w:val="00034138"/>
    <w:rsid w:val="00040FC9"/>
    <w:rsid w:val="00041527"/>
    <w:rsid w:val="00054524"/>
    <w:rsid w:val="00072DC1"/>
    <w:rsid w:val="000770C2"/>
    <w:rsid w:val="000F41E0"/>
    <w:rsid w:val="00113F15"/>
    <w:rsid w:val="00140C4F"/>
    <w:rsid w:val="0018418B"/>
    <w:rsid w:val="0019427A"/>
    <w:rsid w:val="001B1498"/>
    <w:rsid w:val="00207934"/>
    <w:rsid w:val="00214A8D"/>
    <w:rsid w:val="002227CE"/>
    <w:rsid w:val="00260E1C"/>
    <w:rsid w:val="002A3D0B"/>
    <w:rsid w:val="002A661E"/>
    <w:rsid w:val="002F08A0"/>
    <w:rsid w:val="002F1B58"/>
    <w:rsid w:val="00301A08"/>
    <w:rsid w:val="003157FF"/>
    <w:rsid w:val="00385AB6"/>
    <w:rsid w:val="003B5DE0"/>
    <w:rsid w:val="003E3AAE"/>
    <w:rsid w:val="004116CD"/>
    <w:rsid w:val="0042761D"/>
    <w:rsid w:val="004A7FD9"/>
    <w:rsid w:val="004B4E23"/>
    <w:rsid w:val="004E1905"/>
    <w:rsid w:val="005100F3"/>
    <w:rsid w:val="00514DF2"/>
    <w:rsid w:val="005454AB"/>
    <w:rsid w:val="00576676"/>
    <w:rsid w:val="00581F63"/>
    <w:rsid w:val="005D7584"/>
    <w:rsid w:val="005E3D07"/>
    <w:rsid w:val="005E47CF"/>
    <w:rsid w:val="00605251"/>
    <w:rsid w:val="00612455"/>
    <w:rsid w:val="00620828"/>
    <w:rsid w:val="00682CD1"/>
    <w:rsid w:val="0070532A"/>
    <w:rsid w:val="007222B1"/>
    <w:rsid w:val="007452A3"/>
    <w:rsid w:val="007548B4"/>
    <w:rsid w:val="00761A87"/>
    <w:rsid w:val="00771987"/>
    <w:rsid w:val="007B6B91"/>
    <w:rsid w:val="007C6FAC"/>
    <w:rsid w:val="007E34C7"/>
    <w:rsid w:val="007E4225"/>
    <w:rsid w:val="007E6013"/>
    <w:rsid w:val="008360CE"/>
    <w:rsid w:val="00854791"/>
    <w:rsid w:val="00867E60"/>
    <w:rsid w:val="008839FB"/>
    <w:rsid w:val="0089492C"/>
    <w:rsid w:val="008C5A95"/>
    <w:rsid w:val="008D3E75"/>
    <w:rsid w:val="008F5B97"/>
    <w:rsid w:val="00912FA1"/>
    <w:rsid w:val="00915C54"/>
    <w:rsid w:val="009271BC"/>
    <w:rsid w:val="00950B24"/>
    <w:rsid w:val="009A12B6"/>
    <w:rsid w:val="009B4170"/>
    <w:rsid w:val="009D4F32"/>
    <w:rsid w:val="009E46E4"/>
    <w:rsid w:val="009F4BED"/>
    <w:rsid w:val="00A05BB3"/>
    <w:rsid w:val="00A205EB"/>
    <w:rsid w:val="00A232E5"/>
    <w:rsid w:val="00A3116E"/>
    <w:rsid w:val="00A42AC6"/>
    <w:rsid w:val="00A66A0F"/>
    <w:rsid w:val="00AE626B"/>
    <w:rsid w:val="00AE7705"/>
    <w:rsid w:val="00AF36A0"/>
    <w:rsid w:val="00B30B28"/>
    <w:rsid w:val="00B56A89"/>
    <w:rsid w:val="00B7510C"/>
    <w:rsid w:val="00B929AA"/>
    <w:rsid w:val="00BC792A"/>
    <w:rsid w:val="00BD5E79"/>
    <w:rsid w:val="00BD6FF3"/>
    <w:rsid w:val="00BE0ED1"/>
    <w:rsid w:val="00C67F16"/>
    <w:rsid w:val="00C77BF2"/>
    <w:rsid w:val="00CB0923"/>
    <w:rsid w:val="00CC0672"/>
    <w:rsid w:val="00CE33E2"/>
    <w:rsid w:val="00D01508"/>
    <w:rsid w:val="00D10484"/>
    <w:rsid w:val="00D55F66"/>
    <w:rsid w:val="00D878DA"/>
    <w:rsid w:val="00D9380C"/>
    <w:rsid w:val="00D9412F"/>
    <w:rsid w:val="00DA0FE6"/>
    <w:rsid w:val="00DB466E"/>
    <w:rsid w:val="00DB5487"/>
    <w:rsid w:val="00DB77AB"/>
    <w:rsid w:val="00DE1BBD"/>
    <w:rsid w:val="00E24335"/>
    <w:rsid w:val="00E417C3"/>
    <w:rsid w:val="00EE0D32"/>
    <w:rsid w:val="00EF16DA"/>
    <w:rsid w:val="00F27D76"/>
    <w:rsid w:val="00F43E25"/>
    <w:rsid w:val="00F4465E"/>
    <w:rsid w:val="00F52056"/>
    <w:rsid w:val="00F670BA"/>
    <w:rsid w:val="00F90161"/>
    <w:rsid w:val="00FA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B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7.wmf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Relationship Id="rId30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EB961-1E3A-4B1D-9A00-C0E9955DD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5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7719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 Thorn</dc:creator>
  <cp:keywords/>
  <dc:description/>
  <cp:lastModifiedBy>Garry</cp:lastModifiedBy>
  <cp:revision>18</cp:revision>
  <cp:lastPrinted>2011-03-14T10:19:00Z</cp:lastPrinted>
  <dcterms:created xsi:type="dcterms:W3CDTF">2010-11-23T09:16:00Z</dcterms:created>
  <dcterms:modified xsi:type="dcterms:W3CDTF">2012-03-06T11:23:00Z</dcterms:modified>
</cp:coreProperties>
</file>