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516"/>
        <w:gridCol w:w="4093"/>
        <w:gridCol w:w="228"/>
        <w:gridCol w:w="4299"/>
      </w:tblGrid>
      <w:tr w:rsidR="009F4BED" w:rsidRPr="004E1905" w:rsidTr="00FC508F">
        <w:trPr>
          <w:cantSplit/>
        </w:trPr>
        <w:tc>
          <w:tcPr>
            <w:tcW w:w="2050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1A05FB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vAlign w:val="center"/>
          </w:tcPr>
          <w:p w:rsidR="00B7510C" w:rsidRDefault="001A05FB" w:rsidP="00B751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Introductory Trigonometry</w:t>
            </w:r>
            <w:r w:rsidR="00B7510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B4C3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99" w:type="dxa"/>
            <w:tcBorders>
              <w:top w:val="nil"/>
              <w:bottom w:val="nil"/>
            </w:tcBorders>
            <w:vAlign w:val="center"/>
          </w:tcPr>
          <w:p w:rsidR="009F4BED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9F4BED" w:rsidRPr="004E1905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FC508F">
        <w:trPr>
          <w:cantSplit/>
        </w:trPr>
        <w:tc>
          <w:tcPr>
            <w:tcW w:w="2050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93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527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FC508F">
        <w:trPr>
          <w:cantSplit/>
          <w:trHeight w:val="271"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6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5B4C3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3DD" w:rsidRPr="004E1905" w:rsidTr="00516A58">
        <w:trPr>
          <w:cantSplit/>
          <w:trHeight w:val="2307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C03DD" w:rsidRPr="004E1905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</w:tcBorders>
          </w:tcPr>
          <w:p w:rsidR="00FC03DD" w:rsidRPr="004E1905" w:rsidRDefault="005B4C3F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8" type="#_x0000_t75" style="position:absolute;margin-left:228.7pt;margin-top:-2.4pt;width:175.35pt;height:116.4pt;z-index:251780096;mso-position-horizontal-relative:text;mso-position-vertical-relative:text">
                  <v:imagedata r:id="rId9" o:title=""/>
                </v:shape>
                <o:OLEObject Type="Embed" ProgID="FXDraw3.Document" ShapeID="_x0000_s1158" DrawAspect="Content" ObjectID="_1392577885" r:id="rId10"/>
              </w:pict>
            </w:r>
            <w:r w:rsidR="00FC03DD">
              <w:rPr>
                <w:rFonts w:ascii="Times New Roman" w:hAnsi="Times New Roman" w:cs="Times New Roman"/>
                <w:sz w:val="24"/>
                <w:szCs w:val="24"/>
              </w:rPr>
              <w:t xml:space="preserve">In the diagram  </w:t>
            </w:r>
            <w:r w:rsidR="00FC03DD" w:rsidRPr="006F34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73" w:dyaOrig="300">
                <v:shape id="_x0000_i1026" type="#_x0000_t75" style="width:48pt;height:15pt" o:ole="">
                  <v:imagedata r:id="rId11" o:title=""/>
                </v:shape>
                <o:OLEObject Type="Embed" ProgID="FXE300.Equation" ShapeID="_x0000_i1026" DrawAspect="Content" ObjectID="_1392577862" r:id="rId12"/>
              </w:object>
            </w:r>
            <w:r w:rsidR="00FC0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03DD" w:rsidRDefault="00FC03D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</w:t>
            </w: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3D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</w:t>
            </w:r>
            <w:r w:rsidR="005C6A2D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  <w:p w:rsidR="00FC03DD" w:rsidRPr="004E1905" w:rsidRDefault="00FC03DD" w:rsidP="005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3DD" w:rsidRPr="004E1905" w:rsidTr="00516A58">
        <w:trPr>
          <w:cantSplit/>
          <w:trHeight w:val="1321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C03DD" w:rsidRPr="004E1905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</w:tcBorders>
          </w:tcPr>
          <w:p w:rsidR="00FC03DD" w:rsidRPr="004E1905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 </w:t>
            </w:r>
            <w:r w:rsidRPr="00FC03DD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740" w:dyaOrig="588">
                <v:shape id="_x0000_i1027" type="#_x0000_t75" style="width:36.75pt;height:29.25pt" o:ole="">
                  <v:imagedata r:id="rId13" o:title=""/>
                </v:shape>
                <o:OLEObject Type="Embed" ProgID="FXE300.Equation" ShapeID="_x0000_i1027" DrawAspect="Content" ObjectID="_1392577863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 to 2 decimal places.</w:t>
            </w:r>
          </w:p>
          <w:p w:rsidR="00FC03D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3D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C03DD" w:rsidRPr="004E1905" w:rsidRDefault="00FC03DD" w:rsidP="00516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3DD" w:rsidRPr="004E1905" w:rsidTr="00FC508F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C03DD" w:rsidRPr="004E1905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</w:tcBorders>
          </w:tcPr>
          <w:p w:rsidR="00FC03D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FC03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9" w:dyaOrig="273">
                <v:shape id="_x0000_i1028" type="#_x0000_t75" style="width:69.75pt;height:13.5pt" o:ole="">
                  <v:imagedata r:id="rId15" o:title=""/>
                </v:shape>
                <o:OLEObject Type="Embed" ProgID="FXE300.Equation" ShapeID="_x0000_i1028" DrawAspect="Content" ObjectID="_1392577864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 the value of </w:t>
            </w:r>
            <w:r w:rsidRPr="00FC03D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nearest degree.</w:t>
            </w:r>
          </w:p>
          <w:p w:rsidR="00FC03D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3DD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C03DD" w:rsidRPr="004E1905" w:rsidRDefault="00FC03D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6A2D" w:rsidRPr="004E1905" w:rsidTr="00516A58">
        <w:trPr>
          <w:cantSplit/>
          <w:trHeight w:val="243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C6A2D" w:rsidRPr="004E1905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</w:tcBorders>
          </w:tcPr>
          <w:p w:rsidR="005C6A2D" w:rsidRDefault="005B4C3F" w:rsidP="0063116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1" type="#_x0000_t75" style="position:absolute;margin-left:243.75pt;margin-top:-2.05pt;width:184.65pt;height:120.35pt;z-index:251785216;mso-position-horizontal-relative:text;mso-position-vertical-relative:text">
                  <v:imagedata r:id="rId17" o:title=""/>
                </v:shape>
                <o:OLEObject Type="Embed" ProgID="FXDraw3.Document" ShapeID="_x0000_s1161" DrawAspect="Content" ObjectID="_1392577886" r:id="rId18"/>
              </w:pict>
            </w:r>
            <w:r w:rsidR="005C6A2D">
              <w:rPr>
                <w:rFonts w:ascii="Times New Roman" w:hAnsi="Times New Roman" w:cs="Times New Roman"/>
                <w:sz w:val="24"/>
                <w:szCs w:val="24"/>
              </w:rPr>
              <w:t>Find the distance PQ</w:t>
            </w:r>
            <w:r w:rsidR="00631168">
              <w:rPr>
                <w:rFonts w:ascii="Times New Roman" w:hAnsi="Times New Roman" w:cs="Times New Roman"/>
                <w:sz w:val="24"/>
                <w:szCs w:val="24"/>
              </w:rPr>
              <w:t xml:space="preserve"> correct to one decimal place</w:t>
            </w:r>
            <w:r w:rsidR="005C6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5C6A2D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Pr="004E1905" w:rsidRDefault="005C6A2D" w:rsidP="005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</w:tc>
      </w:tr>
      <w:tr w:rsidR="005C6A2D" w:rsidRPr="004E1905" w:rsidTr="00FC508F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C6A2D" w:rsidRPr="004E1905" w:rsidRDefault="005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</w:tcBorders>
          </w:tcPr>
          <w:p w:rsidR="005C6A2D" w:rsidRDefault="005B4C3F" w:rsidP="00631168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2" type="#_x0000_t75" style="position:absolute;margin-left:255.2pt;margin-top:5.8pt;width:236.5pt;height:101.4pt;z-index:251787264;mso-position-horizontal-relative:text;mso-position-vertical-relative:text">
                  <v:imagedata r:id="rId19" o:title=""/>
                </v:shape>
                <o:OLEObject Type="Embed" ProgID="FXDraw3.Document" ShapeID="_x0000_s1162" DrawAspect="Content" ObjectID="_1392577887" r:id="rId20"/>
              </w:pict>
            </w:r>
            <w:r w:rsidR="0063116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What is the value of </w:t>
            </w:r>
            <w:r w:rsidR="00631168" w:rsidRPr="00631168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y</w:t>
            </w:r>
            <w:r w:rsidR="0063116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, correct to 2 significant figures?</w:t>
            </w: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A2D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5C6A2D" w:rsidRPr="004E1905" w:rsidRDefault="005C6A2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A2B" w:rsidRPr="004E1905" w:rsidTr="00516A58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F1A2B" w:rsidRPr="004E1905" w:rsidRDefault="00DF1A2B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F1A2B" w:rsidRDefault="005B4C3F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3" type="#_x0000_t75" style="position:absolute;margin-left:307.05pt;margin-top:-.65pt;width:140.5pt;height:121.1pt;z-index:251789312;mso-position-horizontal-relative:text;mso-position-vertical-relative:text">
                  <v:imagedata r:id="rId21" o:title=""/>
                </v:shape>
                <o:OLEObject Type="Embed" ProgID="FXDraw3.Document" ShapeID="_x0000_s1163" DrawAspect="Content" ObjectID="_1392577888" r:id="rId22"/>
              </w:pict>
            </w:r>
            <w:r w:rsidR="000F48C9">
              <w:rPr>
                <w:rFonts w:ascii="Times New Roman" w:hAnsi="Times New Roman" w:cs="Times New Roman"/>
                <w:sz w:val="24"/>
                <w:szCs w:val="24"/>
              </w:rPr>
              <w:t>Find the size</w:t>
            </w:r>
            <w:r w:rsidR="00DF1A2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516A58" w:rsidRPr="000F48C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1" w:dyaOrig="300">
                <v:shape id="_x0000_i1032" type="#_x0000_t75" style="width:21pt;height:15pt" o:ole="">
                  <v:imagedata r:id="rId23" o:title=""/>
                </v:shape>
                <o:OLEObject Type="Embed" ProgID="FXE300.Equation" ShapeID="_x0000_i1032" DrawAspect="Content" ObjectID="_1392577865" r:id="rId24"/>
              </w:object>
            </w:r>
            <w:r w:rsidR="000F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1A2B">
              <w:rPr>
                <w:rFonts w:ascii="Times New Roman" w:hAnsi="Times New Roman" w:cs="Times New Roman"/>
                <w:sz w:val="24"/>
                <w:szCs w:val="24"/>
              </w:rPr>
              <w:t xml:space="preserve"> correct to the nearest degree.</w:t>
            </w:r>
          </w:p>
          <w:p w:rsidR="00DF1A2B" w:rsidRDefault="00DF1A2B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A2B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DF1A2B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A2B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DF1A2B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A2B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DF1A2B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A2B" w:rsidRPr="004E1905" w:rsidRDefault="00DF1A2B" w:rsidP="00DF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</w:tc>
      </w:tr>
      <w:tr w:rsidR="00ED1D1E" w:rsidRPr="004E1905" w:rsidTr="00516A58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D1D1E" w:rsidRPr="004E1905" w:rsidRDefault="00ED1D1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36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ED1D1E" w:rsidRDefault="005B4C3F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4" type="#_x0000_t75" style="position:absolute;margin-left:279.3pt;margin-top:8.65pt;width:206.75pt;height:100.85pt;z-index:251791360;mso-position-horizontal-relative:text;mso-position-vertical-relative:text">
                  <v:imagedata r:id="rId25" o:title=""/>
                </v:shape>
                <o:OLEObject Type="Embed" ProgID="FXDraw3.Document" ShapeID="_x0000_s1164" DrawAspect="Content" ObjectID="_1392577889" r:id="rId26"/>
              </w:pict>
            </w:r>
            <w:r w:rsidR="00ED1D1E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 xml:space="preserve">value of  </w:t>
            </w:r>
            <w:r w:rsidR="00FC508F" w:rsidRPr="00FC508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4" w:dyaOrig="300">
                <v:shape id="_x0000_i1034" type="#_x0000_t75" style="width:9.75pt;height:15pt" o:ole="">
                  <v:imagedata r:id="rId27" o:title=""/>
                </v:shape>
                <o:OLEObject Type="Embed" ProgID="FXE300.Equation" ShapeID="_x0000_i1034" DrawAspect="Content" ObjectID="_1392577866" r:id="rId28"/>
              </w:objec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D1E">
              <w:rPr>
                <w:rFonts w:ascii="Times New Roman" w:hAnsi="Times New Roman" w:cs="Times New Roman"/>
                <w:sz w:val="24"/>
                <w:szCs w:val="24"/>
              </w:rPr>
              <w:t>correct to the nearest degree.</w:t>
            </w: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  <w:p w:rsidR="00ED1D1E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D1E" w:rsidRPr="004E1905" w:rsidRDefault="00ED1D1E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</w:t>
            </w:r>
          </w:p>
        </w:tc>
      </w:tr>
      <w:tr w:rsidR="00ED1D1E" w:rsidRPr="004E1905" w:rsidTr="00516A58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ED1D1E" w:rsidRDefault="00FC50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10136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:rsidR="00ED1D1E" w:rsidRDefault="005B4C3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5" type="#_x0000_t75" style="position:absolute;margin-left:240.75pt;margin-top:3.4pt;width:220pt;height:115.6pt;z-index:251792384;mso-position-horizontal-relative:text;mso-position-vertical-relative:text">
                  <v:imagedata r:id="rId29" o:title=""/>
                </v:shape>
                <o:OLEObject Type="Embed" ProgID="FXDraw3.Document" ShapeID="_x0000_s1165" DrawAspect="Content" ObjectID="_1392577890" r:id="rId30"/>
              </w:pic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 xml:space="preserve">Calculate the distance </w:t>
            </w:r>
            <w:r w:rsidR="00FC508F" w:rsidRPr="00FC508F">
              <w:rPr>
                <w:rFonts w:ascii="Times New Roman" w:hAnsi="Times New Roman" w:cs="Times New Roman"/>
                <w:i/>
                <w:sz w:val="24"/>
                <w:szCs w:val="24"/>
              </w:rPr>
              <w:t>XY</w: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508F" w:rsidRDefault="00FC50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508F" w:rsidRDefault="00ED1D1E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</w: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  <w:p w:rsidR="00FC508F" w:rsidRDefault="00FC508F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D1E" w:rsidRDefault="00ED1D1E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>.............................</w:t>
            </w:r>
          </w:p>
          <w:p w:rsidR="00FC508F" w:rsidRDefault="00FC508F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508F" w:rsidRDefault="00ED1D1E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</w:t>
            </w:r>
            <w:r w:rsidR="00FC508F"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  <w:p w:rsidR="00FC508F" w:rsidRDefault="00FC508F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D1E" w:rsidRPr="004E1905" w:rsidRDefault="00ED1D1E" w:rsidP="00FC508F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</w:t>
            </w:r>
          </w:p>
        </w:tc>
      </w:tr>
    </w:tbl>
    <w:p w:rsidR="004A7FD9" w:rsidRDefault="004A7FD9"/>
    <w:p w:rsidR="00365CE8" w:rsidRDefault="00365CE8">
      <w:pPr>
        <w:sectPr w:rsidR="00365CE8" w:rsidSect="00E24335">
          <w:headerReference w:type="default" r:id="rId31"/>
          <w:footerReference w:type="default" r:id="rId32"/>
          <w:headerReference w:type="first" r:id="rId3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C23BEC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100F3" w:rsidRPr="004E1905" w:rsidRDefault="001A05FB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1A05FB" w:rsidRDefault="001A05FB" w:rsidP="001A05F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Introductory Trigonometry </w:t>
            </w:r>
            <w:r w:rsidR="005B4C3F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C23BEC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C23BEC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5B4C3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5B4C3F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C23BEC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5B4C3F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6" type="#_x0000_t75" style="position:absolute;margin-left:228.7pt;margin-top:5.1pt;width:228.2pt;height:127.5pt;z-index:251762688;mso-position-horizontal-relative:text;mso-position-vertical-relative:text">
                  <v:imagedata r:id="rId34" o:title=""/>
                </v:shape>
                <o:OLEObject Type="Embed" ProgID="FXDraw3.Document" ShapeID="_x0000_s1126" DrawAspect="Content" ObjectID="_1392577891" r:id="rId35"/>
              </w:pi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In the diagram  </w:t>
            </w:r>
            <w:r w:rsidR="006F345B" w:rsidRPr="006F34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7" w:dyaOrig="300">
                <v:shape id="_x0000_i1037" type="#_x0000_t75" style="width:48pt;height:15pt" o:ole="">
                  <v:imagedata r:id="rId36" o:title=""/>
                </v:shape>
                <o:OLEObject Type="Embed" ProgID="FXE300.Equation" ShapeID="_x0000_i1037" DrawAspect="Content" ObjectID="_1392577867" r:id="rId37"/>
              </w:obje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F345B"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8" type="#_x0000_t75" style="width:15pt;height:27pt" o:ole="">
                  <v:imagedata r:id="rId38" o:title=""/>
                </v:shape>
                <o:OLEObject Type="Embed" ProgID="FXE300.Equation" ShapeID="_x0000_i1038" DrawAspect="Content" ObjectID="_1392577868" r:id="rId39"/>
              </w:obje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F345B"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9" type="#_x0000_t75" style="width:15pt;height:27pt" o:ole="">
                  <v:imagedata r:id="rId40" o:title=""/>
                </v:shape>
                <o:OLEObject Type="Embed" ProgID="FXE300.Equation" ShapeID="_x0000_i1039" DrawAspect="Content" ObjectID="_1392577869" r:id="rId41"/>
              </w:obje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F345B"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0" type="#_x0000_t75" style="width:15pt;height:27pt" o:ole="">
                  <v:imagedata r:id="rId42" o:title=""/>
                </v:shape>
                <o:OLEObject Type="Embed" ProgID="FXE300.Equation" ShapeID="_x0000_i1040" DrawAspect="Content" ObjectID="_1392577870" r:id="rId43"/>
              </w:obje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F345B"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1" type="#_x0000_t75" style="width:15pt;height:27pt" o:ole="">
                  <v:imagedata r:id="rId44" o:title=""/>
                </v:shape>
                <o:OLEObject Type="Embed" ProgID="FXE300.Equation" ShapeID="_x0000_i1041" DrawAspect="Content" ObjectID="_1392577871" r:id="rId45"/>
              </w:obje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45B" w:rsidRPr="004E1905" w:rsidTr="00C23BEC">
        <w:trPr>
          <w:cantSplit/>
        </w:trPr>
        <w:tc>
          <w:tcPr>
            <w:tcW w:w="534" w:type="dxa"/>
          </w:tcPr>
          <w:p w:rsidR="006F345B" w:rsidRPr="004E1905" w:rsidRDefault="006F3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6F345B" w:rsidRPr="004E1905" w:rsidRDefault="005B4C3F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8" type="#_x0000_t75" style="position:absolute;margin-left:197.95pt;margin-top:4.05pt;width:238.1pt;height:136.35pt;z-index:251763712;mso-position-horizontal-relative:text;mso-position-vertical-relative:text">
                  <v:imagedata r:id="rId46" o:title=""/>
                </v:shape>
                <o:OLEObject Type="Embed" ProgID="FXDraw3.Document" ShapeID="_x0000_s1128" DrawAspect="Content" ObjectID="_1392577892" r:id="rId47"/>
              </w:pict>
            </w:r>
            <w:r w:rsidR="006F345B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What is the value of</w: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45B" w:rsidRPr="006F34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15" w:dyaOrig="273">
                <v:shape id="_x0000_i1043" type="#_x0000_t75" style="width:51pt;height:13.5pt" o:ole="">
                  <v:imagedata r:id="rId48" o:title=""/>
                </v:shape>
                <o:OLEObject Type="Embed" ProgID="FXE300.Equation" ShapeID="_x0000_i1043" DrawAspect="Content" ObjectID="_1392577872" r:id="rId49"/>
              </w:object>
            </w:r>
            <w:r w:rsidR="006F3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345B" w:rsidRDefault="006F345B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Default="006F345B" w:rsidP="006F345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70" w:dyaOrig="539">
                <v:shape id="_x0000_i1044" type="#_x0000_t75" style="width:18.75pt;height:27pt" o:ole="">
                  <v:imagedata r:id="rId50" o:title=""/>
                </v:shape>
                <o:OLEObject Type="Embed" ProgID="FXE300.Equation" ShapeID="_x0000_i1044" DrawAspect="Content" ObjectID="_1392577873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345B" w:rsidRDefault="006F345B" w:rsidP="006F345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70" w:dyaOrig="539">
                <v:shape id="_x0000_i1045" type="#_x0000_t75" style="width:18.75pt;height:27pt" o:ole="">
                  <v:imagedata r:id="rId52" o:title=""/>
                </v:shape>
                <o:OLEObject Type="Embed" ProgID="FXE300.Equation" ShapeID="_x0000_i1045" DrawAspect="Content" ObjectID="_1392577874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345B" w:rsidRDefault="006F345B" w:rsidP="006F345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70" w:dyaOrig="539">
                <v:shape id="_x0000_i1046" type="#_x0000_t75" style="width:18.75pt;height:27pt" o:ole="">
                  <v:imagedata r:id="rId54" o:title=""/>
                </v:shape>
                <o:OLEObject Type="Embed" ProgID="FXE300.Equation" ShapeID="_x0000_i1046" DrawAspect="Content" ObjectID="_1392577875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345B" w:rsidRPr="004E1905" w:rsidRDefault="006F345B" w:rsidP="006F345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70" w:dyaOrig="539">
                <v:shape id="_x0000_i1047" type="#_x0000_t75" style="width:18.75pt;height:27pt" o:ole="">
                  <v:imagedata r:id="rId56" o:title=""/>
                </v:shape>
                <o:OLEObject Type="Embed" ProgID="FXE300.Equation" ShapeID="_x0000_i1047" DrawAspect="Content" ObjectID="_1392577876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345B" w:rsidRPr="004E1905" w:rsidRDefault="006F345B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45B" w:rsidRPr="004E1905" w:rsidTr="00C23BEC">
        <w:trPr>
          <w:cantSplit/>
        </w:trPr>
        <w:tc>
          <w:tcPr>
            <w:tcW w:w="534" w:type="dxa"/>
          </w:tcPr>
          <w:p w:rsidR="006F345B" w:rsidRPr="004E1905" w:rsidRDefault="006F3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6F345B" w:rsidRP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45B"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3BEC" w:rsidRPr="006F34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0" w:dyaOrig="325">
                <v:shape id="_x0000_i1048" type="#_x0000_t75" style="width:42pt;height:16.5pt" o:ole="">
                  <v:imagedata r:id="rId58" o:title=""/>
                </v:shape>
                <o:OLEObject Type="Embed" ProgID="FXE300.Equation" ShapeID="_x0000_i1048" DrawAspect="Content" ObjectID="_1392577877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345B">
              <w:rPr>
                <w:rFonts w:ascii="Times New Roman" w:hAnsi="Times New Roman" w:cs="Times New Roman"/>
                <w:sz w:val="24"/>
                <w:szCs w:val="24"/>
              </w:rPr>
              <w:t xml:space="preserve"> correct to 2 decimal places.</w:t>
            </w: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0.76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0.71</w:t>
            </w: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45B" w:rsidRPr="004E1905" w:rsidTr="00C23BEC">
        <w:trPr>
          <w:cantSplit/>
        </w:trPr>
        <w:tc>
          <w:tcPr>
            <w:tcW w:w="534" w:type="dxa"/>
          </w:tcPr>
          <w:p w:rsidR="006F345B" w:rsidRPr="004E1905" w:rsidRDefault="006F3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6F345B" w:rsidRPr="006F345B" w:rsidRDefault="006F345B" w:rsidP="006F3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45B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82" w:dyaOrig="539">
                <v:shape id="_x0000_i1049" type="#_x0000_t75" style="width:59.25pt;height:27pt" o:ole="">
                  <v:imagedata r:id="rId60" o:title=""/>
                </v:shape>
                <o:OLEObject Type="Embed" ProgID="FXE300.Equation" ShapeID="_x0000_i1049" DrawAspect="Content" ObjectID="_1392577878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345B">
              <w:rPr>
                <w:rFonts w:ascii="Times New Roman" w:hAnsi="Times New Roman" w:cs="Times New Roman"/>
                <w:sz w:val="24"/>
                <w:szCs w:val="24"/>
              </w:rPr>
              <w:t xml:space="preserve"> calculate the size of angle </w:t>
            </w:r>
            <w:r w:rsidRPr="006F345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6F345B">
              <w:rPr>
                <w:rFonts w:ascii="Times New Roman" w:hAnsi="Times New Roman" w:cs="Times New Roman"/>
                <w:sz w:val="24"/>
                <w:szCs w:val="24"/>
              </w:rPr>
              <w:t xml:space="preserve"> to the nearest degree</w:t>
            </w: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F3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3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6F3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F3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45B" w:rsidRPr="004E1905" w:rsidTr="00C23BEC">
        <w:trPr>
          <w:cantSplit/>
        </w:trPr>
        <w:tc>
          <w:tcPr>
            <w:tcW w:w="534" w:type="dxa"/>
          </w:tcPr>
          <w:p w:rsidR="006F345B" w:rsidRPr="004E1905" w:rsidRDefault="006F3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6F345B" w:rsidRPr="004E1905" w:rsidRDefault="005B4C3F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2" type="#_x0000_t75" style="position:absolute;margin-left:218.25pt;margin-top:11.35pt;width:232.75pt;height:108.95pt;z-index:251765760;mso-position-horizontal-relative:text;mso-position-vertical-relative:text">
                  <v:imagedata r:id="rId62" o:title=""/>
                </v:shape>
                <o:OLEObject Type="Embed" ProgID="FXDraw3.Document" ShapeID="_x0000_s1132" DrawAspect="Content" ObjectID="_1392577893" r:id="rId63"/>
              </w:pic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C23BEC" w:rsidRPr="00C23BE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 correct to one decimal place.</w:t>
            </w:r>
          </w:p>
          <w:p w:rsid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C23BEC" w:rsidRDefault="00C23BEC" w:rsidP="00C23B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10.5 cm</w:t>
            </w:r>
          </w:p>
          <w:p w:rsidR="00C23BEC" w:rsidRP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C23BEC" w:rsidRDefault="00C23BEC" w:rsidP="00C23B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  59.7 cm</w:t>
            </w:r>
          </w:p>
          <w:p w:rsidR="00C23BEC" w:rsidRP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32.3 cm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110.0 cm </w:t>
            </w: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45B" w:rsidRPr="004E1905" w:rsidTr="00C23BEC">
        <w:trPr>
          <w:cantSplit/>
        </w:trPr>
        <w:tc>
          <w:tcPr>
            <w:tcW w:w="534" w:type="dxa"/>
          </w:tcPr>
          <w:p w:rsidR="006F345B" w:rsidRPr="004E1905" w:rsidRDefault="006F3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6F345B" w:rsidRDefault="005B4C3F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3" type="#_x0000_t75" style="position:absolute;margin-left:186.75pt;margin-top:11.15pt;width:266.3pt;height:138.6pt;z-index:251766784;mso-position-horizontal-relative:text;mso-position-vertical-relative:text">
                  <v:imagedata r:id="rId64" o:title=""/>
                </v:shape>
                <o:OLEObject Type="Embed" ProgID="FXDraw3.Document" ShapeID="_x0000_s1133" DrawAspect="Content" ObjectID="_1392577894" r:id="rId65"/>
              </w:pic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>Find the size of angle X, correct to the nearest degree.</w:t>
            </w: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Pr="004E1905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23BEC"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3BEC" w:rsidRPr="00C23BEC" w:rsidRDefault="00C23BEC" w:rsidP="00C23B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6F345B"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3BEC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45B" w:rsidRPr="004E1905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F345B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60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345B" w:rsidRDefault="006F345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BEC" w:rsidRPr="004E1905" w:rsidTr="00C23BEC">
        <w:trPr>
          <w:cantSplit/>
        </w:trPr>
        <w:tc>
          <w:tcPr>
            <w:tcW w:w="534" w:type="dxa"/>
          </w:tcPr>
          <w:p w:rsidR="00C23BEC" w:rsidRPr="004E1905" w:rsidRDefault="00C23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C23BEC" w:rsidRPr="004E1905" w:rsidRDefault="005B4C3F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4" type="#_x0000_t75" style="position:absolute;margin-left:230.2pt;margin-top:-2.4pt;width:233.5pt;height:127.45pt;z-index:251768832;mso-position-horizontal-relative:text;mso-position-vertical-relative:text">
                  <v:imagedata r:id="rId66" o:title=""/>
                </v:shape>
                <o:OLEObject Type="Embed" ProgID="FXDraw3.Document" ShapeID="_x0000_s1134" DrawAspect="Content" ObjectID="_1392577895" r:id="rId67"/>
              </w:pic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</w:t>
            </w:r>
            <w:proofErr w:type="gramStart"/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C23BEC" w:rsidRPr="006F34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9" w:dyaOrig="300">
                <v:shape id="_x0000_i1053" type="#_x0000_t75" style="width:28.5pt;height:15pt" o:ole="">
                  <v:imagedata r:id="rId68" o:title=""/>
                </v:shape>
                <o:OLEObject Type="Embed" ProgID="FXE300.Equation" ShapeID="_x0000_i1053" DrawAspect="Content" ObjectID="_1392577879" r:id="rId69"/>
              </w:objec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4" type="#_x0000_t75" style="width:15pt;height:27pt" o:ole="">
                  <v:imagedata r:id="rId70" o:title=""/>
                </v:shape>
                <o:OLEObject Type="Embed" ProgID="FXE300.Equation" ShapeID="_x0000_i1054" DrawAspect="Content" ObjectID="_1392577880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5" type="#_x0000_t75" style="width:15pt;height:27pt" o:ole="">
                  <v:imagedata r:id="rId72" o:title=""/>
                </v:shape>
                <o:OLEObject Type="Embed" ProgID="FXE300.Equation" ShapeID="_x0000_i1055" DrawAspect="Content" ObjectID="_1392577881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6" type="#_x0000_t75" style="width:15pt;height:27pt" o:ole="">
                  <v:imagedata r:id="rId74" o:title=""/>
                </v:shape>
                <o:OLEObject Type="Embed" ProgID="FXE300.Equation" ShapeID="_x0000_i1056" DrawAspect="Content" ObjectID="_1392577882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F345B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7" type="#_x0000_t75" style="width:15pt;height:27pt" o:ole="">
                  <v:imagedata r:id="rId76" o:title=""/>
                </v:shape>
                <o:OLEObject Type="Embed" ProgID="FXE300.Equation" ShapeID="_x0000_i1057" DrawAspect="Content" ObjectID="_1392577883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BEC" w:rsidRPr="004E1905" w:rsidTr="00C23BEC">
        <w:trPr>
          <w:cantSplit/>
        </w:trPr>
        <w:tc>
          <w:tcPr>
            <w:tcW w:w="534" w:type="dxa"/>
          </w:tcPr>
          <w:p w:rsidR="00C23BEC" w:rsidRPr="004E1905" w:rsidRDefault="00C23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C23BEC" w:rsidRDefault="005B4C3F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5" type="#_x0000_t75" style="position:absolute;margin-left:214.5pt;margin-top:11.35pt;width:249.25pt;height:116.65pt;z-index:251770880;mso-position-horizontal-relative:text;mso-position-vertical-relative:text">
                  <v:imagedata r:id="rId78" o:title=""/>
                </v:shape>
                <o:OLEObject Type="Embed" ProgID="FXDraw3.Document" ShapeID="_x0000_s1135" DrawAspect="Content" ObjectID="_1392577896" r:id="rId79"/>
              </w:pic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 </w:t>
            </w:r>
            <w:r w:rsidR="00C23BEC" w:rsidRPr="00C23BE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7" w:dyaOrig="300">
                <v:shape id="_x0000_i1059" type="#_x0000_t75" style="width:12pt;height:15pt" o:ole="">
                  <v:imagedata r:id="rId80" o:title=""/>
                </v:shape>
                <o:OLEObject Type="Embed" ProgID="FXE300.Equation" ShapeID="_x0000_i1059" DrawAspect="Content" ObjectID="_1392577884" r:id="rId81"/>
              </w:object>
            </w:r>
            <w:r w:rsidR="00C23BEC">
              <w:rPr>
                <w:rFonts w:ascii="Times New Roman" w:hAnsi="Times New Roman" w:cs="Times New Roman"/>
                <w:sz w:val="24"/>
                <w:szCs w:val="24"/>
              </w:rPr>
              <w:t xml:space="preserve"> correct to the nearest degree.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C23BEC" w:rsidRDefault="00C23BEC" w:rsidP="00C23BEC">
            <w:pPr>
              <w:ind w:left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39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3BEC" w:rsidRP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C23BEC" w:rsidRDefault="00C23BEC" w:rsidP="00C23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B.  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3BEC" w:rsidRP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58</w:t>
            </w:r>
            <w:r w:rsidRPr="00C23B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BEC" w:rsidRPr="004E1905" w:rsidTr="00C23BEC">
        <w:trPr>
          <w:cantSplit/>
        </w:trPr>
        <w:tc>
          <w:tcPr>
            <w:tcW w:w="534" w:type="dxa"/>
          </w:tcPr>
          <w:p w:rsidR="00C23BEC" w:rsidRPr="004E1905" w:rsidRDefault="00C23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distance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correct to the nearest metre.</w:t>
            </w:r>
          </w:p>
          <w:p w:rsidR="00C23BEC" w:rsidRDefault="005B4C3F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6" type="#_x0000_t75" style="position:absolute;margin-left:186.75pt;margin-top:-1.15pt;width:210.25pt;height:145.3pt;z-index:251771904">
                  <v:imagedata r:id="rId82" o:title=""/>
                </v:shape>
                <o:OLEObject Type="Embed" ProgID="FXDraw3.Document" ShapeID="_x0000_s1136" DrawAspect="Content" ObjectID="_1392577897" r:id="rId83"/>
              </w:pict>
            </w: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 m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3BEC" w:rsidRPr="00C5357B" w:rsidRDefault="00C5357B" w:rsidP="00C5357B">
            <w:pPr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C23BEC" w:rsidRPr="00C5357B">
              <w:rPr>
                <w:rFonts w:ascii="Times New Roman" w:hAnsi="Times New Roman" w:cs="Times New Roman"/>
                <w:sz w:val="24"/>
                <w:szCs w:val="24"/>
              </w:rPr>
              <w:t xml:space="preserve">   63 m  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C.    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147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23B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BEC" w:rsidRPr="004E1905" w:rsidTr="00C23BEC">
        <w:trPr>
          <w:cantSplit/>
        </w:trPr>
        <w:tc>
          <w:tcPr>
            <w:tcW w:w="534" w:type="dxa"/>
          </w:tcPr>
          <w:p w:rsidR="00C23BEC" w:rsidRPr="004E1905" w:rsidRDefault="00C23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 to one decimal place.</w:t>
            </w:r>
          </w:p>
          <w:p w:rsidR="00C23BEC" w:rsidRDefault="005B4C3F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7" type="#_x0000_t75" style="position:absolute;margin-left:214.5pt;margin-top:4.75pt;width:221.6pt;height:118.05pt;z-index:251773952">
                  <v:imagedata r:id="rId84" o:title=""/>
                </v:shape>
                <o:OLEObject Type="Embed" ProgID="FXDraw3.Document" ShapeID="_x0000_s1137" DrawAspect="Content" ObjectID="_1392577898" r:id="rId85"/>
              </w:pict>
            </w:r>
          </w:p>
          <w:p w:rsidR="00C23BEC" w:rsidRPr="00C5357B" w:rsidRDefault="00C5357B" w:rsidP="00C535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3BEC" w:rsidRPr="00C5357B">
              <w:rPr>
                <w:rFonts w:ascii="Times New Roman" w:hAnsi="Times New Roman" w:cs="Times New Roman"/>
                <w:sz w:val="24"/>
                <w:szCs w:val="24"/>
              </w:rPr>
              <w:t xml:space="preserve"> 25 km</w:t>
            </w:r>
          </w:p>
          <w:p w:rsidR="00C23BEC" w:rsidRP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C5357B" w:rsidRDefault="00C5357B" w:rsidP="00C535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23BEC" w:rsidRPr="00C5357B">
              <w:rPr>
                <w:rFonts w:ascii="Times New Roman" w:hAnsi="Times New Roman" w:cs="Times New Roman"/>
                <w:sz w:val="24"/>
                <w:szCs w:val="24"/>
              </w:rPr>
              <w:t>31 km</w:t>
            </w:r>
          </w:p>
          <w:p w:rsidR="00C23BEC" w:rsidRP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 km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23BEC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66 km </w:t>
            </w: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23BEC" w:rsidRPr="004E1905" w:rsidRDefault="00C23BEC" w:rsidP="00C9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1A05FB" w:rsidRDefault="001A05FB" w:rsidP="001A05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Introductory Trigonometry </w:t>
      </w:r>
      <w:r w:rsidR="005B4C3F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FC508F">
        <w:t>_________________________________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B4C3F" w:rsidP="00FC508F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073" w:rsidRDefault="00E12073" w:rsidP="00E24335">
      <w:pPr>
        <w:spacing w:after="0" w:line="240" w:lineRule="auto"/>
      </w:pPr>
      <w:r>
        <w:separator/>
      </w:r>
    </w:p>
  </w:endnote>
  <w:endnote w:type="continuationSeparator" w:id="0">
    <w:p w:rsidR="00E12073" w:rsidRDefault="00E12073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5B4C3F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B4C3F">
            <w:rPr>
              <w:rFonts w:asciiTheme="majorHAnsi" w:hAnsiTheme="majorHAnsi"/>
              <w:b/>
              <w:noProof/>
            </w:rPr>
            <w:t>5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073" w:rsidRDefault="00E12073" w:rsidP="00E24335">
      <w:pPr>
        <w:spacing w:after="0" w:line="240" w:lineRule="auto"/>
      </w:pPr>
      <w:r>
        <w:separator/>
      </w:r>
    </w:p>
  </w:footnote>
  <w:footnote w:type="continuationSeparator" w:id="0">
    <w:p w:rsidR="00E12073" w:rsidRDefault="00E12073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EB71DA">
    <w:pPr>
      <w:pStyle w:val="Header"/>
    </w:pPr>
    <w:r>
      <w:tab/>
    </w:r>
    <w:r w:rsidRPr="00EB71DA">
      <w:t xml:space="preserve">Introductory Trigonometry </w:t>
    </w:r>
    <w:r w:rsidR="005B4C3F">
      <w:t>Practice Test</w:t>
    </w:r>
    <w:r w:rsidR="00E24335">
      <w:tab/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E8" w:rsidRDefault="00365CE8" w:rsidP="00365CE8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76059"/>
    <w:multiLevelType w:val="hybridMultilevel"/>
    <w:tmpl w:val="7FD44B4C"/>
    <w:lvl w:ilvl="0" w:tplc="E18E9F44">
      <w:start w:val="2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1FF739B"/>
    <w:multiLevelType w:val="hybridMultilevel"/>
    <w:tmpl w:val="BF4442DA"/>
    <w:lvl w:ilvl="0" w:tplc="686C5C06">
      <w:start w:val="1"/>
      <w:numFmt w:val="upperLetter"/>
      <w:lvlText w:val="%1."/>
      <w:lvlJc w:val="left"/>
      <w:pPr>
        <w:ind w:left="5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5" w:hanging="360"/>
      </w:pPr>
    </w:lvl>
    <w:lvl w:ilvl="2" w:tplc="0C09001B" w:tentative="1">
      <w:start w:val="1"/>
      <w:numFmt w:val="lowerRoman"/>
      <w:lvlText w:val="%3."/>
      <w:lvlJc w:val="right"/>
      <w:pPr>
        <w:ind w:left="2025" w:hanging="180"/>
      </w:pPr>
    </w:lvl>
    <w:lvl w:ilvl="3" w:tplc="0C09000F" w:tentative="1">
      <w:start w:val="1"/>
      <w:numFmt w:val="decimal"/>
      <w:lvlText w:val="%4."/>
      <w:lvlJc w:val="left"/>
      <w:pPr>
        <w:ind w:left="2745" w:hanging="360"/>
      </w:pPr>
    </w:lvl>
    <w:lvl w:ilvl="4" w:tplc="0C090019" w:tentative="1">
      <w:start w:val="1"/>
      <w:numFmt w:val="lowerLetter"/>
      <w:lvlText w:val="%5."/>
      <w:lvlJc w:val="left"/>
      <w:pPr>
        <w:ind w:left="3465" w:hanging="360"/>
      </w:pPr>
    </w:lvl>
    <w:lvl w:ilvl="5" w:tplc="0C09001B" w:tentative="1">
      <w:start w:val="1"/>
      <w:numFmt w:val="lowerRoman"/>
      <w:lvlText w:val="%6."/>
      <w:lvlJc w:val="right"/>
      <w:pPr>
        <w:ind w:left="4185" w:hanging="180"/>
      </w:pPr>
    </w:lvl>
    <w:lvl w:ilvl="6" w:tplc="0C09000F" w:tentative="1">
      <w:start w:val="1"/>
      <w:numFmt w:val="decimal"/>
      <w:lvlText w:val="%7."/>
      <w:lvlJc w:val="left"/>
      <w:pPr>
        <w:ind w:left="4905" w:hanging="360"/>
      </w:pPr>
    </w:lvl>
    <w:lvl w:ilvl="7" w:tplc="0C090019" w:tentative="1">
      <w:start w:val="1"/>
      <w:numFmt w:val="lowerLetter"/>
      <w:lvlText w:val="%8."/>
      <w:lvlJc w:val="left"/>
      <w:pPr>
        <w:ind w:left="5625" w:hanging="360"/>
      </w:pPr>
    </w:lvl>
    <w:lvl w:ilvl="8" w:tplc="0C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0A21B8"/>
    <w:multiLevelType w:val="hybridMultilevel"/>
    <w:tmpl w:val="600894D0"/>
    <w:lvl w:ilvl="0" w:tplc="A5ECB8B4">
      <w:start w:val="1"/>
      <w:numFmt w:val="upperLetter"/>
      <w:lvlText w:val="%1."/>
      <w:lvlJc w:val="left"/>
      <w:pPr>
        <w:ind w:left="5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5" w:hanging="360"/>
      </w:pPr>
    </w:lvl>
    <w:lvl w:ilvl="2" w:tplc="0C09001B" w:tentative="1">
      <w:start w:val="1"/>
      <w:numFmt w:val="lowerRoman"/>
      <w:lvlText w:val="%3."/>
      <w:lvlJc w:val="right"/>
      <w:pPr>
        <w:ind w:left="2025" w:hanging="180"/>
      </w:pPr>
    </w:lvl>
    <w:lvl w:ilvl="3" w:tplc="0C09000F" w:tentative="1">
      <w:start w:val="1"/>
      <w:numFmt w:val="decimal"/>
      <w:lvlText w:val="%4."/>
      <w:lvlJc w:val="left"/>
      <w:pPr>
        <w:ind w:left="2745" w:hanging="360"/>
      </w:pPr>
    </w:lvl>
    <w:lvl w:ilvl="4" w:tplc="0C090019" w:tentative="1">
      <w:start w:val="1"/>
      <w:numFmt w:val="lowerLetter"/>
      <w:lvlText w:val="%5."/>
      <w:lvlJc w:val="left"/>
      <w:pPr>
        <w:ind w:left="3465" w:hanging="360"/>
      </w:pPr>
    </w:lvl>
    <w:lvl w:ilvl="5" w:tplc="0C09001B" w:tentative="1">
      <w:start w:val="1"/>
      <w:numFmt w:val="lowerRoman"/>
      <w:lvlText w:val="%6."/>
      <w:lvlJc w:val="right"/>
      <w:pPr>
        <w:ind w:left="4185" w:hanging="180"/>
      </w:pPr>
    </w:lvl>
    <w:lvl w:ilvl="6" w:tplc="0C09000F" w:tentative="1">
      <w:start w:val="1"/>
      <w:numFmt w:val="decimal"/>
      <w:lvlText w:val="%7."/>
      <w:lvlJc w:val="left"/>
      <w:pPr>
        <w:ind w:left="4905" w:hanging="360"/>
      </w:pPr>
    </w:lvl>
    <w:lvl w:ilvl="7" w:tplc="0C090019" w:tentative="1">
      <w:start w:val="1"/>
      <w:numFmt w:val="lowerLetter"/>
      <w:lvlText w:val="%8."/>
      <w:lvlJc w:val="left"/>
      <w:pPr>
        <w:ind w:left="5625" w:hanging="360"/>
      </w:pPr>
    </w:lvl>
    <w:lvl w:ilvl="8" w:tplc="0C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0FC9"/>
    <w:rsid w:val="00041527"/>
    <w:rsid w:val="00054524"/>
    <w:rsid w:val="000770C2"/>
    <w:rsid w:val="000F41E0"/>
    <w:rsid w:val="000F48C9"/>
    <w:rsid w:val="0018418B"/>
    <w:rsid w:val="001913AD"/>
    <w:rsid w:val="0019427A"/>
    <w:rsid w:val="001A05FB"/>
    <w:rsid w:val="002A3D0B"/>
    <w:rsid w:val="002A661E"/>
    <w:rsid w:val="002F08A0"/>
    <w:rsid w:val="003157FF"/>
    <w:rsid w:val="00345520"/>
    <w:rsid w:val="00365CE8"/>
    <w:rsid w:val="003E3AAE"/>
    <w:rsid w:val="004532C6"/>
    <w:rsid w:val="004A7FD9"/>
    <w:rsid w:val="004B08E1"/>
    <w:rsid w:val="004E1905"/>
    <w:rsid w:val="005100F3"/>
    <w:rsid w:val="00514DF2"/>
    <w:rsid w:val="00516A58"/>
    <w:rsid w:val="00581F63"/>
    <w:rsid w:val="005B4C3F"/>
    <w:rsid w:val="005C6A2D"/>
    <w:rsid w:val="005D7584"/>
    <w:rsid w:val="005E3D07"/>
    <w:rsid w:val="00605251"/>
    <w:rsid w:val="00612455"/>
    <w:rsid w:val="00620828"/>
    <w:rsid w:val="00631168"/>
    <w:rsid w:val="00691AB3"/>
    <w:rsid w:val="006973F9"/>
    <w:rsid w:val="006F345B"/>
    <w:rsid w:val="0070532A"/>
    <w:rsid w:val="007222B1"/>
    <w:rsid w:val="007452A3"/>
    <w:rsid w:val="00761A87"/>
    <w:rsid w:val="007B6B91"/>
    <w:rsid w:val="007C6FAC"/>
    <w:rsid w:val="007E34C7"/>
    <w:rsid w:val="00854791"/>
    <w:rsid w:val="008839FB"/>
    <w:rsid w:val="0089492C"/>
    <w:rsid w:val="008D3E75"/>
    <w:rsid w:val="00915C54"/>
    <w:rsid w:val="009A391E"/>
    <w:rsid w:val="009B4170"/>
    <w:rsid w:val="009F4BED"/>
    <w:rsid w:val="00A05BB3"/>
    <w:rsid w:val="00A3116E"/>
    <w:rsid w:val="00A422F3"/>
    <w:rsid w:val="00A42AC6"/>
    <w:rsid w:val="00A66A0F"/>
    <w:rsid w:val="00AB3638"/>
    <w:rsid w:val="00B23736"/>
    <w:rsid w:val="00B56A89"/>
    <w:rsid w:val="00B7510C"/>
    <w:rsid w:val="00BD6FF3"/>
    <w:rsid w:val="00BE0ED1"/>
    <w:rsid w:val="00C23BEC"/>
    <w:rsid w:val="00C5357B"/>
    <w:rsid w:val="00C67F16"/>
    <w:rsid w:val="00C9339B"/>
    <w:rsid w:val="00D01508"/>
    <w:rsid w:val="00DB5487"/>
    <w:rsid w:val="00DB77AB"/>
    <w:rsid w:val="00DF1A2B"/>
    <w:rsid w:val="00E12073"/>
    <w:rsid w:val="00E24335"/>
    <w:rsid w:val="00E417C3"/>
    <w:rsid w:val="00E81801"/>
    <w:rsid w:val="00EB71DA"/>
    <w:rsid w:val="00ED1D1E"/>
    <w:rsid w:val="00F27D76"/>
    <w:rsid w:val="00F37379"/>
    <w:rsid w:val="00F63C85"/>
    <w:rsid w:val="00F670BA"/>
    <w:rsid w:val="00F82D42"/>
    <w:rsid w:val="00F878C9"/>
    <w:rsid w:val="00F90161"/>
    <w:rsid w:val="00FC03DD"/>
    <w:rsid w:val="00FC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87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2.xml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header" Target="header1.xml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9260B-A85B-4530-8553-721979AE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10</cp:revision>
  <dcterms:created xsi:type="dcterms:W3CDTF">2010-11-21T02:00:00Z</dcterms:created>
  <dcterms:modified xsi:type="dcterms:W3CDTF">2012-03-06T11:24:00Z</dcterms:modified>
</cp:coreProperties>
</file>