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11146B">
        <w:tc>
          <w:tcPr>
            <w:tcW w:w="3369" w:type="dxa"/>
          </w:tcPr>
          <w:p w:rsidR="00BD1355" w:rsidRPr="003D43B7" w:rsidRDefault="005B1B41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8F1AD94" wp14:editId="1A9CE554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B51F06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51F06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1B43D4">
              <w:fldChar w:fldCharType="begin"/>
            </w:r>
            <w:r w:rsidR="001B43D4">
              <w:instrText xml:space="preserve"> FILLIN  "Insert Course Code" \d 1B \o </w:instrText>
            </w:r>
            <w:r w:rsidR="001B43D4">
              <w:fldChar w:fldCharType="separate"/>
            </w:r>
            <w:r w:rsidR="0052502B">
              <w:t>Applications</w:t>
            </w:r>
            <w:r w:rsidR="001B43D4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5B1B41">
              <w:t>8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(U2 T</w:t>
            </w:r>
            <w:r w:rsidR="007B6E82">
              <w:t>3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1B0044" w:rsidRDefault="00BD1355" w:rsidP="0071250E">
            <w:pPr>
              <w:jc w:val="right"/>
              <w:rPr>
                <w:rFonts w:ascii="Arial" w:hAnsi="Arial" w:cs="Arial"/>
                <w:b/>
              </w:rPr>
            </w:pPr>
            <w:r w:rsidRPr="001B0044">
              <w:rPr>
                <w:rFonts w:ascii="Arial" w:hAnsi="Arial" w:cs="Arial"/>
                <w:b/>
              </w:rPr>
              <w:t>Total Marks</w:t>
            </w:r>
            <w:r w:rsidR="00AD33E2" w:rsidRPr="001B0044">
              <w:rPr>
                <w:rFonts w:ascii="Arial" w:hAnsi="Arial" w:cs="Arial"/>
                <w:b/>
              </w:rPr>
              <w:t xml:space="preserve">: </w:t>
            </w:r>
            <w:r w:rsidR="001B0044" w:rsidRPr="001B0044">
              <w:rPr>
                <w:rFonts w:ascii="Arial" w:hAnsi="Arial" w:cs="Arial"/>
                <w:b/>
              </w:rPr>
              <w:t>26</w:t>
            </w:r>
            <w:r w:rsidRPr="001B0044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BD1355" w:rsidRPr="001B0044" w:rsidRDefault="00BD1355" w:rsidP="00BD1355">
      <w:pPr>
        <w:rPr>
          <w:rFonts w:ascii="Arial" w:hAnsi="Arial" w:cs="Arial"/>
          <w:b/>
        </w:rPr>
      </w:pPr>
      <w:r w:rsidRPr="001B0044">
        <w:rPr>
          <w:rFonts w:ascii="Arial" w:hAnsi="Arial" w:cs="Arial"/>
          <w:b/>
        </w:rPr>
        <w:t>Time al</w:t>
      </w:r>
      <w:r w:rsidR="00BB62E9" w:rsidRPr="001B0044">
        <w:rPr>
          <w:rFonts w:ascii="Arial" w:hAnsi="Arial" w:cs="Arial"/>
          <w:b/>
        </w:rPr>
        <w:t xml:space="preserve">lowed: </w:t>
      </w:r>
      <w:r w:rsidR="00DE2B95" w:rsidRPr="001B0044">
        <w:rPr>
          <w:rFonts w:ascii="Arial" w:hAnsi="Arial" w:cs="Arial"/>
          <w:b/>
        </w:rPr>
        <w:t>25</w:t>
      </w:r>
      <w:r w:rsidRPr="001B0044">
        <w:rPr>
          <w:rFonts w:ascii="Arial" w:hAnsi="Arial" w:cs="Arial"/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1B0044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1B0044">
        <w:rPr>
          <w:rFonts w:ascii="Arial" w:hAnsi="Arial" w:cs="Arial"/>
          <w:b/>
        </w:rPr>
        <w:t>No calculator or notes permitted for this section</w:t>
      </w:r>
      <w:r w:rsidR="00BD1355" w:rsidRPr="001B0044">
        <w:rPr>
          <w:rFonts w:ascii="Arial" w:hAnsi="Arial" w:cs="Arial"/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1B0044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>2, 2</w:t>
      </w:r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5B1B41">
      <w:pPr>
        <w:ind w:left="908"/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 xml:space="preserve"> and a standard deviation of 4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DB634C" w:rsidRDefault="00DB634C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P(45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quantile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DB634C" w:rsidRPr="00C93E95" w:rsidRDefault="00DB634C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5B1B41" w:rsidRPr="00DE4CF3" w:rsidRDefault="005B1B41" w:rsidP="005B1B41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DE4CF3"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lang w:eastAsia="ar-SA"/>
        </w:rPr>
        <w:t>(2 marks</w:t>
      </w:r>
      <w:r w:rsidRPr="00DE4CF3">
        <w:rPr>
          <w:rFonts w:ascii="Arial" w:hAnsi="Arial" w:cs="Arial"/>
          <w:b/>
          <w:lang w:eastAsia="ar-SA"/>
        </w:rPr>
        <w:t>)</w:t>
      </w:r>
    </w:p>
    <w:p w:rsidR="00ED01B9" w:rsidRDefault="005B1B41" w:rsidP="00ED01B9">
      <w:pPr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B1B41" w:rsidRDefault="005B1B41" w:rsidP="00ED01B9">
      <w:pPr>
        <w:ind w:left="4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set of scores is normally distributed with a mean of 80. If the shaded area on the diagram below is approximately 0.475, what is the standard deviation for this set of scores?</w:t>
      </w: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DB634C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664384" behindDoc="0" locked="0" layoutInCell="1" allowOverlap="1" wp14:anchorId="0C041161" wp14:editId="131B7DCC">
            <wp:simplePos x="0" y="0"/>
            <wp:positionH relativeFrom="column">
              <wp:posOffset>3712845</wp:posOffset>
            </wp:positionH>
            <wp:positionV relativeFrom="paragraph">
              <wp:posOffset>72390</wp:posOffset>
            </wp:positionV>
            <wp:extent cx="2379345" cy="1516380"/>
            <wp:effectExtent l="0" t="0" r="1905" b="7620"/>
            <wp:wrapSquare wrapText="bothSides"/>
            <wp:docPr id="6" name="Picture 6" descr="C:\Users\e0100123\Desktop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0100123\Desktop\Graph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DE4CF3" w:rsidRPr="00F602E7" w:rsidRDefault="005B1B41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bookmarkStart w:id="1" w:name="_GoBack"/>
      <w:bookmarkEnd w:id="1"/>
      <w:r>
        <w:rPr>
          <w:rFonts w:ascii="Arial" w:hAnsi="Arial" w:cs="Arial"/>
          <w:b/>
        </w:rPr>
        <w:t>Question 3</w:t>
      </w:r>
      <w:r w:rsidR="00DE4CF3">
        <w:rPr>
          <w:rFonts w:ascii="Arial" w:hAnsi="Arial" w:cs="Arial"/>
          <w:b/>
        </w:rPr>
        <w:t xml:space="preserve">   (4</w:t>
      </w:r>
      <w:r w:rsidR="00DE4CF3" w:rsidRPr="00F602E7">
        <w:rPr>
          <w:rFonts w:ascii="Arial" w:hAnsi="Arial" w:cs="Arial"/>
          <w:b/>
        </w:rPr>
        <w:t xml:space="preserve"> marks)</w: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 xml:space="preserve">The diagram below shows two triangles: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ABC is a right triangle and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is a </w:t>
      </w:r>
      <w:proofErr w:type="spellStart"/>
      <w:r w:rsidRPr="00361678">
        <w:rPr>
          <w:rFonts w:ascii="Arial" w:hAnsi="Arial" w:cs="Arial"/>
          <w:sz w:val="22"/>
          <w:szCs w:val="22"/>
        </w:rPr>
        <w:t>non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>right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triangle. The diagram is not drawn to scale.</w:t>
      </w:r>
    </w:p>
    <w:p w:rsidR="00DE4CF3" w:rsidRPr="00361678" w:rsidRDefault="001B43D4" w:rsidP="00DE4CF3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8" o:title=""/>
          </v:shape>
          <o:OLEObject Type="Embed" ProgID="FXDraw.Graphic" ShapeID="_x0000_s1030" DrawAspect="Content" ObjectID="_1602066288" r:id="rId9"/>
        </w:pic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Consider the six statements (A, B, C, D, E and F) that follow. Two of the statements are correct, but four of these statements contain an error.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For each incorrect statement rewrite the statement to make it correct.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A</w:t>
      </w:r>
      <w:r w:rsidRPr="00361678">
        <w:rPr>
          <w:rFonts w:ascii="Arial" w:hAnsi="Arial" w:cs="Arial"/>
          <w:sz w:val="22"/>
          <w:szCs w:val="22"/>
        </w:rPr>
        <w:tab/>
        <w:t>a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 xml:space="preserve"> b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= 64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1B43D4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66.35pt;margin-top:8.75pt;width:9.15pt;height:24.85pt;z-index:251660288">
            <v:imagedata r:id="rId10" o:title=""/>
          </v:shape>
          <o:OLEObject Type="Embed" ProgID="FXE300.Equation" ShapeID="_x0000_s1031" DrawAspect="Content" ObjectID="_1602066289" r:id="rId11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B</w:t>
      </w:r>
      <w:r w:rsidRPr="00361678">
        <w:rPr>
          <w:rFonts w:ascii="Arial" w:hAnsi="Arial" w:cs="Arial"/>
          <w:sz w:val="22"/>
          <w:szCs w:val="22"/>
        </w:rPr>
        <w:tab/>
        <w:t>tan70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C</w:t>
      </w:r>
      <w:r w:rsidRPr="00361678">
        <w:rPr>
          <w:rFonts w:ascii="Arial" w:hAnsi="Arial" w:cs="Arial"/>
          <w:sz w:val="22"/>
          <w:szCs w:val="22"/>
        </w:rPr>
        <w:tab/>
      </w:r>
      <w:r w:rsidRPr="00361678">
        <w:rPr>
          <w:rFonts w:ascii="Arial" w:hAnsi="Arial" w:cs="Arial"/>
          <w:sz w:val="22"/>
          <w:szCs w:val="22"/>
        </w:rPr>
        <w:sym w:font="Symbol" w:char="F0D0"/>
      </w:r>
      <w:r w:rsidRPr="00361678">
        <w:rPr>
          <w:rFonts w:ascii="Arial" w:hAnsi="Arial" w:cs="Arial"/>
          <w:sz w:val="22"/>
          <w:szCs w:val="22"/>
        </w:rPr>
        <w:t xml:space="preserve">Y is the largest angle in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D</w:t>
      </w:r>
      <w:r w:rsidRPr="00361678">
        <w:rPr>
          <w:rFonts w:ascii="Arial" w:hAnsi="Arial" w:cs="Arial"/>
          <w:sz w:val="22"/>
          <w:szCs w:val="22"/>
        </w:rPr>
        <w:tab/>
        <w:t xml:space="preserve">Area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= </w:t>
      </w:r>
      <w:r w:rsidRPr="00361678">
        <w:rPr>
          <w:rFonts w:ascii="Arial" w:hAnsi="Arial" w:cs="Arial"/>
          <w:position w:val="-12"/>
          <w:sz w:val="22"/>
          <w:szCs w:val="22"/>
        </w:rPr>
        <w:object w:dxaOrig="200" w:dyaOrig="360">
          <v:shape id="_x0000_i1027" type="#_x0000_t75" style="width:10.2pt;height:19.2pt" o:ole="">
            <v:imagedata r:id="rId12" o:title=""/>
          </v:shape>
          <o:OLEObject Type="Embed" ProgID="Equation.3" ShapeID="_x0000_i1027" DrawAspect="Content" ObjectID="_1602066272" r:id="rId13"/>
        </w:objec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18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19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sin57.7</w:t>
      </w:r>
      <w:r w:rsidRPr="00361678">
        <w:rPr>
          <w:rFonts w:ascii="Arial" w:hAnsi="Arial" w:cs="Arial"/>
          <w:sz w:val="22"/>
          <w:szCs w:val="22"/>
        </w:rPr>
        <w:sym w:font="Symbol" w:char="F0B0"/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1B43D4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2" type="#_x0000_t75" style="position:absolute;left:0;text-align:left;margin-left:158pt;margin-top:5.2pt;width:90.25pt;height:28.9pt;z-index:251661312">
            <v:imagedata r:id="rId14" o:title=""/>
          </v:shape>
          <o:OLEObject Type="Embed" ProgID="FXE300.Equation" ShapeID="_x0000_s1032" DrawAspect="Content" ObjectID="_1602066290" r:id="rId15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E</w:t>
      </w:r>
      <w:r w:rsidRPr="00361678">
        <w:rPr>
          <w:rFonts w:ascii="Arial" w:hAnsi="Arial" w:cs="Arial"/>
          <w:sz w:val="22"/>
          <w:szCs w:val="22"/>
        </w:rPr>
        <w:tab/>
      </w:r>
      <w:proofErr w:type="spellStart"/>
      <w:r w:rsidRPr="00361678">
        <w:rPr>
          <w:rFonts w:ascii="Arial" w:hAnsi="Arial" w:cs="Arial"/>
          <w:sz w:val="22"/>
          <w:szCs w:val="22"/>
        </w:rPr>
        <w:t>cosX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1B43D4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3" type="#_x0000_t75" style="position:absolute;left:0;text-align:left;margin-left:166pt;margin-top:9.2pt;width:9.15pt;height:24.85pt;z-index:251662336">
            <v:imagedata r:id="rId16" o:title=""/>
          </v:shape>
          <o:OLEObject Type="Embed" ProgID="FXE300.Equation" ShapeID="_x0000_s1033" DrawAspect="Content" ObjectID="_1602066291" r:id="rId17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F</w:t>
      </w:r>
      <w:r w:rsidRPr="00361678">
        <w:rPr>
          <w:rFonts w:ascii="Arial" w:hAnsi="Arial" w:cs="Arial"/>
          <w:sz w:val="22"/>
          <w:szCs w:val="22"/>
        </w:rPr>
        <w:tab/>
        <w:t>sin20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6D3FAE" w:rsidRDefault="006D3FAE" w:rsidP="002F1D30">
      <w:pPr>
        <w:rPr>
          <w:rFonts w:ascii="Arial" w:hAnsi="Arial" w:cs="Arial"/>
          <w:b/>
        </w:rPr>
      </w:pPr>
    </w:p>
    <w:p w:rsidR="002F1D30" w:rsidRPr="003F3EE7" w:rsidRDefault="005B1B41" w:rsidP="002F1D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</w:t>
      </w:r>
      <w:proofErr w:type="gramStart"/>
      <w:r w:rsidR="002F1D30" w:rsidRPr="003F3EE7">
        <w:rPr>
          <w:rFonts w:ascii="Arial" w:hAnsi="Arial" w:cs="Arial"/>
          <w:b/>
        </w:rPr>
        <w:t>1</w:t>
      </w:r>
      <w:proofErr w:type="gramEnd"/>
      <w:r w:rsidR="002F1D30" w:rsidRPr="003F3EE7">
        <w:rPr>
          <w:rFonts w:ascii="Arial" w:hAnsi="Arial" w:cs="Arial"/>
          <w:b/>
        </w:rPr>
        <w:t>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361678" w:rsidRDefault="002F1D30" w:rsidP="002F1D30">
      <w:pPr>
        <w:rPr>
          <w:rFonts w:ascii="Arial" w:hAnsi="Arial" w:cs="Arial"/>
          <w:sz w:val="22"/>
        </w:rPr>
      </w:pPr>
      <w:r w:rsidRPr="00361678">
        <w:rPr>
          <w:rFonts w:ascii="Arial" w:hAnsi="Arial" w:cs="Arial"/>
          <w:sz w:val="22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9.2pt;height:32.4pt" o:ole="">
            <v:imagedata r:id="rId18" o:title=""/>
          </v:shape>
          <o:OLEObject Type="Embed" ProgID="Equation.3" ShapeID="_x0000_i1030" DrawAspect="Content" ObjectID="_1602066273" r:id="rId19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7pt;height:37.2pt" o:ole="">
            <v:imagedata r:id="rId20" o:title=""/>
          </v:shape>
          <o:OLEObject Type="Embed" ProgID="Equation.3" ShapeID="_x0000_i1031" DrawAspect="Content" ObjectID="_1602066274" r:id="rId21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9.2pt;height:22.2pt" o:ole="">
            <v:imagedata r:id="rId22" o:title=""/>
          </v:shape>
          <o:OLEObject Type="Embed" ProgID="Equation.3" ShapeID="_x0000_i1032" DrawAspect="Content" ObjectID="_1602066275" r:id="rId23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2F1D30" w:rsidRDefault="002F1D30" w:rsidP="002F1D30">
      <w:pPr>
        <w:pStyle w:val="QNum"/>
      </w:pPr>
    </w:p>
    <w:p w:rsidR="0074793C" w:rsidRDefault="0074793C" w:rsidP="0074793C">
      <w:pPr>
        <w:pStyle w:val="PartA"/>
      </w:pPr>
    </w:p>
    <w:p w:rsidR="00D20D95" w:rsidRPr="003F3EE7" w:rsidRDefault="005B1B41" w:rsidP="00D20D95">
      <w:pPr>
        <w:pStyle w:val="QNum"/>
        <w:rPr>
          <w:sz w:val="24"/>
        </w:rPr>
      </w:pPr>
      <w:r>
        <w:rPr>
          <w:sz w:val="24"/>
        </w:rPr>
        <w:t>Question 5</w:t>
      </w:r>
      <w:r w:rsidR="00D20D95" w:rsidRPr="003F3EE7">
        <w:rPr>
          <w:sz w:val="24"/>
        </w:rPr>
        <w:t xml:space="preserve">  </w:t>
      </w:r>
      <w:r w:rsidR="00785BE8">
        <w:rPr>
          <w:sz w:val="24"/>
        </w:rPr>
        <w:t xml:space="preserve"> (6</w:t>
      </w:r>
      <w:r w:rsidR="00D20D95"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="00D20D95" w:rsidRPr="003F3EE7">
        <w:rPr>
          <w:sz w:val="24"/>
        </w:rPr>
        <w:t>)</w:t>
      </w:r>
    </w:p>
    <w:p w:rsidR="00D20D95" w:rsidRPr="00577C0C" w:rsidRDefault="008626AC" w:rsidP="00D20D95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 The table below shows data about four different tests.  </w:t>
      </w:r>
      <w:r w:rsidR="00D20D95" w:rsidRPr="00577C0C">
        <w:rPr>
          <w:rFonts w:ascii="Arial" w:hAnsi="Arial" w:cs="Arial"/>
          <w:sz w:val="22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Default="00D20D95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Pr="00D20D95" w:rsidRDefault="00F55744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577C0C" w:rsidRDefault="008626AC" w:rsidP="008626AC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 </w:t>
      </w:r>
      <w:r w:rsidR="00785BE8" w:rsidRPr="00577C0C">
        <w:rPr>
          <w:rFonts w:ascii="Arial" w:hAnsi="Arial" w:cs="Arial"/>
          <w:sz w:val="22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DE2B95" w:rsidRPr="003F3EE7" w:rsidRDefault="005B1B41" w:rsidP="00DE2B95">
      <w:pPr>
        <w:pStyle w:val="QNum"/>
        <w:rPr>
          <w:sz w:val="24"/>
        </w:rPr>
      </w:pPr>
      <w:r>
        <w:rPr>
          <w:sz w:val="24"/>
        </w:rPr>
        <w:t xml:space="preserve">Question </w:t>
      </w:r>
      <w:proofErr w:type="gramStart"/>
      <w:r>
        <w:rPr>
          <w:sz w:val="24"/>
        </w:rPr>
        <w:t>6</w:t>
      </w:r>
      <w:r w:rsidR="00DE2B95" w:rsidRPr="003F3EE7">
        <w:rPr>
          <w:sz w:val="24"/>
        </w:rPr>
        <w:t xml:space="preserve">  (</w:t>
      </w:r>
      <w:proofErr w:type="gramEnd"/>
      <w:r w:rsidR="00DE2B95" w:rsidRPr="003F3EE7">
        <w:rPr>
          <w:sz w:val="24"/>
        </w:rPr>
        <w:t>6 marks</w:t>
      </w:r>
      <w:r w:rsidR="00DE2B95">
        <w:rPr>
          <w:sz w:val="24"/>
        </w:rPr>
        <w:t>:</w:t>
      </w:r>
      <w:r w:rsidR="00DE2B95" w:rsidRPr="003F3EE7">
        <w:rPr>
          <w:sz w:val="24"/>
        </w:rPr>
        <w:t xml:space="preserve"> 3, 3)</w:t>
      </w:r>
      <w:r w:rsidR="00DE2B95" w:rsidRPr="003F3EE7">
        <w:rPr>
          <w:sz w:val="24"/>
        </w:rPr>
        <w:tab/>
      </w:r>
    </w:p>
    <w:p w:rsidR="00DE2B95" w:rsidRDefault="00DE2B95" w:rsidP="00DE2B95">
      <w:pPr>
        <w:pStyle w:val="PartA"/>
      </w:pPr>
      <w:r>
        <w:t>(a)</w:t>
      </w:r>
      <w:r>
        <w:tab/>
        <w:t>Draw the triangle</w:t>
      </w:r>
      <w:r w:rsidRPr="009423C1">
        <w:rPr>
          <w:position w:val="-6"/>
        </w:rPr>
        <w:object w:dxaOrig="520" w:dyaOrig="260">
          <v:shape id="_x0000_i1033" type="#_x0000_t75" style="width:25.2pt;height:12pt" o:ole="">
            <v:imagedata r:id="rId24" o:title=""/>
          </v:shape>
          <o:OLEObject Type="Embed" ProgID="Equation.DSMT4" ShapeID="_x0000_i1033" DrawAspect="Content" ObjectID="_1602066276" r:id="rId25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34" type="#_x0000_t75" style="width:39.6pt;height:12pt" o:ole="">
            <v:imagedata r:id="rId26" o:title=""/>
          </v:shape>
          <o:OLEObject Type="Embed" ProgID="Equation.DSMT4" ShapeID="_x0000_i1034" DrawAspect="Content" ObjectID="_1602066277" r:id="rId27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35" type="#_x0000_t75" style="width:51.6pt;height:12pt" o:ole="">
            <v:imagedata r:id="rId28" o:title=""/>
          </v:shape>
          <o:OLEObject Type="Embed" ProgID="Equation.DSMT4" ShapeID="_x0000_i1035" DrawAspect="Content" ObjectID="_1602066278" r:id="rId29"/>
        </w:object>
      </w:r>
      <w:r>
        <w:t xml:space="preserve"> </w:t>
      </w:r>
      <w:proofErr w:type="gramStart"/>
      <w:r>
        <w:t xml:space="preserve">and </w:t>
      </w:r>
      <w:proofErr w:type="gramEnd"/>
      <w:r w:rsidRPr="008F6957">
        <w:rPr>
          <w:position w:val="-6"/>
        </w:rPr>
        <w:object w:dxaOrig="1040" w:dyaOrig="260">
          <v:shape id="_x0000_i1036" type="#_x0000_t75" style="width:51.6pt;height:12pt" o:ole="">
            <v:imagedata r:id="rId30" o:title=""/>
          </v:shape>
          <o:OLEObject Type="Embed" ProgID="Equation.DSMT4" ShapeID="_x0000_i1036" DrawAspect="Content" ObjectID="_1602066279" r:id="rId31"/>
        </w:object>
      </w:r>
      <w:r>
        <w:t>.</w:t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37" type="#_x0000_t75" style="width:19.2pt;height:12pt" o:ole="">
            <v:imagedata r:id="rId32" o:title=""/>
          </v:shape>
          <o:OLEObject Type="Embed" ProgID="Equation.DSMT4" ShapeID="_x0000_i1037" DrawAspect="Content" ObjectID="_1602066280" r:id="rId33"/>
        </w:object>
      </w:r>
      <w:r>
        <w:t>.</w:t>
      </w:r>
      <w:r>
        <w:tab/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  <w:r>
        <w:t>(b)</w:t>
      </w:r>
      <w:r>
        <w:tab/>
        <w:t>Draw the triangle</w:t>
      </w:r>
      <w:r w:rsidRPr="00C85B57">
        <w:rPr>
          <w:position w:val="-4"/>
        </w:rPr>
        <w:object w:dxaOrig="540" w:dyaOrig="240">
          <v:shape id="_x0000_i1038" type="#_x0000_t75" style="width:27pt;height:12pt" o:ole="">
            <v:imagedata r:id="rId34" o:title=""/>
          </v:shape>
          <o:OLEObject Type="Embed" ProgID="Equation.DSMT4" ShapeID="_x0000_i1038" DrawAspect="Content" ObjectID="_1602066281" r:id="rId35"/>
        </w:object>
      </w:r>
      <w:proofErr w:type="gramStart"/>
      <w:r>
        <w:t>,</w:t>
      </w:r>
      <w:proofErr w:type="gramEnd"/>
      <w:r w:rsidRPr="00C85B57">
        <w:rPr>
          <w:position w:val="-6"/>
        </w:rPr>
        <w:object w:dxaOrig="560" w:dyaOrig="260">
          <v:shape id="_x0000_i1039" type="#_x0000_t75" style="width:27pt;height:12pt" o:ole="">
            <v:imagedata r:id="rId36" o:title=""/>
          </v:shape>
          <o:OLEObject Type="Embed" ProgID="Equation.DSMT4" ShapeID="_x0000_i1039" DrawAspect="Content" ObjectID="_1602066282" r:id="rId37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40" type="#_x0000_t75" style="width:24.6pt;height:12pt" o:ole="">
            <v:imagedata r:id="rId38" o:title=""/>
          </v:shape>
          <o:OLEObject Type="Embed" ProgID="Equation.DSMT4" ShapeID="_x0000_i1040" DrawAspect="Content" ObjectID="_1602066283" r:id="rId39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41" type="#_x0000_t75" style="width:27pt;height:15pt" o:ole="">
            <v:imagedata r:id="rId40" o:title=""/>
          </v:shape>
          <o:OLEObject Type="Embed" ProgID="Equation.DSMT4" ShapeID="_x0000_i1041" DrawAspect="Content" ObjectID="_1602066284" r:id="rId41"/>
        </w:object>
      </w:r>
      <w:r>
        <w:t xml:space="preserve">cm.  Determine the value </w:t>
      </w:r>
      <w:proofErr w:type="gramStart"/>
      <w:r>
        <w:t xml:space="preserve">of </w:t>
      </w:r>
      <w:proofErr w:type="gramEnd"/>
      <w:r w:rsidRPr="00784D32">
        <w:rPr>
          <w:position w:val="-6"/>
        </w:rPr>
        <w:object w:dxaOrig="560" w:dyaOrig="260">
          <v:shape id="_x0000_i1042" type="#_x0000_t75" style="width:27pt;height:12pt" o:ole="">
            <v:imagedata r:id="rId42" o:title=""/>
          </v:shape>
          <o:OLEObject Type="Embed" ProgID="Equation.DSMT4" ShapeID="_x0000_i1042" DrawAspect="Content" ObjectID="_1602066285" r:id="rId43"/>
        </w:object>
      </w:r>
      <w:r>
        <w:t>.</w:t>
      </w:r>
      <w:r>
        <w:tab/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jc w:val="center"/>
        <w:rPr>
          <w:rFonts w:ascii="Arial" w:hAnsi="Arial" w:cs="Arial"/>
          <w:b/>
        </w:rPr>
      </w:pPr>
    </w:p>
    <w:p w:rsidR="00DE2B95" w:rsidRDefault="00DE2B95" w:rsidP="00DE2B95">
      <w:pPr>
        <w:jc w:val="center"/>
        <w:rPr>
          <w:rFonts w:ascii="Arial" w:hAnsi="Arial" w:cs="Arial"/>
          <w:b/>
        </w:rPr>
      </w:pPr>
    </w:p>
    <w:p w:rsidR="00DE2B95" w:rsidRDefault="00DE2B95" w:rsidP="00DE2B95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335A89" w:rsidP="002D71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154AEC" w:rsidRPr="00CA7D7E" w:rsidRDefault="00154AEC" w:rsidP="00154AEC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5B1B41" w:rsidP="002F1D30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68F1AD94" wp14:editId="1A9CE554">
                  <wp:extent cx="1501140" cy="16840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B51F06" w:rsidRDefault="00A83D6F" w:rsidP="002F1D3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51F06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r w:rsidR="001B43D4">
              <w:fldChar w:fldCharType="begin"/>
            </w:r>
            <w:r w:rsidR="001B43D4">
              <w:instrText xml:space="preserve"> FILLIN  "Insert Course Code" \d 1B \o </w:instrText>
            </w:r>
            <w:r w:rsidR="001B43D4">
              <w:fldChar w:fldCharType="separate"/>
            </w:r>
            <w:r>
              <w:t>Applications</w:t>
            </w:r>
            <w:r w:rsidR="001B43D4">
              <w:fldChar w:fldCharType="end"/>
            </w:r>
            <w:r w:rsidRPr="00EF6547">
              <w:t xml:space="preserve"> </w:t>
            </w:r>
            <w:r>
              <w:t>201</w:t>
            </w:r>
            <w:r w:rsidR="005B1B41">
              <w:t>8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9A06C3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52690D">
              <w:rPr>
                <w:b/>
              </w:rPr>
              <w:t>3</w:t>
            </w:r>
            <w:r w:rsidR="009A06C3">
              <w:rPr>
                <w:b/>
              </w:rPr>
              <w:t>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52690D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0E36CA" w:rsidRPr="007762BE" w:rsidRDefault="000E36CA" w:rsidP="000E36CA">
      <w:pPr>
        <w:pStyle w:val="QNum"/>
        <w:rPr>
          <w:sz w:val="24"/>
        </w:rPr>
      </w:pPr>
      <w:r w:rsidRPr="007762BE">
        <w:rPr>
          <w:sz w:val="24"/>
        </w:rPr>
        <w:t xml:space="preserve">Question </w:t>
      </w:r>
      <w:r w:rsidR="00335A89">
        <w:rPr>
          <w:sz w:val="24"/>
        </w:rPr>
        <w:t>1</w:t>
      </w:r>
      <w:r w:rsidRPr="007762BE">
        <w:rPr>
          <w:sz w:val="24"/>
        </w:rPr>
        <w:t xml:space="preserve">  (6 marks: 2, 2, 2)</w:t>
      </w:r>
    </w:p>
    <w:p w:rsidR="000E36CA" w:rsidRPr="00577C0C" w:rsidRDefault="000E36CA" w:rsidP="000E36CA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577C0C">
            <w:rPr>
              <w:rFonts w:ascii="Arial" w:hAnsi="Arial" w:cs="Arial"/>
              <w:sz w:val="22"/>
            </w:rPr>
            <w:t>Side</w:t>
          </w:r>
        </w:smartTag>
        <w:r w:rsidRPr="00577C0C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State">
          <w:r w:rsidRPr="00577C0C">
            <w:rPr>
              <w:rFonts w:ascii="Arial" w:hAnsi="Arial" w:cs="Arial"/>
              <w:sz w:val="22"/>
            </w:rPr>
            <w:t>AB</w:t>
          </w:r>
        </w:smartTag>
      </w:smartTag>
      <w:r w:rsidRPr="00577C0C">
        <w:rPr>
          <w:rFonts w:ascii="Arial" w:hAnsi="Arial" w:cs="Arial"/>
          <w:sz w:val="22"/>
        </w:rPr>
        <w:t xml:space="preserve"> is 10cm long and side AC is 24cm.</w:t>
      </w:r>
    </w:p>
    <w:p w:rsidR="000E36CA" w:rsidRDefault="00335A89" w:rsidP="000E36CA">
      <w:pPr>
        <w:jc w:val="center"/>
      </w:pPr>
      <w:r>
        <w:object w:dxaOrig="3360" w:dyaOrig="3588">
          <v:shape id="_x0000_i1043" type="#_x0000_t75" style="width:154.2pt;height:164.4pt" o:ole="">
            <v:imagedata r:id="rId44" o:title=""/>
          </v:shape>
          <o:OLEObject Type="Embed" ProgID="FXDraw.Graphic" ShapeID="_x0000_i1043" DrawAspect="Content" ObjectID="_1602066286" r:id="rId45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Default="00335A89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Pr="00154AEC" w:rsidRDefault="00335A89" w:rsidP="00335A89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154AEC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154AEC">
        <w:rPr>
          <w:rFonts w:ascii="Arial" w:hAnsi="Arial" w:cs="Arial"/>
        </w:rPr>
        <w:t xml:space="preserve">    </w:t>
      </w:r>
      <w:r w:rsidR="00B51F06">
        <w:rPr>
          <w:rFonts w:ascii="Arial" w:hAnsi="Arial" w:cs="Arial"/>
          <w:b/>
          <w:lang w:eastAsia="ar-SA"/>
        </w:rPr>
        <w:t xml:space="preserve">(10 marks: 2, 2, 2, 2, </w:t>
      </w:r>
      <w:proofErr w:type="gramStart"/>
      <w:r w:rsidR="00B51F06">
        <w:rPr>
          <w:rFonts w:ascii="Arial" w:hAnsi="Arial" w:cs="Arial"/>
          <w:b/>
          <w:lang w:eastAsia="ar-SA"/>
        </w:rPr>
        <w:t>2</w:t>
      </w:r>
      <w:proofErr w:type="gramEnd"/>
      <w:r w:rsidRPr="00154AEC">
        <w:rPr>
          <w:rFonts w:ascii="Arial" w:hAnsi="Arial" w:cs="Arial"/>
          <w:b/>
          <w:lang w:eastAsia="ar-SA"/>
        </w:rPr>
        <w:t>)</w:t>
      </w:r>
    </w:p>
    <w:p w:rsidR="00335A89" w:rsidRDefault="00335A89" w:rsidP="00335A89">
      <w:pPr>
        <w:pStyle w:val="StyleA"/>
        <w:ind w:left="720" w:firstLineChars="0" w:firstLine="0"/>
      </w:pPr>
    </w:p>
    <w:p w:rsidR="00335A89" w:rsidRPr="00577C0C" w:rsidRDefault="00335A89" w:rsidP="00335A89">
      <w:pPr>
        <w:pStyle w:val="PartA"/>
        <w:tabs>
          <w:tab w:val="clear" w:pos="440"/>
          <w:tab w:val="left" w:pos="0"/>
        </w:tabs>
        <w:ind w:left="0" w:firstLineChars="0" w:hanging="14"/>
        <w:rPr>
          <w:rFonts w:cs="Arial"/>
        </w:rPr>
      </w:pPr>
      <w:r w:rsidRPr="00577C0C">
        <w:rPr>
          <w:rFonts w:cs="Arial"/>
        </w:rPr>
        <w:t xml:space="preserve">Suppose a factory produces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frogs, and they are normally distributed with a mean mass of 35g and a standard deviation of 2g.</w:t>
      </w:r>
    </w:p>
    <w:p w:rsidR="00335A89" w:rsidRPr="00154AEC" w:rsidRDefault="00335A89" w:rsidP="00335A89">
      <w:pPr>
        <w:ind w:left="454"/>
        <w:jc w:val="right"/>
        <w:rPr>
          <w:rFonts w:ascii="Arial" w:hAnsi="Arial" w:cs="Arial"/>
        </w:rPr>
      </w:pPr>
    </w:p>
    <w:p w:rsidR="00335A89" w:rsidRPr="00154AEC" w:rsidRDefault="00335A89" w:rsidP="00335A89">
      <w:pPr>
        <w:pStyle w:val="PartA"/>
        <w:ind w:left="454" w:firstLineChars="0" w:firstLine="0"/>
        <w:rPr>
          <w:rFonts w:cs="Arial"/>
          <w:sz w:val="24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probability that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has a mass of less than 38.5g?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the probability of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being greater than a mass of </w:t>
      </w:r>
      <w:r w:rsidRPr="00577C0C">
        <w:rPr>
          <w:rFonts w:cs="Arial"/>
          <w:i/>
        </w:rPr>
        <w:t>q</w:t>
      </w:r>
      <w:r w:rsidRPr="00577C0C">
        <w:rPr>
          <w:rFonts w:cs="Arial"/>
        </w:rPr>
        <w:t xml:space="preserve"> is 0.8, find </w:t>
      </w:r>
      <w:r w:rsidRPr="00577C0C">
        <w:rPr>
          <w:rFonts w:cs="Arial"/>
          <w:i/>
        </w:rPr>
        <w:t>q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firstLineChars="0"/>
        <w:rPr>
          <w:rFonts w:cs="Arial"/>
        </w:rPr>
      </w:pPr>
      <w:r w:rsidRPr="00577C0C">
        <w:rPr>
          <w:rFonts w:cs="Arial"/>
        </w:rPr>
        <w:t xml:space="preserve">0.25% of all the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produced are discarded because they are underweight.  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lightest mass (to the nearest g)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can be before being discarded? </w:t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2.5 million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are produced per day, how many are of the correct mass and can be sold each day (assume exactly 0.25% are underweight)?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The mass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is normally distributed, with a standard deviation of 3g.  If the probability of the mass being less than 42.5g is 0.8, what is the mean weight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? </w:t>
      </w:r>
      <w:r w:rsidR="00B51F06">
        <w:rPr>
          <w:rFonts w:cs="Arial"/>
        </w:rPr>
        <w:t>State your answer to the nearest integer.</w:t>
      </w: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  <w:r w:rsidRPr="001E0DB8">
        <w:rPr>
          <w:rFonts w:ascii="Arial" w:hAnsi="Arial" w:cs="Arial"/>
          <w:b/>
          <w:bCs/>
        </w:rPr>
        <w:lastRenderedPageBreak/>
        <w:t>Question 3</w:t>
      </w:r>
      <w:r w:rsidR="007762BE" w:rsidRPr="001E0DB8">
        <w:rPr>
          <w:rFonts w:ascii="Arial" w:hAnsi="Arial" w:cs="Arial"/>
          <w:b/>
          <w:bCs/>
        </w:rPr>
        <w:t xml:space="preserve">  </w:t>
      </w:r>
      <w:r w:rsidRPr="001E0DB8">
        <w:rPr>
          <w:rFonts w:ascii="Arial" w:hAnsi="Arial" w:cs="Arial"/>
          <w:b/>
          <w:bCs/>
        </w:rPr>
        <w:t xml:space="preserve"> [</w:t>
      </w:r>
      <w:r w:rsidR="009A06C3">
        <w:rPr>
          <w:rFonts w:ascii="Arial" w:hAnsi="Arial" w:cs="Arial"/>
          <w:b/>
          <w:bCs/>
        </w:rPr>
        <w:t>6</w:t>
      </w:r>
      <w:r w:rsidRPr="001E0DB8">
        <w:rPr>
          <w:rFonts w:ascii="Arial" w:hAnsi="Arial" w:cs="Arial"/>
          <w:b/>
          <w:bCs/>
        </w:rPr>
        <w:t xml:space="preserve"> marks: 2, </w:t>
      </w:r>
      <w:r w:rsidR="009A06C3">
        <w:rPr>
          <w:rFonts w:ascii="Arial" w:hAnsi="Arial" w:cs="Arial"/>
          <w:b/>
          <w:bCs/>
        </w:rPr>
        <w:t>4</w:t>
      </w:r>
      <w:r w:rsidRPr="001E0DB8">
        <w:rPr>
          <w:rFonts w:ascii="Arial" w:hAnsi="Arial" w:cs="Arial"/>
          <w:b/>
          <w:bCs/>
        </w:rPr>
        <w:t xml:space="preserve">] </w:t>
      </w:r>
      <w:r w:rsidRPr="001E0DB8">
        <w:rPr>
          <w:rFonts w:ascii="Arial" w:hAnsi="Arial" w:cs="Arial"/>
          <w:b/>
          <w:bCs/>
        </w:rPr>
        <w:br/>
      </w:r>
    </w:p>
    <w:p w:rsidR="00803C47" w:rsidRPr="00577C0C" w:rsidRDefault="001B0044" w:rsidP="00803C47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five years’ </w:t>
      </w:r>
      <w:r>
        <w:rPr>
          <w:rFonts w:ascii="Arial" w:hAnsi="Arial" w:cs="Arial"/>
          <w:sz w:val="22"/>
        </w:rPr>
        <w:t>Sammy’s grandmother will be eight times as old as her. Currently</w:t>
      </w:r>
      <w:r>
        <w:rPr>
          <w:rFonts w:ascii="Arial" w:hAnsi="Arial" w:cs="Arial"/>
          <w:sz w:val="22"/>
        </w:rPr>
        <w:t>, the sum of their ages is 71.</w:t>
      </w:r>
    </w:p>
    <w:p w:rsidR="001B0044" w:rsidRDefault="001B0044" w:rsidP="00803C47">
      <w:pPr>
        <w:pStyle w:val="Default"/>
        <w:rPr>
          <w:rFonts w:ascii="Arial" w:hAnsi="Arial" w:cs="Arial"/>
          <w:sz w:val="22"/>
        </w:rPr>
      </w:pPr>
    </w:p>
    <w:p w:rsidR="000E36CA" w:rsidRDefault="001B0044" w:rsidP="001B0044">
      <w:pPr>
        <w:pStyle w:val="Default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a pair of linear equations to represent the information shown above.</w:t>
      </w: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Default="001B0044" w:rsidP="001B0044">
      <w:pPr>
        <w:pStyle w:val="Default"/>
        <w:rPr>
          <w:rFonts w:ascii="Arial" w:hAnsi="Arial" w:cs="Arial"/>
          <w:sz w:val="22"/>
        </w:rPr>
      </w:pPr>
    </w:p>
    <w:p w:rsidR="001B0044" w:rsidRPr="00577C0C" w:rsidRDefault="001B0044" w:rsidP="001B0044">
      <w:pPr>
        <w:pStyle w:val="Default"/>
        <w:numPr>
          <w:ilvl w:val="0"/>
          <w:numId w:val="4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Solve algebraically to show how old they are now.</w:t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Default="00803C47" w:rsidP="00803C47">
      <w:pPr>
        <w:pStyle w:val="Default"/>
        <w:rPr>
          <w:rFonts w:ascii="Arial" w:hAnsi="Arial" w:cs="Arial"/>
        </w:rPr>
      </w:pPr>
    </w:p>
    <w:p w:rsidR="00577C0C" w:rsidRDefault="00577C0C" w:rsidP="00803C47">
      <w:pPr>
        <w:pStyle w:val="Default"/>
        <w:rPr>
          <w:rFonts w:ascii="Arial" w:hAnsi="Arial" w:cs="Arial"/>
        </w:rPr>
      </w:pPr>
    </w:p>
    <w:p w:rsidR="00577C0C" w:rsidRPr="001E0DB8" w:rsidRDefault="00577C0C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  <w:r w:rsidRPr="007762BE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   (4 marks: 2, 2)</w:t>
      </w:r>
    </w:p>
    <w:p w:rsidR="007762BE" w:rsidRDefault="007762BE" w:rsidP="007762BE">
      <w:pPr>
        <w:rPr>
          <w:rFonts w:ascii="Arial" w:hAnsi="Arial" w:cs="Arial"/>
        </w:rPr>
      </w:pPr>
    </w:p>
    <w:p w:rsidR="007762BE" w:rsidRPr="00577C0C" w:rsidRDefault="007762BE" w:rsidP="007762BE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Use the graph on the right, to solve the following linear equations:</w:t>
      </w:r>
    </w:p>
    <w:p w:rsidR="007762BE" w:rsidRDefault="00902BA2" w:rsidP="007762BE">
      <w:pPr>
        <w:rPr>
          <w:rFonts w:ascii="Arial" w:hAnsi="Arial" w:cs="Arial"/>
        </w:rPr>
      </w:pPr>
      <w:r>
        <w:rPr>
          <w:rFonts w:ascii="Cambria Math" w:hAnsi="Cambria Math" w:cs="Arial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8BAA24A" wp14:editId="3AF0D07E">
            <wp:simplePos x="0" y="0"/>
            <wp:positionH relativeFrom="column">
              <wp:posOffset>3423285</wp:posOffset>
            </wp:positionH>
            <wp:positionV relativeFrom="paragraph">
              <wp:posOffset>92710</wp:posOffset>
            </wp:positionV>
            <wp:extent cx="2816225" cy="27457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h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y=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 xml:space="preserve">2 </m:t>
            </m:r>
          </m:den>
        </m:f>
        <m:r>
          <w:rPr>
            <w:rFonts w:ascii="Cambria Math" w:hAnsi="Cambria Math" w:cs="Arial"/>
          </w:rPr>
          <m:t xml:space="preserve">x+2  </m:t>
        </m:r>
      </m:oMath>
      <w:r>
        <w:rPr>
          <w:rFonts w:ascii="Arial" w:hAnsi="Arial" w:cs="Arial"/>
        </w:rPr>
        <w:t xml:space="preserve"> and</w:t>
      </w:r>
      <m:oMath>
        <m:r>
          <w:rPr>
            <w:rFonts w:ascii="Cambria Math" w:hAnsi="Cambria Math" w:cs="Arial"/>
          </w:rPr>
          <m:t xml:space="preserve">  y=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x+4</m:t>
        </m:r>
      </m:oMath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P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m:oMath>
        <m:r>
          <w:rPr>
            <w:rFonts w:ascii="Cambria Math" w:hAnsi="Cambria Math" w:cs="Arial"/>
          </w:rPr>
          <m:t>5y=2x-15</m:t>
        </m:r>
      </m:oMath>
      <w:r>
        <w:rPr>
          <w:rFonts w:ascii="Arial" w:hAnsi="Arial" w:cs="Arial"/>
        </w:rPr>
        <w:t xml:space="preserve">   and   </w:t>
      </w:r>
      <m:oMath>
        <m:r>
          <w:rPr>
            <w:rFonts w:ascii="Cambria Math" w:hAnsi="Cambria Math" w:cs="Arial"/>
          </w:rPr>
          <m:t>y=2x+5</m:t>
        </m:r>
      </m:oMath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56F46" w:rsidRPr="00956F46" w:rsidRDefault="00956F46" w:rsidP="00956F46">
      <w:pPr>
        <w:pStyle w:val="QNum"/>
        <w:rPr>
          <w:sz w:val="24"/>
        </w:rPr>
      </w:pPr>
      <w:r w:rsidRPr="00956F46">
        <w:rPr>
          <w:sz w:val="24"/>
        </w:rPr>
        <w:t xml:space="preserve">Question 5   </w:t>
      </w:r>
      <w:r w:rsidR="00D829AB">
        <w:rPr>
          <w:sz w:val="24"/>
        </w:rPr>
        <w:t>(8</w:t>
      </w:r>
      <w:r w:rsidRPr="00956F46">
        <w:rPr>
          <w:sz w:val="24"/>
        </w:rPr>
        <w:t xml:space="preserve"> marks</w:t>
      </w:r>
      <w:r w:rsidR="00D829AB">
        <w:rPr>
          <w:sz w:val="24"/>
        </w:rPr>
        <w:t>: 2</w:t>
      </w:r>
      <w:r w:rsidRPr="00956F46">
        <w:rPr>
          <w:sz w:val="24"/>
        </w:rPr>
        <w:t xml:space="preserve">, </w:t>
      </w:r>
      <w:r w:rsidR="00D829AB">
        <w:rPr>
          <w:sz w:val="24"/>
        </w:rPr>
        <w:t>2, 4</w:t>
      </w:r>
      <w:r w:rsidRPr="00956F46">
        <w:rPr>
          <w:sz w:val="24"/>
        </w:rPr>
        <w:t>)</w:t>
      </w:r>
    </w:p>
    <w:p w:rsidR="00956F46" w:rsidRPr="00577C0C" w:rsidRDefault="00956F46" w:rsidP="00956F46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A small plantation of pine trees is bounded by the three sides of triangle ABC shown below. A road runs through the plantation from B to D. The distances AB, AD and DC are 855, 720 and 465 metres respectively and angle BAD is 70</w:t>
      </w:r>
      <m:oMath>
        <m:r>
          <w:rPr>
            <w:rFonts w:ascii="Cambria Math" w:hAnsi="Cambria Math" w:cs="Arial"/>
            <w:sz w:val="22"/>
          </w:rPr>
          <m:t>°</m:t>
        </m:r>
      </m:oMath>
      <w:r w:rsidRPr="00577C0C">
        <w:rPr>
          <w:rFonts w:ascii="Arial" w:hAnsi="Arial" w:cs="Arial"/>
          <w:sz w:val="22"/>
        </w:rPr>
        <w:t>.</w:t>
      </w:r>
    </w:p>
    <w:p w:rsidR="00956F46" w:rsidRPr="00956F46" w:rsidRDefault="00956F46" w:rsidP="00956F46">
      <w:pPr>
        <w:rPr>
          <w:rFonts w:ascii="Arial" w:hAnsi="Arial" w:cs="Arial"/>
        </w:rPr>
      </w:pPr>
    </w:p>
    <w:p w:rsidR="00956F46" w:rsidRDefault="00956F46" w:rsidP="00956F46"/>
    <w:p w:rsidR="00956F46" w:rsidRDefault="00956F46" w:rsidP="00956F46">
      <w:pPr>
        <w:jc w:val="center"/>
      </w:pPr>
      <w:r>
        <w:object w:dxaOrig="4478" w:dyaOrig="2885">
          <v:shape id="_x0000_i1044" type="#_x0000_t75" style="width:224.4pt;height:2in" o:ole="">
            <v:imagedata r:id="rId47" o:title=""/>
          </v:shape>
          <o:OLEObject Type="Embed" ProgID="FXDraw.Graphic" ShapeID="_x0000_i1044" DrawAspect="Content" ObjectID="_1602066287" r:id="rId48"/>
        </w:object>
      </w:r>
    </w:p>
    <w:p w:rsidR="00956F46" w:rsidRDefault="00956F46" w:rsidP="00956F46"/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(a)</w:t>
      </w:r>
      <w:r>
        <w:tab/>
        <w:t>Use trigonometry to determine the length of the road from B to D, rounding your answer to the nearest metre.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lastRenderedPageBreak/>
        <w:t>(b)</w:t>
      </w:r>
      <w:r>
        <w:tab/>
        <w:t>Use trigonometry to determine the size of the acute angle ADB, the angle between the road and the southern edge of the plantation.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956F46" w:rsidRDefault="00956F46" w:rsidP="00956F46">
      <w:pPr>
        <w:pStyle w:val="PartA"/>
      </w:pPr>
      <w:r>
        <w:t>c)</w:t>
      </w:r>
      <w:r>
        <w:tab/>
        <w:t>The plantation requires spraying with an insecticide at a cost of 2.8 cents per square metre. Determine the cost of spraying the whole of plantation ABC.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154AEC" w:rsidRDefault="00335A89" w:rsidP="00CA7D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7236"/>
    <w:multiLevelType w:val="hybridMultilevel"/>
    <w:tmpl w:val="C574A8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3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5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6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27"/>
  </w:num>
  <w:num w:numId="5">
    <w:abstractNumId w:val="5"/>
  </w:num>
  <w:num w:numId="6">
    <w:abstractNumId w:val="3"/>
  </w:num>
  <w:num w:numId="7">
    <w:abstractNumId w:val="34"/>
  </w:num>
  <w:num w:numId="8">
    <w:abstractNumId w:val="17"/>
  </w:num>
  <w:num w:numId="9">
    <w:abstractNumId w:val="37"/>
  </w:num>
  <w:num w:numId="10">
    <w:abstractNumId w:val="33"/>
  </w:num>
  <w:num w:numId="11">
    <w:abstractNumId w:val="25"/>
  </w:num>
  <w:num w:numId="12">
    <w:abstractNumId w:val="35"/>
  </w:num>
  <w:num w:numId="13">
    <w:abstractNumId w:val="9"/>
  </w:num>
  <w:num w:numId="14">
    <w:abstractNumId w:val="22"/>
  </w:num>
  <w:num w:numId="15">
    <w:abstractNumId w:val="20"/>
  </w:num>
  <w:num w:numId="16">
    <w:abstractNumId w:val="13"/>
  </w:num>
  <w:num w:numId="17">
    <w:abstractNumId w:val="26"/>
  </w:num>
  <w:num w:numId="18">
    <w:abstractNumId w:val="2"/>
  </w:num>
  <w:num w:numId="19">
    <w:abstractNumId w:val="28"/>
  </w:num>
  <w:num w:numId="20">
    <w:abstractNumId w:val="12"/>
  </w:num>
  <w:num w:numId="21">
    <w:abstractNumId w:val="15"/>
  </w:num>
  <w:num w:numId="22">
    <w:abstractNumId w:val="4"/>
  </w:num>
  <w:num w:numId="23">
    <w:abstractNumId w:val="38"/>
  </w:num>
  <w:num w:numId="24">
    <w:abstractNumId w:val="30"/>
  </w:num>
  <w:num w:numId="25">
    <w:abstractNumId w:val="8"/>
  </w:num>
  <w:num w:numId="26">
    <w:abstractNumId w:val="23"/>
  </w:num>
  <w:num w:numId="27">
    <w:abstractNumId w:val="10"/>
  </w:num>
  <w:num w:numId="28">
    <w:abstractNumId w:val="21"/>
  </w:num>
  <w:num w:numId="29">
    <w:abstractNumId w:val="7"/>
  </w:num>
  <w:num w:numId="30">
    <w:abstractNumId w:val="18"/>
  </w:num>
  <w:num w:numId="31">
    <w:abstractNumId w:val="6"/>
  </w:num>
  <w:num w:numId="32">
    <w:abstractNumId w:val="31"/>
  </w:num>
  <w:num w:numId="33">
    <w:abstractNumId w:val="40"/>
  </w:num>
  <w:num w:numId="34">
    <w:abstractNumId w:val="29"/>
  </w:num>
  <w:num w:numId="35">
    <w:abstractNumId w:val="39"/>
  </w:num>
  <w:num w:numId="36">
    <w:abstractNumId w:val="0"/>
  </w:num>
  <w:num w:numId="37">
    <w:abstractNumId w:val="36"/>
  </w:num>
  <w:num w:numId="38">
    <w:abstractNumId w:val="16"/>
  </w:num>
  <w:num w:numId="39">
    <w:abstractNumId w:val="32"/>
  </w:num>
  <w:num w:numId="40">
    <w:abstractNumId w:val="1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37B1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277D1"/>
    <w:rsid w:val="00127EC7"/>
    <w:rsid w:val="001508B2"/>
    <w:rsid w:val="00154AEC"/>
    <w:rsid w:val="001574D2"/>
    <w:rsid w:val="00162FB1"/>
    <w:rsid w:val="001655C6"/>
    <w:rsid w:val="00173CA9"/>
    <w:rsid w:val="001B0044"/>
    <w:rsid w:val="001B5229"/>
    <w:rsid w:val="001D20FD"/>
    <w:rsid w:val="001E0DB8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35A89"/>
    <w:rsid w:val="0035308F"/>
    <w:rsid w:val="00361678"/>
    <w:rsid w:val="003B1FDA"/>
    <w:rsid w:val="003B58C8"/>
    <w:rsid w:val="003F3EE7"/>
    <w:rsid w:val="00401224"/>
    <w:rsid w:val="00403CDE"/>
    <w:rsid w:val="004603C8"/>
    <w:rsid w:val="00461431"/>
    <w:rsid w:val="0046662C"/>
    <w:rsid w:val="004919F6"/>
    <w:rsid w:val="00491E30"/>
    <w:rsid w:val="00492E46"/>
    <w:rsid w:val="00494841"/>
    <w:rsid w:val="00495265"/>
    <w:rsid w:val="004D604A"/>
    <w:rsid w:val="004F2B9B"/>
    <w:rsid w:val="0052502B"/>
    <w:rsid w:val="0052690D"/>
    <w:rsid w:val="00577C0C"/>
    <w:rsid w:val="00580C62"/>
    <w:rsid w:val="0058734C"/>
    <w:rsid w:val="005941A4"/>
    <w:rsid w:val="005B0521"/>
    <w:rsid w:val="005B1B4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D3FAE"/>
    <w:rsid w:val="006F2B4F"/>
    <w:rsid w:val="00700AB1"/>
    <w:rsid w:val="00703DDF"/>
    <w:rsid w:val="0071250E"/>
    <w:rsid w:val="00733900"/>
    <w:rsid w:val="0074793C"/>
    <w:rsid w:val="00751F50"/>
    <w:rsid w:val="007762BE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902BA2"/>
    <w:rsid w:val="00910942"/>
    <w:rsid w:val="0091195D"/>
    <w:rsid w:val="00915964"/>
    <w:rsid w:val="00956F46"/>
    <w:rsid w:val="009871CD"/>
    <w:rsid w:val="0099446A"/>
    <w:rsid w:val="009A06C3"/>
    <w:rsid w:val="009A07F8"/>
    <w:rsid w:val="009A5F87"/>
    <w:rsid w:val="009B43ED"/>
    <w:rsid w:val="009C627B"/>
    <w:rsid w:val="009F770A"/>
    <w:rsid w:val="00A142CC"/>
    <w:rsid w:val="00A20FA0"/>
    <w:rsid w:val="00A26EAB"/>
    <w:rsid w:val="00A432CC"/>
    <w:rsid w:val="00A83D6F"/>
    <w:rsid w:val="00AA30DA"/>
    <w:rsid w:val="00AC15F9"/>
    <w:rsid w:val="00AD33E2"/>
    <w:rsid w:val="00AE0E39"/>
    <w:rsid w:val="00B1188A"/>
    <w:rsid w:val="00B45BE8"/>
    <w:rsid w:val="00B51F06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20D95"/>
    <w:rsid w:val="00D27D16"/>
    <w:rsid w:val="00D3799B"/>
    <w:rsid w:val="00D5371B"/>
    <w:rsid w:val="00D573B7"/>
    <w:rsid w:val="00D57F47"/>
    <w:rsid w:val="00D6258B"/>
    <w:rsid w:val="00D76153"/>
    <w:rsid w:val="00D829AB"/>
    <w:rsid w:val="00D9423B"/>
    <w:rsid w:val="00DB1A98"/>
    <w:rsid w:val="00DB634C"/>
    <w:rsid w:val="00DE2B95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164E4"/>
    <w:rsid w:val="00F340A6"/>
    <w:rsid w:val="00F50A16"/>
    <w:rsid w:val="00F55744"/>
    <w:rsid w:val="00F56B40"/>
    <w:rsid w:val="00F64FE5"/>
    <w:rsid w:val="00F664AA"/>
    <w:rsid w:val="00F7788B"/>
    <w:rsid w:val="00F902EA"/>
    <w:rsid w:val="00F973E4"/>
    <w:rsid w:val="00FA4469"/>
    <w:rsid w:val="00FB2EE7"/>
    <w:rsid w:val="00FB367B"/>
    <w:rsid w:val="00FB4A6F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3C5A6350</Template>
  <TotalTime>1</TotalTime>
  <Pages>10</Pages>
  <Words>847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2017-10-25T02:40:00Z</cp:lastPrinted>
  <dcterms:created xsi:type="dcterms:W3CDTF">2018-10-26T05:37:00Z</dcterms:created>
  <dcterms:modified xsi:type="dcterms:W3CDTF">2018-10-26T05:37:00Z</dcterms:modified>
</cp:coreProperties>
</file>