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SOLUTIONS PART 1</w:t>
      </w:r>
    </w:p>
    <w:p w:rsidR="00634BC9" w:rsidRP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APPLICATIONS</w:t>
      </w: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bookmarkStart w:id="0" w:name="_GoBack"/>
      <w:bookmarkEnd w:id="0"/>
    </w:p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 xml:space="preserve">Question 1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45"/>
        <w:gridCol w:w="555"/>
        <w:gridCol w:w="3438"/>
      </w:tblGrid>
      <w:tr w:rsidR="00634BC9" w:rsidRPr="00634BC9" w:rsidTr="00F70F35">
        <w:trPr>
          <w:trHeight w:val="361"/>
        </w:trPr>
        <w:tc>
          <w:tcPr>
            <w:tcW w:w="567" w:type="dxa"/>
            <w:vMerge w:val="restart"/>
          </w:tcPr>
          <w:p w:rsidR="00634BC9" w:rsidRP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 w:val="24"/>
              </w:rPr>
            </w:pPr>
            <w:r w:rsidRPr="00634BC9">
              <w:rPr>
                <w:sz w:val="24"/>
              </w:rPr>
              <w:t>(a)</w:t>
            </w:r>
          </w:p>
        </w:tc>
        <w:tc>
          <w:tcPr>
            <w:tcW w:w="3945" w:type="dxa"/>
            <w:vMerge w:val="restart"/>
          </w:tcPr>
          <w:p w:rsidR="00634BC9" w:rsidRP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 w:val="24"/>
              </w:rPr>
            </w:pPr>
            <w:r w:rsidRPr="00634BC9">
              <w:rPr>
                <w:noProof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5.15pt;margin-top:8.25pt;width:185.6pt;height:194.05pt;z-index:251659264;mso-position-horizontal-relative:text;mso-position-vertical-relative:text">
                  <v:imagedata r:id="rId5" o:title=""/>
                  <w10:wrap type="square"/>
                </v:shape>
                <o:OLEObject Type="Embed" ProgID="FXDraw.Graphic" ShapeID="_x0000_s1026" DrawAspect="Content" ObjectID="_1492520854" r:id="rId6"/>
              </w:pict>
            </w:r>
          </w:p>
        </w:tc>
        <w:tc>
          <w:tcPr>
            <w:tcW w:w="555" w:type="dxa"/>
          </w:tcPr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>(b)</w:t>
            </w:r>
          </w:p>
        </w:tc>
        <w:tc>
          <w:tcPr>
            <w:tcW w:w="3438" w:type="dxa"/>
          </w:tcPr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 xml:space="preserve">12.6 m </w:t>
            </w:r>
          </w:p>
        </w:tc>
      </w:tr>
      <w:tr w:rsidR="00634BC9" w:rsidRPr="00634BC9" w:rsidTr="00F70F35">
        <w:trPr>
          <w:trHeight w:val="1125"/>
        </w:trPr>
        <w:tc>
          <w:tcPr>
            <w:tcW w:w="567" w:type="dxa"/>
            <w:vMerge/>
          </w:tcPr>
          <w:p w:rsidR="00634BC9" w:rsidRP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 w:val="24"/>
              </w:rPr>
            </w:pPr>
          </w:p>
        </w:tc>
        <w:tc>
          <w:tcPr>
            <w:tcW w:w="3945" w:type="dxa"/>
            <w:vMerge/>
          </w:tcPr>
          <w:p w:rsidR="00634BC9" w:rsidRPr="00634BC9" w:rsidRDefault="00634BC9" w:rsidP="00F70F35">
            <w:pPr>
              <w:ind w:left="34"/>
              <w:rPr>
                <w:sz w:val="24"/>
              </w:rPr>
            </w:pPr>
          </w:p>
        </w:tc>
        <w:tc>
          <w:tcPr>
            <w:tcW w:w="555" w:type="dxa"/>
          </w:tcPr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>(c)</w:t>
            </w:r>
          </w:p>
          <w:p w:rsidR="00634BC9" w:rsidRPr="00634BC9" w:rsidRDefault="00634BC9" w:rsidP="00F70F35">
            <w:pPr>
              <w:rPr>
                <w:sz w:val="24"/>
              </w:rPr>
            </w:pPr>
          </w:p>
          <w:p w:rsidR="00634BC9" w:rsidRPr="00634BC9" w:rsidRDefault="00634BC9" w:rsidP="00F70F35">
            <w:pPr>
              <w:rPr>
                <w:sz w:val="24"/>
              </w:rPr>
            </w:pPr>
          </w:p>
          <w:p w:rsidR="00634BC9" w:rsidRPr="00634BC9" w:rsidRDefault="00634BC9" w:rsidP="00F70F35">
            <w:pPr>
              <w:rPr>
                <w:sz w:val="24"/>
              </w:rPr>
            </w:pPr>
          </w:p>
          <w:p w:rsidR="00634BC9" w:rsidRP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 w:val="24"/>
              </w:rPr>
            </w:pPr>
          </w:p>
        </w:tc>
        <w:tc>
          <w:tcPr>
            <w:tcW w:w="3438" w:type="dxa"/>
          </w:tcPr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position w:val="-66"/>
                <w:sz w:val="24"/>
              </w:rPr>
              <w:object w:dxaOrig="1980" w:dyaOrig="1440">
                <v:shape id="_x0000_i1025" type="#_x0000_t75" style="width:100.5pt;height:1in" o:ole="">
                  <v:imagedata r:id="rId7" o:title=""/>
                </v:shape>
                <o:OLEObject Type="Embed" ProgID="Equation.DSMT4" ShapeID="_x0000_i1025" DrawAspect="Content" ObjectID="_1492520839" r:id="rId8"/>
              </w:object>
            </w:r>
            <w:r w:rsidRPr="00634BC9">
              <w:rPr>
                <w:sz w:val="24"/>
              </w:rPr>
              <w:t xml:space="preserve"> </w:t>
            </w:r>
          </w:p>
        </w:tc>
      </w:tr>
      <w:tr w:rsidR="00634BC9" w:rsidRPr="00634BC9" w:rsidTr="00F70F35">
        <w:trPr>
          <w:trHeight w:val="1185"/>
        </w:trPr>
        <w:tc>
          <w:tcPr>
            <w:tcW w:w="567" w:type="dxa"/>
            <w:vMerge/>
          </w:tcPr>
          <w:p w:rsidR="00634BC9" w:rsidRP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 w:val="24"/>
              </w:rPr>
            </w:pPr>
          </w:p>
        </w:tc>
        <w:tc>
          <w:tcPr>
            <w:tcW w:w="3945" w:type="dxa"/>
            <w:vMerge/>
          </w:tcPr>
          <w:p w:rsidR="00634BC9" w:rsidRPr="00634BC9" w:rsidRDefault="00634BC9" w:rsidP="00F70F35">
            <w:pPr>
              <w:ind w:left="34"/>
              <w:rPr>
                <w:sz w:val="24"/>
              </w:rPr>
            </w:pPr>
          </w:p>
        </w:tc>
        <w:tc>
          <w:tcPr>
            <w:tcW w:w="555" w:type="dxa"/>
          </w:tcPr>
          <w:p w:rsidR="00634BC9" w:rsidRP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 w:val="24"/>
              </w:rPr>
            </w:pPr>
            <w:r w:rsidRPr="00634BC9">
              <w:rPr>
                <w:sz w:val="24"/>
              </w:rPr>
              <w:t>(d)</w:t>
            </w:r>
          </w:p>
        </w:tc>
        <w:tc>
          <w:tcPr>
            <w:tcW w:w="3438" w:type="dxa"/>
          </w:tcPr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 xml:space="preserve">(i)  Pythagoras. The measured distance is more likely to contain user error as it is measured rather than calculated. </w:t>
            </w:r>
          </w:p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>(ii)  0.1 m</w:t>
            </w:r>
          </w:p>
          <w:p w:rsidR="00634BC9" w:rsidRPr="00634BC9" w:rsidRDefault="00634BC9" w:rsidP="00F70F35">
            <w:pPr>
              <w:rPr>
                <w:sz w:val="24"/>
              </w:rPr>
            </w:pPr>
            <w:r w:rsidRPr="00634BC9">
              <w:rPr>
                <w:sz w:val="24"/>
              </w:rPr>
              <w:t>(iii)  0.56%</w:t>
            </w:r>
          </w:p>
          <w:p w:rsidR="00634BC9" w:rsidRPr="00634BC9" w:rsidRDefault="00634BC9" w:rsidP="00F70F35">
            <w:pPr>
              <w:rPr>
                <w:sz w:val="24"/>
              </w:rPr>
            </w:pPr>
          </w:p>
          <w:p w:rsidR="00634BC9" w:rsidRPr="00634BC9" w:rsidRDefault="00634BC9" w:rsidP="00F70F35">
            <w:pPr>
              <w:rPr>
                <w:sz w:val="24"/>
              </w:rPr>
            </w:pPr>
          </w:p>
          <w:p w:rsidR="00634BC9" w:rsidRP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 w:val="24"/>
              </w:rPr>
            </w:pPr>
          </w:p>
        </w:tc>
      </w:tr>
    </w:tbl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 xml:space="preserve">Question 2     </w:t>
      </w:r>
      <w:r>
        <w:rPr>
          <w:rFonts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567"/>
        <w:gridCol w:w="3509"/>
      </w:tblGrid>
      <w:tr w:rsidR="00634BC9" w:rsidRPr="00897A20" w:rsidTr="00F70F35">
        <w:tc>
          <w:tcPr>
            <w:tcW w:w="67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(a)</w:t>
            </w:r>
          </w:p>
        </w:tc>
        <w:tc>
          <w:tcPr>
            <w:tcW w:w="3969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For the top of the kite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position w:val="-30"/>
                <w:szCs w:val="22"/>
              </w:rPr>
              <w:object w:dxaOrig="1480" w:dyaOrig="720">
                <v:shape id="_x0000_i1026" type="#_x0000_t75" style="width:76pt;height:36pt" o:ole="">
                  <v:imagedata r:id="rId9" o:title=""/>
                </v:shape>
                <o:OLEObject Type="Embed" ProgID="Equation.DSMT4" ShapeID="_x0000_i1026" DrawAspect="Content" ObjectID="_1492520840" r:id="rId10"/>
              </w:object>
            </w:r>
            <w:r w:rsidRPr="00897A20">
              <w:rPr>
                <w:rFonts w:cs="Arial"/>
                <w:szCs w:val="22"/>
              </w:rPr>
              <w:t xml:space="preserve">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For the bottom of the kite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position w:val="-30"/>
                <w:szCs w:val="22"/>
              </w:rPr>
              <w:object w:dxaOrig="1520" w:dyaOrig="720">
                <v:shape id="_x0000_i1027" type="#_x0000_t75" style="width:76pt;height:36pt" o:ole="">
                  <v:imagedata r:id="rId11" o:title=""/>
                </v:shape>
                <o:OLEObject Type="Embed" ProgID="Equation.DSMT4" ShapeID="_x0000_i1027" DrawAspect="Content" ObjectID="_1492520841" r:id="rId12"/>
              </w:objec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Perimeter = </w:t>
            </w:r>
            <w:r w:rsidRPr="00897A20">
              <w:rPr>
                <w:rFonts w:cs="Arial"/>
                <w:position w:val="-28"/>
                <w:szCs w:val="22"/>
              </w:rPr>
              <w:object w:dxaOrig="3060" w:dyaOrig="680">
                <v:shape id="_x0000_i1028" type="#_x0000_t75" style="width:150.5pt;height:32pt" o:ole="">
                  <v:imagedata r:id="rId13" o:title=""/>
                </v:shape>
                <o:OLEObject Type="Embed" ProgID="Equation.DSMT4" ShapeID="_x0000_i1028" DrawAspect="Content" ObjectID="_1492520842" r:id="rId14"/>
              </w:object>
            </w:r>
            <w:r w:rsidRPr="00897A20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(b)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(c)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(d)</w:t>
            </w:r>
          </w:p>
        </w:tc>
        <w:tc>
          <w:tcPr>
            <w:tcW w:w="3509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 xml:space="preserve">687+ 4 </w:t>
            </w:r>
            <w:r w:rsidRPr="00897A20">
              <w:rPr>
                <w:rFonts w:ascii="Times New Roman" w:hAnsi="Times New Roman"/>
                <w:sz w:val="24"/>
              </w:rPr>
              <w:t>×</w: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10=727 cm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>727 m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>Area = 2 × 0.5 × 300 × 80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 xml:space="preserve">         =24 000 cm</w:t>
            </w:r>
            <w:r w:rsidRPr="00897A20">
              <w:rPr>
                <w:rFonts w:ascii="Times New Roman" w:hAnsi="Times New Roman"/>
                <w:i/>
                <w:sz w:val="24"/>
                <w:vertAlign w:val="superscript"/>
              </w:rPr>
              <w:t>2</w: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</w:t>
            </w:r>
          </w:p>
        </w:tc>
      </w:tr>
    </w:tbl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 xml:space="preserve">Question 3     </w:t>
      </w:r>
      <w:r>
        <w:rPr>
          <w:rFonts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567"/>
        <w:gridCol w:w="3509"/>
      </w:tblGrid>
      <w:tr w:rsidR="00634BC9" w:rsidRPr="00897A20" w:rsidTr="00F70F35">
        <w:trPr>
          <w:trHeight w:val="2607"/>
        </w:trPr>
        <w:tc>
          <w:tcPr>
            <w:tcW w:w="67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(a)</w:t>
            </w:r>
          </w:p>
        </w:tc>
        <w:tc>
          <w:tcPr>
            <w:tcW w:w="3969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Straw inside cylinder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position w:val="-46"/>
                <w:szCs w:val="22"/>
              </w:rPr>
              <w:object w:dxaOrig="1359" w:dyaOrig="1080">
                <v:shape id="_x0000_i1029" type="#_x0000_t75" style="width:68pt;height:56.5pt" o:ole="">
                  <v:imagedata r:id="rId15" o:title=""/>
                </v:shape>
                <o:OLEObject Type="Embed" ProgID="Equation.DSMT4" ShapeID="_x0000_i1029" DrawAspect="Content" ObjectID="_1492520843" r:id="rId16"/>
              </w:object>
            </w:r>
            <w:r w:rsidRPr="00897A20">
              <w:rPr>
                <w:rFonts w:cs="Arial"/>
                <w:szCs w:val="22"/>
              </w:rPr>
              <w:t xml:space="preserve">    </w:t>
            </w:r>
            <w:r w:rsidRPr="00897A20">
              <w:rPr>
                <w:rFonts w:cs="Arial"/>
                <w:sz w:val="20"/>
                <w:szCs w:val="20"/>
              </w:rPr>
              <w:t>Then add 10 and</w:t>
            </w:r>
            <w:r w:rsidRPr="00897A20">
              <w:rPr>
                <w:rFonts w:cs="Arial"/>
                <w:szCs w:val="22"/>
              </w:rPr>
              <w:t xml:space="preserve"> </w:t>
            </w:r>
            <w:r w:rsidRPr="00897A20">
              <w:rPr>
                <w:rFonts w:cs="Arial"/>
                <w:sz w:val="20"/>
                <w:szCs w:val="20"/>
              </w:rPr>
              <w:t>round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(b)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3509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First find the diagonal of the base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position w:val="-30"/>
                <w:sz w:val="24"/>
              </w:rPr>
              <w:object w:dxaOrig="1660" w:dyaOrig="720">
                <v:shape id="_x0000_i1030" type="#_x0000_t75" style="width:83.5pt;height:36pt" o:ole="">
                  <v:imagedata r:id="rId17" o:title=""/>
                </v:shape>
                <o:OLEObject Type="Embed" ProgID="Equation.DSMT4" ShapeID="_x0000_i1030" DrawAspect="Content" ObjectID="_1492520844" r:id="rId18"/>
              </w:objec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Now the diagonal of the box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ascii="Times New Roman" w:hAnsi="Times New Roman"/>
                <w:i/>
                <w:position w:val="-30"/>
                <w:sz w:val="24"/>
              </w:rPr>
              <w:object w:dxaOrig="2360" w:dyaOrig="720">
                <v:shape id="_x0000_i1031" type="#_x0000_t75" style="width:116pt;height:36pt" o:ole="">
                  <v:imagedata r:id="rId19" o:title=""/>
                </v:shape>
                <o:OLEObject Type="Embed" ProgID="Equation.DSMT4" ShapeID="_x0000_i1031" DrawAspect="Content" ObjectID="_1492520845" r:id="rId20"/>
              </w:objec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>Add 10 and round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>Straw is 25 cm</w:t>
            </w:r>
          </w:p>
        </w:tc>
      </w:tr>
    </w:tbl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 xml:space="preserve">Question 4     </w:t>
      </w:r>
      <w:r>
        <w:rPr>
          <w:rFonts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938"/>
      </w:tblGrid>
      <w:tr w:rsidR="00634BC9" w:rsidRPr="00897A20" w:rsidTr="00F70F35">
        <w:trPr>
          <w:trHeight w:val="1043"/>
        </w:trPr>
        <w:tc>
          <w:tcPr>
            <w:tcW w:w="67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(a)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7938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Distance of stake from tree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position w:val="-30"/>
                <w:szCs w:val="22"/>
              </w:rPr>
              <w:object w:dxaOrig="1320" w:dyaOrig="720">
                <v:shape id="_x0000_i1032" type="#_x0000_t75" style="width:68pt;height:36pt" o:ole="">
                  <v:imagedata r:id="rId21" o:title=""/>
                </v:shape>
                <o:OLEObject Type="Embed" ProgID="Equation.DSMT4" ShapeID="_x0000_i1032" DrawAspect="Content" ObjectID="_1492520846" r:id="rId22"/>
              </w:object>
            </w:r>
            <w:r w:rsidRPr="00897A20">
              <w:rPr>
                <w:rFonts w:cs="Arial"/>
                <w:szCs w:val="22"/>
              </w:rPr>
              <w:t xml:space="preserve">    </w:t>
            </w:r>
          </w:p>
        </w:tc>
      </w:tr>
      <w:tr w:rsidR="00634BC9" w:rsidRPr="00897A20" w:rsidTr="00F70F35">
        <w:trPr>
          <w:trHeight w:val="1964"/>
        </w:trPr>
        <w:tc>
          <w:tcPr>
            <w:tcW w:w="67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(b)</w:t>
            </w:r>
          </w:p>
        </w:tc>
        <w:tc>
          <w:tcPr>
            <w:tcW w:w="7938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pict>
                <v:shape id="_x0000_s1027" type="#_x0000_t75" style="position:absolute;margin-left:241.35pt;margin-top:9.9pt;width:132.15pt;height:85.1pt;z-index:251660288;mso-position-horizontal-relative:text;mso-position-vertical-relative:text">
                  <v:imagedata r:id="rId23" o:title=""/>
                  <w10:wrap type="square"/>
                </v:shape>
                <o:OLEObject Type="Embed" ProgID="FXDraw.Graphic" ShapeID="_x0000_s1027" DrawAspect="Content" ObjectID="_1492520855" r:id="rId24"/>
              </w:pict>
            </w:r>
            <w:r w:rsidRPr="00897A20">
              <w:rPr>
                <w:rFonts w:cs="Arial"/>
                <w:szCs w:val="22"/>
              </w:rPr>
              <w:t xml:space="preserve"> From above the tree is in the centre of a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gramStart"/>
            <w:r w:rsidRPr="00897A20">
              <w:rPr>
                <w:rFonts w:cs="Arial"/>
                <w:szCs w:val="22"/>
              </w:rPr>
              <w:t>regular</w:t>
            </w:r>
            <w:proofErr w:type="gramEnd"/>
            <w:r w:rsidRPr="00897A20">
              <w:rPr>
                <w:rFonts w:cs="Arial"/>
                <w:szCs w:val="22"/>
              </w:rPr>
              <w:t xml:space="preserve"> hexagon with angles of 60</w:t>
            </w:r>
            <w:r w:rsidRPr="00897A20">
              <w:rPr>
                <w:rFonts w:cs="Arial"/>
                <w:szCs w:val="22"/>
                <w:vertAlign w:val="superscript"/>
              </w:rPr>
              <w:t>o</w:t>
            </w:r>
            <w:r w:rsidRPr="00897A20">
              <w:rPr>
                <w:rFonts w:cs="Arial"/>
                <w:szCs w:val="22"/>
              </w:rPr>
              <w:t xml:space="preserve"> at the centre.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The stakes are equidistant from the centre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so the triangles have equal base angles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so the hexagonal base  is made up of equilateral triangles with sides of 2.4 m.</w:t>
            </w:r>
          </w:p>
        </w:tc>
      </w:tr>
      <w:tr w:rsidR="00634BC9" w:rsidRPr="00897A20" w:rsidTr="00F70F35">
        <w:trPr>
          <w:trHeight w:val="1411"/>
        </w:trPr>
        <w:tc>
          <w:tcPr>
            <w:tcW w:w="67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(c)</w:t>
            </w:r>
          </w:p>
        </w:tc>
        <w:tc>
          <w:tcPr>
            <w:tcW w:w="7938" w:type="dxa"/>
          </w:tcPr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For the netting, first find the height of </w:t>
            </w:r>
            <w:r>
              <w:rPr>
                <w:rFonts w:cs="Arial"/>
                <w:szCs w:val="22"/>
              </w:rPr>
              <w:t>the sides of the hexagonal pyramid</w:t>
            </w:r>
            <w:proofErr w:type="gramStart"/>
            <w:r>
              <w:rPr>
                <w:rFonts w:cs="Arial"/>
                <w:szCs w:val="22"/>
              </w:rPr>
              <w:t>.</w:t>
            </w:r>
            <w:r w:rsidRPr="00897A20">
              <w:rPr>
                <w:rFonts w:cs="Arial"/>
                <w:szCs w:val="22"/>
              </w:rPr>
              <w:t>.</w:t>
            </w:r>
            <w:proofErr w:type="gramEnd"/>
          </w:p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Each side is an isosceles triangle; the line drawn from the vertex and perpendicular to the base represents the height. This line divides the triangle into 2 congruent triangles so meets the base at the mid-point. A right-angled triangle with base 1.2 m (half of 2.4) and hypotenuse 3 is formed.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position w:val="-30"/>
                <w:sz w:val="24"/>
              </w:rPr>
              <w:object w:dxaOrig="1300" w:dyaOrig="720">
                <v:shape id="_x0000_i1033" type="#_x0000_t75" style="width:64.5pt;height:36pt" o:ole="">
                  <v:imagedata r:id="rId25" o:title=""/>
                </v:shape>
                <o:OLEObject Type="Embed" ProgID="Equation.DSMT4" ShapeID="_x0000_i1033" DrawAspect="Content" ObjectID="_1492520847" r:id="rId26"/>
              </w:objec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cs="Arial"/>
                <w:position w:val="-10"/>
                <w:szCs w:val="22"/>
              </w:rPr>
              <w:object w:dxaOrig="3900" w:dyaOrig="360">
                <v:shape id="_x0000_i1034" type="#_x0000_t75" style="width:195.5pt;height:20.5pt" o:ole="">
                  <v:imagedata r:id="rId27" o:title=""/>
                </v:shape>
                <o:OLEObject Type="Embed" ProgID="Equation.DSMT4" ShapeID="_x0000_i1034" DrawAspect="Content" ObjectID="_1492520848" r:id="rId28"/>
              </w:object>
            </w:r>
            <w:r w:rsidRPr="00897A20">
              <w:rPr>
                <w:rFonts w:cs="Arial"/>
                <w:szCs w:val="22"/>
              </w:rPr>
              <w:t xml:space="preserve"> </w:t>
            </w:r>
          </w:p>
        </w:tc>
      </w:tr>
    </w:tbl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AE0B37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  <w:b/>
        </w:rPr>
      </w:pPr>
      <w:r>
        <w:rPr>
          <w:rFonts w:cs="Arial"/>
          <w:b/>
        </w:rPr>
        <w:t xml:space="preserve">Question 5    </w:t>
      </w:r>
      <w:r>
        <w:rPr>
          <w:rFonts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3976"/>
        <w:gridCol w:w="473"/>
        <w:gridCol w:w="3390"/>
      </w:tblGrid>
      <w:tr w:rsidR="00634BC9" w:rsidRPr="00897A20" w:rsidTr="00F70F35">
        <w:trPr>
          <w:trHeight w:val="450"/>
        </w:trPr>
        <w:tc>
          <w:tcPr>
            <w:tcW w:w="65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(a)</w:t>
            </w:r>
          </w:p>
        </w:tc>
        <w:tc>
          <w:tcPr>
            <w:tcW w:w="3976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 xml:space="preserve">Goal mouth = 40.32-11-11-11=7.32 m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473" w:type="dxa"/>
            <w:vMerge w:val="restart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(c)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3390" w:type="dxa"/>
            <w:vMerge w:val="restart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(iii)   </w:t>
            </w:r>
            <w:r w:rsidRPr="00897A20">
              <w:rPr>
                <w:rFonts w:cs="Arial"/>
                <w:position w:val="-104"/>
                <w:szCs w:val="22"/>
              </w:rPr>
              <w:object w:dxaOrig="2060" w:dyaOrig="2200">
                <v:shape id="_x0000_i1035" type="#_x0000_t75" style="width:104pt;height:112pt" o:ole="">
                  <v:imagedata r:id="rId29" o:title=""/>
                </v:shape>
                <o:OLEObject Type="Embed" ProgID="Equation.DSMT4" ShapeID="_x0000_i1035" DrawAspect="Content" ObjectID="_1492520849" r:id="rId30"/>
              </w:object>
            </w:r>
            <w:r w:rsidRPr="00897A20">
              <w:rPr>
                <w:rFonts w:cs="Arial"/>
                <w:szCs w:val="22"/>
              </w:rPr>
              <w:t xml:space="preserve"> </w:t>
            </w:r>
          </w:p>
        </w:tc>
      </w:tr>
      <w:tr w:rsidR="00634BC9" w:rsidRPr="00897A20" w:rsidTr="00F70F35">
        <w:trPr>
          <w:trHeight w:val="405"/>
        </w:trPr>
        <w:tc>
          <w:tcPr>
            <w:tcW w:w="65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(b)</w:t>
            </w:r>
          </w:p>
        </w:tc>
        <w:tc>
          <w:tcPr>
            <w:tcW w:w="3976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ascii="Times New Roman" w:hAnsi="Times New Roman"/>
                <w:i/>
                <w:sz w:val="24"/>
              </w:rPr>
              <w:t xml:space="preserve">16.5 – </w:t>
            </w:r>
            <w:r>
              <w:rPr>
                <w:rFonts w:ascii="Times New Roman" w:hAnsi="Times New Roman"/>
                <w:i/>
                <w:sz w:val="24"/>
              </w:rPr>
              <w:t>5.5</w: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= </w:t>
            </w:r>
            <w:r>
              <w:rPr>
                <w:rFonts w:ascii="Times New Roman" w:hAnsi="Times New Roman"/>
                <w:i/>
                <w:sz w:val="24"/>
              </w:rPr>
              <w:t>11</w:t>
            </w:r>
            <w:r w:rsidRPr="00897A20">
              <w:rPr>
                <w:rFonts w:ascii="Times New Roman" w:hAnsi="Times New Roman"/>
                <w:i/>
                <w:sz w:val="24"/>
              </w:rPr>
              <w:t xml:space="preserve"> m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73" w:type="dxa"/>
            <w:vMerge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3390" w:type="dxa"/>
            <w:vMerge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634BC9" w:rsidRPr="00897A20" w:rsidTr="00F70F35">
        <w:trPr>
          <w:trHeight w:val="1725"/>
        </w:trPr>
        <w:tc>
          <w:tcPr>
            <w:tcW w:w="655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>(c)</w:t>
            </w:r>
          </w:p>
        </w:tc>
        <w:tc>
          <w:tcPr>
            <w:tcW w:w="3976" w:type="dxa"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(i)   </w:t>
            </w:r>
            <w:r w:rsidRPr="00897A20">
              <w:rPr>
                <w:rFonts w:cs="Arial"/>
                <w:position w:val="-30"/>
                <w:szCs w:val="22"/>
              </w:rPr>
              <w:object w:dxaOrig="2960" w:dyaOrig="720">
                <v:shape id="_x0000_i1036" type="#_x0000_t75" style="width:148pt;height:36pt" o:ole="">
                  <v:imagedata r:id="rId31" o:title=""/>
                </v:shape>
                <o:OLEObject Type="Embed" ProgID="Equation.DSMT4" ShapeID="_x0000_i1036" DrawAspect="Content" ObjectID="_1492520850" r:id="rId32"/>
              </w:object>
            </w:r>
            <w:r w:rsidRPr="00897A20">
              <w:rPr>
                <w:rFonts w:cs="Arial"/>
                <w:szCs w:val="22"/>
              </w:rPr>
              <w:t xml:space="preserve">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97A20">
              <w:rPr>
                <w:rFonts w:cs="Arial"/>
                <w:szCs w:val="22"/>
              </w:rPr>
              <w:t xml:space="preserve">(ii)   </w:t>
            </w:r>
            <w:r w:rsidRPr="00897A20">
              <w:rPr>
                <w:rFonts w:cs="Arial"/>
                <w:position w:val="-30"/>
                <w:szCs w:val="22"/>
              </w:rPr>
              <w:object w:dxaOrig="2540" w:dyaOrig="720">
                <v:shape id="_x0000_i1037" type="#_x0000_t75" style="width:128.5pt;height:36pt" o:ole="">
                  <v:imagedata r:id="rId33" o:title=""/>
                </v:shape>
                <o:OLEObject Type="Embed" ProgID="Equation.DSMT4" ShapeID="_x0000_i1037" DrawAspect="Content" ObjectID="_1492520851" r:id="rId34"/>
              </w:object>
            </w:r>
            <w:r w:rsidRPr="00897A20">
              <w:rPr>
                <w:rFonts w:cs="Arial"/>
                <w:szCs w:val="22"/>
              </w:rPr>
              <w:t xml:space="preserve">    </w:t>
            </w:r>
          </w:p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Times New Roman" w:hAnsi="Times New Roman"/>
                <w:i/>
                <w:sz w:val="24"/>
              </w:rPr>
            </w:pPr>
            <w:r w:rsidRPr="00897A20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73" w:type="dxa"/>
            <w:vMerge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3390" w:type="dxa"/>
            <w:vMerge/>
          </w:tcPr>
          <w:p w:rsidR="00634BC9" w:rsidRPr="00897A20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634BC9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634BC9" w:rsidRPr="003A7228" w:rsidRDefault="00634BC9" w:rsidP="00634BC9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  <w:szCs w:val="22"/>
        </w:rPr>
      </w:pPr>
      <w:r w:rsidRPr="003A7228">
        <w:rPr>
          <w:rFonts w:cs="Arial"/>
          <w:b/>
          <w:szCs w:val="22"/>
        </w:rPr>
        <w:t>Question 6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45"/>
        <w:gridCol w:w="555"/>
        <w:gridCol w:w="3438"/>
      </w:tblGrid>
      <w:tr w:rsidR="00634BC9" w:rsidRPr="00AE0B37" w:rsidTr="00F70F35">
        <w:trPr>
          <w:trHeight w:val="1125"/>
        </w:trPr>
        <w:tc>
          <w:tcPr>
            <w:tcW w:w="567" w:type="dxa"/>
            <w:vMerge w:val="restart"/>
          </w:tcPr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Cs w:val="22"/>
              </w:rPr>
            </w:pPr>
            <w:r>
              <w:rPr>
                <w:szCs w:val="22"/>
              </w:rPr>
              <w:t>(a)</w:t>
            </w:r>
          </w:p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Cs w:val="22"/>
              </w:rPr>
            </w:pPr>
          </w:p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Cs w:val="22"/>
              </w:rPr>
            </w:pPr>
            <w:r>
              <w:rPr>
                <w:szCs w:val="22"/>
              </w:rPr>
              <w:t>(b)</w:t>
            </w:r>
          </w:p>
        </w:tc>
        <w:tc>
          <w:tcPr>
            <w:tcW w:w="3945" w:type="dxa"/>
            <w:vMerge w:val="restart"/>
          </w:tcPr>
          <w:p w:rsidR="00634BC9" w:rsidRDefault="00634BC9" w:rsidP="00F70F35">
            <w:pPr>
              <w:ind w:left="34"/>
              <w:rPr>
                <w:szCs w:val="22"/>
              </w:rPr>
            </w:pPr>
            <w:r>
              <w:rPr>
                <w:noProof/>
                <w:szCs w:val="22"/>
              </w:rPr>
              <w:pict>
                <v:shape id="_x0000_s1028" type="#_x0000_t75" style="position:absolute;left:0;text-align:left;margin-left:-3.9pt;margin-top:5.25pt;width:95.15pt;height:115.35pt;z-index:251661312;mso-position-horizontal-relative:text;mso-position-vertical-relative:text">
                  <v:imagedata r:id="rId35" o:title=""/>
                  <w10:wrap type="square"/>
                </v:shape>
                <o:OLEObject Type="Embed" ProgID="FXDraw.Graphic" ShapeID="_x0000_s1028" DrawAspect="Content" ObjectID="_1492520856" r:id="rId36"/>
              </w:pict>
            </w:r>
          </w:p>
        </w:tc>
        <w:tc>
          <w:tcPr>
            <w:tcW w:w="555" w:type="dxa"/>
          </w:tcPr>
          <w:p w:rsidR="00634BC9" w:rsidRDefault="00634BC9" w:rsidP="00F70F35">
            <w:pPr>
              <w:rPr>
                <w:szCs w:val="22"/>
              </w:rPr>
            </w:pPr>
            <w:r>
              <w:rPr>
                <w:szCs w:val="22"/>
              </w:rPr>
              <w:t>(c)</w:t>
            </w:r>
          </w:p>
          <w:p w:rsidR="00634BC9" w:rsidRDefault="00634BC9" w:rsidP="00F70F35">
            <w:pPr>
              <w:rPr>
                <w:szCs w:val="22"/>
              </w:rPr>
            </w:pPr>
          </w:p>
          <w:p w:rsidR="00634BC9" w:rsidRDefault="00634BC9" w:rsidP="00F70F35">
            <w:pPr>
              <w:rPr>
                <w:szCs w:val="22"/>
              </w:rPr>
            </w:pPr>
          </w:p>
          <w:p w:rsidR="00634BC9" w:rsidRDefault="00634BC9" w:rsidP="00F70F35">
            <w:pPr>
              <w:rPr>
                <w:szCs w:val="22"/>
              </w:rPr>
            </w:pPr>
          </w:p>
          <w:p w:rsid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</w:tc>
        <w:tc>
          <w:tcPr>
            <w:tcW w:w="3438" w:type="dxa"/>
          </w:tcPr>
          <w:p w:rsidR="00634BC9" w:rsidRDefault="00634BC9" w:rsidP="00F70F35">
            <w:pPr>
              <w:rPr>
                <w:szCs w:val="22"/>
              </w:rPr>
            </w:pPr>
            <w:r w:rsidRPr="003E0F6F">
              <w:rPr>
                <w:position w:val="-42"/>
                <w:szCs w:val="22"/>
              </w:rPr>
              <w:object w:dxaOrig="2040" w:dyaOrig="1120">
                <v:shape id="_x0000_i1038" type="#_x0000_t75" style="width:104pt;height:56.5pt" o:ole="">
                  <v:imagedata r:id="rId37" o:title=""/>
                </v:shape>
                <o:OLEObject Type="Embed" ProgID="Equation.DSMT4" ShapeID="_x0000_i1038" DrawAspect="Content" ObjectID="_1492520852" r:id="rId38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634BC9" w:rsidRPr="00AE0B37" w:rsidTr="00F70F35">
        <w:trPr>
          <w:trHeight w:val="1185"/>
        </w:trPr>
        <w:tc>
          <w:tcPr>
            <w:tcW w:w="567" w:type="dxa"/>
            <w:vMerge/>
          </w:tcPr>
          <w:p w:rsidR="00634BC9" w:rsidRDefault="00634BC9" w:rsidP="00F70F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4" w:right="-108"/>
              <w:rPr>
                <w:szCs w:val="22"/>
              </w:rPr>
            </w:pPr>
          </w:p>
        </w:tc>
        <w:tc>
          <w:tcPr>
            <w:tcW w:w="3945" w:type="dxa"/>
            <w:vMerge/>
          </w:tcPr>
          <w:p w:rsidR="00634BC9" w:rsidRDefault="00634BC9" w:rsidP="00F70F35">
            <w:pPr>
              <w:ind w:left="34"/>
              <w:rPr>
                <w:szCs w:val="22"/>
              </w:rPr>
            </w:pPr>
          </w:p>
        </w:tc>
        <w:tc>
          <w:tcPr>
            <w:tcW w:w="555" w:type="dxa"/>
          </w:tcPr>
          <w:p w:rsidR="00634BC9" w:rsidRDefault="00634BC9" w:rsidP="00F70F35">
            <w:pPr>
              <w:tabs>
                <w:tab w:val="right" w:pos="318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(d)</w:t>
            </w:r>
          </w:p>
        </w:tc>
        <w:tc>
          <w:tcPr>
            <w:tcW w:w="3438" w:type="dxa"/>
          </w:tcPr>
          <w:p w:rsidR="00634BC9" w:rsidRDefault="00634BC9" w:rsidP="00F70F35">
            <w:pPr>
              <w:rPr>
                <w:szCs w:val="22"/>
              </w:rPr>
            </w:pPr>
            <w:r w:rsidRPr="003E0F6F">
              <w:rPr>
                <w:position w:val="-36"/>
                <w:szCs w:val="22"/>
              </w:rPr>
              <w:object w:dxaOrig="2480" w:dyaOrig="840">
                <v:shape id="_x0000_i1039" type="#_x0000_t75" style="width:123.5pt;height:43.5pt" o:ole="">
                  <v:imagedata r:id="rId39" o:title=""/>
                </v:shape>
                <o:OLEObject Type="Embed" ProgID="Equation.DSMT4" ShapeID="_x0000_i1039" DrawAspect="Content" ObjectID="_1492520853" r:id="rId40"/>
              </w:object>
            </w:r>
            <w:r>
              <w:rPr>
                <w:szCs w:val="22"/>
              </w:rPr>
              <w:t xml:space="preserve"> </w:t>
            </w:r>
          </w:p>
        </w:tc>
      </w:tr>
    </w:tbl>
    <w:p w:rsidR="009456A8" w:rsidRDefault="009456A8"/>
    <w:sectPr w:rsidR="009456A8" w:rsidSect="00634BC9">
      <w:pgSz w:w="11906" w:h="16838"/>
      <w:pgMar w:top="53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C9"/>
    <w:rsid w:val="00634BC9"/>
    <w:rsid w:val="009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C9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C9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8285118E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DONKIN Natalie</dc:creator>
  <cp:lastModifiedBy>DONKIN Natalie</cp:lastModifiedBy>
  <cp:revision>1</cp:revision>
  <dcterms:created xsi:type="dcterms:W3CDTF">2015-05-07T08:12:00Z</dcterms:created>
  <dcterms:modified xsi:type="dcterms:W3CDTF">2015-05-07T08:14:00Z</dcterms:modified>
</cp:coreProperties>
</file>