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69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07"/>
        <w:gridCol w:w="2256"/>
        <w:gridCol w:w="2268"/>
      </w:tblGrid>
      <w:tr w:rsidR="00B037A7" w:rsidTr="00B037A7">
        <w:trPr>
          <w:trHeight w:val="1728"/>
        </w:trPr>
        <w:tc>
          <w:tcPr>
            <w:tcW w:w="7763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  <w:vAlign w:val="center"/>
          </w:tcPr>
          <w:p w:rsidR="00B037A7" w:rsidRDefault="00B037A7" w:rsidP="00B037A7">
            <w:pPr>
              <w:spacing w:before="120" w:after="120"/>
              <w:ind w:left="360" w:hanging="36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06E8A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Mathematics Department</w:t>
            </w:r>
          </w:p>
          <w:p w:rsidR="00B037A7" w:rsidRPr="00206E8A" w:rsidRDefault="00B037A7" w:rsidP="00B037A7">
            <w:pPr>
              <w:spacing w:before="120" w:after="12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Course</w:t>
            </w: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0896209"/>
                <w:placeholder>
                  <w:docPart w:val="9A9EBCE7ECCD4DA7957F3450DEDAE79A"/>
                </w:placeholder>
              </w:sdtPr>
              <w:sdtContent>
                <w:r w:rsidRPr="00537CDA">
                  <w:rPr>
                    <w:rFonts w:asciiTheme="minorHAnsi" w:hAnsiTheme="minorHAnsi" w:cstheme="minorHAnsi"/>
                    <w:b/>
                    <w:i/>
                    <w:sz w:val="22"/>
                    <w:szCs w:val="22"/>
                  </w:rPr>
                  <w:t>APPLICATIONS</w:t>
                </w:r>
                <w:r>
                  <w:rPr>
                    <w:rFonts w:asciiTheme="minorHAnsi" w:hAnsiTheme="minorHAnsi" w:cstheme="minorHAnsi"/>
                    <w:b/>
                    <w:i/>
                    <w:sz w:val="22"/>
                    <w:szCs w:val="22"/>
                  </w:rPr>
                  <w:t xml:space="preserve"> YEAR 11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B037A7" w:rsidRPr="00206E8A" w:rsidRDefault="00B037A7" w:rsidP="00B037A7">
            <w:pPr>
              <w:spacing w:before="120" w:after="12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B68357" wp14:editId="44D953B5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7A7" w:rsidTr="00B037A7">
        <w:trPr>
          <w:trHeight w:val="56"/>
        </w:trPr>
        <w:tc>
          <w:tcPr>
            <w:tcW w:w="7763" w:type="dxa"/>
            <w:gridSpan w:val="2"/>
            <w:tcBorders>
              <w:top w:val="single" w:sz="4" w:space="0" w:color="FFFFFF" w:themeColor="background1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B037A7" w:rsidRPr="001F0114" w:rsidRDefault="00B037A7" w:rsidP="00B037A7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Topic</w:t>
            </w: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 xml:space="preserve"> Title: </w:t>
            </w:r>
            <w:sdt>
              <w:sdtPr>
                <w:rPr>
                  <w:rFonts w:asciiTheme="minorHAnsi" w:hAnsiTheme="minorHAnsi" w:cstheme="minorHAnsi"/>
                  <w:i/>
                  <w:sz w:val="22"/>
                  <w:szCs w:val="22"/>
                </w:rPr>
                <w:id w:val="-253361664"/>
                <w:placeholder>
                  <w:docPart w:val="FBBBA351572745A08EE79BBD54FD19D8"/>
                </w:placeholder>
              </w:sdtPr>
              <w:sdtEndPr>
                <w:rPr>
                  <w:i w:val="0"/>
                </w:rPr>
              </w:sdtEndPr>
              <w:sdtContent>
                <w:r>
                  <w:rPr>
                    <w:rFonts w:asciiTheme="minorHAnsi" w:hAnsiTheme="minorHAnsi" w:cstheme="minorHAnsi"/>
                    <w:i/>
                    <w:sz w:val="22"/>
                    <w:szCs w:val="22"/>
                  </w:rPr>
                  <w:t>Skills Test 1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B037A7" w:rsidRDefault="00B037A7" w:rsidP="00B037A7">
            <w:pPr>
              <w:spacing w:before="120" w:after="120"/>
              <w:rPr>
                <w:noProof/>
                <w:lang w:val="en-GB" w:eastAsia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Time Allowed: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/>
                  <w:sz w:val="22"/>
                  <w:szCs w:val="22"/>
                </w:rPr>
                <w:id w:val="-1482613293"/>
                <w:placeholder>
                  <w:docPart w:val="26908D4C345A439C9BC3A6CE890E4027"/>
                </w:placeholder>
              </w:sdtPr>
              <w:sdtEndPr>
                <w:rPr>
                  <w:i w:val="0"/>
                </w:rPr>
              </w:sdtEndPr>
              <w:sdtContent>
                <w:r>
                  <w:rPr>
                    <w:rFonts w:asciiTheme="minorHAnsi" w:hAnsiTheme="minorHAnsi" w:cstheme="minorHAnsi"/>
                    <w:i/>
                    <w:sz w:val="22"/>
                    <w:szCs w:val="22"/>
                  </w:rPr>
                  <w:t>15mins</w:t>
                </w:r>
              </w:sdtContent>
            </w:sdt>
          </w:p>
        </w:tc>
      </w:tr>
      <w:tr w:rsidR="00B037A7" w:rsidTr="00B037A7">
        <w:trPr>
          <w:trHeight w:val="518"/>
        </w:trPr>
        <w:tc>
          <w:tcPr>
            <w:tcW w:w="5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  <w:vAlign w:val="center"/>
          </w:tcPr>
          <w:p w:rsidR="00B037A7" w:rsidRPr="001F0114" w:rsidRDefault="00B037A7" w:rsidP="00B037A7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</w:p>
        </w:tc>
        <w:tc>
          <w:tcPr>
            <w:tcW w:w="2256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B037A7" w:rsidRPr="001F0114" w:rsidRDefault="00B037A7" w:rsidP="00B037A7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B037A7" w:rsidRDefault="00B037A7" w:rsidP="00B037A7">
            <w:pPr>
              <w:spacing w:before="120" w:after="120"/>
              <w:rPr>
                <w:noProof/>
                <w:lang w:val="en-GB" w:eastAsia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Marks:          /1</w:t>
            </w:r>
            <w:r w:rsidR="00F224F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B037A7" w:rsidTr="00B037A7">
        <w:trPr>
          <w:trHeight w:val="85"/>
        </w:trPr>
        <w:tc>
          <w:tcPr>
            <w:tcW w:w="10031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B037A7" w:rsidRPr="009C0AF0" w:rsidRDefault="00B037A7" w:rsidP="00B037A7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i/>
                  <w:sz w:val="22"/>
                  <w:szCs w:val="22"/>
                </w:rPr>
                <w:id w:val="-692074971"/>
                <w:placeholder>
                  <w:docPart w:val="E5EE891D877547A59A460114073B8C23"/>
                </w:placeholder>
              </w:sdtPr>
              <w:sdtEndPr>
                <w:rPr>
                  <w:i w:val="0"/>
                </w:rPr>
              </w:sdtEndPr>
              <w:sdtContent>
                <w:r>
                  <w:rPr>
                    <w:rFonts w:asciiTheme="minorHAnsi" w:hAnsiTheme="minorHAnsi" w:cstheme="minorHAnsi"/>
                    <w:i/>
                    <w:sz w:val="22"/>
                    <w:szCs w:val="22"/>
                  </w:rPr>
                  <w:t>No calculators allowed</w:t>
                </w:r>
              </w:sdtContent>
            </w:sdt>
          </w:p>
        </w:tc>
      </w:tr>
      <w:tr w:rsidR="00B037A7" w:rsidTr="00B037A7">
        <w:trPr>
          <w:trHeight w:val="85"/>
        </w:trPr>
        <w:tc>
          <w:tcPr>
            <w:tcW w:w="10031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B037A7" w:rsidRDefault="00B037A7" w:rsidP="00B037A7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037A7" w:rsidRDefault="00B037A7" w:rsidP="00B037A7">
      <w:pPr>
        <w:widowControl w:val="0"/>
        <w:suppressAutoHyphens/>
        <w:autoSpaceDE w:val="0"/>
        <w:autoSpaceDN w:val="0"/>
        <w:adjustRightInd w:val="0"/>
        <w:ind w:left="54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16"/>
          <w:szCs w:val="16"/>
          <w:lang w:val="en-US"/>
        </w:rPr>
      </w:pPr>
    </w:p>
    <w:p w:rsidR="00B037A7" w:rsidRDefault="00B037A7" w:rsidP="00B037A7">
      <w:pPr>
        <w:keepLines/>
        <w:suppressAutoHyphens/>
        <w:autoSpaceDE w:val="0"/>
        <w:autoSpaceDN w:val="0"/>
        <w:adjustRightInd w:val="0"/>
        <w:ind w:left="-630" w:firstLine="630"/>
        <w:rPr>
          <w:rFonts w:ascii="Arial" w:eastAsia="@Arial Unicode MS" w:hAnsi="Arial" w:cs="Arial"/>
          <w:b/>
          <w:bCs/>
          <w:color w:val="000000"/>
          <w:lang w:val="en-US"/>
        </w:rPr>
      </w:pPr>
    </w:p>
    <w:p w:rsidR="00B037A7" w:rsidRDefault="00B037A7" w:rsidP="00B037A7">
      <w:pPr>
        <w:keepLines/>
        <w:suppressAutoHyphens/>
        <w:autoSpaceDE w:val="0"/>
        <w:autoSpaceDN w:val="0"/>
        <w:adjustRightInd w:val="0"/>
        <w:ind w:left="-630" w:firstLine="630"/>
        <w:rPr>
          <w:rFonts w:ascii="Arial" w:eastAsia="@Arial Unicode MS" w:hAnsi="Arial" w:cs="Arial"/>
          <w:b/>
          <w:bCs/>
          <w:color w:val="000000"/>
          <w:lang w:val="en-US"/>
        </w:rPr>
      </w:pPr>
    </w:p>
    <w:p w:rsidR="00B037A7" w:rsidRDefault="00B037A7" w:rsidP="00B037A7">
      <w:pPr>
        <w:keepLines/>
        <w:suppressAutoHyphens/>
        <w:autoSpaceDE w:val="0"/>
        <w:autoSpaceDN w:val="0"/>
        <w:adjustRightInd w:val="0"/>
        <w:ind w:left="-630" w:firstLine="630"/>
        <w:rPr>
          <w:rFonts w:ascii="Arial" w:eastAsia="@Arial Unicode MS" w:hAnsi="Arial" w:cs="Arial"/>
          <w:b/>
          <w:bCs/>
          <w:color w:val="000000"/>
          <w:lang w:val="en-US"/>
        </w:rPr>
      </w:pPr>
      <w:r w:rsidRPr="00B037A7">
        <w:rPr>
          <w:rFonts w:ascii="Arial" w:eastAsia="@Arial Unicode MS" w:hAnsi="Arial" w:cs="Arial"/>
          <w:b/>
          <w:bCs/>
          <w:color w:val="000000"/>
          <w:lang w:val="en-US"/>
        </w:rPr>
        <w:t xml:space="preserve">Multiple </w:t>
      </w:r>
      <w:proofErr w:type="gramStart"/>
      <w:r w:rsidRPr="00B037A7">
        <w:rPr>
          <w:rFonts w:ascii="Arial" w:eastAsia="@Arial Unicode MS" w:hAnsi="Arial" w:cs="Arial"/>
          <w:b/>
          <w:bCs/>
          <w:color w:val="000000"/>
          <w:lang w:val="en-US"/>
        </w:rPr>
        <w:t>Choice</w:t>
      </w:r>
      <w:proofErr w:type="gramEnd"/>
    </w:p>
    <w:p w:rsidR="00B037A7" w:rsidRPr="00B037A7" w:rsidRDefault="00B037A7" w:rsidP="00B037A7">
      <w:pPr>
        <w:keepLines/>
        <w:suppressAutoHyphens/>
        <w:autoSpaceDE w:val="0"/>
        <w:autoSpaceDN w:val="0"/>
        <w:adjustRightInd w:val="0"/>
        <w:ind w:left="-630" w:firstLine="630"/>
        <w:rPr>
          <w:rFonts w:ascii="Arial" w:eastAsia="@Arial Unicode MS" w:hAnsi="Arial" w:cs="Arial"/>
          <w:b/>
          <w:bCs/>
          <w:color w:val="000000"/>
          <w:lang w:val="en-US"/>
        </w:rPr>
      </w:pPr>
    </w:p>
    <w:p w:rsidR="00B037A7" w:rsidRPr="00B037A7" w:rsidRDefault="00B037A7" w:rsidP="00B037A7">
      <w:pPr>
        <w:keepLines/>
        <w:suppressAutoHyphens/>
        <w:autoSpaceDE w:val="0"/>
        <w:autoSpaceDN w:val="0"/>
        <w:adjustRightInd w:val="0"/>
        <w:ind w:left="-630" w:firstLine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i/>
          <w:iCs/>
          <w:color w:val="000000"/>
          <w:lang w:val="en-US"/>
        </w:rPr>
        <w:t>Identify the choice that best completes the statement or answers the question.</w:t>
      </w:r>
    </w:p>
    <w:p w:rsidR="00B037A7" w:rsidRDefault="00B037A7" w:rsidP="00B037A7">
      <w:pPr>
        <w:widowControl w:val="0"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  <w:sectPr w:rsidR="00B037A7" w:rsidRPr="00B037A7" w:rsidSect="00B037A7">
          <w:pgSz w:w="12240" w:h="15840"/>
          <w:pgMar w:top="720" w:right="567" w:bottom="680" w:left="851" w:header="720" w:footer="720" w:gutter="0"/>
          <w:cols w:space="720" w:equalWidth="0">
            <w:col w:w="10619"/>
          </w:cols>
          <w:docGrid w:linePitch="326"/>
        </w:sect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lastRenderedPageBreak/>
        <w:t>1</w:t>
      </w:r>
      <w:r>
        <w:rPr>
          <w:rFonts w:ascii="Arial" w:eastAsia="@Arial Unicode MS" w:hAnsi="Arial" w:cs="Arial"/>
          <w:color w:val="000000"/>
          <w:lang w:val="en-US"/>
        </w:rPr>
        <w:t xml:space="preserve">    </w:t>
      </w:r>
      <w:r w:rsidRPr="00B037A7">
        <w:rPr>
          <w:rFonts w:ascii="Arial" w:eastAsia="@Arial Unicode MS" w:hAnsi="Arial" w:cs="Arial"/>
          <w:color w:val="000000"/>
          <w:lang w:val="en-US"/>
        </w:rPr>
        <w:t>Write 75% as a decimal.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3"/>
        <w:gridCol w:w="4160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75.0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7.5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0.075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0.0075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0.75</w:t>
            </w:r>
          </w:p>
        </w:tc>
      </w:tr>
    </w:tbl>
    <w:p w:rsidR="00B037A7" w:rsidRPr="00B037A7" w:rsidRDefault="00B037A7" w:rsidP="00B037A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>2</w:t>
      </w:r>
      <w:r>
        <w:rPr>
          <w:rFonts w:ascii="Arial" w:eastAsia="@Arial Unicode MS" w:hAnsi="Arial" w:cs="Arial"/>
          <w:color w:val="000000"/>
          <w:lang w:val="en-US"/>
        </w:rPr>
        <w:t xml:space="preserve">    </w:t>
      </w:r>
      <w:r w:rsidRPr="00B037A7">
        <w:rPr>
          <w:rFonts w:ascii="Arial" w:eastAsia="@Arial Unicode MS" w:hAnsi="Arial" w:cs="Arial"/>
          <w:color w:val="000000"/>
          <w:lang w:val="en-US"/>
        </w:rPr>
        <w:t>Write 0.09 as a percentage.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3"/>
        <w:gridCol w:w="4160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0.0009%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900%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0.9%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0.009%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9%</w:t>
            </w:r>
          </w:p>
          <w:p w:rsidR="00B037A7" w:rsidRPr="00B037A7" w:rsidRDefault="00B037A7" w:rsidP="00B037A7">
            <w:pPr>
              <w:keepLines/>
              <w:tabs>
                <w:tab w:val="left" w:pos="0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</w:p>
        </w:tc>
      </w:tr>
    </w:tbl>
    <w:p w:rsidR="00B037A7" w:rsidRPr="00B037A7" w:rsidRDefault="00B037A7" w:rsidP="00B037A7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>
        <w:rPr>
          <w:rFonts w:ascii="Arial" w:eastAsia="@Arial Unicode MS" w:hAnsi="Arial" w:cs="Arial"/>
          <w:color w:val="000000"/>
          <w:lang w:val="en-US"/>
        </w:rPr>
        <w:tab/>
        <w:t>3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 xml:space="preserve">Write </w:t>
      </w:r>
      <w:r w:rsidRPr="00B037A7">
        <w:rPr>
          <w:rFonts w:ascii="Arial" w:eastAsia="@Arial Unicode MS" w:hAnsi="Arial" w:cs="Arial"/>
          <w:noProof/>
          <w:color w:val="000000"/>
          <w:position w:val="-16"/>
        </w:rPr>
        <w:drawing>
          <wp:inline distT="0" distB="0" distL="0" distR="0" wp14:anchorId="0735F078" wp14:editId="3B56ECEF">
            <wp:extent cx="102235" cy="30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7A7">
        <w:rPr>
          <w:rFonts w:ascii="Arial" w:eastAsia="@Arial Unicode MS" w:hAnsi="Arial" w:cs="Arial"/>
          <w:color w:val="000000"/>
          <w:lang w:val="en-US"/>
        </w:rPr>
        <w:t xml:space="preserve"> as a percentage.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67</w:t>
            </w:r>
            <w:r w:rsidRPr="00B037A7">
              <w:rPr>
                <w:rFonts w:ascii="Arial" w:eastAsia="@Arial Unicode MS" w:hAnsi="Arial" w:cs="Arial"/>
                <w:noProof/>
                <w:color w:val="000000"/>
                <w:position w:val="-16"/>
              </w:rPr>
              <w:drawing>
                <wp:inline distT="0" distB="0" distL="0" distR="0" wp14:anchorId="10CC4F4A" wp14:editId="090A81C8">
                  <wp:extent cx="102235" cy="3073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68</w:t>
            </w:r>
            <w:r w:rsidRPr="00B037A7">
              <w:rPr>
                <w:rFonts w:ascii="Arial" w:eastAsia="@Arial Unicode MS" w:hAnsi="Arial" w:cs="Arial"/>
                <w:noProof/>
                <w:color w:val="000000"/>
                <w:position w:val="-16"/>
              </w:rPr>
              <w:drawing>
                <wp:inline distT="0" distB="0" distL="0" distR="0" wp14:anchorId="73219C76" wp14:editId="6B7C4DA8">
                  <wp:extent cx="102235" cy="3073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66</w:t>
            </w:r>
            <w:r w:rsidRPr="00B037A7">
              <w:rPr>
                <w:rFonts w:ascii="Arial" w:eastAsia="@Arial Unicode MS" w:hAnsi="Arial" w:cs="Arial"/>
                <w:noProof/>
                <w:color w:val="000000"/>
                <w:position w:val="-16"/>
              </w:rPr>
              <w:drawing>
                <wp:inline distT="0" distB="0" distL="0" distR="0" wp14:anchorId="1ABC0A5D" wp14:editId="3AE64DA7">
                  <wp:extent cx="102235" cy="3073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69</w:t>
            </w:r>
            <w:r w:rsidRPr="00B037A7">
              <w:rPr>
                <w:rFonts w:ascii="Arial" w:eastAsia="@Arial Unicode MS" w:hAnsi="Arial" w:cs="Arial"/>
                <w:noProof/>
                <w:color w:val="000000"/>
                <w:position w:val="-16"/>
              </w:rPr>
              <w:drawing>
                <wp:inline distT="0" distB="0" distL="0" distR="0" wp14:anchorId="303DDE87" wp14:editId="508EB93C">
                  <wp:extent cx="102235" cy="307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>
            <w:pPr>
              <w:keepLines/>
              <w:suppressAutoHyphens/>
              <w:autoSpaceDE w:val="0"/>
              <w:autoSpaceDN w:val="0"/>
              <w:adjustRightInd w:val="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70</w:t>
            </w:r>
            <w:r w:rsidRPr="00B037A7">
              <w:rPr>
                <w:rFonts w:ascii="Arial" w:eastAsia="@Arial Unicode MS" w:hAnsi="Arial" w:cs="Arial"/>
                <w:noProof/>
                <w:color w:val="000000"/>
                <w:position w:val="-16"/>
              </w:rPr>
              <w:drawing>
                <wp:inline distT="0" distB="0" distL="0" distR="0" wp14:anchorId="0E65049F" wp14:editId="546F08B9">
                  <wp:extent cx="102235" cy="307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%</w:t>
            </w:r>
          </w:p>
        </w:tc>
      </w:tr>
    </w:tbl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lastRenderedPageBreak/>
        <w:tab/>
      </w:r>
      <w:r>
        <w:rPr>
          <w:rFonts w:ascii="Arial" w:eastAsia="@Arial Unicode MS" w:hAnsi="Arial" w:cs="Arial"/>
          <w:color w:val="000000"/>
          <w:lang w:val="en-US"/>
        </w:rPr>
        <w:t>4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 xml:space="preserve">What percentage </w:t>
      </w:r>
      <w:proofErr w:type="gramStart"/>
      <w:r w:rsidRPr="00B037A7">
        <w:rPr>
          <w:rFonts w:ascii="Arial" w:eastAsia="@Arial Unicode MS" w:hAnsi="Arial" w:cs="Arial"/>
          <w:color w:val="000000"/>
          <w:lang w:val="en-US"/>
        </w:rPr>
        <w:t>is</w:t>
      </w:r>
      <w:proofErr w:type="gramEnd"/>
      <w:r w:rsidRPr="00B037A7">
        <w:rPr>
          <w:rFonts w:ascii="Arial" w:eastAsia="@Arial Unicode MS" w:hAnsi="Arial" w:cs="Arial"/>
          <w:color w:val="000000"/>
          <w:lang w:val="en-US"/>
        </w:rPr>
        <w:t xml:space="preserve"> 200 out of 1000?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40%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30%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50%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10%</w:t>
            </w:r>
          </w:p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</w:p>
        </w:tc>
      </w:tr>
    </w:tbl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</w:r>
      <w:r>
        <w:rPr>
          <w:rFonts w:ascii="Arial" w:eastAsia="@Arial Unicode MS" w:hAnsi="Arial" w:cs="Arial"/>
          <w:color w:val="000000"/>
          <w:lang w:val="en-US"/>
        </w:rPr>
        <w:t>5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What percentage is 36 minutes out of 4 hours?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15%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30%</w:t>
            </w:r>
            <w:bookmarkStart w:id="0" w:name="_GoBack"/>
            <w:bookmarkEnd w:id="0"/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35%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20%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10%</w:t>
            </w:r>
          </w:p>
          <w:p w:rsid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</w:p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</w:p>
        </w:tc>
      </w:tr>
    </w:tbl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</w:r>
      <w:r>
        <w:rPr>
          <w:rFonts w:ascii="Arial" w:eastAsia="@Arial Unicode MS" w:hAnsi="Arial" w:cs="Arial"/>
          <w:color w:val="000000"/>
          <w:lang w:val="en-US"/>
        </w:rPr>
        <w:t>6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What is 40% of 4 km?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 xml:space="preserve">1600 m 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 xml:space="preserve">1590 m 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 xml:space="preserve">1790 m 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 xml:space="preserve">1550 m 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 xml:space="preserve">1750 m 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lastRenderedPageBreak/>
        <w:tab/>
      </w:r>
      <w:r>
        <w:rPr>
          <w:rFonts w:ascii="Arial" w:eastAsia="@Arial Unicode MS" w:hAnsi="Arial" w:cs="Arial"/>
          <w:color w:val="000000"/>
          <w:lang w:val="en-US"/>
        </w:rPr>
        <w:t>7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 xml:space="preserve">Find 11% </w:t>
      </w:r>
      <w:proofErr w:type="gramStart"/>
      <w:r w:rsidRPr="00B037A7">
        <w:rPr>
          <w:rFonts w:ascii="Arial" w:eastAsia="@Arial Unicode MS" w:hAnsi="Arial" w:cs="Arial"/>
          <w:color w:val="000000"/>
          <w:lang w:val="en-US"/>
        </w:rPr>
        <w:t>of  $</w:t>
      </w:r>
      <w:proofErr w:type="gramEnd"/>
      <w:r w:rsidRPr="00B037A7">
        <w:rPr>
          <w:rFonts w:ascii="Arial" w:eastAsia="@Arial Unicode MS" w:hAnsi="Arial" w:cs="Arial"/>
          <w:color w:val="000000"/>
          <w:lang w:val="en-US"/>
        </w:rPr>
        <w:t>2800.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3"/>
        <w:gridCol w:w="4160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$308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$3080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$30.80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$0.31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$30 800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</w:r>
      <w:r>
        <w:rPr>
          <w:rFonts w:ascii="Arial" w:eastAsia="@Arial Unicode MS" w:hAnsi="Arial" w:cs="Arial"/>
          <w:color w:val="000000"/>
          <w:lang w:val="en-US"/>
        </w:rPr>
        <w:t>8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If 20% of a distance was 52 mm, how much was the whole distance?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260 mm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228.8 mm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247 mm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104 mm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10.4 mm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</w:r>
      <w:r>
        <w:rPr>
          <w:rFonts w:ascii="Arial" w:eastAsia="@Arial Unicode MS" w:hAnsi="Arial" w:cs="Arial"/>
          <w:color w:val="000000"/>
          <w:lang w:val="en-US"/>
        </w:rPr>
        <w:t>9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John has travelled 15 km, which is 5% of his journey. How far will he have travelled when he has completed 45% of his journey?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267 km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21 km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135 km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300 km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1.7 km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</w:r>
      <w:proofErr w:type="gramStart"/>
      <w:r w:rsidRPr="00B037A7">
        <w:rPr>
          <w:rFonts w:ascii="Arial" w:eastAsia="@Arial Unicode MS" w:hAnsi="Arial" w:cs="Arial"/>
          <w:color w:val="000000"/>
          <w:lang w:val="en-US"/>
        </w:rPr>
        <w:t>1</w:t>
      </w:r>
      <w:r>
        <w:rPr>
          <w:rFonts w:ascii="Arial" w:eastAsia="@Arial Unicode MS" w:hAnsi="Arial" w:cs="Arial"/>
          <w:color w:val="000000"/>
          <w:lang w:val="en-US"/>
        </w:rPr>
        <w:t>0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Toms</w:t>
      </w:r>
      <w:proofErr w:type="gramEnd"/>
      <w:r w:rsidRPr="00B037A7">
        <w:rPr>
          <w:rFonts w:ascii="Arial" w:eastAsia="@Arial Unicode MS" w:hAnsi="Arial" w:cs="Arial"/>
          <w:color w:val="000000"/>
          <w:lang w:val="en-US"/>
        </w:rPr>
        <w:t xml:space="preserve"> weekly wage of $740 is increased by 5%. What is her new weekly wage?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$777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$758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$796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$703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$851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lastRenderedPageBreak/>
        <w:tab/>
        <w:t>1</w:t>
      </w:r>
      <w:r>
        <w:rPr>
          <w:rFonts w:ascii="Arial" w:eastAsia="@Arial Unicode MS" w:hAnsi="Arial" w:cs="Arial"/>
          <w:color w:val="000000"/>
          <w:lang w:val="en-US"/>
        </w:rPr>
        <w:t>1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An item normally costing $750 is discounted by 8%. What is the new price of the item?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$711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$690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$704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$831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$694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  <w:t>1</w:t>
      </w:r>
      <w:r>
        <w:rPr>
          <w:rFonts w:ascii="Arial" w:eastAsia="@Arial Unicode MS" w:hAnsi="Arial" w:cs="Arial"/>
          <w:color w:val="000000"/>
          <w:lang w:val="en-US"/>
        </w:rPr>
        <w:t>2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An item normally costing $870 is discounted by 9%. How much are customers saving?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3"/>
        <w:gridCol w:w="4160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$98.31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$57.70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$78.30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$74.50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$52.20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  <w:t>1</w:t>
      </w:r>
      <w:r>
        <w:rPr>
          <w:rFonts w:ascii="Arial" w:eastAsia="@Arial Unicode MS" w:hAnsi="Arial" w:cs="Arial"/>
          <w:color w:val="000000"/>
          <w:lang w:val="en-US"/>
        </w:rPr>
        <w:t>3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A shop marks all its goods up by 30%. What is the retail price for something that cost the owners $700?</w:t>
      </w: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3"/>
        <w:gridCol w:w="4160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$805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$1330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$490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$1243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$910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</w:pPr>
    </w:p>
    <w:p w:rsidR="00B037A7" w:rsidRPr="00B037A7" w:rsidRDefault="00B037A7" w:rsidP="00B037A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eastAsia="@Arial Unicode MS" w:hAnsi="Arial" w:cs="Arial"/>
          <w:color w:val="000000"/>
          <w:lang w:val="en-US"/>
        </w:rPr>
      </w:pPr>
      <w:r w:rsidRPr="00B037A7">
        <w:rPr>
          <w:rFonts w:ascii="Arial" w:eastAsia="@Arial Unicode MS" w:hAnsi="Arial" w:cs="Arial"/>
          <w:color w:val="000000"/>
          <w:lang w:val="en-US"/>
        </w:rPr>
        <w:tab/>
        <w:t>1</w:t>
      </w:r>
      <w:r>
        <w:rPr>
          <w:rFonts w:ascii="Arial" w:eastAsia="@Arial Unicode MS" w:hAnsi="Arial" w:cs="Arial"/>
          <w:color w:val="000000"/>
          <w:lang w:val="en-US"/>
        </w:rPr>
        <w:t>4</w:t>
      </w:r>
      <w:r w:rsidRPr="00B037A7">
        <w:rPr>
          <w:rFonts w:ascii="Arial" w:eastAsia="@Arial Unicode MS" w:hAnsi="Arial" w:cs="Arial"/>
          <w:color w:val="000000"/>
          <w:lang w:val="en-US"/>
        </w:rPr>
        <w:tab/>
        <w:t>The population of a city is 86 000. After the closure of a large factory, the population decreases by 10%. What is the new population of the city?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4"/>
        <w:gridCol w:w="4159"/>
      </w:tblGrid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A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80 066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B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77 830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C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78 174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D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78 862</w:t>
            </w:r>
          </w:p>
        </w:tc>
      </w:tr>
      <w:tr w:rsidR="00B037A7" w:rsidRPr="00B037A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widowControl w:val="0"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E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B037A7" w:rsidRPr="00B037A7" w:rsidRDefault="00B037A7" w:rsidP="00B037A7">
            <w:pPr>
              <w:keepLines/>
              <w:suppressAutoHyphens/>
              <w:autoSpaceDE w:val="0"/>
              <w:autoSpaceDN w:val="0"/>
              <w:adjustRightInd w:val="0"/>
              <w:spacing w:before="120"/>
              <w:rPr>
                <w:rFonts w:ascii="Arial" w:eastAsia="@Arial Unicode MS" w:hAnsi="Arial" w:cs="Arial"/>
                <w:color w:val="000000"/>
                <w:lang w:val="en-US"/>
              </w:rPr>
            </w:pPr>
            <w:r w:rsidRPr="00B037A7">
              <w:rPr>
                <w:rFonts w:ascii="Arial" w:eastAsia="@Arial Unicode MS" w:hAnsi="Arial" w:cs="Arial"/>
                <w:color w:val="000000"/>
                <w:lang w:val="en-US"/>
              </w:rPr>
              <w:t>77 400</w:t>
            </w:r>
          </w:p>
        </w:tc>
      </w:tr>
    </w:tbl>
    <w:p w:rsidR="00B037A7" w:rsidRP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Arial" w:eastAsia="@Arial Unicode MS" w:hAnsi="Arial" w:cs="Arial"/>
          <w:color w:val="000000"/>
          <w:lang w:val="en-US"/>
        </w:rPr>
        <w:sectPr w:rsidR="00B037A7" w:rsidRPr="00B037A7" w:rsidSect="00B037A7">
          <w:type w:val="continuous"/>
          <w:pgSz w:w="12240" w:h="15840"/>
          <w:pgMar w:top="719" w:right="720" w:bottom="1440" w:left="1350" w:header="720" w:footer="720" w:gutter="0"/>
          <w:cols w:num="2" w:space="720" w:equalWidth="0">
            <w:col w:w="4423" w:space="990"/>
            <w:col w:w="4423"/>
          </w:cols>
        </w:sectPr>
      </w:pPr>
    </w:p>
    <w:p w:rsidR="00B037A7" w:rsidRDefault="00B037A7" w:rsidP="00F224F8">
      <w:pPr>
        <w:widowControl w:val="0"/>
        <w:suppressAutoHyphens/>
        <w:autoSpaceDE w:val="0"/>
        <w:autoSpaceDN w:val="0"/>
        <w:adjustRightInd w:val="0"/>
        <w:ind w:left="90" w:firstLine="1350"/>
        <w:rPr>
          <w:rFonts w:ascii="@Arial Unicode MS" w:eastAsia="@Arial Unicode MS" w:cs="@Arial Unicode MS"/>
          <w:b/>
          <w:bCs/>
          <w:color w:val="000000"/>
          <w:sz w:val="26"/>
          <w:szCs w:val="26"/>
          <w:lang w:val="en-US"/>
        </w:rPr>
      </w:pPr>
      <w:r>
        <w:rPr>
          <w:rFonts w:ascii="@Arial Unicode MS" w:eastAsia="@Arial Unicode MS" w:cs="@Arial Unicode MS"/>
          <w:b/>
          <w:bCs/>
          <w:color w:val="000000"/>
          <w:sz w:val="26"/>
          <w:szCs w:val="26"/>
          <w:lang w:val="en-US"/>
        </w:rPr>
        <w:lastRenderedPageBreak/>
        <w:t>Skills Test 1</w:t>
      </w:r>
    </w:p>
    <w:p w:rsidR="00B037A7" w:rsidRDefault="00B037A7" w:rsidP="00F224F8">
      <w:pPr>
        <w:widowControl w:val="0"/>
        <w:suppressAutoHyphens/>
        <w:autoSpaceDE w:val="0"/>
        <w:autoSpaceDN w:val="0"/>
        <w:adjustRightInd w:val="0"/>
        <w:ind w:left="90" w:firstLine="135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b/>
          <w:bCs/>
          <w:color w:val="000000"/>
          <w:sz w:val="26"/>
          <w:szCs w:val="26"/>
          <w:lang w:val="en-US"/>
        </w:rPr>
        <w:t>Answer Section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36"/>
          <w:szCs w:val="36"/>
          <w:lang w:val="en-US"/>
        </w:rPr>
      </w:pPr>
    </w:p>
    <w:p w:rsidR="00B037A7" w:rsidRDefault="00B037A7" w:rsidP="00F224F8">
      <w:pPr>
        <w:widowControl w:val="0"/>
        <w:suppressAutoHyphens/>
        <w:autoSpaceDE w:val="0"/>
        <w:autoSpaceDN w:val="0"/>
        <w:adjustRightInd w:val="0"/>
        <w:ind w:left="90" w:firstLine="135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b/>
          <w:bCs/>
          <w:color w:val="000000"/>
          <w:sz w:val="22"/>
          <w:szCs w:val="22"/>
          <w:lang w:val="en-US"/>
        </w:rPr>
        <w:t xml:space="preserve">MULTIPLE </w:t>
      </w:r>
      <w:proofErr w:type="gramStart"/>
      <w:r>
        <w:rPr>
          <w:rFonts w:ascii="@Arial Unicode MS" w:eastAsia="@Arial Unicode MS" w:cs="@Arial Unicode MS"/>
          <w:b/>
          <w:bCs/>
          <w:color w:val="000000"/>
          <w:sz w:val="22"/>
          <w:szCs w:val="22"/>
          <w:lang w:val="en-US"/>
        </w:rPr>
        <w:t>CHOICE</w:t>
      </w:r>
      <w:proofErr w:type="gramEnd"/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2"/>
          <w:szCs w:val="2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E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2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E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3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C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4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D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5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6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7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8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9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C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10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11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B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12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C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13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 w:rsidR="00E75CE1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E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>14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ANS: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E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PTS:</w:t>
      </w: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  <w:t>1</w:t>
      </w:r>
    </w:p>
    <w:p w:rsidR="00B037A7" w:rsidRDefault="00B037A7" w:rsidP="00B037A7">
      <w:pPr>
        <w:widowControl w:val="0"/>
        <w:suppressAutoHyphens/>
        <w:autoSpaceDE w:val="0"/>
        <w:autoSpaceDN w:val="0"/>
        <w:adjustRightInd w:val="0"/>
        <w:rPr>
          <w:rFonts w:ascii="@Arial Unicode MS" w:eastAsia="@Arial Unicode MS" w:cs="@Arial Unicode MS"/>
          <w:color w:val="000000"/>
          <w:sz w:val="2"/>
          <w:szCs w:val="2"/>
          <w:lang w:val="en-US"/>
        </w:rPr>
      </w:pPr>
    </w:p>
    <w:p w:rsidR="00B037A7" w:rsidRDefault="00B037A7" w:rsidP="00B037A7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@Arial Unicode MS" w:eastAsia="@Arial Unicode MS" w:cs="@Arial Unicode MS"/>
          <w:color w:val="000000"/>
          <w:sz w:val="22"/>
          <w:szCs w:val="22"/>
          <w:lang w:val="en-US"/>
        </w:rPr>
      </w:pPr>
      <w:r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  <w:r w:rsidR="00F224F8">
        <w:rPr>
          <w:rFonts w:ascii="@Arial Unicode MS" w:eastAsia="@Arial Unicode MS" w:cs="@Arial Unicode MS"/>
          <w:color w:val="000000"/>
          <w:sz w:val="22"/>
          <w:szCs w:val="22"/>
          <w:lang w:val="en-US"/>
        </w:rPr>
        <w:tab/>
      </w:r>
    </w:p>
    <w:p w:rsidR="00B037A7" w:rsidRPr="00B037A7" w:rsidRDefault="00B037A7" w:rsidP="00B037A7">
      <w:pPr>
        <w:tabs>
          <w:tab w:val="left" w:pos="1175"/>
        </w:tabs>
      </w:pPr>
    </w:p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B037A7" w:rsidRPr="00B037A7" w:rsidRDefault="00B037A7" w:rsidP="00B037A7"/>
    <w:p w:rsidR="001F0114" w:rsidRPr="00B037A7" w:rsidRDefault="001F0114" w:rsidP="00B037A7"/>
    <w:sectPr w:rsidR="001F0114" w:rsidRPr="00B037A7" w:rsidSect="00537CDA">
      <w:headerReference w:type="default" r:id="rId11"/>
      <w:footerReference w:type="default" r:id="rId12"/>
      <w:pgSz w:w="11906" w:h="16838"/>
      <w:pgMar w:top="238" w:right="567" w:bottom="567" w:left="567" w:header="284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49B" w:rsidRDefault="00A2749B" w:rsidP="00300E97">
      <w:r>
        <w:separator/>
      </w:r>
    </w:p>
  </w:endnote>
  <w:endnote w:type="continuationSeparator" w:id="0">
    <w:p w:rsidR="00A2749B" w:rsidRDefault="00A2749B" w:rsidP="0030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49B" w:rsidRDefault="00A2749B" w:rsidP="00077DB5">
    <w:pPr>
      <w:pStyle w:val="Footer"/>
      <w:ind w:left="-28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08E506" wp14:editId="5046EDDF">
              <wp:simplePos x="0" y="0"/>
              <wp:positionH relativeFrom="column">
                <wp:posOffset>-114605</wp:posOffset>
              </wp:positionH>
              <wp:positionV relativeFrom="paragraph">
                <wp:posOffset>99060</wp:posOffset>
              </wp:positionV>
              <wp:extent cx="3364992" cy="217957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4992" cy="217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749B" w:rsidRPr="009C0AF0" w:rsidRDefault="00A2749B">
                          <w:pP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9C0AF0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C0AF0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FILENAME \p </w:instrText>
                          </w:r>
                          <w:r w:rsidRPr="009C0AF0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S:\AdminShared\E4196S01-John Tonkin College SC\Administration Staff\250 Curriculum\257 Mathematics\A1MAA\Assessments\Skills Test 1.docx</w:t>
                          </w:r>
                          <w:r w:rsidRPr="009C0AF0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-9pt;margin-top:7.8pt;width:264.9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0gfwIAAGQFAAAOAAAAZHJzL2Uyb0RvYy54bWysVN9P2zAQfp+0/8Hy+0hbCqw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" filled="f" stroked="f" strokeweight=".5pt">
              <v:textbox>
                <w:txbxContent>
                  <w:p w:rsidR="00A2749B" w:rsidRPr="009C0AF0" w:rsidRDefault="00A2749B">
                    <w:pPr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C0AF0"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9C0AF0"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  <w:szCs w:val="16"/>
                      </w:rPr>
                      <w:instrText xml:space="preserve"> FILENAME \p </w:instrText>
                    </w:r>
                    <w:r w:rsidRPr="009C0AF0"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  <w:noProof/>
                        <w:color w:val="FFFFFF" w:themeColor="background1"/>
                        <w:sz w:val="16"/>
                        <w:szCs w:val="16"/>
                      </w:rPr>
                      <w:t>S:\AdminShared\E4196S01-John Tonkin College SC\Administration Staff\250 Curriculum\257 Mathematics\A1MAA\Assessments\Skills Test 1.docx</w:t>
                    </w:r>
                    <w:r w:rsidRPr="009C0AF0">
                      <w:rPr>
                        <w:rFonts w:asciiTheme="minorHAnsi" w:hAnsiTheme="minorHAnsi" w:cstheme="minorHAnsi"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C2063EB" wp14:editId="11A61B65">
          <wp:extent cx="7200000" cy="392400"/>
          <wp:effectExtent l="0" t="0" r="0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ject template 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39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49B" w:rsidRDefault="00A2749B" w:rsidP="00300E97">
      <w:r>
        <w:separator/>
      </w:r>
    </w:p>
  </w:footnote>
  <w:footnote w:type="continuationSeparator" w:id="0">
    <w:p w:rsidR="00A2749B" w:rsidRDefault="00A2749B" w:rsidP="00300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49B" w:rsidRDefault="00A2749B" w:rsidP="00077DB5">
    <w:pPr>
      <w:pStyle w:val="Header"/>
      <w:ind w:left="-28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97"/>
    <w:rsid w:val="00077DB5"/>
    <w:rsid w:val="0012028B"/>
    <w:rsid w:val="001F0114"/>
    <w:rsid w:val="00206E8A"/>
    <w:rsid w:val="00222775"/>
    <w:rsid w:val="00300E97"/>
    <w:rsid w:val="00440372"/>
    <w:rsid w:val="00456ABA"/>
    <w:rsid w:val="004C6A05"/>
    <w:rsid w:val="00537CDA"/>
    <w:rsid w:val="009C0AF0"/>
    <w:rsid w:val="00A2749B"/>
    <w:rsid w:val="00A4056C"/>
    <w:rsid w:val="00B037A7"/>
    <w:rsid w:val="00B35ADB"/>
    <w:rsid w:val="00CB3B3A"/>
    <w:rsid w:val="00CF2A6E"/>
    <w:rsid w:val="00D66701"/>
    <w:rsid w:val="00D740DC"/>
    <w:rsid w:val="00E75CE1"/>
    <w:rsid w:val="00E76C5B"/>
    <w:rsid w:val="00F224F8"/>
    <w:rsid w:val="00FD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0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9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0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97"/>
    <w:rPr>
      <w:sz w:val="24"/>
      <w:szCs w:val="24"/>
    </w:rPr>
  </w:style>
  <w:style w:type="paragraph" w:styleId="BalloonText">
    <w:name w:val="Balloon Text"/>
    <w:basedOn w:val="Normal"/>
    <w:link w:val="BalloonTextChar"/>
    <w:rsid w:val="00300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5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6A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0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9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0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97"/>
    <w:rPr>
      <w:sz w:val="24"/>
      <w:szCs w:val="24"/>
    </w:rPr>
  </w:style>
  <w:style w:type="paragraph" w:styleId="BalloonText">
    <w:name w:val="Balloon Text"/>
    <w:basedOn w:val="Normal"/>
    <w:link w:val="BalloonTextChar"/>
    <w:rsid w:val="00300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E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5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6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9EBCE7ECCD4DA7957F3450DEDAE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F7E9-34B2-4292-91E6-A9471A975322}"/>
      </w:docPartPr>
      <w:docPartBody>
        <w:p w:rsidR="00EE708A" w:rsidRDefault="0033043E" w:rsidP="0033043E">
          <w:pPr>
            <w:pStyle w:val="9A9EBCE7ECCD4DA7957F3450DEDAE79A"/>
          </w:pPr>
          <w:r w:rsidRPr="001C554B">
            <w:rPr>
              <w:rStyle w:val="PlaceholderText"/>
            </w:rPr>
            <w:t>Click here to enter text.</w:t>
          </w:r>
        </w:p>
      </w:docPartBody>
    </w:docPart>
    <w:docPart>
      <w:docPartPr>
        <w:name w:val="FBBBA351572745A08EE79BBD54FD1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C76A-1466-46B2-A467-5FC6143DFADE}"/>
      </w:docPartPr>
      <w:docPartBody>
        <w:p w:rsidR="00EE708A" w:rsidRDefault="0033043E" w:rsidP="0033043E">
          <w:pPr>
            <w:pStyle w:val="FBBBA351572745A08EE79BBD54FD19D8"/>
          </w:pPr>
          <w:r w:rsidRPr="001C554B">
            <w:rPr>
              <w:rStyle w:val="PlaceholderText"/>
            </w:rPr>
            <w:t>Click here to enter text.</w:t>
          </w:r>
        </w:p>
      </w:docPartBody>
    </w:docPart>
    <w:docPart>
      <w:docPartPr>
        <w:name w:val="26908D4C345A439C9BC3A6CE890E4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A075-E8BE-47D3-A605-619E9256925A}"/>
      </w:docPartPr>
      <w:docPartBody>
        <w:p w:rsidR="00EE708A" w:rsidRDefault="0033043E" w:rsidP="0033043E">
          <w:pPr>
            <w:pStyle w:val="26908D4C345A439C9BC3A6CE890E4027"/>
          </w:pPr>
          <w:r w:rsidRPr="001C554B">
            <w:rPr>
              <w:rStyle w:val="PlaceholderText"/>
            </w:rPr>
            <w:t>Click here to enter text.</w:t>
          </w:r>
        </w:p>
      </w:docPartBody>
    </w:docPart>
    <w:docPart>
      <w:docPartPr>
        <w:name w:val="E5EE891D877547A59A460114073B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834FC-BB37-475F-B38F-66A55FCBBC31}"/>
      </w:docPartPr>
      <w:docPartBody>
        <w:p w:rsidR="00EE708A" w:rsidRDefault="0033043E" w:rsidP="0033043E">
          <w:pPr>
            <w:pStyle w:val="E5EE891D877547A59A460114073B8C23"/>
          </w:pPr>
          <w:r w:rsidRPr="001C554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E0"/>
    <w:rsid w:val="000516F7"/>
    <w:rsid w:val="00225D1F"/>
    <w:rsid w:val="0033043E"/>
    <w:rsid w:val="00A16DE0"/>
    <w:rsid w:val="00A43E68"/>
    <w:rsid w:val="00A74DCF"/>
    <w:rsid w:val="00D8442A"/>
    <w:rsid w:val="00E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2BD981B6F64762BC2F3A61F95A0000">
    <w:name w:val="0E2BD981B6F64762BC2F3A61F95A0000"/>
    <w:rsid w:val="00A16DE0"/>
  </w:style>
  <w:style w:type="character" w:styleId="PlaceholderText">
    <w:name w:val="Placeholder Text"/>
    <w:basedOn w:val="DefaultParagraphFont"/>
    <w:uiPriority w:val="99"/>
    <w:semiHidden/>
    <w:rsid w:val="0033043E"/>
    <w:rPr>
      <w:color w:val="808080"/>
    </w:rPr>
  </w:style>
  <w:style w:type="paragraph" w:customStyle="1" w:styleId="4105CF2873AF404F9ABA0E14965E5489">
    <w:name w:val="4105CF2873AF404F9ABA0E14965E5489"/>
    <w:rsid w:val="00A16DE0"/>
  </w:style>
  <w:style w:type="paragraph" w:customStyle="1" w:styleId="AD3C0C32B523400FAD7ED345E09A6D98">
    <w:name w:val="AD3C0C32B523400FAD7ED345E09A6D98"/>
    <w:rsid w:val="00A74DCF"/>
    <w:rPr>
      <w:lang w:val="en-GB" w:eastAsia="en-GB"/>
    </w:rPr>
  </w:style>
  <w:style w:type="paragraph" w:customStyle="1" w:styleId="973927FA95824ABE879082F46888E425">
    <w:name w:val="973927FA95824ABE879082F46888E425"/>
    <w:rsid w:val="00A74DCF"/>
    <w:rPr>
      <w:lang w:val="en-GB" w:eastAsia="en-GB"/>
    </w:rPr>
  </w:style>
  <w:style w:type="paragraph" w:customStyle="1" w:styleId="38E85D7D9E86440C9F9F017D4446BDF6">
    <w:name w:val="38E85D7D9E86440C9F9F017D4446BDF6"/>
    <w:rsid w:val="00A74DCF"/>
    <w:rPr>
      <w:lang w:val="en-GB" w:eastAsia="en-GB"/>
    </w:rPr>
  </w:style>
  <w:style w:type="paragraph" w:customStyle="1" w:styleId="F79018AA7F90451FA80AF8B44D45373F">
    <w:name w:val="F79018AA7F90451FA80AF8B44D45373F"/>
    <w:rsid w:val="00A74DCF"/>
    <w:rPr>
      <w:lang w:val="en-GB" w:eastAsia="en-GB"/>
    </w:rPr>
  </w:style>
  <w:style w:type="paragraph" w:customStyle="1" w:styleId="47A5242C199B49F9898666236202F3B6">
    <w:name w:val="47A5242C199B49F9898666236202F3B6"/>
    <w:rsid w:val="00A74DCF"/>
    <w:rPr>
      <w:lang w:val="en-GB" w:eastAsia="en-GB"/>
    </w:rPr>
  </w:style>
  <w:style w:type="paragraph" w:customStyle="1" w:styleId="21B076E175A94BB9BB2584147038063C">
    <w:name w:val="21B076E175A94BB9BB2584147038063C"/>
    <w:rsid w:val="0033043E"/>
  </w:style>
  <w:style w:type="paragraph" w:customStyle="1" w:styleId="22E4ED41B01C4BA4B3752AE30DA3B48B">
    <w:name w:val="22E4ED41B01C4BA4B3752AE30DA3B48B"/>
    <w:rsid w:val="0033043E"/>
  </w:style>
  <w:style w:type="paragraph" w:customStyle="1" w:styleId="AF4F3C6489CD4E598AC2E6460B3A4543">
    <w:name w:val="AF4F3C6489CD4E598AC2E6460B3A4543"/>
    <w:rsid w:val="0033043E"/>
  </w:style>
  <w:style w:type="paragraph" w:customStyle="1" w:styleId="0F9E1808952045E7A07A29568A577765">
    <w:name w:val="0F9E1808952045E7A07A29568A577765"/>
    <w:rsid w:val="0033043E"/>
  </w:style>
  <w:style w:type="paragraph" w:customStyle="1" w:styleId="C36FEBA5235C43208E34F1F48A812615">
    <w:name w:val="C36FEBA5235C43208E34F1F48A812615"/>
    <w:rsid w:val="0033043E"/>
  </w:style>
  <w:style w:type="paragraph" w:customStyle="1" w:styleId="9A9EBCE7ECCD4DA7957F3450DEDAE79A">
    <w:name w:val="9A9EBCE7ECCD4DA7957F3450DEDAE79A"/>
    <w:rsid w:val="0033043E"/>
  </w:style>
  <w:style w:type="paragraph" w:customStyle="1" w:styleId="FBBBA351572745A08EE79BBD54FD19D8">
    <w:name w:val="FBBBA351572745A08EE79BBD54FD19D8"/>
    <w:rsid w:val="0033043E"/>
  </w:style>
  <w:style w:type="paragraph" w:customStyle="1" w:styleId="26908D4C345A439C9BC3A6CE890E4027">
    <w:name w:val="26908D4C345A439C9BC3A6CE890E4027"/>
    <w:rsid w:val="0033043E"/>
  </w:style>
  <w:style w:type="paragraph" w:customStyle="1" w:styleId="E5EE891D877547A59A460114073B8C23">
    <w:name w:val="E5EE891D877547A59A460114073B8C23"/>
    <w:rsid w:val="003304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2BD981B6F64762BC2F3A61F95A0000">
    <w:name w:val="0E2BD981B6F64762BC2F3A61F95A0000"/>
    <w:rsid w:val="00A16DE0"/>
  </w:style>
  <w:style w:type="character" w:styleId="PlaceholderText">
    <w:name w:val="Placeholder Text"/>
    <w:basedOn w:val="DefaultParagraphFont"/>
    <w:uiPriority w:val="99"/>
    <w:semiHidden/>
    <w:rsid w:val="0033043E"/>
    <w:rPr>
      <w:color w:val="808080"/>
    </w:rPr>
  </w:style>
  <w:style w:type="paragraph" w:customStyle="1" w:styleId="4105CF2873AF404F9ABA0E14965E5489">
    <w:name w:val="4105CF2873AF404F9ABA0E14965E5489"/>
    <w:rsid w:val="00A16DE0"/>
  </w:style>
  <w:style w:type="paragraph" w:customStyle="1" w:styleId="AD3C0C32B523400FAD7ED345E09A6D98">
    <w:name w:val="AD3C0C32B523400FAD7ED345E09A6D98"/>
    <w:rsid w:val="00A74DCF"/>
    <w:rPr>
      <w:lang w:val="en-GB" w:eastAsia="en-GB"/>
    </w:rPr>
  </w:style>
  <w:style w:type="paragraph" w:customStyle="1" w:styleId="973927FA95824ABE879082F46888E425">
    <w:name w:val="973927FA95824ABE879082F46888E425"/>
    <w:rsid w:val="00A74DCF"/>
    <w:rPr>
      <w:lang w:val="en-GB" w:eastAsia="en-GB"/>
    </w:rPr>
  </w:style>
  <w:style w:type="paragraph" w:customStyle="1" w:styleId="38E85D7D9E86440C9F9F017D4446BDF6">
    <w:name w:val="38E85D7D9E86440C9F9F017D4446BDF6"/>
    <w:rsid w:val="00A74DCF"/>
    <w:rPr>
      <w:lang w:val="en-GB" w:eastAsia="en-GB"/>
    </w:rPr>
  </w:style>
  <w:style w:type="paragraph" w:customStyle="1" w:styleId="F79018AA7F90451FA80AF8B44D45373F">
    <w:name w:val="F79018AA7F90451FA80AF8B44D45373F"/>
    <w:rsid w:val="00A74DCF"/>
    <w:rPr>
      <w:lang w:val="en-GB" w:eastAsia="en-GB"/>
    </w:rPr>
  </w:style>
  <w:style w:type="paragraph" w:customStyle="1" w:styleId="47A5242C199B49F9898666236202F3B6">
    <w:name w:val="47A5242C199B49F9898666236202F3B6"/>
    <w:rsid w:val="00A74DCF"/>
    <w:rPr>
      <w:lang w:val="en-GB" w:eastAsia="en-GB"/>
    </w:rPr>
  </w:style>
  <w:style w:type="paragraph" w:customStyle="1" w:styleId="21B076E175A94BB9BB2584147038063C">
    <w:name w:val="21B076E175A94BB9BB2584147038063C"/>
    <w:rsid w:val="0033043E"/>
  </w:style>
  <w:style w:type="paragraph" w:customStyle="1" w:styleId="22E4ED41B01C4BA4B3752AE30DA3B48B">
    <w:name w:val="22E4ED41B01C4BA4B3752AE30DA3B48B"/>
    <w:rsid w:val="0033043E"/>
  </w:style>
  <w:style w:type="paragraph" w:customStyle="1" w:styleId="AF4F3C6489CD4E598AC2E6460B3A4543">
    <w:name w:val="AF4F3C6489CD4E598AC2E6460B3A4543"/>
    <w:rsid w:val="0033043E"/>
  </w:style>
  <w:style w:type="paragraph" w:customStyle="1" w:styleId="0F9E1808952045E7A07A29568A577765">
    <w:name w:val="0F9E1808952045E7A07A29568A577765"/>
    <w:rsid w:val="0033043E"/>
  </w:style>
  <w:style w:type="paragraph" w:customStyle="1" w:styleId="C36FEBA5235C43208E34F1F48A812615">
    <w:name w:val="C36FEBA5235C43208E34F1F48A812615"/>
    <w:rsid w:val="0033043E"/>
  </w:style>
  <w:style w:type="paragraph" w:customStyle="1" w:styleId="9A9EBCE7ECCD4DA7957F3450DEDAE79A">
    <w:name w:val="9A9EBCE7ECCD4DA7957F3450DEDAE79A"/>
    <w:rsid w:val="0033043E"/>
  </w:style>
  <w:style w:type="paragraph" w:customStyle="1" w:styleId="FBBBA351572745A08EE79BBD54FD19D8">
    <w:name w:val="FBBBA351572745A08EE79BBD54FD19D8"/>
    <w:rsid w:val="0033043E"/>
  </w:style>
  <w:style w:type="paragraph" w:customStyle="1" w:styleId="26908D4C345A439C9BC3A6CE890E4027">
    <w:name w:val="26908D4C345A439C9BC3A6CE890E4027"/>
    <w:rsid w:val="0033043E"/>
  </w:style>
  <w:style w:type="paragraph" w:customStyle="1" w:styleId="E5EE891D877547A59A460114073B8C23">
    <w:name w:val="E5EE891D877547A59A460114073B8C23"/>
    <w:rsid w:val="00330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638D5-057B-4F1C-A6AE-58BFB2BD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5980832B</Template>
  <TotalTime>21</TotalTime>
  <Pages>3</Pages>
  <Words>464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HOOG Ross</dc:creator>
  <cp:lastModifiedBy>DONKIN Natalie</cp:lastModifiedBy>
  <cp:revision>4</cp:revision>
  <cp:lastPrinted>2015-02-13T06:37:00Z</cp:lastPrinted>
  <dcterms:created xsi:type="dcterms:W3CDTF">2015-02-09T07:45:00Z</dcterms:created>
  <dcterms:modified xsi:type="dcterms:W3CDTF">2015-02-13T06:52:00Z</dcterms:modified>
</cp:coreProperties>
</file>