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F57049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E95ABF">
              <w:rPr>
                <w:rFonts w:asciiTheme="minorHAnsi" w:hAnsiTheme="minorHAnsi" w:cstheme="minorHAnsi"/>
                <w:sz w:val="28"/>
                <w:szCs w:val="28"/>
              </w:rPr>
              <w:t>Test 2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AA0181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</w:t>
            </w:r>
            <w:r w:rsidR="00AA0181">
              <w:rPr>
                <w:rFonts w:asciiTheme="minorHAnsi" w:hAnsiTheme="minorHAnsi" w:cstheme="minorHAnsi"/>
                <w:sz w:val="22"/>
                <w:szCs w:val="22"/>
              </w:rPr>
              <w:t>______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 w:rsidR="00AA0181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Formula Sheet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, 1 page of double sided A4 notes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and calculators 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llowed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AE030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EE78E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86309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AE030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EE78EC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  <w:r w:rsidRPr="00251A5A">
        <w:rPr>
          <w:b/>
        </w:rPr>
        <w:t>Question 1</w:t>
      </w:r>
      <w:r w:rsidRPr="00251A5A">
        <w:rPr>
          <w:b/>
        </w:rPr>
        <w:tab/>
      </w:r>
      <w:r w:rsidRPr="00251A5A">
        <w:rPr>
          <w:b/>
        </w:rPr>
        <w:tab/>
      </w:r>
      <w:r w:rsidRPr="00251A5A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716AF">
        <w:rPr>
          <w:b/>
        </w:rPr>
        <w:tab/>
        <w:t xml:space="preserve">          </w:t>
      </w:r>
      <w:r>
        <w:rPr>
          <w:b/>
        </w:rPr>
        <w:t>(4 marks)</w:t>
      </w: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triangle below to obtain the fractions for the trigonometric ratios given.</w:t>
      </w: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Default="00AA0181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39.45pt;margin-top:11.3pt;width:217.9pt;height:116.4pt;z-index:251665408;mso-position-horizontal-relative:text;mso-position-vertical-relative:text">
            <v:imagedata r:id="rId10" o:title=""/>
          </v:shape>
          <o:OLEObject Type="Embed" ProgID="FXDraw.Graphic" ShapeID="_x0000_s1071" DrawAspect="Content" ObjectID="_1535888831" r:id="rId11"/>
        </w:pict>
      </w:r>
      <w:r w:rsidR="00475370">
        <w:rPr>
          <w:rFonts w:eastAsiaTheme="minorEastAsia"/>
          <w:lang w:val="en-US"/>
        </w:rPr>
        <w:tab/>
      </w:r>
    </w:p>
    <w:p w:rsidR="00475370" w:rsidRDefault="00475370" w:rsidP="00475370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 xml:space="preserve">sin </w:t>
      </w:r>
      <w:r w:rsidRPr="00D913FC">
        <w:rPr>
          <w:rFonts w:asciiTheme="minorHAnsi" w:eastAsiaTheme="minorEastAsia" w:hAnsiTheme="minorHAnsi" w:cstheme="minorHAnsi"/>
          <w:i/>
        </w:rPr>
        <w:t>P</w:t>
      </w:r>
      <w:r w:rsidRPr="00D913FC">
        <w:rPr>
          <w:rFonts w:asciiTheme="minorHAnsi" w:eastAsiaTheme="minorEastAsia" w:hAnsiTheme="minorHAnsi" w:cstheme="minorHAnsi"/>
        </w:rPr>
        <w:t xml:space="preserve"> = _______</w:t>
      </w:r>
      <w:r>
        <w:rPr>
          <w:rFonts w:asciiTheme="minorHAnsi" w:eastAsiaTheme="minorEastAsia" w:hAnsiTheme="minorHAnsi" w:cstheme="minorHAnsi"/>
        </w:rPr>
        <w:t>__</w:t>
      </w:r>
    </w:p>
    <w:p w:rsidR="00475370" w:rsidRPr="00D913FC" w:rsidRDefault="00475370" w:rsidP="00475370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475370" w:rsidRPr="00D913FC" w:rsidRDefault="00475370" w:rsidP="00475370">
      <w:pPr>
        <w:rPr>
          <w:rFonts w:eastAsiaTheme="minorEastAsia" w:cstheme="minorHAnsi"/>
        </w:rPr>
      </w:pPr>
    </w:p>
    <w:p w:rsidR="00475370" w:rsidRDefault="00475370" w:rsidP="00475370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>sin</w:t>
      </w:r>
      <w:r w:rsidRPr="00D913FC">
        <w:rPr>
          <w:rFonts w:asciiTheme="minorHAnsi" w:eastAsiaTheme="minorEastAsia" w:hAnsiTheme="minorHAnsi" w:cstheme="minorHAnsi"/>
          <w:i/>
        </w:rPr>
        <w:t xml:space="preserve"> R</w:t>
      </w:r>
      <w:r w:rsidRPr="00D913FC">
        <w:rPr>
          <w:rFonts w:asciiTheme="minorHAnsi" w:eastAsiaTheme="minorEastAsia" w:hAnsiTheme="minorHAnsi" w:cstheme="minorHAnsi"/>
        </w:rPr>
        <w:t xml:space="preserve"> = _______</w:t>
      </w:r>
      <w:r>
        <w:rPr>
          <w:rFonts w:asciiTheme="minorHAnsi" w:eastAsiaTheme="minorEastAsia" w:hAnsiTheme="minorHAnsi" w:cstheme="minorHAnsi"/>
        </w:rPr>
        <w:t>__</w:t>
      </w:r>
    </w:p>
    <w:p w:rsidR="00475370" w:rsidRPr="00D913FC" w:rsidRDefault="00475370" w:rsidP="00475370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475370" w:rsidRPr="00BB572C" w:rsidRDefault="00475370" w:rsidP="00475370">
      <w:pPr>
        <w:spacing w:after="0" w:line="240" w:lineRule="auto"/>
        <w:ind w:left="720"/>
        <w:contextualSpacing/>
        <w:rPr>
          <w:rFonts w:ascii="Cambria Math" w:eastAsiaTheme="minorEastAsia" w:hAnsi="Cambria Math" w:hint="eastAsia"/>
          <w:lang w:val="en-US"/>
          <w:oMath/>
        </w:rPr>
      </w:pPr>
    </w:p>
    <w:p w:rsidR="00475370" w:rsidRPr="00D913FC" w:rsidRDefault="00475370" w:rsidP="00475370">
      <w:pPr>
        <w:spacing w:after="0" w:line="240" w:lineRule="auto"/>
        <w:ind w:left="576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HAnsi"/>
        </w:rPr>
      </w:pPr>
      <w:proofErr w:type="spellStart"/>
      <w:r w:rsidRPr="00D913FC">
        <w:rPr>
          <w:rFonts w:asciiTheme="minorHAnsi" w:eastAsiaTheme="minorEastAsia" w:hAnsiTheme="minorHAnsi" w:cstheme="minorHAnsi"/>
        </w:rPr>
        <w:t>cos</w:t>
      </w:r>
      <w:proofErr w:type="spellEnd"/>
      <w:r w:rsidRPr="00D913FC">
        <w:rPr>
          <w:rFonts w:asciiTheme="minorHAnsi" w:eastAsiaTheme="minorEastAsia" w:hAnsiTheme="minorHAnsi" w:cstheme="minorHAnsi"/>
        </w:rPr>
        <w:t xml:space="preserve"> </w:t>
      </w:r>
      <w:r w:rsidRPr="00D913FC">
        <w:rPr>
          <w:rFonts w:asciiTheme="minorHAnsi" w:eastAsiaTheme="minorEastAsia" w:hAnsiTheme="minorHAnsi" w:cstheme="minorHAnsi"/>
          <w:i/>
        </w:rPr>
        <w:t>R</w:t>
      </w:r>
      <w:r w:rsidRPr="00D913FC">
        <w:rPr>
          <w:rFonts w:asciiTheme="minorHAnsi" w:eastAsiaTheme="minorEastAsia" w:hAnsiTheme="minorHAnsi" w:cstheme="minorHAnsi"/>
        </w:rPr>
        <w:t xml:space="preserve"> = ________</w:t>
      </w:r>
    </w:p>
    <w:p w:rsidR="00475370" w:rsidRDefault="00475370" w:rsidP="00475370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475370" w:rsidRPr="00D913FC" w:rsidRDefault="00475370" w:rsidP="00475370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Pr="00BB572C" w:rsidRDefault="00475370" w:rsidP="00475370">
      <w:pPr>
        <w:spacing w:after="0" w:line="240" w:lineRule="auto"/>
        <w:ind w:left="720"/>
        <w:contextualSpacing/>
        <w:rPr>
          <w:rFonts w:ascii="Cambria Math" w:eastAsiaTheme="minorEastAsia" w:hAnsi="Cambria Math" w:hint="eastAsia"/>
          <w:lang w:val="en-US"/>
          <w:oMath/>
        </w:rPr>
      </w:pPr>
    </w:p>
    <w:p w:rsidR="00475370" w:rsidRDefault="00475370" w:rsidP="00475370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>tan</w:t>
      </w:r>
      <w:r w:rsidRPr="00D913FC">
        <w:rPr>
          <w:rFonts w:asciiTheme="minorHAnsi" w:eastAsiaTheme="minorEastAsia" w:hAnsiTheme="minorHAnsi" w:cstheme="minorHAnsi"/>
          <w:i/>
        </w:rPr>
        <w:t xml:space="preserve"> P</w:t>
      </w:r>
      <w:r w:rsidRPr="00D913FC">
        <w:rPr>
          <w:rFonts w:asciiTheme="minorHAnsi" w:eastAsiaTheme="minorEastAsia" w:hAnsiTheme="minorHAnsi" w:cstheme="minorHAnsi"/>
        </w:rPr>
        <w:t xml:space="preserve"> = ________</w:t>
      </w:r>
    </w:p>
    <w:p w:rsidR="00475370" w:rsidRDefault="00475370" w:rsidP="00475370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475370" w:rsidRPr="00D913FC" w:rsidRDefault="00475370" w:rsidP="00475370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475370" w:rsidRPr="00251A5A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r w:rsidRPr="00251A5A">
        <w:rPr>
          <w:rFonts w:eastAsiaTheme="minorEastAsia"/>
          <w:b/>
          <w:lang w:val="en-US"/>
        </w:rPr>
        <w:t xml:space="preserve">Question </w:t>
      </w:r>
      <w:r>
        <w:rPr>
          <w:rFonts w:eastAsiaTheme="minorEastAsia"/>
          <w:b/>
          <w:lang w:val="en-US"/>
        </w:rPr>
        <w:t>2</w:t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 w:rsidR="001716AF">
        <w:rPr>
          <w:rFonts w:eastAsiaTheme="minorEastAsia"/>
          <w:b/>
          <w:lang w:val="en-US"/>
        </w:rPr>
        <w:tab/>
        <w:t xml:space="preserve">          </w:t>
      </w:r>
      <w:r>
        <w:rPr>
          <w:rFonts w:eastAsiaTheme="minorEastAsia"/>
          <w:b/>
          <w:lang w:val="en-US"/>
        </w:rPr>
        <w:t>(2 marks)</w:t>
      </w: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ab/>
      </w: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Calculate the length of the missing side.</w:t>
      </w: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AA0181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 id="_x0000_s1072" type="#_x0000_t75" style="position:absolute;left:0;text-align:left;margin-left:0;margin-top:0;width:201.35pt;height:116.6pt;z-index:251666432;mso-position-horizontal-relative:text;mso-position-vertical-relative:text">
            <v:imagedata r:id="rId12" o:title=""/>
          </v:shape>
          <o:OLEObject Type="Embed" ProgID="FXDraw.Graphic" ShapeID="_x0000_s1072" DrawAspect="Content" ObjectID="_1535888832" r:id="rId13"/>
        </w:pict>
      </w:r>
      <w:r w:rsidR="00475370">
        <w:rPr>
          <w:rFonts w:eastAsiaTheme="minorEastAsia"/>
          <w:lang w:val="en-US"/>
        </w:rPr>
        <w:tab/>
      </w: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Pr="00D913FC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cs="Calibri"/>
          <w:b/>
        </w:rPr>
      </w:pPr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3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1716AF">
        <w:rPr>
          <w:rFonts w:cs="Calibri"/>
          <w:b/>
        </w:rPr>
        <w:tab/>
        <w:t xml:space="preserve">         </w:t>
      </w:r>
      <w:r>
        <w:rPr>
          <w:rFonts w:cs="Calibri"/>
          <w:b/>
        </w:rPr>
        <w:t>(2 marks)</w:t>
      </w: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w:r>
        <w:rPr>
          <w:rFonts w:cs="Calibri"/>
        </w:rPr>
        <w:t>Calculate the bearing of A from B in the following two scenarios.</w:t>
      </w:r>
    </w:p>
    <w:p w:rsidR="00475370" w:rsidRDefault="00475370" w:rsidP="00475370">
      <w:pPr>
        <w:spacing w:after="0" w:line="240" w:lineRule="auto"/>
        <w:rPr>
          <w:rFonts w:cs="Calibri"/>
        </w:rPr>
      </w:pPr>
    </w:p>
    <w:p w:rsidR="00475370" w:rsidRPr="001F713B" w:rsidRDefault="00AA0181" w:rsidP="00475370">
      <w:pPr>
        <w:pStyle w:val="ListParagraph"/>
        <w:numPr>
          <w:ilvl w:val="0"/>
          <w:numId w:val="17"/>
        </w:numPr>
        <w:tabs>
          <w:tab w:val="left" w:pos="709"/>
          <w:tab w:val="left" w:pos="5670"/>
        </w:tabs>
        <w:ind w:left="709" w:firstLine="0"/>
        <w:rPr>
          <w:rFonts w:cs="Calibri"/>
        </w:rPr>
      </w:pPr>
      <w:r>
        <w:rPr>
          <w:noProof/>
          <w:lang w:val="en-AU"/>
        </w:rPr>
        <w:pict>
          <v:shape id="_x0000_s1074" type="#_x0000_t75" style="position:absolute;left:0;text-align:left;margin-left:312.45pt;margin-top:3.4pt;width:86.85pt;height:134.5pt;z-index:251668480;mso-position-horizontal-relative:text;mso-position-vertical-relative:text">
            <v:imagedata r:id="rId14" o:title=""/>
          </v:shape>
          <o:OLEObject Type="Embed" ProgID="FXDraw.Graphic" ShapeID="_x0000_s1074" DrawAspect="Content" ObjectID="_1535888833" r:id="rId15"/>
        </w:pict>
      </w:r>
      <w:r>
        <w:rPr>
          <w:noProof/>
        </w:rPr>
        <w:pict>
          <v:shape id="_x0000_s1073" type="#_x0000_t75" style="position:absolute;left:0;text-align:left;margin-left:78.05pt;margin-top:3.4pt;width:83.55pt;height:182.75pt;z-index:251667456;mso-position-horizontal-relative:text;mso-position-vertical-relative:text">
            <v:imagedata r:id="rId16" o:title=""/>
          </v:shape>
          <o:OLEObject Type="Embed" ProgID="FXDraw.Graphic" ShapeID="_x0000_s1073" DrawAspect="Content" ObjectID="_1535888834" r:id="rId17"/>
        </w:pict>
      </w:r>
      <w:r w:rsidR="00475370">
        <w:rPr>
          <w:rFonts w:cs="Calibri"/>
        </w:rPr>
        <w:t xml:space="preserve">b) </w:t>
      </w:r>
    </w:p>
    <w:p w:rsidR="00475370" w:rsidRPr="00251A5A" w:rsidRDefault="00475370" w:rsidP="00475370">
      <w:pPr>
        <w:spacing w:after="0" w:line="240" w:lineRule="auto"/>
        <w:rPr>
          <w:rFonts w:cs="Calibri"/>
          <w:b/>
        </w:rPr>
      </w:pPr>
    </w:p>
    <w:p w:rsidR="00475370" w:rsidRPr="00251A5A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Pr="00251A5A" w:rsidRDefault="00475370" w:rsidP="00475370">
      <w:pPr>
        <w:spacing w:after="0" w:line="240" w:lineRule="auto"/>
        <w:rPr>
          <w:rFonts w:cs="Calibri"/>
          <w:b/>
        </w:rPr>
      </w:pPr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4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1716AF">
        <w:rPr>
          <w:rFonts w:cs="Calibri"/>
          <w:b/>
        </w:rPr>
        <w:tab/>
        <w:t xml:space="preserve">         </w:t>
      </w:r>
      <w:r>
        <w:rPr>
          <w:rFonts w:cs="Calibri"/>
          <w:b/>
        </w:rPr>
        <w:t>(2 marks)</w:t>
      </w: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475370" w:rsidRPr="00D4451B" w:rsidRDefault="00475370" w:rsidP="00475370">
      <w:pPr>
        <w:spacing w:after="0" w:line="240" w:lineRule="auto"/>
        <w:ind w:firstLine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Calculate the area of the triangle below.</w:t>
      </w: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475370" w:rsidRDefault="00AA0181" w:rsidP="00475370">
      <w:pPr>
        <w:spacing w:after="0" w:line="240" w:lineRule="auto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noProof/>
          <w:lang w:eastAsia="en-AU"/>
        </w:rPr>
        <w:pict>
          <v:shape id="_x0000_s1075" type="#_x0000_t75" style="position:absolute;margin-left:93.7pt;margin-top:9.6pt;width:244.05pt;height:99.1pt;z-index:251669504;mso-position-horizontal-relative:text;mso-position-vertical-relative:text">
            <v:imagedata r:id="rId18" o:title=""/>
          </v:shape>
          <o:OLEObject Type="Embed" ProgID="FXDraw.Graphic" ShapeID="_x0000_s1075" DrawAspect="Content" ObjectID="_1535888835" r:id="rId19"/>
        </w:pict>
      </w: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251A5A" w:rsidRPr="00475370" w:rsidRDefault="00251A5A" w:rsidP="006236B6">
      <w:pPr>
        <w:spacing w:after="0" w:line="240" w:lineRule="auto"/>
        <w:rPr>
          <w:b/>
          <w:lang w:val="en-US"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b/>
        </w:rPr>
      </w:pPr>
      <w:r w:rsidRPr="00251A5A">
        <w:rPr>
          <w:b/>
        </w:rPr>
        <w:lastRenderedPageBreak/>
        <w:t xml:space="preserve">Question </w:t>
      </w:r>
      <w:r>
        <w:rPr>
          <w:b/>
        </w:rPr>
        <w:t>5</w:t>
      </w:r>
      <w:r>
        <w:rPr>
          <w:b/>
        </w:rPr>
        <w:tab/>
        <w:t>(4 marks)</w:t>
      </w:r>
    </w:p>
    <w:p w:rsidR="00475370" w:rsidRDefault="00475370" w:rsidP="00475370">
      <w:pPr>
        <w:spacing w:after="0" w:line="240" w:lineRule="auto"/>
        <w:rPr>
          <w:b/>
        </w:rPr>
      </w:pPr>
      <w:r>
        <w:rPr>
          <w:b/>
        </w:rPr>
        <w:tab/>
      </w:r>
    </w:p>
    <w:p w:rsidR="00475370" w:rsidRPr="009324EB" w:rsidRDefault="00475370" w:rsidP="00475370">
      <w:pPr>
        <w:spacing w:after="0" w:line="240" w:lineRule="auto"/>
        <w:rPr>
          <w:rFonts w:eastAsiaTheme="minorEastAsia" w:cstheme="minorHAnsi"/>
        </w:rPr>
      </w:pPr>
      <w:r w:rsidRPr="009324EB">
        <w:rPr>
          <w:rFonts w:cstheme="minorHAnsi"/>
        </w:rPr>
        <w:t xml:space="preserve">Find the value of </w:t>
      </w:r>
      <m:oMath>
        <m:r>
          <w:rPr>
            <w:rFonts w:ascii="Cambria Math" w:hAnsi="Cambria Math" w:cstheme="minorHAnsi"/>
          </w:rPr>
          <m:t>x</m:t>
        </m:r>
      </m:oMath>
      <w:r w:rsidRPr="009324EB">
        <w:rPr>
          <w:rFonts w:eastAsiaTheme="minorEastAsia" w:cstheme="minorHAnsi"/>
        </w:rPr>
        <w:t xml:space="preserve"> in each of the following. (diagrams are not to scale)</w:t>
      </w:r>
    </w:p>
    <w:p w:rsidR="00475370" w:rsidRPr="009324EB" w:rsidRDefault="00475370" w:rsidP="00475370">
      <w:pPr>
        <w:spacing w:after="0" w:line="240" w:lineRule="auto"/>
        <w:rPr>
          <w:rFonts w:eastAsiaTheme="minorEastAsia" w:cstheme="minorHAnsi"/>
        </w:rPr>
      </w:pPr>
    </w:p>
    <w:p w:rsidR="00475370" w:rsidRPr="009324EB" w:rsidRDefault="00475370" w:rsidP="00475370">
      <w:pPr>
        <w:spacing w:after="0" w:line="240" w:lineRule="auto"/>
        <w:rPr>
          <w:rFonts w:eastAsiaTheme="minorEastAsia" w:cstheme="minorHAnsi"/>
        </w:rPr>
      </w:pPr>
    </w:p>
    <w:p w:rsidR="00475370" w:rsidRPr="009324EB" w:rsidRDefault="00475370" w:rsidP="00475370">
      <w:pPr>
        <w:pStyle w:val="ListParagraph"/>
        <w:numPr>
          <w:ilvl w:val="0"/>
          <w:numId w:val="13"/>
        </w:numPr>
        <w:tabs>
          <w:tab w:val="left" w:pos="9072"/>
        </w:tabs>
        <w:ind w:left="0" w:firstLine="567"/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hAnsiTheme="minorHAnsi" w:cstheme="minorHAnsi"/>
          <w:sz w:val="22"/>
          <w:szCs w:val="22"/>
        </w:rPr>
        <w:t>(2 marks)</w:t>
      </w:r>
    </w:p>
    <w:p w:rsidR="00475370" w:rsidRDefault="00AA0181" w:rsidP="00475370">
      <w:pPr>
        <w:spacing w:after="0" w:line="240" w:lineRule="auto"/>
        <w:rPr>
          <w:b/>
        </w:rPr>
      </w:pPr>
      <w:r>
        <w:rPr>
          <w:noProof/>
        </w:rPr>
        <w:pict>
          <v:shape id="_x0000_s1067" type="#_x0000_t75" style="position:absolute;margin-left:30.2pt;margin-top:.3pt;width:137.15pt;height:73.95pt;z-index:251660288;mso-position-horizontal-relative:text;mso-position-vertical-relative:text">
            <v:imagedata r:id="rId20" o:title=""/>
          </v:shape>
          <o:OLEObject Type="Embed" ProgID="FXDraw.Graphic" ShapeID="_x0000_s1067" DrawAspect="Content" ObjectID="_1535888836" r:id="rId21"/>
        </w:pict>
      </w: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AA0181" w:rsidP="00475370">
      <w:pPr>
        <w:spacing w:after="0" w:line="240" w:lineRule="auto"/>
        <w:rPr>
          <w:b/>
        </w:rPr>
      </w:pPr>
      <w:r>
        <w:rPr>
          <w:noProof/>
          <w:lang w:eastAsia="en-AU"/>
        </w:rPr>
        <w:pict>
          <v:shape id="_x0000_s1068" type="#_x0000_t75" style="position:absolute;margin-left:49.25pt;margin-top:10.6pt;width:105.6pt;height:75.8pt;z-index:251661312;mso-position-horizontal-relative:text;mso-position-vertical-relative:text">
            <v:imagedata r:id="rId22" o:title=""/>
          </v:shape>
          <o:OLEObject Type="Embed" ProgID="FXDraw.Graphic" ShapeID="_x0000_s1068" DrawAspect="Content" ObjectID="_1535888837" r:id="rId23"/>
        </w:pict>
      </w:r>
    </w:p>
    <w:p w:rsidR="00475370" w:rsidRDefault="00475370" w:rsidP="00475370">
      <w:pPr>
        <w:tabs>
          <w:tab w:val="left" w:pos="9072"/>
        </w:tabs>
        <w:spacing w:after="0" w:line="240" w:lineRule="auto"/>
        <w:ind w:firstLine="567"/>
      </w:pPr>
      <w:r w:rsidRPr="00476874">
        <w:t>b)</w:t>
      </w:r>
      <w:r>
        <w:tab/>
        <w:t>(2 marks)</w:t>
      </w:r>
    </w:p>
    <w:p w:rsidR="00475370" w:rsidRPr="00476874" w:rsidRDefault="00475370" w:rsidP="00475370">
      <w:pPr>
        <w:spacing w:after="0" w:line="240" w:lineRule="auto"/>
        <w:ind w:firstLine="567"/>
      </w:pPr>
      <w:r>
        <w:tab/>
      </w: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Pr="00251A5A" w:rsidRDefault="00475370" w:rsidP="00475370">
      <w:pPr>
        <w:spacing w:after="0" w:line="240" w:lineRule="auto"/>
        <w:rPr>
          <w:b/>
        </w:rPr>
      </w:pPr>
      <w:r w:rsidRPr="00251A5A">
        <w:rPr>
          <w:b/>
        </w:rPr>
        <w:t xml:space="preserve">Question </w:t>
      </w:r>
      <w:r>
        <w:rPr>
          <w:b/>
        </w:rPr>
        <w:t>6</w:t>
      </w:r>
      <w:r w:rsidRPr="00251A5A">
        <w:rPr>
          <w:b/>
        </w:rPr>
        <w:tab/>
      </w:r>
      <w:r w:rsidRPr="00251A5A">
        <w:rPr>
          <w:b/>
        </w:rPr>
        <w:tab/>
      </w:r>
      <w:r w:rsidRPr="00251A5A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716AF">
        <w:rPr>
          <w:b/>
        </w:rPr>
        <w:t xml:space="preserve">         </w:t>
      </w:r>
      <w:r>
        <w:rPr>
          <w:b/>
        </w:rPr>
        <w:t>(3 marks)</w:t>
      </w:r>
      <w:r w:rsidRPr="00251A5A">
        <w:rPr>
          <w:b/>
        </w:rPr>
        <w:tab/>
      </w:r>
      <w:r w:rsidRPr="00251A5A">
        <w:rPr>
          <w:b/>
        </w:rPr>
        <w:tab/>
      </w:r>
      <w:r w:rsidRPr="00251A5A">
        <w:rPr>
          <w:b/>
        </w:rPr>
        <w:tab/>
      </w:r>
      <w:r w:rsidRPr="00251A5A">
        <w:rPr>
          <w:b/>
        </w:rPr>
        <w:tab/>
      </w:r>
      <w:r w:rsidRPr="00251A5A">
        <w:rPr>
          <w:b/>
        </w:rPr>
        <w:tab/>
      </w:r>
      <w:r w:rsidRPr="00251A5A">
        <w:rPr>
          <w:b/>
        </w:rPr>
        <w:tab/>
      </w:r>
      <w:r w:rsidRPr="00251A5A">
        <w:rPr>
          <w:b/>
        </w:rPr>
        <w:tab/>
      </w:r>
      <w:r w:rsidRPr="00FC5BC1">
        <w:t xml:space="preserve">       </w:t>
      </w: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ladder leans against a wall inclined at an angle 27</w:t>
      </w:r>
      <w:r>
        <w:rPr>
          <w:rFonts w:eastAsiaTheme="minorEastAsia" w:cstheme="minorHAnsi"/>
          <w:lang w:val="en-US"/>
        </w:rPr>
        <w:t>°</w:t>
      </w:r>
      <w:r>
        <w:rPr>
          <w:rFonts w:eastAsiaTheme="minorEastAsia"/>
          <w:lang w:val="en-US"/>
        </w:rPr>
        <w:t xml:space="preserve"> to the horizontal. If the ladder reaches 7.5m up the wall, what is the length of the ladder?</w:t>
      </w:r>
    </w:p>
    <w:p w:rsidR="00475370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Pr="00251A5A" w:rsidRDefault="00475370" w:rsidP="00475370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rFonts w:cs="Calibri"/>
          <w:b/>
        </w:rPr>
      </w:pPr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7</w:t>
      </w:r>
      <w:r>
        <w:rPr>
          <w:rFonts w:cs="Calibri"/>
          <w:b/>
        </w:rPr>
        <w:tab/>
        <w:t>(3 marks)</w:t>
      </w: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Pr="003D4BDD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 w:rsidRPr="003D4BDD">
        <w:rPr>
          <w:rFonts w:eastAsiaTheme="minorEastAsia"/>
          <w:lang w:val="en-US"/>
        </w:rPr>
        <w:t>A triangle has an area of 767.69 cm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. The lengths of two of the sides of the triangle are 43.1cm and 38.7cm. Find the size of the angle between these two sides.</w:t>
      </w: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P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contextualSpacing/>
        <w:rPr>
          <w:b/>
        </w:rPr>
      </w:pPr>
      <w:r w:rsidRPr="00251A5A">
        <w:rPr>
          <w:b/>
        </w:rPr>
        <w:lastRenderedPageBreak/>
        <w:t xml:space="preserve">Question </w:t>
      </w:r>
      <w:r>
        <w:rPr>
          <w:b/>
        </w:rPr>
        <w:t>8</w:t>
      </w:r>
      <w:r w:rsidRPr="00251A5A">
        <w:rPr>
          <w:b/>
        </w:rPr>
        <w:tab/>
      </w:r>
      <w:r>
        <w:rPr>
          <w:b/>
        </w:rPr>
        <w:t>(6 marks)</w:t>
      </w:r>
    </w:p>
    <w:p w:rsidR="00475370" w:rsidRDefault="00475370" w:rsidP="00475370">
      <w:pPr>
        <w:tabs>
          <w:tab w:val="left" w:pos="9072"/>
        </w:tabs>
        <w:spacing w:after="0" w:line="240" w:lineRule="auto"/>
        <w:ind w:left="720" w:hanging="720"/>
        <w:contextualSpacing/>
        <w:rPr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ind w:left="720" w:hanging="720"/>
        <w:contextualSpacing/>
      </w:pPr>
      <w:r>
        <w:tab/>
        <w:t>From the top of the cliff, ship A is observed at an angle of depression of 15</w:t>
      </w:r>
      <w:r>
        <w:rPr>
          <w:rFonts w:cstheme="minorHAnsi"/>
        </w:rPr>
        <w:t>°</w:t>
      </w:r>
      <w:r>
        <w:t>, 35m from the base of the cliff. At the same time ship B is observed 12m from ship A as shown in the diagram below.</w:t>
      </w:r>
    </w:p>
    <w:p w:rsidR="00475370" w:rsidRDefault="00475370" w:rsidP="00475370">
      <w:pPr>
        <w:tabs>
          <w:tab w:val="left" w:pos="9072"/>
        </w:tabs>
        <w:spacing w:after="0" w:line="240" w:lineRule="auto"/>
        <w:ind w:left="720" w:hanging="720"/>
        <w:contextualSpacing/>
      </w:pPr>
    </w:p>
    <w:p w:rsidR="00475370" w:rsidRPr="00A15A2B" w:rsidRDefault="00AA0181" w:rsidP="00475370">
      <w:pPr>
        <w:tabs>
          <w:tab w:val="left" w:pos="9072"/>
        </w:tabs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noProof/>
          <w:lang w:eastAsia="en-AU"/>
        </w:rPr>
        <w:pict>
          <v:shape id="_x0000_s1069" type="#_x0000_t75" style="position:absolute;left:0;text-align:left;margin-left:128.35pt;margin-top:5pt;width:201.45pt;height:103.7pt;z-index:251662336;mso-position-horizontal-relative:text;mso-position-vertical-relative:text">
            <v:imagedata r:id="rId24" o:title=""/>
          </v:shape>
          <o:OLEObject Type="Embed" ProgID="FXDraw.Graphic" ShapeID="_x0000_s1069" DrawAspect="Content" ObjectID="_1535888838" r:id="rId25"/>
        </w:pict>
      </w:r>
      <w:r w:rsidR="00475370">
        <w:tab/>
      </w: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475370" w:rsidRPr="007A72E1" w:rsidRDefault="00475370" w:rsidP="00475370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 w:rsidRPr="007A72E1">
        <w:rPr>
          <w:rFonts w:eastAsiaTheme="minorEastAsia"/>
          <w:lang w:val="en-US"/>
        </w:rPr>
        <w:t>Determine:</w:t>
      </w:r>
    </w:p>
    <w:p w:rsidR="00475370" w:rsidRDefault="00475370" w:rsidP="00475370">
      <w:pPr>
        <w:pStyle w:val="ListParagraph"/>
        <w:numPr>
          <w:ilvl w:val="0"/>
          <w:numId w:val="15"/>
        </w:numPr>
        <w:tabs>
          <w:tab w:val="left" w:pos="9072"/>
        </w:tabs>
        <w:rPr>
          <w:rFonts w:asciiTheme="minorHAnsi" w:eastAsiaTheme="minorEastAsia" w:hAnsiTheme="minorHAnsi" w:cstheme="minorHAnsi"/>
          <w:sz w:val="22"/>
          <w:szCs w:val="22"/>
        </w:rPr>
      </w:pPr>
      <w:r w:rsidRPr="007A72E1">
        <w:rPr>
          <w:rFonts w:asciiTheme="minorHAnsi" w:eastAsiaTheme="minorEastAsia" w:hAnsiTheme="minorHAnsi" w:cstheme="minorHAnsi"/>
          <w:sz w:val="22"/>
          <w:szCs w:val="22"/>
        </w:rPr>
        <w:t>The height of the cliff</w:t>
      </w:r>
      <w:r>
        <w:rPr>
          <w:rFonts w:asciiTheme="minorHAnsi" w:eastAsiaTheme="minorEastAsia" w:hAnsiTheme="minorHAnsi" w:cstheme="minorHAnsi"/>
          <w:sz w:val="22"/>
          <w:szCs w:val="22"/>
        </w:rPr>
        <w:tab/>
        <w:t>(4 marks)</w:t>
      </w:r>
    </w:p>
    <w:p w:rsidR="00475370" w:rsidRDefault="00475370" w:rsidP="00475370">
      <w:pPr>
        <w:rPr>
          <w:rFonts w:eastAsiaTheme="minorEastAsia" w:cstheme="minorHAnsi"/>
        </w:rPr>
      </w:pPr>
    </w:p>
    <w:p w:rsidR="00475370" w:rsidRDefault="00475370" w:rsidP="00475370">
      <w:pPr>
        <w:rPr>
          <w:rFonts w:eastAsiaTheme="minorEastAsia" w:cstheme="minorHAnsi"/>
        </w:rPr>
      </w:pPr>
    </w:p>
    <w:p w:rsidR="00475370" w:rsidRDefault="00475370" w:rsidP="00475370">
      <w:pPr>
        <w:rPr>
          <w:rFonts w:eastAsiaTheme="minorEastAsia" w:cstheme="minorHAnsi"/>
        </w:rPr>
      </w:pPr>
    </w:p>
    <w:p w:rsidR="00475370" w:rsidRDefault="00475370" w:rsidP="00475370">
      <w:pPr>
        <w:rPr>
          <w:rFonts w:eastAsiaTheme="minorEastAsia" w:cstheme="minorHAnsi"/>
        </w:rPr>
      </w:pPr>
    </w:p>
    <w:p w:rsidR="00475370" w:rsidRDefault="00475370" w:rsidP="00475370">
      <w:pPr>
        <w:rPr>
          <w:rFonts w:eastAsiaTheme="minorEastAsia" w:cstheme="minorHAnsi"/>
        </w:rPr>
      </w:pPr>
    </w:p>
    <w:p w:rsidR="00475370" w:rsidRPr="007A72E1" w:rsidRDefault="00475370" w:rsidP="00475370">
      <w:pPr>
        <w:pStyle w:val="ListParagraph"/>
        <w:numPr>
          <w:ilvl w:val="0"/>
          <w:numId w:val="15"/>
        </w:numPr>
        <w:tabs>
          <w:tab w:val="left" w:pos="9072"/>
        </w:tabs>
        <w:rPr>
          <w:rFonts w:asciiTheme="minorHAnsi" w:eastAsiaTheme="minorEastAsia" w:hAnsiTheme="minorHAnsi" w:cstheme="minorHAnsi"/>
          <w:sz w:val="22"/>
          <w:szCs w:val="22"/>
        </w:rPr>
      </w:pPr>
      <w:r w:rsidRPr="007A72E1">
        <w:rPr>
          <w:rFonts w:asciiTheme="minorHAnsi" w:eastAsiaTheme="minorEastAsia" w:hAnsiTheme="minorHAnsi" w:cstheme="minorHAnsi"/>
          <w:sz w:val="22"/>
          <w:szCs w:val="22"/>
        </w:rPr>
        <w:t>The angle of elevation from ship B to the top of the cliff</w:t>
      </w:r>
      <w:r>
        <w:rPr>
          <w:rFonts w:asciiTheme="minorHAnsi" w:eastAsiaTheme="minorEastAsia" w:hAnsiTheme="minorHAnsi" w:cstheme="minorHAnsi"/>
          <w:sz w:val="22"/>
          <w:szCs w:val="22"/>
        </w:rPr>
        <w:tab/>
        <w:t>(2 marks)</w:t>
      </w: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rFonts w:cs="Calibri"/>
          <w:b/>
        </w:rPr>
      </w:pPr>
      <w:proofErr w:type="gramStart"/>
      <w:r>
        <w:rPr>
          <w:rFonts w:cs="Calibri"/>
          <w:b/>
        </w:rPr>
        <w:t>Question 9.</w:t>
      </w:r>
      <w:proofErr w:type="gramEnd"/>
      <w:r>
        <w:rPr>
          <w:rFonts w:cs="Calibri"/>
          <w:b/>
        </w:rPr>
        <w:tab/>
        <w:t>(4 marks)</w:t>
      </w: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</w:pPr>
      <w:r>
        <w:rPr>
          <w:rFonts w:cs="Calibri"/>
          <w:b/>
        </w:rPr>
        <w:tab/>
      </w:r>
      <w:r>
        <w:t xml:space="preserve"> Consider the triangle below.</w:t>
      </w:r>
    </w:p>
    <w:p w:rsidR="00475370" w:rsidRDefault="00AA0181" w:rsidP="00475370">
      <w:pPr>
        <w:spacing w:after="0" w:line="240" w:lineRule="auto"/>
      </w:pPr>
      <w:r>
        <w:rPr>
          <w:noProof/>
          <w:lang w:eastAsia="en-AU"/>
        </w:rPr>
        <w:pict>
          <v:shape id="_x0000_s1076" type="#_x0000_t75" style="position:absolute;margin-left:116.95pt;margin-top:5.95pt;width:196.1pt;height:86.45pt;z-index:251671552;mso-position-horizontal-relative:text;mso-position-vertical-relative:text">
            <v:imagedata r:id="rId26" o:title=""/>
          </v:shape>
          <o:OLEObject Type="Embed" ProgID="FXDraw.Graphic" ShapeID="_x0000_s1076" DrawAspect="Content" ObjectID="_1535888839" r:id="rId27"/>
        </w:pict>
      </w:r>
    </w:p>
    <w:p w:rsidR="00475370" w:rsidRDefault="00475370" w:rsidP="00475370">
      <w:pPr>
        <w:spacing w:after="0" w:line="240" w:lineRule="auto"/>
      </w:pPr>
      <w:r>
        <w:tab/>
      </w:r>
    </w:p>
    <w:p w:rsidR="00475370" w:rsidRDefault="00475370" w:rsidP="00475370">
      <w:pPr>
        <w:spacing w:after="0" w:line="240" w:lineRule="auto"/>
      </w:pPr>
    </w:p>
    <w:p w:rsidR="00475370" w:rsidRDefault="00475370" w:rsidP="00475370">
      <w:pPr>
        <w:spacing w:after="0" w:line="240" w:lineRule="auto"/>
      </w:pPr>
    </w:p>
    <w:p w:rsidR="00475370" w:rsidRDefault="00475370" w:rsidP="00475370">
      <w:pPr>
        <w:spacing w:after="0" w:line="240" w:lineRule="auto"/>
      </w:pPr>
    </w:p>
    <w:p w:rsidR="00475370" w:rsidRDefault="00475370" w:rsidP="00475370">
      <w:pPr>
        <w:spacing w:after="0" w:line="240" w:lineRule="auto"/>
      </w:pPr>
    </w:p>
    <w:p w:rsidR="00475370" w:rsidRDefault="00475370" w:rsidP="00475370">
      <w:pPr>
        <w:spacing w:after="0" w:line="240" w:lineRule="auto"/>
      </w:pPr>
    </w:p>
    <w:p w:rsidR="00475370" w:rsidRDefault="00475370" w:rsidP="00475370">
      <w:pPr>
        <w:spacing w:after="0" w:line="240" w:lineRule="auto"/>
      </w:pPr>
    </w:p>
    <w:p w:rsidR="00475370" w:rsidRDefault="00475370" w:rsidP="00475370">
      <w:pPr>
        <w:spacing w:after="0" w:line="240" w:lineRule="auto"/>
      </w:pPr>
      <w:r>
        <w:tab/>
        <w:t>Use Heron’s formula to calculate the area of this triangle.</w:t>
      </w: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tabs>
          <w:tab w:val="left" w:pos="9072"/>
        </w:tabs>
        <w:spacing w:after="0" w:line="240" w:lineRule="auto"/>
        <w:rPr>
          <w:rFonts w:cs="Calibri"/>
          <w:b/>
        </w:rPr>
      </w:pPr>
      <w:r w:rsidRPr="00251A5A">
        <w:rPr>
          <w:rFonts w:cs="Calibri"/>
          <w:b/>
        </w:rPr>
        <w:lastRenderedPageBreak/>
        <w:t xml:space="preserve">Question </w:t>
      </w:r>
      <w:r>
        <w:rPr>
          <w:rFonts w:cs="Calibri"/>
          <w:b/>
        </w:rPr>
        <w:t>10</w:t>
      </w:r>
      <w:r>
        <w:rPr>
          <w:rFonts w:cs="Calibri"/>
          <w:b/>
        </w:rPr>
        <w:tab/>
      </w:r>
      <w:r w:rsidR="00A77181">
        <w:rPr>
          <w:rFonts w:cs="Calibri"/>
          <w:b/>
        </w:rPr>
        <w:t>(10</w:t>
      </w:r>
      <w:r>
        <w:rPr>
          <w:rFonts w:cs="Calibri"/>
          <w:b/>
        </w:rPr>
        <w:t xml:space="preserve"> marks)</w:t>
      </w: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  <w:r w:rsidRPr="009324EB">
        <w:rPr>
          <w:rFonts w:eastAsiaTheme="minorEastAsia"/>
          <w:lang w:val="en-US"/>
        </w:rPr>
        <w:t xml:space="preserve">Ship </w:t>
      </w: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 xml:space="preserve"> leaves port P travelling 120km west. Ship B leaves port on a bearing of 215</w:t>
      </w:r>
      <w:r>
        <w:rPr>
          <w:rFonts w:eastAsiaTheme="minorEastAsia" w:cstheme="minorHAnsi"/>
          <w:lang w:val="en-US"/>
        </w:rPr>
        <w:t>°</w:t>
      </w:r>
      <w:r>
        <w:rPr>
          <w:rFonts w:eastAsiaTheme="minorEastAsia"/>
          <w:lang w:val="en-US"/>
        </w:rPr>
        <w:t xml:space="preserve"> travelling 120km.</w:t>
      </w:r>
    </w:p>
    <w:p w:rsidR="00475370" w:rsidRDefault="00475370" w:rsidP="00475370">
      <w:pPr>
        <w:spacing w:after="0" w:line="240" w:lineRule="auto"/>
        <w:contextualSpacing/>
        <w:rPr>
          <w:rFonts w:eastAsiaTheme="minorEastAsia"/>
          <w:lang w:val="en-US"/>
        </w:rPr>
      </w:pPr>
    </w:p>
    <w:p w:rsidR="00475370" w:rsidRPr="009324EB" w:rsidRDefault="00475370" w:rsidP="00475370">
      <w:pPr>
        <w:spacing w:after="0" w:line="240" w:lineRule="auto"/>
        <w:contextualSpacing/>
        <w:rPr>
          <w:rFonts w:eastAsiaTheme="minorEastAsia" w:cstheme="minorHAnsi"/>
          <w:lang w:val="en-US"/>
        </w:rPr>
      </w:pPr>
      <w:r>
        <w:rPr>
          <w:rFonts w:eastAsiaTheme="minorEastAsia"/>
          <w:lang w:val="en-US"/>
        </w:rPr>
        <w:tab/>
      </w:r>
      <w:r w:rsidRPr="009324EB">
        <w:rPr>
          <w:rFonts w:eastAsiaTheme="minorEastAsia" w:cstheme="minorHAnsi"/>
          <w:lang w:val="en-US"/>
        </w:rPr>
        <w:t>Find:</w:t>
      </w:r>
    </w:p>
    <w:p w:rsidR="00A77181" w:rsidRPr="00A77181" w:rsidRDefault="00A77181" w:rsidP="00475370">
      <w:pPr>
        <w:pStyle w:val="ListParagraph"/>
        <w:numPr>
          <w:ilvl w:val="0"/>
          <w:numId w:val="14"/>
        </w:numPr>
        <w:tabs>
          <w:tab w:val="left" w:pos="9072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Draw a diagram to show this.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sz w:val="22"/>
          <w:szCs w:val="22"/>
        </w:rPr>
        <w:t>(2 marks)</w:t>
      </w:r>
    </w:p>
    <w:p w:rsidR="00A77181" w:rsidRDefault="00A77181" w:rsidP="00A77181">
      <w:pPr>
        <w:tabs>
          <w:tab w:val="left" w:pos="9072"/>
        </w:tabs>
        <w:rPr>
          <w:rFonts w:cstheme="minorHAnsi"/>
        </w:rPr>
      </w:pPr>
    </w:p>
    <w:p w:rsidR="00A77181" w:rsidRDefault="00A77181" w:rsidP="00A77181">
      <w:pPr>
        <w:tabs>
          <w:tab w:val="left" w:pos="9072"/>
        </w:tabs>
        <w:rPr>
          <w:rFonts w:cstheme="minorHAnsi"/>
        </w:rPr>
      </w:pPr>
    </w:p>
    <w:p w:rsidR="00A77181" w:rsidRDefault="00A77181" w:rsidP="00A77181">
      <w:pPr>
        <w:tabs>
          <w:tab w:val="left" w:pos="9072"/>
        </w:tabs>
        <w:rPr>
          <w:rFonts w:cstheme="minorHAnsi"/>
        </w:rPr>
      </w:pPr>
    </w:p>
    <w:p w:rsidR="00A77181" w:rsidRDefault="00A77181" w:rsidP="00A77181">
      <w:pPr>
        <w:tabs>
          <w:tab w:val="left" w:pos="9072"/>
        </w:tabs>
        <w:rPr>
          <w:rFonts w:cstheme="minorHAnsi"/>
        </w:rPr>
      </w:pPr>
    </w:p>
    <w:p w:rsidR="00A77181" w:rsidRDefault="00A77181" w:rsidP="00A77181">
      <w:pPr>
        <w:tabs>
          <w:tab w:val="left" w:pos="9072"/>
        </w:tabs>
        <w:rPr>
          <w:rFonts w:cstheme="minorHAnsi"/>
        </w:rPr>
      </w:pPr>
    </w:p>
    <w:p w:rsidR="00A77181" w:rsidRPr="00A77181" w:rsidRDefault="00A77181" w:rsidP="00A77181">
      <w:pPr>
        <w:tabs>
          <w:tab w:val="left" w:pos="9072"/>
        </w:tabs>
        <w:rPr>
          <w:rFonts w:cstheme="minorHAnsi"/>
        </w:rPr>
      </w:pPr>
    </w:p>
    <w:p w:rsidR="00475370" w:rsidRPr="00CA0BEE" w:rsidRDefault="00475370" w:rsidP="00475370">
      <w:pPr>
        <w:pStyle w:val="ListParagraph"/>
        <w:numPr>
          <w:ilvl w:val="0"/>
          <w:numId w:val="14"/>
        </w:numPr>
        <w:tabs>
          <w:tab w:val="left" w:pos="9072"/>
        </w:tabs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eastAsiaTheme="minorEastAsia" w:hAnsiTheme="minorHAnsi" w:cstheme="minorHAnsi"/>
          <w:sz w:val="22"/>
          <w:szCs w:val="22"/>
        </w:rPr>
        <w:t>the distance between the two ships</w:t>
      </w:r>
      <w:r>
        <w:rPr>
          <w:rFonts w:asciiTheme="minorHAnsi" w:eastAsiaTheme="minorEastAsia" w:hAnsiTheme="minorHAnsi" w:cstheme="minorHAnsi"/>
          <w:sz w:val="22"/>
          <w:szCs w:val="22"/>
        </w:rPr>
        <w:tab/>
        <w:t>(2 marks)</w:t>
      </w:r>
    </w:p>
    <w:p w:rsidR="00475370" w:rsidRDefault="00475370" w:rsidP="00475370">
      <w:pPr>
        <w:rPr>
          <w:rFonts w:cstheme="minorHAnsi"/>
        </w:rPr>
      </w:pPr>
    </w:p>
    <w:p w:rsidR="00475370" w:rsidRDefault="00475370" w:rsidP="00475370">
      <w:pPr>
        <w:rPr>
          <w:rFonts w:cstheme="minorHAnsi"/>
        </w:rPr>
      </w:pPr>
    </w:p>
    <w:p w:rsidR="00475370" w:rsidRDefault="00475370" w:rsidP="00475370">
      <w:pPr>
        <w:rPr>
          <w:rFonts w:cstheme="minorHAnsi"/>
        </w:rPr>
      </w:pPr>
    </w:p>
    <w:p w:rsidR="00475370" w:rsidRDefault="00475370" w:rsidP="00475370">
      <w:pPr>
        <w:rPr>
          <w:rFonts w:cstheme="minorHAnsi"/>
        </w:rPr>
      </w:pPr>
    </w:p>
    <w:p w:rsidR="00475370" w:rsidRDefault="00475370" w:rsidP="00475370">
      <w:pPr>
        <w:rPr>
          <w:rFonts w:cstheme="minorHAnsi"/>
        </w:rPr>
      </w:pPr>
    </w:p>
    <w:p w:rsidR="00475370" w:rsidRPr="00CA0BEE" w:rsidRDefault="00475370" w:rsidP="00475370">
      <w:pPr>
        <w:rPr>
          <w:rFonts w:cstheme="minorHAnsi"/>
        </w:rPr>
      </w:pPr>
    </w:p>
    <w:p w:rsidR="00475370" w:rsidRPr="00CA0BEE" w:rsidRDefault="00475370" w:rsidP="00475370">
      <w:pPr>
        <w:pStyle w:val="ListParagraph"/>
        <w:numPr>
          <w:ilvl w:val="0"/>
          <w:numId w:val="14"/>
        </w:numPr>
        <w:tabs>
          <w:tab w:val="left" w:pos="9072"/>
        </w:tabs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eastAsiaTheme="minorEastAsia" w:hAnsiTheme="minorHAnsi" w:cstheme="minorHAnsi"/>
          <w:sz w:val="22"/>
          <w:szCs w:val="22"/>
        </w:rPr>
        <w:t>the bearing of ship A from ship B</w:t>
      </w:r>
      <w:r>
        <w:rPr>
          <w:rFonts w:asciiTheme="minorHAnsi" w:eastAsiaTheme="minorEastAsia" w:hAnsiTheme="minorHAnsi" w:cstheme="minorHAnsi"/>
          <w:sz w:val="22"/>
          <w:szCs w:val="22"/>
        </w:rPr>
        <w:tab/>
        <w:t>(4 marks)</w:t>
      </w:r>
    </w:p>
    <w:p w:rsidR="00475370" w:rsidRDefault="00475370" w:rsidP="00475370">
      <w:pPr>
        <w:rPr>
          <w:rFonts w:cstheme="minorHAnsi"/>
        </w:rPr>
      </w:pPr>
    </w:p>
    <w:p w:rsidR="00475370" w:rsidRDefault="00475370" w:rsidP="00475370">
      <w:pPr>
        <w:rPr>
          <w:rFonts w:cstheme="minorHAnsi"/>
        </w:rPr>
      </w:pPr>
    </w:p>
    <w:p w:rsidR="00475370" w:rsidRDefault="00475370" w:rsidP="00475370">
      <w:pPr>
        <w:rPr>
          <w:rFonts w:cstheme="minorHAnsi"/>
        </w:rPr>
      </w:pPr>
    </w:p>
    <w:p w:rsidR="00475370" w:rsidRDefault="00475370" w:rsidP="00475370">
      <w:pPr>
        <w:rPr>
          <w:rFonts w:cstheme="minorHAnsi"/>
        </w:rPr>
      </w:pPr>
    </w:p>
    <w:p w:rsidR="00475370" w:rsidRPr="00CA0BEE" w:rsidRDefault="00475370" w:rsidP="00475370">
      <w:pPr>
        <w:rPr>
          <w:rFonts w:cstheme="minorHAnsi"/>
        </w:rPr>
      </w:pPr>
    </w:p>
    <w:p w:rsidR="00475370" w:rsidRPr="009324EB" w:rsidRDefault="00475370" w:rsidP="00475370">
      <w:pPr>
        <w:pStyle w:val="ListParagraph"/>
        <w:numPr>
          <w:ilvl w:val="0"/>
          <w:numId w:val="14"/>
        </w:numPr>
        <w:tabs>
          <w:tab w:val="left" w:pos="9072"/>
        </w:tabs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eastAsiaTheme="minorEastAsia" w:hAnsiTheme="minorHAnsi" w:cstheme="minorHAnsi"/>
          <w:sz w:val="22"/>
          <w:szCs w:val="22"/>
        </w:rPr>
        <w:t>the bearing of ship B from ship A</w:t>
      </w:r>
      <w:r w:rsidRPr="009324EB">
        <w:rPr>
          <w:rFonts w:asciiTheme="minorHAnsi" w:eastAsiaTheme="minorEastAsia" w:hAnsiTheme="minorHAnsi" w:cstheme="minorHAnsi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sz w:val="22"/>
          <w:szCs w:val="22"/>
        </w:rPr>
        <w:t>(2 marks)</w:t>
      </w: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475370" w:rsidRDefault="00475370" w:rsidP="00475370">
      <w:pPr>
        <w:spacing w:after="0" w:line="240" w:lineRule="auto"/>
        <w:rPr>
          <w:rFonts w:cs="Calibri"/>
          <w:b/>
        </w:rPr>
      </w:pPr>
    </w:p>
    <w:p w:rsidR="00945E5E" w:rsidRPr="00C7080A" w:rsidRDefault="00945E5E" w:rsidP="00C7080A">
      <w:pPr>
        <w:rPr>
          <w:rFonts w:eastAsiaTheme="minorEastAsia"/>
        </w:rPr>
      </w:pPr>
    </w:p>
    <w:sectPr w:rsidR="00945E5E" w:rsidRPr="00C7080A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6B1" w:rsidRDefault="00F646B1" w:rsidP="00B119DC">
      <w:pPr>
        <w:spacing w:after="0" w:line="240" w:lineRule="auto"/>
      </w:pPr>
      <w:r>
        <w:separator/>
      </w:r>
    </w:p>
  </w:endnote>
  <w:endnote w:type="continuationSeparator" w:id="0">
    <w:p w:rsidR="00F646B1" w:rsidRDefault="00F646B1" w:rsidP="00B1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6B1" w:rsidRDefault="00F646B1" w:rsidP="00B119DC">
      <w:pPr>
        <w:spacing w:after="0" w:line="240" w:lineRule="auto"/>
      </w:pPr>
      <w:r>
        <w:separator/>
      </w:r>
    </w:p>
  </w:footnote>
  <w:footnote w:type="continuationSeparator" w:id="0">
    <w:p w:rsidR="00F646B1" w:rsidRDefault="00F646B1" w:rsidP="00B1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207C"/>
    <w:multiLevelType w:val="hybridMultilevel"/>
    <w:tmpl w:val="D55842D8"/>
    <w:lvl w:ilvl="0" w:tplc="E3FE40B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215137"/>
    <w:multiLevelType w:val="hybridMultilevel"/>
    <w:tmpl w:val="2196C226"/>
    <w:lvl w:ilvl="0" w:tplc="CCAEE15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>
    <w:nsid w:val="34C46EDD"/>
    <w:multiLevelType w:val="hybridMultilevel"/>
    <w:tmpl w:val="AF1C62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9171B"/>
    <w:multiLevelType w:val="hybridMultilevel"/>
    <w:tmpl w:val="A2760F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C266B"/>
    <w:multiLevelType w:val="hybridMultilevel"/>
    <w:tmpl w:val="219485F2"/>
    <w:lvl w:ilvl="0" w:tplc="A9128912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0">
    <w:nsid w:val="48814AAF"/>
    <w:multiLevelType w:val="hybridMultilevel"/>
    <w:tmpl w:val="053E7D42"/>
    <w:lvl w:ilvl="0" w:tplc="98F693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A12BA"/>
    <w:multiLevelType w:val="hybridMultilevel"/>
    <w:tmpl w:val="6A580C3E"/>
    <w:lvl w:ilvl="0" w:tplc="FA761D40">
      <w:start w:val="1"/>
      <w:numFmt w:val="lowerLetter"/>
      <w:lvlText w:val="%1)"/>
      <w:lvlJc w:val="left"/>
      <w:pPr>
        <w:ind w:left="2160" w:hanging="360"/>
      </w:pPr>
      <w:rPr>
        <w:rFonts w:asciiTheme="minorHAnsi" w:eastAsiaTheme="minorEastAsia" w:hAnsiTheme="minorHAnsi" w:cstheme="minorHAnsi" w:hint="default"/>
      </w:rPr>
    </w:lvl>
    <w:lvl w:ilvl="1" w:tplc="0C090019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>
      <w:start w:val="1"/>
      <w:numFmt w:val="decimal"/>
      <w:lvlText w:val="%4."/>
      <w:lvlJc w:val="left"/>
      <w:pPr>
        <w:ind w:left="4320" w:hanging="360"/>
      </w:pPr>
    </w:lvl>
    <w:lvl w:ilvl="4" w:tplc="0C090019">
      <w:start w:val="1"/>
      <w:numFmt w:val="lowerLetter"/>
      <w:lvlText w:val="%5."/>
      <w:lvlJc w:val="left"/>
      <w:pPr>
        <w:ind w:left="5040" w:hanging="360"/>
      </w:pPr>
    </w:lvl>
    <w:lvl w:ilvl="5" w:tplc="0C09001B">
      <w:start w:val="1"/>
      <w:numFmt w:val="lowerRoman"/>
      <w:lvlText w:val="%6."/>
      <w:lvlJc w:val="right"/>
      <w:pPr>
        <w:ind w:left="5760" w:hanging="180"/>
      </w:pPr>
    </w:lvl>
    <w:lvl w:ilvl="6" w:tplc="0C09000F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D4F5A33"/>
    <w:multiLevelType w:val="hybridMultilevel"/>
    <w:tmpl w:val="A9BAE222"/>
    <w:lvl w:ilvl="0" w:tplc="A54A7786">
      <w:start w:val="1"/>
      <w:numFmt w:val="lowerLetter"/>
      <w:lvlText w:val="%1)"/>
      <w:lvlJc w:val="left"/>
      <w:pPr>
        <w:ind w:left="1080" w:hanging="360"/>
      </w:pPr>
      <w:rPr>
        <w:rFonts w:eastAsiaTheme="minorEastAsia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9E3B2F"/>
    <w:multiLevelType w:val="hybridMultilevel"/>
    <w:tmpl w:val="FA0AF79E"/>
    <w:lvl w:ilvl="0" w:tplc="E9DE6C66">
      <w:start w:val="1"/>
      <w:numFmt w:val="lowerLetter"/>
      <w:lvlText w:val="%1)"/>
      <w:lvlJc w:val="left"/>
      <w:pPr>
        <w:ind w:left="11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4" w:hanging="360"/>
      </w:pPr>
    </w:lvl>
    <w:lvl w:ilvl="2" w:tplc="0C09001B" w:tentative="1">
      <w:start w:val="1"/>
      <w:numFmt w:val="lowerRoman"/>
      <w:lvlText w:val="%3."/>
      <w:lvlJc w:val="right"/>
      <w:pPr>
        <w:ind w:left="2564" w:hanging="180"/>
      </w:pPr>
    </w:lvl>
    <w:lvl w:ilvl="3" w:tplc="0C09000F" w:tentative="1">
      <w:start w:val="1"/>
      <w:numFmt w:val="decimal"/>
      <w:lvlText w:val="%4."/>
      <w:lvlJc w:val="left"/>
      <w:pPr>
        <w:ind w:left="3284" w:hanging="360"/>
      </w:pPr>
    </w:lvl>
    <w:lvl w:ilvl="4" w:tplc="0C090019" w:tentative="1">
      <w:start w:val="1"/>
      <w:numFmt w:val="lowerLetter"/>
      <w:lvlText w:val="%5."/>
      <w:lvlJc w:val="left"/>
      <w:pPr>
        <w:ind w:left="4004" w:hanging="360"/>
      </w:pPr>
    </w:lvl>
    <w:lvl w:ilvl="5" w:tplc="0C09001B" w:tentative="1">
      <w:start w:val="1"/>
      <w:numFmt w:val="lowerRoman"/>
      <w:lvlText w:val="%6."/>
      <w:lvlJc w:val="right"/>
      <w:pPr>
        <w:ind w:left="4724" w:hanging="180"/>
      </w:pPr>
    </w:lvl>
    <w:lvl w:ilvl="6" w:tplc="0C09000F" w:tentative="1">
      <w:start w:val="1"/>
      <w:numFmt w:val="decimal"/>
      <w:lvlText w:val="%7."/>
      <w:lvlJc w:val="left"/>
      <w:pPr>
        <w:ind w:left="5444" w:hanging="360"/>
      </w:pPr>
    </w:lvl>
    <w:lvl w:ilvl="7" w:tplc="0C090019" w:tentative="1">
      <w:start w:val="1"/>
      <w:numFmt w:val="lowerLetter"/>
      <w:lvlText w:val="%8."/>
      <w:lvlJc w:val="left"/>
      <w:pPr>
        <w:ind w:left="6164" w:hanging="360"/>
      </w:pPr>
    </w:lvl>
    <w:lvl w:ilvl="8" w:tplc="0C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5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1"/>
  </w:num>
  <w:num w:numId="5">
    <w:abstractNumId w:val="1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  <w:num w:numId="13">
    <w:abstractNumId w:val="12"/>
  </w:num>
  <w:num w:numId="14">
    <w:abstractNumId w:val="13"/>
  </w:num>
  <w:num w:numId="15">
    <w:abstractNumId w:val="1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76BD"/>
    <w:rsid w:val="00093A64"/>
    <w:rsid w:val="000D41C0"/>
    <w:rsid w:val="001716AF"/>
    <w:rsid w:val="001730A4"/>
    <w:rsid w:val="00191048"/>
    <w:rsid w:val="001A7B0D"/>
    <w:rsid w:val="001D54C3"/>
    <w:rsid w:val="001F02C2"/>
    <w:rsid w:val="00214226"/>
    <w:rsid w:val="00251A5A"/>
    <w:rsid w:val="00256FEF"/>
    <w:rsid w:val="00296D56"/>
    <w:rsid w:val="002B43C8"/>
    <w:rsid w:val="002B5D6C"/>
    <w:rsid w:val="00325587"/>
    <w:rsid w:val="0033009D"/>
    <w:rsid w:val="00334D10"/>
    <w:rsid w:val="00365FA3"/>
    <w:rsid w:val="00413A11"/>
    <w:rsid w:val="00422845"/>
    <w:rsid w:val="00436FC3"/>
    <w:rsid w:val="00475370"/>
    <w:rsid w:val="004A1BB7"/>
    <w:rsid w:val="00510D9A"/>
    <w:rsid w:val="00516D3E"/>
    <w:rsid w:val="00526639"/>
    <w:rsid w:val="005360C0"/>
    <w:rsid w:val="00561B6F"/>
    <w:rsid w:val="005A345B"/>
    <w:rsid w:val="005C6F0F"/>
    <w:rsid w:val="005D51A3"/>
    <w:rsid w:val="005F710E"/>
    <w:rsid w:val="0061128A"/>
    <w:rsid w:val="006236B6"/>
    <w:rsid w:val="00631DC0"/>
    <w:rsid w:val="00634367"/>
    <w:rsid w:val="0066315F"/>
    <w:rsid w:val="006655EE"/>
    <w:rsid w:val="006A4F23"/>
    <w:rsid w:val="006B0184"/>
    <w:rsid w:val="006F05DF"/>
    <w:rsid w:val="006F2BDE"/>
    <w:rsid w:val="006F4D6E"/>
    <w:rsid w:val="00715560"/>
    <w:rsid w:val="0079593E"/>
    <w:rsid w:val="007E3EC8"/>
    <w:rsid w:val="007E4EE4"/>
    <w:rsid w:val="007F5B8B"/>
    <w:rsid w:val="008023F7"/>
    <w:rsid w:val="00856CF7"/>
    <w:rsid w:val="0086309A"/>
    <w:rsid w:val="00867297"/>
    <w:rsid w:val="0089174E"/>
    <w:rsid w:val="008B60FA"/>
    <w:rsid w:val="008E73A9"/>
    <w:rsid w:val="009123DB"/>
    <w:rsid w:val="00945E5E"/>
    <w:rsid w:val="0097166B"/>
    <w:rsid w:val="00990236"/>
    <w:rsid w:val="00992875"/>
    <w:rsid w:val="009A5E19"/>
    <w:rsid w:val="009C4408"/>
    <w:rsid w:val="00A35CE7"/>
    <w:rsid w:val="00A40DFC"/>
    <w:rsid w:val="00A57D1F"/>
    <w:rsid w:val="00A77181"/>
    <w:rsid w:val="00A868F6"/>
    <w:rsid w:val="00A87B57"/>
    <w:rsid w:val="00AA0181"/>
    <w:rsid w:val="00AA3FBB"/>
    <w:rsid w:val="00AB001E"/>
    <w:rsid w:val="00AB4F06"/>
    <w:rsid w:val="00AE0308"/>
    <w:rsid w:val="00B119DC"/>
    <w:rsid w:val="00B14870"/>
    <w:rsid w:val="00B33D2B"/>
    <w:rsid w:val="00B36006"/>
    <w:rsid w:val="00B44AE6"/>
    <w:rsid w:val="00B4759F"/>
    <w:rsid w:val="00BA5929"/>
    <w:rsid w:val="00BA6259"/>
    <w:rsid w:val="00BD6870"/>
    <w:rsid w:val="00BD7D60"/>
    <w:rsid w:val="00C41E30"/>
    <w:rsid w:val="00C7080A"/>
    <w:rsid w:val="00CB465A"/>
    <w:rsid w:val="00D77725"/>
    <w:rsid w:val="00DD69D6"/>
    <w:rsid w:val="00DE68D3"/>
    <w:rsid w:val="00E95ABF"/>
    <w:rsid w:val="00EE78EC"/>
    <w:rsid w:val="00EF1902"/>
    <w:rsid w:val="00F15E9B"/>
    <w:rsid w:val="00F31335"/>
    <w:rsid w:val="00F57049"/>
    <w:rsid w:val="00F646B1"/>
    <w:rsid w:val="00F74709"/>
    <w:rsid w:val="00F84BA0"/>
    <w:rsid w:val="00F9425B"/>
    <w:rsid w:val="00F958E2"/>
    <w:rsid w:val="00FA08EE"/>
    <w:rsid w:val="00FA6F72"/>
    <w:rsid w:val="00FB3E7F"/>
    <w:rsid w:val="00FC5BC1"/>
    <w:rsid w:val="00FD4B32"/>
    <w:rsid w:val="00FE10DB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DC"/>
  </w:style>
  <w:style w:type="paragraph" w:styleId="Footer">
    <w:name w:val="footer"/>
    <w:basedOn w:val="Normal"/>
    <w:link w:val="Foot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DC"/>
  </w:style>
  <w:style w:type="paragraph" w:styleId="Footer">
    <w:name w:val="footer"/>
    <w:basedOn w:val="Normal"/>
    <w:link w:val="Foot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435ED687</Template>
  <TotalTime>25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HENDRICKS Frederick</cp:lastModifiedBy>
  <cp:revision>8</cp:revision>
  <cp:lastPrinted>2016-09-14T08:08:00Z</cp:lastPrinted>
  <dcterms:created xsi:type="dcterms:W3CDTF">2016-09-14T07:48:00Z</dcterms:created>
  <dcterms:modified xsi:type="dcterms:W3CDTF">2016-09-20T07:01:00Z</dcterms:modified>
</cp:coreProperties>
</file>