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4346" w:rsidRPr="00A6307C" w:rsidRDefault="00374346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Interpret graphs, tables, data and distributions</w:t>
                            </w:r>
                          </w:p>
                          <w:p w:rsidR="00374346" w:rsidRPr="0055165D" w:rsidRDefault="00374346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74346" w:rsidRDefault="00374346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374346" w:rsidRDefault="00374346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74346" w:rsidRPr="00A6307C" w:rsidRDefault="00374346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5pt;width:264.75pt;height:7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374346" w:rsidRPr="00A6307C" w:rsidRDefault="00374346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Interpret graphs, tables, data and distributions</w:t>
                      </w:r>
                    </w:p>
                    <w:p w:rsidR="00374346" w:rsidRPr="0055165D" w:rsidRDefault="00374346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74346" w:rsidRDefault="00374346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374346" w:rsidRDefault="00374346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74346" w:rsidRPr="00A6307C" w:rsidRDefault="00374346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4346" w:rsidRDefault="00374346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qOH8AIAACo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Ppajh/ACAAAq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374346" w:rsidRDefault="00374346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</w:t>
      </w:r>
      <w:r w:rsidR="00762D06">
        <w:rPr>
          <w:rFonts w:ascii="Georgia" w:hAnsi="Georgia"/>
          <w:b/>
          <w:sz w:val="22"/>
          <w:szCs w:val="22"/>
        </w:rPr>
        <w:t xml:space="preserve"> One: [2</w:t>
      </w:r>
      <w:r w:rsidR="00D95957">
        <w:rPr>
          <w:rFonts w:ascii="Georgia" w:hAnsi="Georgia"/>
          <w:b/>
          <w:sz w:val="22"/>
          <w:szCs w:val="22"/>
        </w:rPr>
        <w:t xml:space="preserve">, </w:t>
      </w:r>
      <w:r w:rsidR="00D87FEE">
        <w:rPr>
          <w:rFonts w:ascii="Georgia" w:hAnsi="Georgia"/>
          <w:b/>
          <w:sz w:val="22"/>
          <w:szCs w:val="22"/>
        </w:rPr>
        <w:t>2</w:t>
      </w:r>
      <w:r w:rsidR="009A0498">
        <w:rPr>
          <w:rFonts w:ascii="Georgia" w:hAnsi="Georgia"/>
          <w:b/>
          <w:sz w:val="22"/>
          <w:szCs w:val="22"/>
        </w:rPr>
        <w:t>, 1, 2</w:t>
      </w:r>
      <w:r>
        <w:rPr>
          <w:rFonts w:ascii="Georgia" w:hAnsi="Georgia"/>
          <w:b/>
          <w:sz w:val="22"/>
          <w:szCs w:val="22"/>
        </w:rPr>
        <w:t xml:space="preserve">: </w:t>
      </w:r>
      <w:r w:rsidR="009A0498">
        <w:rPr>
          <w:rFonts w:ascii="Georgia" w:hAnsi="Georgia"/>
          <w:b/>
          <w:sz w:val="22"/>
          <w:szCs w:val="22"/>
        </w:rPr>
        <w:t>8</w:t>
      </w:r>
      <w:r>
        <w:rPr>
          <w:rFonts w:ascii="Georgia" w:hAnsi="Georgia"/>
          <w:b/>
          <w:sz w:val="22"/>
          <w:szCs w:val="22"/>
        </w:rPr>
        <w:t xml:space="preserve"> marks]</w:t>
      </w:r>
    </w:p>
    <w:tbl>
      <w:tblPr>
        <w:tblW w:w="9923" w:type="dxa"/>
        <w:tblInd w:w="-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0"/>
        <w:gridCol w:w="648"/>
        <w:gridCol w:w="622"/>
        <w:gridCol w:w="621"/>
        <w:gridCol w:w="880"/>
        <w:gridCol w:w="850"/>
        <w:gridCol w:w="851"/>
        <w:gridCol w:w="850"/>
        <w:gridCol w:w="27"/>
        <w:gridCol w:w="824"/>
      </w:tblGrid>
      <w:tr w:rsidR="00F74F93" w:rsidRPr="0092032F" w:rsidTr="00D95957">
        <w:trPr>
          <w:trHeight w:val="455"/>
        </w:trPr>
        <w:tc>
          <w:tcPr>
            <w:tcW w:w="9923" w:type="dxa"/>
            <w:gridSpan w:val="10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rPr>
                <w:rFonts w:eastAsia="Times New Roman"/>
                <w:sz w:val="20"/>
                <w:lang w:val="en-AU" w:eastAsia="en-AU"/>
              </w:rPr>
            </w:pPr>
            <w:bookmarkStart w:id="0" w:name="RANGE!A2"/>
            <w:r w:rsidRPr="0092032F">
              <w:rPr>
                <w:rFonts w:ascii="Arial" w:eastAsia="Times New Roman" w:hAnsi="Arial" w:cs="Arial"/>
                <w:b/>
                <w:bCs/>
                <w:szCs w:val="24"/>
                <w:lang w:val="en-AU" w:eastAsia="en-AU"/>
              </w:rPr>
              <w:t>Household Use of Information Technology, Australia</w:t>
            </w:r>
            <w:bookmarkEnd w:id="0"/>
          </w:p>
        </w:tc>
      </w:tr>
      <w:tr w:rsidR="00F74F93" w:rsidRPr="0092032F" w:rsidTr="00D95957">
        <w:trPr>
          <w:trHeight w:val="485"/>
        </w:trPr>
        <w:tc>
          <w:tcPr>
            <w:tcW w:w="9923" w:type="dxa"/>
            <w:gridSpan w:val="10"/>
            <w:shd w:val="clear" w:color="auto" w:fill="auto"/>
            <w:noWrap/>
            <w:vAlign w:val="bottom"/>
            <w:hideMark/>
          </w:tcPr>
          <w:p w:rsidR="00F74F93" w:rsidRPr="0092032F" w:rsidRDefault="00F74F93" w:rsidP="00F74F93">
            <w:pPr>
              <w:rPr>
                <w:rFonts w:eastAsia="Times New Roman"/>
                <w:sz w:val="20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20"/>
                <w:lang w:val="en-AU" w:eastAsia="en-AU"/>
              </w:rPr>
              <w:t>Table 1</w:t>
            </w:r>
            <w:r w:rsidR="00D87FEE">
              <w:rPr>
                <w:rFonts w:ascii="Arial" w:eastAsia="Times New Roman" w:hAnsi="Arial" w:cs="Arial"/>
                <w:b/>
                <w:bCs/>
                <w:sz w:val="20"/>
                <w:lang w:val="en-AU" w:eastAsia="en-AU"/>
              </w:rPr>
              <w:t>:</w:t>
            </w:r>
            <w:r w:rsidRPr="0092032F">
              <w:rPr>
                <w:rFonts w:ascii="Arial" w:eastAsia="Times New Roman" w:hAnsi="Arial" w:cs="Arial"/>
                <w:b/>
                <w:bCs/>
                <w:sz w:val="20"/>
                <w:lang w:val="en-AU" w:eastAsia="en-AU"/>
              </w:rPr>
              <w:t xml:space="preserve"> Households with access to a home computer, by period</w:t>
            </w:r>
            <w:r>
              <w:rPr>
                <w:rFonts w:ascii="Arial" w:eastAsia="Times New Roman" w:hAnsi="Arial" w:cs="Arial"/>
                <w:b/>
                <w:bCs/>
                <w:sz w:val="20"/>
                <w:lang w:val="en-AU" w:eastAsia="en-AU"/>
              </w:rPr>
              <w:t xml:space="preserve"> 2001</w:t>
            </w:r>
            <w:r w:rsidRPr="0092032F">
              <w:rPr>
                <w:rFonts w:ascii="Arial" w:eastAsia="Times New Roman" w:hAnsi="Arial" w:cs="Arial"/>
                <w:b/>
                <w:bCs/>
                <w:sz w:val="20"/>
                <w:lang w:val="en-AU" w:eastAsia="en-AU"/>
              </w:rPr>
              <w:t xml:space="preserve"> to 2008–09</w:t>
            </w:r>
          </w:p>
        </w:tc>
      </w:tr>
      <w:tr w:rsidR="00F74F93" w:rsidRPr="0092032F" w:rsidTr="00D95957">
        <w:trPr>
          <w:trHeight w:val="485"/>
        </w:trPr>
        <w:tc>
          <w:tcPr>
            <w:tcW w:w="3750" w:type="dxa"/>
            <w:shd w:val="clear" w:color="auto" w:fill="auto"/>
            <w:vAlign w:val="bottom"/>
            <w:hideMark/>
          </w:tcPr>
          <w:p w:rsidR="00F74F93" w:rsidRPr="0092032F" w:rsidRDefault="00F74F93" w:rsidP="0092032F">
            <w:pPr>
              <w:rPr>
                <w:rFonts w:eastAsia="Times New Roman"/>
                <w:sz w:val="20"/>
                <w:lang w:val="en-AU" w:eastAsia="en-AU"/>
              </w:rPr>
            </w:pPr>
          </w:p>
        </w:tc>
        <w:tc>
          <w:tcPr>
            <w:tcW w:w="648" w:type="dxa"/>
            <w:shd w:val="clear" w:color="auto" w:fill="auto"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2001</w:t>
            </w:r>
          </w:p>
        </w:tc>
        <w:tc>
          <w:tcPr>
            <w:tcW w:w="622" w:type="dxa"/>
            <w:shd w:val="clear" w:color="auto" w:fill="auto"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2002</w:t>
            </w:r>
          </w:p>
        </w:tc>
        <w:tc>
          <w:tcPr>
            <w:tcW w:w="621" w:type="dxa"/>
            <w:shd w:val="clear" w:color="auto" w:fill="auto"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2003</w:t>
            </w:r>
          </w:p>
        </w:tc>
        <w:tc>
          <w:tcPr>
            <w:tcW w:w="880" w:type="dxa"/>
            <w:shd w:val="clear" w:color="auto" w:fill="auto"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2004–05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2005–06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2006–07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2007–08</w:t>
            </w:r>
          </w:p>
        </w:tc>
        <w:tc>
          <w:tcPr>
            <w:tcW w:w="851" w:type="dxa"/>
            <w:gridSpan w:val="2"/>
            <w:shd w:val="clear" w:color="auto" w:fill="auto"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2008–09</w:t>
            </w:r>
          </w:p>
        </w:tc>
      </w:tr>
      <w:tr w:rsidR="0092032F" w:rsidRPr="0092032F" w:rsidTr="00D95957">
        <w:trPr>
          <w:trHeight w:val="263"/>
        </w:trPr>
        <w:tc>
          <w:tcPr>
            <w:tcW w:w="9923" w:type="dxa"/>
            <w:gridSpan w:val="10"/>
            <w:shd w:val="clear" w:color="auto" w:fill="auto"/>
            <w:vAlign w:val="bottom"/>
            <w:hideMark/>
          </w:tcPr>
          <w:p w:rsidR="0092032F" w:rsidRPr="0092032F" w:rsidRDefault="0092032F" w:rsidP="0092032F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NUMBER OF HOUSEHOLDS ('000)</w:t>
            </w:r>
          </w:p>
        </w:tc>
      </w:tr>
      <w:tr w:rsidR="00F74F93" w:rsidRPr="0092032F" w:rsidTr="00D95957">
        <w:trPr>
          <w:trHeight w:val="255"/>
        </w:trPr>
        <w:tc>
          <w:tcPr>
            <w:tcW w:w="9923" w:type="dxa"/>
            <w:gridSpan w:val="10"/>
            <w:shd w:val="clear" w:color="auto" w:fill="D9D9D9" w:themeFill="background1" w:themeFillShade="D9"/>
            <w:noWrap/>
            <w:vAlign w:val="bottom"/>
            <w:hideMark/>
          </w:tcPr>
          <w:p w:rsidR="00F74F93" w:rsidRPr="0092032F" w:rsidRDefault="00F74F93" w:rsidP="0092032F">
            <w:pPr>
              <w:rPr>
                <w:rFonts w:eastAsia="Times New Roman"/>
                <w:b/>
                <w:sz w:val="20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  <w:t>Households</w:t>
            </w:r>
          </w:p>
        </w:tc>
      </w:tr>
      <w:tr w:rsidR="00D95957" w:rsidRPr="0092032F" w:rsidTr="00762D06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Without children under 15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2,636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2,842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3,179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3,388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3,614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3,909</w:t>
            </w:r>
          </w:p>
        </w:tc>
        <w:tc>
          <w:tcPr>
            <w:tcW w:w="877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4,171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4,313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With children under 15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1,675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1,714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1,860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1,878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1,913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1,951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2,002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2,086</w:t>
            </w:r>
          </w:p>
        </w:tc>
      </w:tr>
      <w:tr w:rsidR="00BE0C0D" w:rsidRPr="0092032F" w:rsidTr="00762D06">
        <w:trPr>
          <w:trHeight w:val="255"/>
        </w:trPr>
        <w:tc>
          <w:tcPr>
            <w:tcW w:w="9923" w:type="dxa"/>
            <w:gridSpan w:val="10"/>
            <w:shd w:val="clear" w:color="auto" w:fill="D9D9D9" w:themeFill="background1" w:themeFillShade="D9"/>
            <w:noWrap/>
            <w:vAlign w:val="bottom"/>
            <w:hideMark/>
          </w:tcPr>
          <w:p w:rsidR="00BE0C0D" w:rsidRPr="0092032F" w:rsidRDefault="00BE0C0D" w:rsidP="0092032F">
            <w:pPr>
              <w:rPr>
                <w:rFonts w:eastAsia="Times New Roman"/>
                <w:b/>
                <w:sz w:val="20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  <w:t>State or Territory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New South Wales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1,435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1,528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1,653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1,723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1,822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1,918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2,049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2,047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Victoria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1,108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1,144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1,278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1,306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1,361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1,435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1,528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1,605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Queensland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776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822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957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1,026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1,092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1,159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1,214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1,283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South Australia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346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355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390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409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429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451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462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484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Western Australia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427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479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512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545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560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613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626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673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Tasmania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96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98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111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119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121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131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136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141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Northern Territory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28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34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47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50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Australian Capital Territory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94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96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101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108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111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116</w:t>
            </w:r>
          </w:p>
        </w:tc>
      </w:tr>
      <w:tr w:rsidR="00F74F93" w:rsidRPr="0092032F" w:rsidTr="00D95957">
        <w:trPr>
          <w:trHeight w:val="255"/>
        </w:trPr>
        <w:tc>
          <w:tcPr>
            <w:tcW w:w="9923" w:type="dxa"/>
            <w:gridSpan w:val="10"/>
            <w:shd w:val="clear" w:color="auto" w:fill="D9D9D9" w:themeFill="background1" w:themeFillShade="D9"/>
            <w:noWrap/>
            <w:vAlign w:val="bottom"/>
            <w:hideMark/>
          </w:tcPr>
          <w:p w:rsidR="00F74F93" w:rsidRPr="0092032F" w:rsidRDefault="00F74F93" w:rsidP="0092032F">
            <w:pPr>
              <w:rPr>
                <w:rFonts w:eastAsia="Times New Roman"/>
                <w:b/>
                <w:sz w:val="20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  <w:t>Region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Metropolitan areas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2,928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3,091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3,349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3,455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3,655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3,848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4,000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4,161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Ex-metropolitan areas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1,383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1,465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1,689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1,810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1,872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2,013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2,173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2,238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Total households with access to a home computer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4,311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4,556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5,038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5,266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5,527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5,860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6,173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6,399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Total households in Australia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7,377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7,468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7,633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7,847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7,945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8,071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8,244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8,189</w:t>
            </w:r>
          </w:p>
        </w:tc>
      </w:tr>
      <w:tr w:rsidR="0092032F" w:rsidRPr="0092032F" w:rsidTr="00D95957">
        <w:trPr>
          <w:trHeight w:val="263"/>
        </w:trPr>
        <w:tc>
          <w:tcPr>
            <w:tcW w:w="9923" w:type="dxa"/>
            <w:gridSpan w:val="10"/>
            <w:shd w:val="clear" w:color="auto" w:fill="auto"/>
            <w:vAlign w:val="bottom"/>
            <w:hideMark/>
          </w:tcPr>
          <w:p w:rsidR="0092032F" w:rsidRPr="0092032F" w:rsidRDefault="0092032F" w:rsidP="0092032F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PROPORTION OF ALL HOUSEHOLDS WITH CHARACTERISTIC (%)</w:t>
            </w:r>
          </w:p>
        </w:tc>
      </w:tr>
      <w:tr w:rsidR="00F74F93" w:rsidRPr="0092032F" w:rsidTr="00D95957">
        <w:trPr>
          <w:trHeight w:val="255"/>
        </w:trPr>
        <w:tc>
          <w:tcPr>
            <w:tcW w:w="9923" w:type="dxa"/>
            <w:gridSpan w:val="10"/>
            <w:shd w:val="clear" w:color="auto" w:fill="D9D9D9" w:themeFill="background1" w:themeFillShade="D9"/>
            <w:noWrap/>
            <w:vAlign w:val="bottom"/>
            <w:hideMark/>
          </w:tcPr>
          <w:p w:rsidR="00F74F93" w:rsidRPr="0092032F" w:rsidRDefault="00F74F93" w:rsidP="0092032F">
            <w:pPr>
              <w:rPr>
                <w:rFonts w:eastAsia="Times New Roman"/>
                <w:b/>
                <w:sz w:val="20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  <w:t>Households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Without children under 15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51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53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69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73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With children under 15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77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79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90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91</w:t>
            </w:r>
          </w:p>
        </w:tc>
      </w:tr>
      <w:tr w:rsidR="00762D06" w:rsidRPr="0092032F" w:rsidTr="00762D06">
        <w:trPr>
          <w:trHeight w:val="255"/>
        </w:trPr>
        <w:tc>
          <w:tcPr>
            <w:tcW w:w="9923" w:type="dxa"/>
            <w:gridSpan w:val="10"/>
            <w:shd w:val="clear" w:color="auto" w:fill="D9D9D9" w:themeFill="background1" w:themeFillShade="D9"/>
            <w:noWrap/>
            <w:vAlign w:val="bottom"/>
            <w:hideMark/>
          </w:tcPr>
          <w:p w:rsidR="00762D06" w:rsidRPr="0092032F" w:rsidRDefault="00762D06" w:rsidP="0092032F">
            <w:pPr>
              <w:rPr>
                <w:rFonts w:eastAsia="Times New Roman"/>
                <w:b/>
                <w:sz w:val="20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  <w:t>State or Territory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New South Wales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59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61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76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77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Victoria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61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62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74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78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Queensland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55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57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75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80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South Australia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56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58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71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75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Western Australia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58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63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76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81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Tasmania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51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67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71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Northern Territory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52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62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77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80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Australian Capital Territory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77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78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86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88</w:t>
            </w:r>
          </w:p>
        </w:tc>
      </w:tr>
      <w:tr w:rsidR="00F74F93" w:rsidRPr="0092032F" w:rsidTr="00D95957">
        <w:trPr>
          <w:trHeight w:val="255"/>
        </w:trPr>
        <w:tc>
          <w:tcPr>
            <w:tcW w:w="9923" w:type="dxa"/>
            <w:gridSpan w:val="10"/>
            <w:shd w:val="clear" w:color="auto" w:fill="D9D9D9" w:themeFill="background1" w:themeFillShade="D9"/>
            <w:noWrap/>
            <w:vAlign w:val="bottom"/>
            <w:hideMark/>
          </w:tcPr>
          <w:p w:rsidR="00F74F93" w:rsidRPr="0092032F" w:rsidRDefault="00F74F93" w:rsidP="0092032F">
            <w:pPr>
              <w:rPr>
                <w:rFonts w:eastAsia="Times New Roman"/>
                <w:b/>
                <w:sz w:val="20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  <w:t>Region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Metropolitan areas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62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65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77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81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Ex-metropolitan areas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52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54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71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74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Total households with access to a home computer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58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61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75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78</w:t>
            </w:r>
          </w:p>
        </w:tc>
      </w:tr>
      <w:tr w:rsidR="00D95957" w:rsidRPr="0092032F" w:rsidTr="00D95957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Total households in Australia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100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100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100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100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100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100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F74F93" w:rsidRPr="0092032F" w:rsidRDefault="00F74F93" w:rsidP="0092032F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100</w:t>
            </w:r>
          </w:p>
        </w:tc>
      </w:tr>
    </w:tbl>
    <w:p w:rsidR="0092032F" w:rsidRDefault="00D95957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Australian Bureau of Statistics</w:t>
      </w:r>
    </w:p>
    <w:p w:rsidR="00D95957" w:rsidRDefault="00D9595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Refer to the table on the previous page to answer the following questions.</w:t>
      </w:r>
    </w:p>
    <w:p w:rsidR="000D30FF" w:rsidRDefault="00D95957" w:rsidP="000D30FF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 w:rsidR="000D30FF">
        <w:rPr>
          <w:rFonts w:ascii="Georgia" w:hAnsi="Georgia"/>
          <w:sz w:val="22"/>
          <w:szCs w:val="22"/>
        </w:rPr>
        <w:tab/>
        <w:t>What is the trend of total households with access to a home computer?</w:t>
      </w:r>
      <w:r w:rsidR="00762D06">
        <w:rPr>
          <w:rFonts w:ascii="Georgia" w:hAnsi="Georgia"/>
          <w:sz w:val="22"/>
          <w:szCs w:val="22"/>
        </w:rPr>
        <w:t xml:space="preserve"> Justify your answer with some statistics.</w:t>
      </w:r>
      <w:r>
        <w:rPr>
          <w:rFonts w:ascii="Georgia" w:hAnsi="Georgia"/>
          <w:sz w:val="22"/>
          <w:szCs w:val="22"/>
        </w:rPr>
        <w:tab/>
      </w:r>
    </w:p>
    <w:p w:rsidR="000D30FF" w:rsidRDefault="000D30FF" w:rsidP="000D30F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D95957" w:rsidRDefault="00762D06" w:rsidP="000D30FF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r w:rsidR="00D95957">
        <w:rPr>
          <w:rFonts w:ascii="Georgia" w:hAnsi="Georgia"/>
          <w:sz w:val="22"/>
          <w:szCs w:val="22"/>
        </w:rPr>
        <w:t>What propor</w:t>
      </w:r>
      <w:r w:rsidR="000D30FF">
        <w:rPr>
          <w:rFonts w:ascii="Georgia" w:hAnsi="Georgia"/>
          <w:sz w:val="22"/>
          <w:szCs w:val="22"/>
        </w:rPr>
        <w:t>tion of the total number of households with access to a home computer in Australia is made up by WA households in 2001 compared to 2008-09?</w:t>
      </w:r>
    </w:p>
    <w:p w:rsidR="00762D06" w:rsidRDefault="00762D06" w:rsidP="000D30F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62D06" w:rsidRDefault="00762D06" w:rsidP="000D30F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62D06" w:rsidRDefault="00762D06" w:rsidP="000D30FF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In 2004-05, which state or territory had the </w:t>
      </w:r>
      <w:r w:rsidR="009A0498">
        <w:rPr>
          <w:rFonts w:ascii="Georgia" w:hAnsi="Georgia"/>
          <w:sz w:val="22"/>
          <w:szCs w:val="22"/>
        </w:rPr>
        <w:t>highest</w:t>
      </w:r>
      <w:r>
        <w:rPr>
          <w:rFonts w:ascii="Georgia" w:hAnsi="Georgia"/>
          <w:sz w:val="22"/>
          <w:szCs w:val="22"/>
        </w:rPr>
        <w:t xml:space="preserve"> number of households with access to a home computer? </w:t>
      </w:r>
    </w:p>
    <w:p w:rsidR="00762D06" w:rsidRDefault="00762D06" w:rsidP="000D30F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62D06" w:rsidRDefault="00762D06" w:rsidP="000D30F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62D06" w:rsidRDefault="00762D06" w:rsidP="000D30FF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62D06" w:rsidRDefault="00762D06" w:rsidP="00762D0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graph is also from the Household Use of Information Technology, study by the Australian Bureau of Statistics.</w:t>
      </w:r>
    </w:p>
    <w:p w:rsidR="00762D06" w:rsidRDefault="00762D06" w:rsidP="00762D06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3A4D5103" wp14:editId="30C388AC">
            <wp:extent cx="40386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98" w:rsidRDefault="00384C9C" w:rsidP="009A04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Which state</w:t>
      </w:r>
      <w:r w:rsidR="009A0498">
        <w:rPr>
          <w:rFonts w:ascii="Georgia" w:hAnsi="Georgia"/>
          <w:sz w:val="22"/>
          <w:szCs w:val="22"/>
        </w:rPr>
        <w:t xml:space="preserve"> or terri</w:t>
      </w:r>
      <w:r>
        <w:rPr>
          <w:rFonts w:ascii="Georgia" w:hAnsi="Georgia"/>
          <w:sz w:val="22"/>
          <w:szCs w:val="22"/>
        </w:rPr>
        <w:t>tory continually has</w:t>
      </w:r>
      <w:r w:rsidR="009A0498">
        <w:rPr>
          <w:rFonts w:ascii="Georgia" w:hAnsi="Georgia"/>
          <w:sz w:val="22"/>
          <w:szCs w:val="22"/>
        </w:rPr>
        <w:t xml:space="preserve"> the highest proportion of households with broadband internet connection </w:t>
      </w:r>
      <w:r>
        <w:rPr>
          <w:rFonts w:ascii="Georgia" w:hAnsi="Georgia"/>
          <w:sz w:val="22"/>
          <w:szCs w:val="22"/>
        </w:rPr>
        <w:t>and approximately what percentage does this state or territory represent in 2008-09?</w:t>
      </w:r>
    </w:p>
    <w:p w:rsidR="009A0498" w:rsidRDefault="009A0498" w:rsidP="009A04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9A0498" w:rsidRDefault="009A0498" w:rsidP="009A04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9A0498" w:rsidRDefault="009A0498" w:rsidP="009A04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9A0498" w:rsidRDefault="009A0498" w:rsidP="009A04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9A0498" w:rsidRPr="00D95957" w:rsidRDefault="009A0498" w:rsidP="009A04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DC2F59" w:rsidRDefault="00DC2F59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</w:t>
      </w:r>
      <w:r w:rsidR="00907DA7">
        <w:rPr>
          <w:rFonts w:ascii="Georgia" w:hAnsi="Georgia"/>
          <w:b/>
          <w:sz w:val="22"/>
          <w:szCs w:val="22"/>
        </w:rPr>
        <w:t>6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DC2F59" w:rsidRDefault="00FD07A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sets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C12864" w:rsidTr="00C12864">
        <w:tc>
          <w:tcPr>
            <w:tcW w:w="704" w:type="dxa"/>
          </w:tcPr>
          <w:p w:rsidR="00C12864" w:rsidRPr="00C12864" w:rsidRDefault="00C12864" w:rsidP="00C12864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C12864"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8312" w:type="dxa"/>
          </w:tcPr>
          <w:p w:rsidR="00C12864" w:rsidRPr="00C12864" w:rsidRDefault="00C12864" w:rsidP="00C12864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Favourite</w:t>
            </w:r>
            <w:proofErr w:type="spellEnd"/>
            <w:r>
              <w:rPr>
                <w:rFonts w:ascii="Georgia" w:hAnsi="Georgia"/>
                <w:sz w:val="22"/>
                <w:szCs w:val="22"/>
              </w:rPr>
              <w:t xml:space="preserve"> Ice c</w:t>
            </w:r>
            <w:r w:rsidR="00FD07AB">
              <w:rPr>
                <w:rFonts w:ascii="Georgia" w:hAnsi="Georgia"/>
                <w:sz w:val="22"/>
                <w:szCs w:val="22"/>
              </w:rPr>
              <w:t xml:space="preserve">ream </w:t>
            </w:r>
            <w:proofErr w:type="spellStart"/>
            <w:r w:rsidR="00D87FEE">
              <w:rPr>
                <w:rFonts w:ascii="Georgia" w:hAnsi="Georgia"/>
                <w:sz w:val="22"/>
                <w:szCs w:val="22"/>
              </w:rPr>
              <w:t>flavour</w:t>
            </w:r>
            <w:proofErr w:type="spellEnd"/>
          </w:p>
        </w:tc>
      </w:tr>
      <w:tr w:rsidR="00C12864" w:rsidTr="00C12864">
        <w:tc>
          <w:tcPr>
            <w:tcW w:w="704" w:type="dxa"/>
          </w:tcPr>
          <w:p w:rsidR="00C12864" w:rsidRPr="00C12864" w:rsidRDefault="00C12864" w:rsidP="00C12864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8312" w:type="dxa"/>
          </w:tcPr>
          <w:p w:rsidR="00C12864" w:rsidRDefault="00C12864" w:rsidP="00C12864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Heights of all Year 11s in WA</w:t>
            </w:r>
          </w:p>
        </w:tc>
      </w:tr>
      <w:tr w:rsidR="00C12864" w:rsidTr="00C12864">
        <w:tc>
          <w:tcPr>
            <w:tcW w:w="704" w:type="dxa"/>
          </w:tcPr>
          <w:p w:rsidR="00C12864" w:rsidRPr="00C12864" w:rsidRDefault="00C12864" w:rsidP="00C12864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8312" w:type="dxa"/>
          </w:tcPr>
          <w:p w:rsidR="00C12864" w:rsidRDefault="00FD07AB" w:rsidP="00FD07A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Hourly temperature for Sydney for one day </w:t>
            </w:r>
          </w:p>
        </w:tc>
      </w:tr>
      <w:tr w:rsidR="00C12864" w:rsidTr="00C12864">
        <w:tc>
          <w:tcPr>
            <w:tcW w:w="704" w:type="dxa"/>
          </w:tcPr>
          <w:p w:rsidR="00C12864" w:rsidRPr="00C12864" w:rsidRDefault="00C12864" w:rsidP="00C12864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</w:t>
            </w:r>
          </w:p>
        </w:tc>
        <w:tc>
          <w:tcPr>
            <w:tcW w:w="8312" w:type="dxa"/>
          </w:tcPr>
          <w:p w:rsidR="00C12864" w:rsidRDefault="00FD07AB" w:rsidP="00FD07A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Average daily rainfall across ACT for the month of August</w:t>
            </w:r>
          </w:p>
        </w:tc>
      </w:tr>
      <w:tr w:rsidR="00C12864" w:rsidTr="00C12864">
        <w:tc>
          <w:tcPr>
            <w:tcW w:w="704" w:type="dxa"/>
          </w:tcPr>
          <w:p w:rsidR="00C12864" w:rsidRPr="00C12864" w:rsidRDefault="00C12864" w:rsidP="00C12864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E</w:t>
            </w:r>
          </w:p>
        </w:tc>
        <w:tc>
          <w:tcPr>
            <w:tcW w:w="8312" w:type="dxa"/>
          </w:tcPr>
          <w:p w:rsidR="00C12864" w:rsidRDefault="00D87FEE" w:rsidP="00C12864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Finishing times in 100</w:t>
            </w:r>
            <w:r w:rsidR="00FD07AB">
              <w:rPr>
                <w:rFonts w:ascii="Georgia" w:hAnsi="Georgia"/>
                <w:sz w:val="22"/>
                <w:szCs w:val="22"/>
              </w:rPr>
              <w:t>m race</w:t>
            </w:r>
          </w:p>
        </w:tc>
      </w:tr>
      <w:tr w:rsidR="00C12864" w:rsidTr="00C12864">
        <w:tc>
          <w:tcPr>
            <w:tcW w:w="704" w:type="dxa"/>
          </w:tcPr>
          <w:p w:rsidR="00C12864" w:rsidRPr="00C12864" w:rsidRDefault="00C12864" w:rsidP="00C12864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F</w:t>
            </w:r>
          </w:p>
        </w:tc>
        <w:tc>
          <w:tcPr>
            <w:tcW w:w="8312" w:type="dxa"/>
          </w:tcPr>
          <w:p w:rsidR="00C12864" w:rsidRDefault="00FD07AB" w:rsidP="00C12864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Number of pets per household in VIC</w:t>
            </w:r>
          </w:p>
        </w:tc>
      </w:tr>
    </w:tbl>
    <w:p w:rsidR="00C12864" w:rsidRDefault="00C12864" w:rsidP="005D3D98">
      <w:pPr>
        <w:pStyle w:val="BodyText"/>
        <w:rPr>
          <w:rFonts w:ascii="Georgia" w:hAnsi="Georgia"/>
          <w:sz w:val="22"/>
          <w:szCs w:val="22"/>
        </w:rPr>
      </w:pPr>
    </w:p>
    <w:p w:rsidR="00FD07AB" w:rsidRDefault="00FD07A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graphs.</w:t>
      </w:r>
    </w:p>
    <w:p w:rsidR="00DD7029" w:rsidRDefault="00DD7029" w:rsidP="00DD7029">
      <w:pPr>
        <w:pStyle w:val="BodyText"/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1. 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2.</w:t>
      </w:r>
    </w:p>
    <w:p w:rsidR="00DD7029" w:rsidRDefault="00FD07A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inline distT="0" distB="0" distL="0" distR="0">
            <wp:extent cx="2428875" cy="170497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Georgia" w:hAnsi="Georgia"/>
          <w:sz w:val="22"/>
          <w:szCs w:val="22"/>
        </w:rPr>
        <w:t xml:space="preserve">  </w:t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inline distT="0" distB="0" distL="0" distR="0">
            <wp:extent cx="2552700" cy="169545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584AD6">
        <w:rPr>
          <w:rFonts w:ascii="Georgia" w:hAnsi="Georgia"/>
          <w:sz w:val="22"/>
          <w:szCs w:val="22"/>
        </w:rPr>
        <w:t xml:space="preserve"> </w:t>
      </w:r>
    </w:p>
    <w:p w:rsidR="00DD7029" w:rsidRDefault="00DD702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>3.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4.</w:t>
      </w:r>
    </w:p>
    <w:p w:rsidR="00FD07AB" w:rsidRDefault="00584AD6" w:rsidP="005D3D98">
      <w:pPr>
        <w:pStyle w:val="BodyText"/>
        <w:rPr>
          <w:noProof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inline distT="0" distB="0" distL="0" distR="0">
            <wp:extent cx="2352675" cy="1838325"/>
            <wp:effectExtent l="0" t="0" r="9525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584AD6">
        <w:rPr>
          <w:noProof/>
          <w:lang w:val="en-AU" w:eastAsia="en-AU"/>
        </w:rPr>
        <w:t xml:space="preserve"> </w:t>
      </w:r>
      <w:r w:rsidR="00DD7029">
        <w:rPr>
          <w:noProof/>
          <w:lang w:val="en-AU" w:eastAsia="en-AU"/>
        </w:rPr>
        <w:t xml:space="preserve">  </w:t>
      </w:r>
      <w:r>
        <w:rPr>
          <w:noProof/>
          <w:lang w:val="en-AU" w:eastAsia="en-AU"/>
        </w:rPr>
        <w:drawing>
          <wp:inline distT="0" distB="0" distL="0" distR="0" wp14:anchorId="3A301BAB" wp14:editId="07A4CDBB">
            <wp:extent cx="2409825" cy="1828800"/>
            <wp:effectExtent l="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07DA7" w:rsidRPr="00907DA7" w:rsidRDefault="00907DA7" w:rsidP="005D3D98">
      <w:pPr>
        <w:pStyle w:val="BodyText"/>
        <w:rPr>
          <w:rFonts w:ascii="Georgia" w:hAnsi="Georgia"/>
          <w:noProof/>
          <w:sz w:val="22"/>
          <w:szCs w:val="22"/>
          <w:lang w:val="en-AU" w:eastAsia="en-AU"/>
        </w:rPr>
      </w:pPr>
      <w:r w:rsidRPr="00907DA7">
        <w:rPr>
          <w:rFonts w:ascii="Georgia" w:hAnsi="Georgia"/>
          <w:noProof/>
          <w:sz w:val="22"/>
          <w:szCs w:val="22"/>
          <w:lang w:val="en-AU" w:eastAsia="en-AU"/>
        </w:rPr>
        <w:t xml:space="preserve">Next to the </w:t>
      </w:r>
      <w:r>
        <w:rPr>
          <w:rFonts w:ascii="Georgia" w:hAnsi="Georgia"/>
          <w:noProof/>
          <w:sz w:val="22"/>
          <w:szCs w:val="22"/>
          <w:lang w:val="en-AU" w:eastAsia="en-AU"/>
        </w:rPr>
        <w:t xml:space="preserve">list of data sets </w:t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t>A</w:t>
      </w:r>
      <w:r>
        <w:rPr>
          <w:rFonts w:ascii="Georgia" w:hAnsi="Georgia"/>
          <w:noProof/>
          <w:sz w:val="22"/>
          <w:szCs w:val="22"/>
          <w:lang w:val="en-AU" w:eastAsia="en-AU"/>
        </w:rPr>
        <w:t xml:space="preserve"> – </w:t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t>F</w:t>
      </w:r>
      <w:r>
        <w:rPr>
          <w:rFonts w:ascii="Georgia" w:hAnsi="Georgia"/>
          <w:noProof/>
          <w:sz w:val="22"/>
          <w:szCs w:val="22"/>
          <w:lang w:val="en-AU" w:eastAsia="en-AU"/>
        </w:rPr>
        <w:t xml:space="preserve"> list the</w:t>
      </w:r>
      <w:r w:rsidR="00384C9C">
        <w:rPr>
          <w:rFonts w:ascii="Georgia" w:hAnsi="Georgia"/>
          <w:noProof/>
          <w:sz w:val="22"/>
          <w:szCs w:val="22"/>
          <w:lang w:val="en-AU" w:eastAsia="en-AU"/>
        </w:rPr>
        <w:t xml:space="preserve"> graph</w:t>
      </w:r>
      <w:r>
        <w:rPr>
          <w:rFonts w:ascii="Georgia" w:hAnsi="Georgia"/>
          <w:noProof/>
          <w:sz w:val="22"/>
          <w:szCs w:val="22"/>
          <w:lang w:val="en-AU" w:eastAsia="en-AU"/>
        </w:rPr>
        <w:t xml:space="preserve"> type/types (1 – 4) which would be appropriate for displaying each set of data. </w:t>
      </w:r>
    </w:p>
    <w:p w:rsidR="00284524" w:rsidRDefault="00284524" w:rsidP="005D3D98">
      <w:pPr>
        <w:pStyle w:val="BodyText"/>
        <w:rPr>
          <w:rFonts w:ascii="Georgia" w:hAnsi="Georgia"/>
          <w:sz w:val="22"/>
          <w:szCs w:val="22"/>
        </w:rPr>
      </w:pPr>
    </w:p>
    <w:p w:rsidR="00907DA7" w:rsidRPr="00907DA7" w:rsidRDefault="00907DA7" w:rsidP="005D3D98">
      <w:pPr>
        <w:pStyle w:val="BodyText"/>
        <w:rPr>
          <w:rFonts w:ascii="Georgia" w:hAnsi="Georgia"/>
          <w:sz w:val="22"/>
          <w:szCs w:val="22"/>
        </w:rPr>
      </w:pPr>
    </w:p>
    <w:p w:rsidR="00241734" w:rsidRDefault="00E83059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Three: [2, </w:t>
      </w:r>
      <w:r w:rsidR="004B1649">
        <w:rPr>
          <w:rFonts w:ascii="Georgia" w:hAnsi="Georgia"/>
          <w:b/>
          <w:sz w:val="22"/>
          <w:szCs w:val="22"/>
        </w:rPr>
        <w:t xml:space="preserve">3: 5 </w:t>
      </w:r>
      <w:r>
        <w:rPr>
          <w:rFonts w:ascii="Georgia" w:hAnsi="Georgia"/>
          <w:b/>
          <w:sz w:val="22"/>
          <w:szCs w:val="22"/>
        </w:rPr>
        <w:t>marks]</w:t>
      </w:r>
    </w:p>
    <w:p w:rsidR="00E83059" w:rsidRDefault="00E8305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A six sided dice is rolled 273 times and the following frequency histogram </w:t>
      </w:r>
      <w:r w:rsidR="00D87FEE">
        <w:rPr>
          <w:rFonts w:ascii="Georgia" w:hAnsi="Georgia"/>
          <w:sz w:val="22"/>
          <w:szCs w:val="22"/>
        </w:rPr>
        <w:t>shows</w:t>
      </w:r>
      <w:r>
        <w:rPr>
          <w:rFonts w:ascii="Georgia" w:hAnsi="Georgia"/>
          <w:sz w:val="22"/>
          <w:szCs w:val="22"/>
        </w:rPr>
        <w:t xml:space="preserve"> the </w:t>
      </w:r>
      <w:r>
        <w:rPr>
          <w:rFonts w:ascii="Georgia" w:hAnsi="Georgia"/>
          <w:sz w:val="22"/>
          <w:szCs w:val="22"/>
        </w:rPr>
        <w:tab/>
        <w:t>results.</w:t>
      </w:r>
    </w:p>
    <w:p w:rsidR="00E83059" w:rsidRDefault="00E8305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5AB80C23" wp14:editId="61B685C9">
            <wp:extent cx="3019425" cy="1933575"/>
            <wp:effectExtent l="0" t="0" r="9525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83059" w:rsidRDefault="00E83059" w:rsidP="00E83059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What can be concluded about the dice?</w:t>
      </w:r>
    </w:p>
    <w:p w:rsidR="00E83059" w:rsidRDefault="00E83059" w:rsidP="00E83059">
      <w:pPr>
        <w:pStyle w:val="BodyText"/>
        <w:rPr>
          <w:rFonts w:ascii="Georgia" w:hAnsi="Georgia"/>
          <w:sz w:val="22"/>
          <w:szCs w:val="22"/>
        </w:rPr>
      </w:pPr>
    </w:p>
    <w:p w:rsidR="00E83059" w:rsidRDefault="00E83059" w:rsidP="00E83059">
      <w:pPr>
        <w:pStyle w:val="BodyText"/>
        <w:rPr>
          <w:rFonts w:ascii="Georgia" w:hAnsi="Georgia"/>
          <w:sz w:val="22"/>
          <w:szCs w:val="22"/>
        </w:rPr>
      </w:pPr>
    </w:p>
    <w:p w:rsidR="00E83059" w:rsidRDefault="00E83059" w:rsidP="00E83059">
      <w:pPr>
        <w:pStyle w:val="BodyText"/>
        <w:rPr>
          <w:rFonts w:ascii="Georgia" w:hAnsi="Georgia"/>
          <w:sz w:val="22"/>
          <w:szCs w:val="22"/>
        </w:rPr>
      </w:pPr>
    </w:p>
    <w:p w:rsidR="00E83059" w:rsidRDefault="00E83059" w:rsidP="007E0693">
      <w:pPr>
        <w:pStyle w:val="BodyText"/>
        <w:ind w:left="720" w:hanging="720"/>
        <w:rPr>
          <w:rFonts w:ascii="Georgia" w:hAnsi="Georgia"/>
          <w:sz w:val="22"/>
          <w:szCs w:val="22"/>
        </w:rPr>
      </w:pPr>
      <w:proofErr w:type="gramStart"/>
      <w:r>
        <w:rPr>
          <w:rFonts w:ascii="Georgia" w:hAnsi="Georgia"/>
          <w:sz w:val="22"/>
          <w:szCs w:val="22"/>
        </w:rPr>
        <w:t>b</w:t>
      </w:r>
      <w:proofErr w:type="gram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</w:r>
      <w:r w:rsidR="00032B41">
        <w:rPr>
          <w:rFonts w:ascii="Georgia" w:hAnsi="Georgia"/>
          <w:sz w:val="22"/>
          <w:szCs w:val="22"/>
        </w:rPr>
        <w:t>Twenty-six</w:t>
      </w:r>
      <w:r>
        <w:rPr>
          <w:rFonts w:ascii="Georgia" w:hAnsi="Georgia"/>
          <w:sz w:val="22"/>
          <w:szCs w:val="22"/>
        </w:rPr>
        <w:t xml:space="preserve"> students in a class recorded their heights and the resul</w:t>
      </w:r>
      <w:r w:rsidR="007E0693">
        <w:rPr>
          <w:rFonts w:ascii="Georgia" w:hAnsi="Georgia"/>
          <w:sz w:val="22"/>
          <w:szCs w:val="22"/>
        </w:rPr>
        <w:t>ts were displayed in</w:t>
      </w:r>
      <w:r w:rsidR="00384C9C">
        <w:rPr>
          <w:rFonts w:ascii="Georgia" w:hAnsi="Georgia"/>
          <w:sz w:val="22"/>
          <w:szCs w:val="22"/>
        </w:rPr>
        <w:t xml:space="preserve"> a</w:t>
      </w:r>
      <w:r w:rsidR="007E0693">
        <w:rPr>
          <w:rFonts w:ascii="Georgia" w:hAnsi="Georgia"/>
          <w:sz w:val="22"/>
          <w:szCs w:val="22"/>
        </w:rPr>
        <w:t xml:space="preserve"> histogram. Which of the following </w:t>
      </w:r>
      <w:r w:rsidR="00032B41">
        <w:rPr>
          <w:rFonts w:ascii="Georgia" w:hAnsi="Georgia"/>
          <w:sz w:val="22"/>
          <w:szCs w:val="22"/>
        </w:rPr>
        <w:t>histograms</w:t>
      </w:r>
      <w:r w:rsidR="007E0693">
        <w:rPr>
          <w:rFonts w:ascii="Georgia" w:hAnsi="Georgia"/>
          <w:sz w:val="22"/>
          <w:szCs w:val="22"/>
        </w:rPr>
        <w:t xml:space="preserve"> is most likely to be displaying these result</w:t>
      </w:r>
      <w:r w:rsidR="004B1649">
        <w:rPr>
          <w:rFonts w:ascii="Georgia" w:hAnsi="Georgia"/>
          <w:sz w:val="22"/>
          <w:szCs w:val="22"/>
        </w:rPr>
        <w:t>s</w:t>
      </w:r>
      <w:r w:rsidR="007E0693">
        <w:rPr>
          <w:rFonts w:ascii="Georgia" w:hAnsi="Georgia"/>
          <w:sz w:val="22"/>
          <w:szCs w:val="22"/>
        </w:rPr>
        <w:t>?</w:t>
      </w:r>
      <w:r w:rsidR="004B1649">
        <w:rPr>
          <w:rFonts w:ascii="Georgia" w:hAnsi="Georgia"/>
          <w:sz w:val="22"/>
          <w:szCs w:val="22"/>
        </w:rPr>
        <w:t xml:space="preserve"> Justify your solution with mathematical reasoning.</w:t>
      </w:r>
      <w:r>
        <w:rPr>
          <w:rFonts w:ascii="Georgia" w:hAnsi="Georgia"/>
          <w:sz w:val="22"/>
          <w:szCs w:val="22"/>
        </w:rPr>
        <w:t xml:space="preserve"> </w:t>
      </w:r>
    </w:p>
    <w:p w:rsidR="00E83059" w:rsidRDefault="004B164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7F6F4618" wp14:editId="6AE0F02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095500" cy="1885950"/>
            <wp:effectExtent l="0" t="0" r="0" b="0"/>
            <wp:wrapNone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4E286214" wp14:editId="7E4785D6">
            <wp:simplePos x="0" y="0"/>
            <wp:positionH relativeFrom="margin">
              <wp:posOffset>4112260</wp:posOffset>
            </wp:positionH>
            <wp:positionV relativeFrom="paragraph">
              <wp:posOffset>13335</wp:posOffset>
            </wp:positionV>
            <wp:extent cx="2095500" cy="1905000"/>
            <wp:effectExtent l="0" t="0" r="0" b="0"/>
            <wp:wrapNone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00B615BA" wp14:editId="646C2044">
            <wp:simplePos x="0" y="0"/>
            <wp:positionH relativeFrom="column">
              <wp:posOffset>-447675</wp:posOffset>
            </wp:positionH>
            <wp:positionV relativeFrom="paragraph">
              <wp:posOffset>3810</wp:posOffset>
            </wp:positionV>
            <wp:extent cx="2105025" cy="1914525"/>
            <wp:effectExtent l="0" t="0" r="9525" b="9525"/>
            <wp:wrapNone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 xml:space="preserve">      </w:t>
      </w:r>
    </w:p>
    <w:p w:rsidR="007E0693" w:rsidRDefault="007E0693" w:rsidP="005D3D98">
      <w:pPr>
        <w:pStyle w:val="BodyText"/>
        <w:rPr>
          <w:rFonts w:ascii="Georgia" w:hAnsi="Georgia"/>
          <w:sz w:val="22"/>
          <w:szCs w:val="22"/>
        </w:rPr>
      </w:pPr>
    </w:p>
    <w:p w:rsidR="007E0693" w:rsidRDefault="007E0693" w:rsidP="005D3D98">
      <w:pPr>
        <w:pStyle w:val="BodyText"/>
        <w:rPr>
          <w:rFonts w:ascii="Georgia" w:hAnsi="Georgia"/>
          <w:sz w:val="22"/>
          <w:szCs w:val="22"/>
        </w:rPr>
      </w:pPr>
    </w:p>
    <w:p w:rsidR="007E0693" w:rsidRDefault="007E0693" w:rsidP="005D3D98">
      <w:pPr>
        <w:pStyle w:val="BodyText"/>
        <w:rPr>
          <w:rFonts w:ascii="Georgia" w:hAnsi="Georgia"/>
          <w:sz w:val="22"/>
          <w:szCs w:val="22"/>
        </w:rPr>
      </w:pPr>
    </w:p>
    <w:p w:rsidR="007E0693" w:rsidRDefault="007E0693" w:rsidP="005D3D98">
      <w:pPr>
        <w:pStyle w:val="BodyText"/>
        <w:rPr>
          <w:rFonts w:ascii="Georgia" w:hAnsi="Georgia"/>
          <w:sz w:val="22"/>
          <w:szCs w:val="22"/>
        </w:rPr>
      </w:pPr>
    </w:p>
    <w:p w:rsidR="007E0693" w:rsidRDefault="007E0693" w:rsidP="005D3D98">
      <w:pPr>
        <w:pStyle w:val="BodyText"/>
        <w:rPr>
          <w:rFonts w:ascii="Georgia" w:hAnsi="Georgia"/>
          <w:sz w:val="22"/>
          <w:szCs w:val="22"/>
        </w:rPr>
      </w:pPr>
    </w:p>
    <w:p w:rsidR="007E0693" w:rsidRDefault="007E0693" w:rsidP="005D3D98">
      <w:pPr>
        <w:pStyle w:val="BodyText"/>
        <w:rPr>
          <w:rFonts w:ascii="Georgia" w:hAnsi="Georgia"/>
          <w:sz w:val="22"/>
          <w:szCs w:val="22"/>
        </w:rPr>
      </w:pPr>
    </w:p>
    <w:p w:rsidR="007E0693" w:rsidRDefault="007E0693" w:rsidP="005D3D98">
      <w:pPr>
        <w:pStyle w:val="BodyText"/>
        <w:rPr>
          <w:rFonts w:ascii="Georgia" w:hAnsi="Georgia"/>
          <w:sz w:val="22"/>
          <w:szCs w:val="22"/>
        </w:rPr>
      </w:pPr>
    </w:p>
    <w:p w:rsidR="007E0693" w:rsidRDefault="007E0693" w:rsidP="005D3D98">
      <w:pPr>
        <w:pStyle w:val="BodyText"/>
        <w:rPr>
          <w:rFonts w:ascii="Georgia" w:hAnsi="Georgia"/>
          <w:sz w:val="22"/>
          <w:szCs w:val="22"/>
        </w:rPr>
      </w:pPr>
    </w:p>
    <w:p w:rsidR="004B1649" w:rsidRDefault="004B1649" w:rsidP="005D3D98">
      <w:pPr>
        <w:pStyle w:val="BodyText"/>
        <w:rPr>
          <w:rFonts w:ascii="Georgia" w:hAnsi="Georgia"/>
          <w:sz w:val="22"/>
          <w:szCs w:val="22"/>
        </w:rPr>
      </w:pPr>
    </w:p>
    <w:p w:rsidR="004B1649" w:rsidRDefault="004B1649" w:rsidP="005D3D98">
      <w:pPr>
        <w:pStyle w:val="BodyText"/>
        <w:rPr>
          <w:rFonts w:ascii="Georgia" w:hAnsi="Georgia"/>
          <w:sz w:val="22"/>
          <w:szCs w:val="22"/>
        </w:rPr>
      </w:pPr>
    </w:p>
    <w:p w:rsidR="004B1649" w:rsidRDefault="004B1649" w:rsidP="005D3D98">
      <w:pPr>
        <w:pStyle w:val="BodyText"/>
        <w:rPr>
          <w:rFonts w:ascii="Georgia" w:hAnsi="Georgia"/>
          <w:sz w:val="22"/>
          <w:szCs w:val="22"/>
        </w:rPr>
      </w:pPr>
    </w:p>
    <w:p w:rsidR="00657A6E" w:rsidRDefault="00657A6E" w:rsidP="005D3D98">
      <w:pPr>
        <w:pStyle w:val="BodyText"/>
        <w:rPr>
          <w:rFonts w:ascii="Georgia" w:hAnsi="Georgia"/>
          <w:sz w:val="22"/>
          <w:szCs w:val="22"/>
        </w:rPr>
      </w:pPr>
    </w:p>
    <w:p w:rsidR="00657A6E" w:rsidRDefault="00657A6E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</w:t>
      </w:r>
      <w:r w:rsidR="00882741">
        <w:rPr>
          <w:rFonts w:ascii="Georgia" w:hAnsi="Georgia"/>
          <w:b/>
          <w:sz w:val="22"/>
          <w:szCs w:val="22"/>
        </w:rPr>
        <w:t>1, 2, 2: 5 marks</w:t>
      </w:r>
      <w:r>
        <w:rPr>
          <w:rFonts w:ascii="Georgia" w:hAnsi="Georgia"/>
          <w:b/>
          <w:sz w:val="22"/>
          <w:szCs w:val="22"/>
        </w:rPr>
        <w:t>]</w:t>
      </w:r>
    </w:p>
    <w:p w:rsidR="00657A6E" w:rsidRDefault="0088274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pie chart.</w:t>
      </w:r>
    </w:p>
    <w:p w:rsidR="00882741" w:rsidRDefault="0088274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0387D451" wp14:editId="5BA70726">
            <wp:extent cx="4572000" cy="27432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82741" w:rsidRDefault="0088274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What proportion of those surveyed answered either soccer, netball or footy?</w:t>
      </w:r>
    </w:p>
    <w:p w:rsidR="00882741" w:rsidRDefault="00882741" w:rsidP="005D3D98">
      <w:pPr>
        <w:pStyle w:val="BodyText"/>
        <w:rPr>
          <w:rFonts w:ascii="Georgia" w:hAnsi="Georgia"/>
          <w:sz w:val="22"/>
          <w:szCs w:val="22"/>
        </w:rPr>
      </w:pPr>
    </w:p>
    <w:p w:rsidR="00882741" w:rsidRDefault="00882741" w:rsidP="005D3D98">
      <w:pPr>
        <w:pStyle w:val="BodyText"/>
        <w:rPr>
          <w:rFonts w:ascii="Georgia" w:hAnsi="Georgia"/>
          <w:sz w:val="22"/>
          <w:szCs w:val="22"/>
        </w:rPr>
      </w:pPr>
    </w:p>
    <w:p w:rsidR="00882741" w:rsidRDefault="00D87FE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If 350 people answered swimming</w:t>
      </w:r>
      <w:r w:rsidR="00882741">
        <w:rPr>
          <w:rFonts w:ascii="Georgia" w:hAnsi="Georgia"/>
          <w:sz w:val="22"/>
          <w:szCs w:val="22"/>
        </w:rPr>
        <w:t>, how many people were surveyed?</w:t>
      </w:r>
    </w:p>
    <w:p w:rsidR="00882741" w:rsidRDefault="00882741" w:rsidP="005D3D98">
      <w:pPr>
        <w:pStyle w:val="BodyText"/>
        <w:rPr>
          <w:rFonts w:ascii="Georgia" w:hAnsi="Georgia"/>
          <w:sz w:val="22"/>
          <w:szCs w:val="22"/>
        </w:rPr>
      </w:pPr>
    </w:p>
    <w:p w:rsidR="00882741" w:rsidRDefault="00882741" w:rsidP="005D3D98">
      <w:pPr>
        <w:pStyle w:val="BodyText"/>
        <w:rPr>
          <w:rFonts w:ascii="Georgia" w:hAnsi="Georgia"/>
          <w:sz w:val="22"/>
          <w:szCs w:val="22"/>
        </w:rPr>
      </w:pPr>
    </w:p>
    <w:p w:rsidR="00882741" w:rsidRDefault="00882741" w:rsidP="005D3D98">
      <w:pPr>
        <w:pStyle w:val="BodyText"/>
        <w:rPr>
          <w:rFonts w:ascii="Georgia" w:hAnsi="Georgia"/>
          <w:sz w:val="22"/>
          <w:szCs w:val="22"/>
        </w:rPr>
      </w:pPr>
    </w:p>
    <w:p w:rsidR="00882741" w:rsidRPr="00657A6E" w:rsidRDefault="0088274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What is the size of the angle representing the sector for swimming?</w:t>
      </w:r>
    </w:p>
    <w:p w:rsidR="007E0693" w:rsidRDefault="007E0693" w:rsidP="005D3D98">
      <w:pPr>
        <w:pStyle w:val="BodyText"/>
        <w:rPr>
          <w:rFonts w:ascii="Georgia" w:hAnsi="Georgia"/>
          <w:sz w:val="22"/>
          <w:szCs w:val="22"/>
        </w:rPr>
      </w:pPr>
    </w:p>
    <w:p w:rsidR="00882741" w:rsidRDefault="0088274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82741" w:rsidRDefault="0088274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82741" w:rsidRDefault="0088274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82741" w:rsidRDefault="0088274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82741" w:rsidRDefault="0088274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82741" w:rsidRDefault="0088274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82741" w:rsidRDefault="0088274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82741" w:rsidRDefault="00882741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82741" w:rsidRDefault="002B05CD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Five: [4, </w:t>
      </w:r>
      <w:proofErr w:type="gramStart"/>
      <w:r>
        <w:rPr>
          <w:rFonts w:ascii="Georgia" w:hAnsi="Georgia"/>
          <w:b/>
          <w:sz w:val="22"/>
          <w:szCs w:val="22"/>
        </w:rPr>
        <w:t>2 :</w:t>
      </w:r>
      <w:proofErr w:type="gramEnd"/>
      <w:r>
        <w:rPr>
          <w:rFonts w:ascii="Georgia" w:hAnsi="Georgia"/>
          <w:b/>
          <w:sz w:val="22"/>
          <w:szCs w:val="22"/>
        </w:rPr>
        <w:t xml:space="preserve"> 6</w:t>
      </w:r>
      <w:r w:rsidR="00882741">
        <w:rPr>
          <w:rFonts w:ascii="Georgia" w:hAnsi="Georgia"/>
          <w:b/>
          <w:sz w:val="22"/>
          <w:szCs w:val="22"/>
        </w:rPr>
        <w:t xml:space="preserve"> marks]</w:t>
      </w:r>
    </w:p>
    <w:p w:rsidR="0000471D" w:rsidRDefault="0088274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survey of 4</w:t>
      </w:r>
      <w:r w:rsidR="0000471D">
        <w:rPr>
          <w:rFonts w:ascii="Georgia" w:hAnsi="Georgia"/>
          <w:sz w:val="22"/>
          <w:szCs w:val="22"/>
        </w:rPr>
        <w:t>7</w:t>
      </w:r>
      <w:r>
        <w:rPr>
          <w:rFonts w:ascii="Georgia" w:hAnsi="Georgia"/>
          <w:sz w:val="22"/>
          <w:szCs w:val="22"/>
        </w:rPr>
        <w:t xml:space="preserve"> home renters revealed the following distribution of the weekly rental</w:t>
      </w:r>
      <w:r w:rsidR="0000471D">
        <w:rPr>
          <w:rFonts w:ascii="Georgia" w:hAnsi="Georgia"/>
          <w:sz w:val="22"/>
          <w:szCs w:val="22"/>
        </w:rPr>
        <w:t xml:space="preserve"> fees.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4"/>
        <w:gridCol w:w="1267"/>
        <w:gridCol w:w="1267"/>
        <w:gridCol w:w="1267"/>
        <w:gridCol w:w="1267"/>
        <w:gridCol w:w="1267"/>
        <w:gridCol w:w="1460"/>
      </w:tblGrid>
      <w:tr w:rsidR="0000471D" w:rsidTr="0000471D">
        <w:tc>
          <w:tcPr>
            <w:tcW w:w="1414" w:type="dxa"/>
          </w:tcPr>
          <w:p w:rsidR="0000471D" w:rsidRPr="0000471D" w:rsidRDefault="0000471D" w:rsidP="005D3D98">
            <w:pPr>
              <w:pStyle w:val="BodyText"/>
              <w:rPr>
                <w:rFonts w:ascii="Georgia" w:hAnsi="Georgia"/>
                <w:b/>
                <w:szCs w:val="22"/>
              </w:rPr>
            </w:pPr>
            <w:r w:rsidRPr="0000471D">
              <w:rPr>
                <w:rFonts w:ascii="Georgia" w:hAnsi="Georgia"/>
                <w:b/>
                <w:szCs w:val="22"/>
              </w:rPr>
              <w:t>Rental Fee</w:t>
            </w:r>
          </w:p>
        </w:tc>
        <w:tc>
          <w:tcPr>
            <w:tcW w:w="1267" w:type="dxa"/>
          </w:tcPr>
          <w:p w:rsidR="0000471D" w:rsidRDefault="0000471D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$100-199</w:t>
            </w:r>
          </w:p>
        </w:tc>
        <w:tc>
          <w:tcPr>
            <w:tcW w:w="1267" w:type="dxa"/>
          </w:tcPr>
          <w:p w:rsidR="0000471D" w:rsidRDefault="0000471D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$200-299</w:t>
            </w:r>
          </w:p>
        </w:tc>
        <w:tc>
          <w:tcPr>
            <w:tcW w:w="1267" w:type="dxa"/>
          </w:tcPr>
          <w:p w:rsidR="0000471D" w:rsidRDefault="0000471D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$300-399</w:t>
            </w:r>
          </w:p>
        </w:tc>
        <w:tc>
          <w:tcPr>
            <w:tcW w:w="1267" w:type="dxa"/>
          </w:tcPr>
          <w:p w:rsidR="0000471D" w:rsidRDefault="0000471D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$400-499</w:t>
            </w:r>
          </w:p>
        </w:tc>
        <w:tc>
          <w:tcPr>
            <w:tcW w:w="1267" w:type="dxa"/>
          </w:tcPr>
          <w:p w:rsidR="0000471D" w:rsidRDefault="0000471D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$500-599</w:t>
            </w:r>
          </w:p>
        </w:tc>
        <w:tc>
          <w:tcPr>
            <w:tcW w:w="1460" w:type="dxa"/>
          </w:tcPr>
          <w:p w:rsidR="0000471D" w:rsidRDefault="0000471D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$600-$699</w:t>
            </w:r>
          </w:p>
        </w:tc>
      </w:tr>
      <w:tr w:rsidR="0000471D" w:rsidTr="0000471D">
        <w:tc>
          <w:tcPr>
            <w:tcW w:w="1414" w:type="dxa"/>
          </w:tcPr>
          <w:p w:rsidR="0000471D" w:rsidRPr="0000471D" w:rsidRDefault="0000471D" w:rsidP="005D3D98">
            <w:pPr>
              <w:pStyle w:val="BodyText"/>
              <w:rPr>
                <w:rFonts w:ascii="Georgia" w:hAnsi="Georgia"/>
                <w:b/>
                <w:szCs w:val="22"/>
              </w:rPr>
            </w:pPr>
            <w:r w:rsidRPr="0000471D">
              <w:rPr>
                <w:rFonts w:ascii="Georgia" w:hAnsi="Georgia"/>
                <w:b/>
                <w:szCs w:val="22"/>
              </w:rPr>
              <w:t>Frequency</w:t>
            </w:r>
          </w:p>
        </w:tc>
        <w:tc>
          <w:tcPr>
            <w:tcW w:w="1267" w:type="dxa"/>
          </w:tcPr>
          <w:p w:rsidR="0000471D" w:rsidRDefault="0000471D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1267" w:type="dxa"/>
          </w:tcPr>
          <w:p w:rsidR="0000471D" w:rsidRDefault="0000471D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</w:t>
            </w:r>
          </w:p>
        </w:tc>
        <w:tc>
          <w:tcPr>
            <w:tcW w:w="1267" w:type="dxa"/>
          </w:tcPr>
          <w:p w:rsidR="0000471D" w:rsidRDefault="0000471D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14</w:t>
            </w:r>
          </w:p>
        </w:tc>
        <w:tc>
          <w:tcPr>
            <w:tcW w:w="1267" w:type="dxa"/>
          </w:tcPr>
          <w:p w:rsidR="0000471D" w:rsidRDefault="0000471D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1267" w:type="dxa"/>
          </w:tcPr>
          <w:p w:rsidR="0000471D" w:rsidRDefault="0000471D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460" w:type="dxa"/>
          </w:tcPr>
          <w:p w:rsidR="0000471D" w:rsidRDefault="0000471D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</w:tr>
    </w:tbl>
    <w:p w:rsidR="00882741" w:rsidRDefault="0088274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:rsidR="0000471D" w:rsidRDefault="0000471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Draw a frequency histogram on the grid below to represent the weekly rental fee data.</w:t>
      </w:r>
    </w:p>
    <w:p w:rsidR="0000471D" w:rsidRDefault="00E16732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0;width:435.1pt;height:431.85pt;z-index:251661312;mso-position-horizontal-relative:text;mso-position-vertical-relative:text">
            <v:imagedata r:id="rId19" o:title=""/>
            <w10:wrap type="square"/>
          </v:shape>
          <o:OLEObject Type="Embed" ProgID="FXDraw3.Document" ShapeID="_x0000_s1031" DrawAspect="Content" ObjectID="_1517675731" r:id="rId20"/>
        </w:object>
      </w:r>
    </w:p>
    <w:p w:rsidR="0000471D" w:rsidRDefault="002B05C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Determine the median class and modal class for this data.</w:t>
      </w:r>
    </w:p>
    <w:p w:rsidR="0000471D" w:rsidRDefault="0000471D" w:rsidP="005D3D98">
      <w:pPr>
        <w:pStyle w:val="BodyText"/>
        <w:rPr>
          <w:rFonts w:ascii="Georgia" w:hAnsi="Georgia"/>
          <w:sz w:val="22"/>
          <w:szCs w:val="22"/>
        </w:rPr>
      </w:pPr>
    </w:p>
    <w:p w:rsidR="0000471D" w:rsidRDefault="0000471D" w:rsidP="005D3D98">
      <w:pPr>
        <w:pStyle w:val="BodyText"/>
        <w:rPr>
          <w:rFonts w:ascii="Georgia" w:hAnsi="Georgia"/>
          <w:sz w:val="22"/>
          <w:szCs w:val="22"/>
        </w:rPr>
      </w:pPr>
    </w:p>
    <w:p w:rsidR="0000471D" w:rsidRDefault="0000471D" w:rsidP="005D3D98">
      <w:pPr>
        <w:pStyle w:val="BodyText"/>
        <w:rPr>
          <w:rFonts w:ascii="Georgia" w:hAnsi="Georgia"/>
          <w:sz w:val="22"/>
          <w:szCs w:val="22"/>
        </w:rPr>
      </w:pPr>
    </w:p>
    <w:p w:rsidR="00285E25" w:rsidRDefault="00285E25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</w:t>
      </w:r>
      <w:r w:rsidR="00384C9C">
        <w:rPr>
          <w:rFonts w:ascii="Georgia" w:hAnsi="Georgia"/>
          <w:b/>
          <w:sz w:val="22"/>
          <w:szCs w:val="22"/>
        </w:rPr>
        <w:t>4</w:t>
      </w:r>
      <w:r w:rsidR="00CD2EFB">
        <w:rPr>
          <w:rFonts w:ascii="Georgia" w:hAnsi="Georgia"/>
          <w:b/>
          <w:sz w:val="22"/>
          <w:szCs w:val="22"/>
        </w:rPr>
        <w:t>, 2, 2</w:t>
      </w:r>
      <w:r w:rsidR="00AA3FAA">
        <w:rPr>
          <w:rFonts w:ascii="Georgia" w:hAnsi="Georgia"/>
          <w:b/>
          <w:sz w:val="22"/>
          <w:szCs w:val="22"/>
        </w:rPr>
        <w:t xml:space="preserve">: </w:t>
      </w:r>
      <w:r w:rsidR="00384C9C">
        <w:rPr>
          <w:rFonts w:ascii="Georgia" w:hAnsi="Georgia"/>
          <w:b/>
          <w:sz w:val="22"/>
          <w:szCs w:val="22"/>
        </w:rPr>
        <w:t>8</w:t>
      </w:r>
      <w:r w:rsidR="00CD2EFB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 xml:space="preserve">] </w:t>
      </w:r>
    </w:p>
    <w:p w:rsidR="00285E25" w:rsidRDefault="00CD2EFB" w:rsidP="00285E2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two sets of</w:t>
      </w:r>
      <w:r w:rsidR="00285E25">
        <w:rPr>
          <w:rFonts w:ascii="Georgia" w:hAnsi="Georgia"/>
          <w:sz w:val="22"/>
          <w:szCs w:val="22"/>
        </w:rPr>
        <w:t xml:space="preserve"> data displayed on the back-to-back stem and leaf plot below.</w:t>
      </w:r>
      <w:r>
        <w:rPr>
          <w:rFonts w:ascii="Georgia" w:hAnsi="Georgia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</w:tblGrid>
      <w:tr w:rsidR="00CD2EFB" w:rsidTr="00716371">
        <w:tc>
          <w:tcPr>
            <w:tcW w:w="4159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2EFB" w:rsidRDefault="00CD2EFB" w:rsidP="00CD2EF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Data Set 1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D2EFB" w:rsidRDefault="00CD2EF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347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D2EFB" w:rsidRDefault="00CD2EFB" w:rsidP="00CD2EF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Data Set 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CD2EFB" w:rsidRDefault="00CD2EF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285E25" w:rsidTr="00285E25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285E25" w:rsidTr="00285E25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285E25" w:rsidTr="00285E25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285E25" w:rsidTr="00285E25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285E25" w:rsidTr="00285E25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285E25" w:rsidTr="00285E25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E25" w:rsidRDefault="00CD2EF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285E25" w:rsidTr="00285E25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CD2EF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CD2EF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CD2EF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CD2EF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CD2EF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E25" w:rsidRDefault="00CD2EF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12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285E25" w:rsidTr="00285E25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CD2EF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CD2EF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CD2EF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CD2EF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CD2EF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5E25" w:rsidRDefault="00CD2EF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13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5E25" w:rsidRDefault="00CD2EF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285E25" w:rsidRDefault="00285E25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CD2EFB" w:rsidRDefault="00CD2EFB" w:rsidP="00CD2EFB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285E25" w:rsidRDefault="009B0CA2" w:rsidP="009B0CA2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</w:t>
      </w:r>
      <w:r w:rsidR="00CD2EFB">
        <w:rPr>
          <w:rFonts w:ascii="Georgia" w:hAnsi="Georgia"/>
          <w:sz w:val="22"/>
          <w:szCs w:val="22"/>
        </w:rPr>
        <w:t>)</w:t>
      </w:r>
      <w:r w:rsidR="00CD2EFB">
        <w:rPr>
          <w:rFonts w:ascii="Georgia" w:hAnsi="Georgia"/>
          <w:sz w:val="22"/>
          <w:szCs w:val="22"/>
        </w:rPr>
        <w:tab/>
        <w:t>Calculate the range and the median for each set of data.</w:t>
      </w:r>
    </w:p>
    <w:p w:rsidR="00285E25" w:rsidRDefault="00285E25" w:rsidP="005D3D98">
      <w:pPr>
        <w:pStyle w:val="BodyText"/>
        <w:rPr>
          <w:rFonts w:ascii="Georgia" w:hAnsi="Georgia"/>
          <w:sz w:val="22"/>
          <w:szCs w:val="22"/>
        </w:rPr>
      </w:pPr>
    </w:p>
    <w:p w:rsidR="00CD2EFB" w:rsidRDefault="00CD2EFB" w:rsidP="005D3D98">
      <w:pPr>
        <w:pStyle w:val="BodyText"/>
        <w:rPr>
          <w:rFonts w:ascii="Georgia" w:hAnsi="Georgia"/>
          <w:sz w:val="22"/>
          <w:szCs w:val="22"/>
        </w:rPr>
      </w:pPr>
    </w:p>
    <w:p w:rsidR="00CD2EFB" w:rsidRDefault="00CD2EFB" w:rsidP="005D3D98">
      <w:pPr>
        <w:pStyle w:val="BodyText"/>
        <w:rPr>
          <w:rFonts w:ascii="Georgia" w:hAnsi="Georgia"/>
          <w:sz w:val="22"/>
          <w:szCs w:val="22"/>
        </w:rPr>
      </w:pPr>
    </w:p>
    <w:p w:rsidR="00CD2EFB" w:rsidRDefault="009B0CA2" w:rsidP="009B0CA2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</w:t>
      </w:r>
      <w:r w:rsidR="00CD2EFB">
        <w:rPr>
          <w:rFonts w:ascii="Georgia" w:hAnsi="Georgia"/>
          <w:sz w:val="22"/>
          <w:szCs w:val="22"/>
        </w:rPr>
        <w:t>)</w:t>
      </w:r>
      <w:r w:rsidR="00CD2EFB">
        <w:rPr>
          <w:rFonts w:ascii="Georgia" w:hAnsi="Georgia"/>
          <w:sz w:val="22"/>
          <w:szCs w:val="22"/>
        </w:rPr>
        <w:tab/>
        <w:t>Without doing any further calculations comment on the spread of each data set.</w:t>
      </w:r>
    </w:p>
    <w:p w:rsidR="00CD2EFB" w:rsidRDefault="00CD2EFB" w:rsidP="00CD2EFB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CD2EFB" w:rsidRDefault="00CD2EFB" w:rsidP="00CD2EFB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CD2EFB" w:rsidRDefault="00CD2EFB" w:rsidP="00CD2EFB">
      <w:pPr>
        <w:pStyle w:val="BodyText"/>
        <w:ind w:left="1440" w:hanging="720"/>
        <w:rPr>
          <w:rFonts w:ascii="Georgia" w:hAnsi="Georgia"/>
          <w:sz w:val="22"/>
          <w:szCs w:val="22"/>
        </w:rPr>
      </w:pPr>
    </w:p>
    <w:p w:rsidR="00CD2EFB" w:rsidRDefault="009B0CA2" w:rsidP="009B0CA2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</w:t>
      </w:r>
      <w:r w:rsidR="00CD2EFB">
        <w:rPr>
          <w:rFonts w:ascii="Georgia" w:hAnsi="Georgia"/>
          <w:sz w:val="22"/>
          <w:szCs w:val="22"/>
        </w:rPr>
        <w:t xml:space="preserve">) </w:t>
      </w:r>
      <w:r w:rsidR="00CD2EFB">
        <w:rPr>
          <w:rFonts w:ascii="Georgia" w:hAnsi="Georgia"/>
          <w:sz w:val="22"/>
          <w:szCs w:val="22"/>
        </w:rPr>
        <w:tab/>
        <w:t xml:space="preserve">Describe each distribution. </w:t>
      </w:r>
    </w:p>
    <w:p w:rsidR="00285E25" w:rsidRDefault="00285E25" w:rsidP="005D3D98">
      <w:pPr>
        <w:pStyle w:val="BodyText"/>
        <w:rPr>
          <w:rFonts w:ascii="Georgia" w:hAnsi="Georgia"/>
          <w:sz w:val="22"/>
          <w:szCs w:val="22"/>
        </w:rPr>
      </w:pPr>
    </w:p>
    <w:p w:rsidR="00CD2EFB" w:rsidRDefault="00CD2EFB" w:rsidP="005D3D98">
      <w:pPr>
        <w:pStyle w:val="BodyText"/>
        <w:rPr>
          <w:rFonts w:ascii="Georgia" w:hAnsi="Georgia"/>
          <w:sz w:val="22"/>
          <w:szCs w:val="22"/>
        </w:rPr>
      </w:pPr>
    </w:p>
    <w:p w:rsidR="00CD2EFB" w:rsidRDefault="00CD2EFB" w:rsidP="005D3D98">
      <w:pPr>
        <w:pStyle w:val="BodyText"/>
        <w:rPr>
          <w:rFonts w:ascii="Georgia" w:hAnsi="Georgia"/>
          <w:sz w:val="22"/>
          <w:szCs w:val="22"/>
        </w:rPr>
      </w:pPr>
    </w:p>
    <w:p w:rsidR="00CD2EFB" w:rsidRDefault="00CD2EFB" w:rsidP="005D3D98">
      <w:pPr>
        <w:pStyle w:val="BodyText"/>
        <w:rPr>
          <w:rFonts w:ascii="Georgia" w:hAnsi="Georgia"/>
          <w:sz w:val="22"/>
          <w:szCs w:val="22"/>
        </w:rPr>
      </w:pPr>
    </w:p>
    <w:p w:rsidR="00AA3FAA" w:rsidRDefault="00AA3FAA" w:rsidP="005D3D98">
      <w:pPr>
        <w:pStyle w:val="BodyText"/>
        <w:rPr>
          <w:rFonts w:ascii="Georgia" w:hAnsi="Georgia"/>
          <w:sz w:val="22"/>
          <w:szCs w:val="22"/>
        </w:rPr>
      </w:pPr>
    </w:p>
    <w:p w:rsidR="00AA3FAA" w:rsidRDefault="00AA3FAA" w:rsidP="005D3D98">
      <w:pPr>
        <w:pStyle w:val="BodyText"/>
        <w:rPr>
          <w:rFonts w:ascii="Georgia" w:hAnsi="Georgia"/>
          <w:sz w:val="22"/>
          <w:szCs w:val="22"/>
        </w:rPr>
      </w:pPr>
    </w:p>
    <w:p w:rsidR="00AA3FAA" w:rsidRDefault="00AA3FAA" w:rsidP="005D3D98">
      <w:pPr>
        <w:pStyle w:val="BodyText"/>
        <w:rPr>
          <w:rFonts w:ascii="Georgia" w:hAnsi="Georgia"/>
          <w:sz w:val="22"/>
          <w:szCs w:val="22"/>
        </w:rPr>
      </w:pPr>
    </w:p>
    <w:p w:rsidR="00CD2EFB" w:rsidRDefault="00AA3FAA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 [</w:t>
      </w:r>
      <w:r w:rsidR="00FF5AD4">
        <w:rPr>
          <w:rFonts w:ascii="Georgia" w:hAnsi="Georgia"/>
          <w:b/>
          <w:sz w:val="22"/>
          <w:szCs w:val="22"/>
        </w:rPr>
        <w:t>2</w:t>
      </w:r>
      <w:r w:rsidR="006B1E0F">
        <w:rPr>
          <w:rFonts w:ascii="Georgia" w:hAnsi="Georgia"/>
          <w:b/>
          <w:sz w:val="22"/>
          <w:szCs w:val="22"/>
        </w:rPr>
        <w:t xml:space="preserve">, </w:t>
      </w:r>
      <w:r>
        <w:rPr>
          <w:rFonts w:ascii="Georgia" w:hAnsi="Georgia"/>
          <w:b/>
          <w:sz w:val="22"/>
          <w:szCs w:val="22"/>
        </w:rPr>
        <w:t>3</w:t>
      </w:r>
      <w:r w:rsidR="006B1E0F">
        <w:rPr>
          <w:rFonts w:ascii="Georgia" w:hAnsi="Georgia"/>
          <w:b/>
          <w:sz w:val="22"/>
          <w:szCs w:val="22"/>
        </w:rPr>
        <w:t xml:space="preserve">, </w:t>
      </w:r>
      <w:r w:rsidR="00FF5AD4">
        <w:rPr>
          <w:rFonts w:ascii="Georgia" w:hAnsi="Georgia"/>
          <w:b/>
          <w:sz w:val="22"/>
          <w:szCs w:val="22"/>
        </w:rPr>
        <w:t>2</w:t>
      </w:r>
      <w:r w:rsidR="006B1E0F">
        <w:rPr>
          <w:rFonts w:ascii="Georgia" w:hAnsi="Georgia"/>
          <w:b/>
          <w:sz w:val="22"/>
          <w:szCs w:val="22"/>
        </w:rPr>
        <w:t xml:space="preserve">: </w:t>
      </w:r>
      <w:r w:rsidR="00FF5AD4">
        <w:rPr>
          <w:rFonts w:ascii="Georgia" w:hAnsi="Georgia"/>
          <w:b/>
          <w:sz w:val="22"/>
          <w:szCs w:val="22"/>
        </w:rPr>
        <w:t>7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441544" w:rsidRPr="00441544" w:rsidRDefault="0044154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two box plots below and select whether the following statements are </w:t>
      </w:r>
      <w:r w:rsidRPr="00441544">
        <w:rPr>
          <w:rFonts w:ascii="Georgia" w:hAnsi="Georgia"/>
          <w:b/>
          <w:sz w:val="22"/>
          <w:szCs w:val="22"/>
        </w:rPr>
        <w:t>true or false</w:t>
      </w:r>
      <w:r>
        <w:rPr>
          <w:rFonts w:ascii="Georgia" w:hAnsi="Georgia"/>
          <w:sz w:val="22"/>
          <w:szCs w:val="22"/>
        </w:rPr>
        <w:t>.</w:t>
      </w:r>
    </w:p>
    <w:p w:rsidR="001B0C3C" w:rsidRDefault="00E16732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32" type="#_x0000_t75" style="position:absolute;margin-left:0;margin-top:0;width:278.6pt;height:297.6pt;z-index:251662336;mso-position-horizontal-relative:text;mso-position-vertical-relative:text">
            <v:imagedata r:id="rId21" o:title=""/>
            <w10:wrap type="square"/>
          </v:shape>
          <o:OLEObject Type="Embed" ProgID="FXDraw3.Document" ShapeID="_x0000_s1032" DrawAspect="Content" ObjectID="_1517675732" r:id="rId22"/>
        </w:object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441544" w:rsidP="005D3D98">
      <w:pPr>
        <w:pStyle w:val="BodyText"/>
        <w:rPr>
          <w:rFonts w:ascii="Georgia" w:hAnsi="Georgia"/>
          <w:sz w:val="22"/>
          <w:szCs w:val="22"/>
        </w:rPr>
      </w:pPr>
      <w:r w:rsidRPr="00441544">
        <w:rPr>
          <w:rFonts w:ascii="Georgia" w:hAnsi="Georgia"/>
          <w:sz w:val="22"/>
          <w:szCs w:val="22"/>
        </w:rPr>
        <w:t>a)</w:t>
      </w:r>
      <w:r w:rsidRPr="00441544">
        <w:rPr>
          <w:rFonts w:ascii="Georgia" w:hAnsi="Georgia"/>
          <w:sz w:val="22"/>
          <w:szCs w:val="22"/>
        </w:rPr>
        <w:tab/>
      </w:r>
      <w:r w:rsidR="00D87FEE">
        <w:rPr>
          <w:rFonts w:ascii="Georgia" w:hAnsi="Georgia"/>
          <w:sz w:val="22"/>
          <w:szCs w:val="22"/>
        </w:rPr>
        <w:t>In D</w:t>
      </w:r>
      <w:r>
        <w:rPr>
          <w:rFonts w:ascii="Georgia" w:hAnsi="Georgia"/>
          <w:sz w:val="22"/>
          <w:szCs w:val="22"/>
        </w:rPr>
        <w:t xml:space="preserve">ata </w:t>
      </w:r>
      <w:r w:rsidR="00D87FEE">
        <w:rPr>
          <w:rFonts w:ascii="Georgia" w:hAnsi="Georgia"/>
          <w:sz w:val="22"/>
          <w:szCs w:val="22"/>
        </w:rPr>
        <w:t>S</w:t>
      </w:r>
      <w:r>
        <w:rPr>
          <w:rFonts w:ascii="Georgia" w:hAnsi="Georgia"/>
          <w:sz w:val="22"/>
          <w:szCs w:val="22"/>
        </w:rPr>
        <w:t>et 2 there are no scores in the lower quartile.</w:t>
      </w:r>
    </w:p>
    <w:p w:rsidR="00441544" w:rsidRDefault="00441544" w:rsidP="005D3D98">
      <w:pPr>
        <w:pStyle w:val="BodyText"/>
        <w:rPr>
          <w:rFonts w:ascii="Georgia" w:hAnsi="Georgia"/>
          <w:sz w:val="22"/>
          <w:szCs w:val="22"/>
        </w:rPr>
      </w:pPr>
    </w:p>
    <w:p w:rsidR="00441544" w:rsidRDefault="00441544" w:rsidP="005D3D98">
      <w:pPr>
        <w:pStyle w:val="BodyText"/>
        <w:rPr>
          <w:rFonts w:ascii="Georgia" w:hAnsi="Georgia"/>
          <w:sz w:val="22"/>
          <w:szCs w:val="22"/>
        </w:rPr>
      </w:pPr>
    </w:p>
    <w:p w:rsidR="00441544" w:rsidRDefault="00441544" w:rsidP="005D3D98">
      <w:pPr>
        <w:pStyle w:val="BodyText"/>
        <w:rPr>
          <w:rFonts w:ascii="Georgia" w:hAnsi="Georgia"/>
          <w:sz w:val="22"/>
          <w:szCs w:val="22"/>
        </w:rPr>
      </w:pPr>
    </w:p>
    <w:p w:rsidR="00441544" w:rsidRDefault="00D87FE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The maximum score in D</w:t>
      </w:r>
      <w:r w:rsidR="00441544">
        <w:rPr>
          <w:rFonts w:ascii="Georgia" w:hAnsi="Georgia"/>
          <w:sz w:val="22"/>
          <w:szCs w:val="22"/>
        </w:rPr>
        <w:t xml:space="preserve">ata </w:t>
      </w:r>
      <w:r>
        <w:rPr>
          <w:rFonts w:ascii="Georgia" w:hAnsi="Georgia"/>
          <w:sz w:val="22"/>
          <w:szCs w:val="22"/>
        </w:rPr>
        <w:t>S</w:t>
      </w:r>
      <w:r w:rsidR="00441544">
        <w:rPr>
          <w:rFonts w:ascii="Georgia" w:hAnsi="Georgia"/>
          <w:sz w:val="22"/>
          <w:szCs w:val="22"/>
        </w:rPr>
        <w:t>et 1 is an outlier.</w:t>
      </w:r>
    </w:p>
    <w:p w:rsidR="00441544" w:rsidRDefault="00441544" w:rsidP="005D3D98">
      <w:pPr>
        <w:pStyle w:val="BodyText"/>
        <w:rPr>
          <w:rFonts w:ascii="Georgia" w:hAnsi="Georgia"/>
          <w:sz w:val="22"/>
          <w:szCs w:val="22"/>
        </w:rPr>
      </w:pPr>
    </w:p>
    <w:p w:rsidR="00441544" w:rsidRDefault="00441544" w:rsidP="005D3D98">
      <w:pPr>
        <w:pStyle w:val="BodyText"/>
        <w:rPr>
          <w:rFonts w:ascii="Georgia" w:hAnsi="Georgia"/>
          <w:sz w:val="22"/>
          <w:szCs w:val="22"/>
        </w:rPr>
      </w:pPr>
    </w:p>
    <w:p w:rsidR="00441544" w:rsidRDefault="00441544" w:rsidP="005D3D98">
      <w:pPr>
        <w:pStyle w:val="BodyText"/>
        <w:rPr>
          <w:rFonts w:ascii="Georgia" w:hAnsi="Georgia"/>
          <w:sz w:val="22"/>
          <w:szCs w:val="22"/>
        </w:rPr>
      </w:pPr>
    </w:p>
    <w:p w:rsidR="00441544" w:rsidRDefault="00D87FE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Data S</w:t>
      </w:r>
      <w:r w:rsidR="00441544">
        <w:rPr>
          <w:rFonts w:ascii="Georgia" w:hAnsi="Georgia"/>
          <w:sz w:val="22"/>
          <w:szCs w:val="22"/>
        </w:rPr>
        <w:t>et 1 has the most number of scores in the upper quartile.</w:t>
      </w:r>
    </w:p>
    <w:p w:rsidR="00441544" w:rsidRPr="00441544" w:rsidRDefault="0044154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84C41" wp14:editId="75F22C55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4346" w:rsidRPr="00A6307C" w:rsidRDefault="00374346" w:rsidP="00716371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Interpret graphs, tables, data and distributions</w:t>
                            </w:r>
                            <w:r w:rsidRPr="00716371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 xml:space="preserve">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374346" w:rsidRPr="0055165D" w:rsidRDefault="00374346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74346" w:rsidRDefault="00374346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374346" w:rsidRDefault="00374346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74346" w:rsidRPr="00A6307C" w:rsidRDefault="00374346" w:rsidP="00716371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4C41" id="_x0000_s1028" type="#_x0000_t202" style="position:absolute;margin-left:223.5pt;margin-top:-.75pt;width:264.75pt;height:7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374346" w:rsidRPr="00A6307C" w:rsidRDefault="00374346" w:rsidP="00716371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Interpret graphs, tables, data and distributions</w:t>
                      </w:r>
                      <w:r w:rsidRPr="00716371">
                        <w:rPr>
                          <w:rFonts w:ascii="Georgia" w:hAnsi="Georgia"/>
                          <w:b/>
                          <w:color w:val="0070C0"/>
                        </w:rPr>
                        <w:t xml:space="preserve">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374346" w:rsidRPr="0055165D" w:rsidRDefault="00374346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74346" w:rsidRDefault="00374346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374346" w:rsidRDefault="00374346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74346" w:rsidRPr="00A6307C" w:rsidRDefault="00374346" w:rsidP="00716371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BA719" wp14:editId="7C664B69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4346" w:rsidRDefault="00374346" w:rsidP="0071637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1C91256" wp14:editId="19D11DE0">
                                  <wp:extent cx="2579370" cy="810260"/>
                                  <wp:effectExtent l="19050" t="0" r="0" b="0"/>
                                  <wp:docPr id="2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A719" id="_x0000_s1029" type="#_x0000_t202" style="position:absolute;margin-left:-12.75pt;margin-top:0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" fillcolor="white [3201]" strokecolor="#4bacc6 [3208]" strokeweight="5pt">
                <v:stroke linestyle="thickThin"/>
                <v:shadow color="#868686"/>
                <v:textbox>
                  <w:txbxContent>
                    <w:p w:rsidR="00374346" w:rsidRDefault="00374346" w:rsidP="00716371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1C91256" wp14:editId="19D11DE0">
                            <wp:extent cx="2579370" cy="810260"/>
                            <wp:effectExtent l="19050" t="0" r="0" b="0"/>
                            <wp:docPr id="2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Question One: [2, </w:t>
      </w:r>
      <w:r w:rsidR="00D87FEE">
        <w:rPr>
          <w:rFonts w:ascii="Georgia" w:hAnsi="Georgia"/>
          <w:b/>
          <w:sz w:val="22"/>
          <w:szCs w:val="22"/>
        </w:rPr>
        <w:t>2, 1, 2: 7</w:t>
      </w:r>
      <w:r>
        <w:rPr>
          <w:rFonts w:ascii="Georgia" w:hAnsi="Georgia"/>
          <w:b/>
          <w:sz w:val="22"/>
          <w:szCs w:val="22"/>
        </w:rPr>
        <w:t xml:space="preserve"> marks]</w:t>
      </w:r>
    </w:p>
    <w:tbl>
      <w:tblPr>
        <w:tblW w:w="9923" w:type="dxa"/>
        <w:tblInd w:w="-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0"/>
        <w:gridCol w:w="648"/>
        <w:gridCol w:w="622"/>
        <w:gridCol w:w="621"/>
        <w:gridCol w:w="880"/>
        <w:gridCol w:w="850"/>
        <w:gridCol w:w="851"/>
        <w:gridCol w:w="850"/>
        <w:gridCol w:w="27"/>
        <w:gridCol w:w="824"/>
      </w:tblGrid>
      <w:tr w:rsidR="00716371" w:rsidRPr="0092032F" w:rsidTr="00716371">
        <w:trPr>
          <w:trHeight w:val="455"/>
        </w:trPr>
        <w:tc>
          <w:tcPr>
            <w:tcW w:w="9923" w:type="dxa"/>
            <w:gridSpan w:val="10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rPr>
                <w:rFonts w:eastAsia="Times New Roman"/>
                <w:sz w:val="20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Cs w:val="24"/>
                <w:lang w:val="en-AU" w:eastAsia="en-AU"/>
              </w:rPr>
              <w:t>Household Use of Information Technology, Australia</w:t>
            </w:r>
          </w:p>
        </w:tc>
      </w:tr>
      <w:tr w:rsidR="00716371" w:rsidRPr="0092032F" w:rsidTr="00716371">
        <w:trPr>
          <w:trHeight w:val="485"/>
        </w:trPr>
        <w:tc>
          <w:tcPr>
            <w:tcW w:w="9923" w:type="dxa"/>
            <w:gridSpan w:val="10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rPr>
                <w:rFonts w:eastAsia="Times New Roman"/>
                <w:sz w:val="20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20"/>
                <w:lang w:val="en-AU" w:eastAsia="en-AU"/>
              </w:rPr>
              <w:t>Table 1</w:t>
            </w:r>
            <w:r w:rsidR="00D87FEE">
              <w:rPr>
                <w:rFonts w:ascii="Arial" w:eastAsia="Times New Roman" w:hAnsi="Arial" w:cs="Arial"/>
                <w:b/>
                <w:bCs/>
                <w:sz w:val="20"/>
                <w:lang w:val="en-AU" w:eastAsia="en-AU"/>
              </w:rPr>
              <w:t>:</w:t>
            </w:r>
            <w:r w:rsidRPr="0092032F">
              <w:rPr>
                <w:rFonts w:ascii="Arial" w:eastAsia="Times New Roman" w:hAnsi="Arial" w:cs="Arial"/>
                <w:b/>
                <w:bCs/>
                <w:sz w:val="20"/>
                <w:lang w:val="en-AU" w:eastAsia="en-AU"/>
              </w:rPr>
              <w:t xml:space="preserve"> Households with access to a home computer, by period</w:t>
            </w:r>
            <w:r>
              <w:rPr>
                <w:rFonts w:ascii="Arial" w:eastAsia="Times New Roman" w:hAnsi="Arial" w:cs="Arial"/>
                <w:b/>
                <w:bCs/>
                <w:sz w:val="20"/>
                <w:lang w:val="en-AU" w:eastAsia="en-AU"/>
              </w:rPr>
              <w:t xml:space="preserve"> 2001</w:t>
            </w:r>
            <w:r w:rsidRPr="0092032F">
              <w:rPr>
                <w:rFonts w:ascii="Arial" w:eastAsia="Times New Roman" w:hAnsi="Arial" w:cs="Arial"/>
                <w:b/>
                <w:bCs/>
                <w:sz w:val="20"/>
                <w:lang w:val="en-AU" w:eastAsia="en-AU"/>
              </w:rPr>
              <w:t xml:space="preserve"> to 2008–09</w:t>
            </w:r>
          </w:p>
        </w:tc>
      </w:tr>
      <w:tr w:rsidR="00716371" w:rsidRPr="0092032F" w:rsidTr="00716371">
        <w:trPr>
          <w:trHeight w:val="485"/>
        </w:trPr>
        <w:tc>
          <w:tcPr>
            <w:tcW w:w="3750" w:type="dxa"/>
            <w:shd w:val="clear" w:color="auto" w:fill="auto"/>
            <w:vAlign w:val="bottom"/>
            <w:hideMark/>
          </w:tcPr>
          <w:p w:rsidR="00716371" w:rsidRPr="0092032F" w:rsidRDefault="00716371" w:rsidP="00716371">
            <w:pPr>
              <w:rPr>
                <w:rFonts w:eastAsia="Times New Roman"/>
                <w:sz w:val="20"/>
                <w:lang w:val="en-AU" w:eastAsia="en-AU"/>
              </w:rPr>
            </w:pPr>
          </w:p>
        </w:tc>
        <w:tc>
          <w:tcPr>
            <w:tcW w:w="648" w:type="dxa"/>
            <w:shd w:val="clear" w:color="auto" w:fill="auto"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2001</w:t>
            </w:r>
          </w:p>
        </w:tc>
        <w:tc>
          <w:tcPr>
            <w:tcW w:w="622" w:type="dxa"/>
            <w:shd w:val="clear" w:color="auto" w:fill="auto"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2002</w:t>
            </w:r>
          </w:p>
        </w:tc>
        <w:tc>
          <w:tcPr>
            <w:tcW w:w="621" w:type="dxa"/>
            <w:shd w:val="clear" w:color="auto" w:fill="auto"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2003</w:t>
            </w:r>
          </w:p>
        </w:tc>
        <w:tc>
          <w:tcPr>
            <w:tcW w:w="880" w:type="dxa"/>
            <w:shd w:val="clear" w:color="auto" w:fill="auto"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2004–05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2005–06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2006–07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2007–08</w:t>
            </w:r>
          </w:p>
        </w:tc>
        <w:tc>
          <w:tcPr>
            <w:tcW w:w="851" w:type="dxa"/>
            <w:gridSpan w:val="2"/>
            <w:shd w:val="clear" w:color="auto" w:fill="auto"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2008–09</w:t>
            </w:r>
          </w:p>
        </w:tc>
      </w:tr>
      <w:tr w:rsidR="00716371" w:rsidRPr="0092032F" w:rsidTr="00716371">
        <w:trPr>
          <w:trHeight w:val="263"/>
        </w:trPr>
        <w:tc>
          <w:tcPr>
            <w:tcW w:w="9923" w:type="dxa"/>
            <w:gridSpan w:val="10"/>
            <w:shd w:val="clear" w:color="auto" w:fill="auto"/>
            <w:vAlign w:val="bottom"/>
            <w:hideMark/>
          </w:tcPr>
          <w:p w:rsidR="00716371" w:rsidRPr="0092032F" w:rsidRDefault="00716371" w:rsidP="00716371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NUMBER OF HOUSEHOLDS ('000)</w:t>
            </w:r>
          </w:p>
        </w:tc>
      </w:tr>
      <w:tr w:rsidR="00716371" w:rsidRPr="0092032F" w:rsidTr="00716371">
        <w:trPr>
          <w:trHeight w:val="255"/>
        </w:trPr>
        <w:tc>
          <w:tcPr>
            <w:tcW w:w="9923" w:type="dxa"/>
            <w:gridSpan w:val="10"/>
            <w:shd w:val="clear" w:color="auto" w:fill="D9D9D9" w:themeFill="background1" w:themeFillShade="D9"/>
            <w:noWrap/>
            <w:vAlign w:val="bottom"/>
            <w:hideMark/>
          </w:tcPr>
          <w:p w:rsidR="00716371" w:rsidRPr="0092032F" w:rsidRDefault="00716371" w:rsidP="00716371">
            <w:pPr>
              <w:rPr>
                <w:rFonts w:eastAsia="Times New Roman"/>
                <w:b/>
                <w:sz w:val="20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  <w:t>Households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Without children under 15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2,636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2,842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3,179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3,388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3,614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3,909</w:t>
            </w:r>
          </w:p>
        </w:tc>
        <w:tc>
          <w:tcPr>
            <w:tcW w:w="877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4,171</w:t>
            </w:r>
          </w:p>
        </w:tc>
        <w:tc>
          <w:tcPr>
            <w:tcW w:w="824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4,313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With children under 15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1,675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1,714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1,860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1,878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1,913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1,951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2,002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2,086</w:t>
            </w:r>
          </w:p>
        </w:tc>
      </w:tr>
      <w:tr w:rsidR="00716371" w:rsidRPr="0092032F" w:rsidTr="00716371">
        <w:trPr>
          <w:trHeight w:val="255"/>
        </w:trPr>
        <w:tc>
          <w:tcPr>
            <w:tcW w:w="9923" w:type="dxa"/>
            <w:gridSpan w:val="10"/>
            <w:shd w:val="clear" w:color="auto" w:fill="D9D9D9" w:themeFill="background1" w:themeFillShade="D9"/>
            <w:noWrap/>
            <w:vAlign w:val="bottom"/>
            <w:hideMark/>
          </w:tcPr>
          <w:p w:rsidR="00716371" w:rsidRPr="0092032F" w:rsidRDefault="00716371" w:rsidP="00716371">
            <w:pPr>
              <w:rPr>
                <w:rFonts w:eastAsia="Times New Roman"/>
                <w:b/>
                <w:sz w:val="20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  <w:t>State or Territory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New South Wales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1,435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1,528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1,653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1,723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1,822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1,918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2,049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2,047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Victoria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1,108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1,144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1,278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1,306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1,361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1,435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1,528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1,605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Queensland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776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822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957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1,026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1,092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1,159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1,214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1,283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South Australia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346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355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390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409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429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451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462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484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Western Australia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427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479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512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545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560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613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626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673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Tasmania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96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98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111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119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121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131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136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141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Northern Territory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28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34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47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50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Australian Capital Territory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94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96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101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108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111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116</w:t>
            </w:r>
          </w:p>
        </w:tc>
      </w:tr>
      <w:tr w:rsidR="00716371" w:rsidRPr="0092032F" w:rsidTr="00716371">
        <w:trPr>
          <w:trHeight w:val="255"/>
        </w:trPr>
        <w:tc>
          <w:tcPr>
            <w:tcW w:w="9923" w:type="dxa"/>
            <w:gridSpan w:val="10"/>
            <w:shd w:val="clear" w:color="auto" w:fill="D9D9D9" w:themeFill="background1" w:themeFillShade="D9"/>
            <w:noWrap/>
            <w:vAlign w:val="bottom"/>
            <w:hideMark/>
          </w:tcPr>
          <w:p w:rsidR="00716371" w:rsidRPr="0092032F" w:rsidRDefault="00716371" w:rsidP="00716371">
            <w:pPr>
              <w:rPr>
                <w:rFonts w:eastAsia="Times New Roman"/>
                <w:b/>
                <w:sz w:val="20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  <w:t>Region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Metropolitan areas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2,928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3,091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3,349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3,455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3,655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3,848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4,000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4,161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Ex-metropolitan areas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1,383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1,465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1,689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1,810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1,872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2,013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2,173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2,238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Total households with access to a home computer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4,311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4,556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5,038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5,266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5,527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5,860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6,173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6,399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Total households in Australia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7,377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7,468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7,633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7,847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7,945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8,071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8,244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8,189</w:t>
            </w:r>
          </w:p>
        </w:tc>
      </w:tr>
      <w:tr w:rsidR="00716371" w:rsidRPr="0092032F" w:rsidTr="00716371">
        <w:trPr>
          <w:trHeight w:val="263"/>
        </w:trPr>
        <w:tc>
          <w:tcPr>
            <w:tcW w:w="9923" w:type="dxa"/>
            <w:gridSpan w:val="10"/>
            <w:shd w:val="clear" w:color="auto" w:fill="auto"/>
            <w:vAlign w:val="bottom"/>
            <w:hideMark/>
          </w:tcPr>
          <w:p w:rsidR="00716371" w:rsidRPr="0092032F" w:rsidRDefault="00716371" w:rsidP="00716371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PROPORTION OF ALL HOUSEHOLDS WITH CHARACTERISTIC (%)</w:t>
            </w:r>
          </w:p>
        </w:tc>
      </w:tr>
      <w:tr w:rsidR="00716371" w:rsidRPr="0092032F" w:rsidTr="00716371">
        <w:trPr>
          <w:trHeight w:val="255"/>
        </w:trPr>
        <w:tc>
          <w:tcPr>
            <w:tcW w:w="9923" w:type="dxa"/>
            <w:gridSpan w:val="10"/>
            <w:shd w:val="clear" w:color="auto" w:fill="D9D9D9" w:themeFill="background1" w:themeFillShade="D9"/>
            <w:noWrap/>
            <w:vAlign w:val="bottom"/>
            <w:hideMark/>
          </w:tcPr>
          <w:p w:rsidR="00716371" w:rsidRPr="0092032F" w:rsidRDefault="00716371" w:rsidP="00716371">
            <w:pPr>
              <w:rPr>
                <w:rFonts w:eastAsia="Times New Roman"/>
                <w:b/>
                <w:sz w:val="20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  <w:t>Households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Without children under 15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51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53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69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73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With children under 15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77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79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90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91</w:t>
            </w:r>
          </w:p>
        </w:tc>
      </w:tr>
      <w:tr w:rsidR="00716371" w:rsidRPr="0092032F" w:rsidTr="00716371">
        <w:trPr>
          <w:trHeight w:val="255"/>
        </w:trPr>
        <w:tc>
          <w:tcPr>
            <w:tcW w:w="9923" w:type="dxa"/>
            <w:gridSpan w:val="10"/>
            <w:shd w:val="clear" w:color="auto" w:fill="D9D9D9" w:themeFill="background1" w:themeFillShade="D9"/>
            <w:noWrap/>
            <w:vAlign w:val="bottom"/>
            <w:hideMark/>
          </w:tcPr>
          <w:p w:rsidR="00716371" w:rsidRPr="0092032F" w:rsidRDefault="00716371" w:rsidP="00716371">
            <w:pPr>
              <w:rPr>
                <w:rFonts w:eastAsia="Times New Roman"/>
                <w:b/>
                <w:sz w:val="20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  <w:t>State or Territory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New South Wales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59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61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76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77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Victoria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61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62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74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78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Queensland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55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57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75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80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South Australia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56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58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71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75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Western Australia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58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63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76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81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Tasmania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51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67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71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Northern Territory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52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62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77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80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Australian Capital Territory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77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78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86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88</w:t>
            </w:r>
          </w:p>
        </w:tc>
      </w:tr>
      <w:tr w:rsidR="00716371" w:rsidRPr="0092032F" w:rsidTr="00716371">
        <w:trPr>
          <w:trHeight w:val="255"/>
        </w:trPr>
        <w:tc>
          <w:tcPr>
            <w:tcW w:w="9923" w:type="dxa"/>
            <w:gridSpan w:val="10"/>
            <w:shd w:val="clear" w:color="auto" w:fill="D9D9D9" w:themeFill="background1" w:themeFillShade="D9"/>
            <w:noWrap/>
            <w:vAlign w:val="bottom"/>
            <w:hideMark/>
          </w:tcPr>
          <w:p w:rsidR="00716371" w:rsidRPr="0092032F" w:rsidRDefault="00716371" w:rsidP="00716371">
            <w:pPr>
              <w:rPr>
                <w:rFonts w:eastAsia="Times New Roman"/>
                <w:b/>
                <w:sz w:val="20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sz w:val="16"/>
                <w:szCs w:val="16"/>
                <w:lang w:val="en-AU" w:eastAsia="en-AU"/>
              </w:rPr>
              <w:t>Region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Metropolitan areas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62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65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77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81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Ex-metropolitan areas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52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54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71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74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Total households with access to a home computer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58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61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67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75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sz w:val="16"/>
                <w:szCs w:val="16"/>
                <w:lang w:val="en-AU" w:eastAsia="en-AU"/>
              </w:rPr>
              <w:t>78</w:t>
            </w:r>
          </w:p>
        </w:tc>
      </w:tr>
      <w:tr w:rsidR="00716371" w:rsidRPr="0092032F" w:rsidTr="00716371">
        <w:trPr>
          <w:trHeight w:val="255"/>
        </w:trPr>
        <w:tc>
          <w:tcPr>
            <w:tcW w:w="37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Total households in Australia</w:t>
            </w:r>
          </w:p>
        </w:tc>
        <w:tc>
          <w:tcPr>
            <w:tcW w:w="648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100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100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100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100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100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100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716371" w:rsidRPr="0092032F" w:rsidRDefault="00716371" w:rsidP="00716371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</w:pPr>
            <w:r w:rsidRPr="0092032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AU" w:eastAsia="en-AU"/>
              </w:rPr>
              <w:t>100</w:t>
            </w:r>
          </w:p>
        </w:tc>
      </w:tr>
    </w:tbl>
    <w:p w:rsidR="00716371" w:rsidRPr="00716371" w:rsidRDefault="00716371" w:rsidP="00716371">
      <w:pPr>
        <w:pStyle w:val="BodyText"/>
        <w:rPr>
          <w:rFonts w:ascii="Georgia" w:hAnsi="Georgia"/>
          <w:b/>
          <w:sz w:val="16"/>
          <w:szCs w:val="22"/>
        </w:rPr>
      </w:pPr>
      <w:r w:rsidRPr="00716371">
        <w:rPr>
          <w:rFonts w:ascii="Georgia" w:hAnsi="Georgia"/>
          <w:b/>
          <w:sz w:val="16"/>
          <w:szCs w:val="22"/>
        </w:rPr>
        <w:t>Australian Bureau of Statistics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Refer to the table on the previous page to answer the following questions.</w:t>
      </w:r>
    </w:p>
    <w:p w:rsidR="00716371" w:rsidRDefault="00716371" w:rsidP="0071637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2ABACBD7" wp14:editId="5B2AD3CA">
            <wp:simplePos x="0" y="0"/>
            <wp:positionH relativeFrom="column">
              <wp:posOffset>695325</wp:posOffset>
            </wp:positionH>
            <wp:positionV relativeFrom="paragraph">
              <wp:posOffset>337185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What is the trend of total households with access to a home computer? Justify your answer with some statistics.</w:t>
      </w:r>
      <w:r>
        <w:rPr>
          <w:rFonts w:ascii="Georgia" w:hAnsi="Georgia"/>
          <w:sz w:val="22"/>
          <w:szCs w:val="22"/>
        </w:rPr>
        <w:tab/>
      </w:r>
    </w:p>
    <w:p w:rsidR="00716371" w:rsidRPr="00716371" w:rsidRDefault="00716371" w:rsidP="00716371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7069BB9E" wp14:editId="234F8ED1">
            <wp:simplePos x="0" y="0"/>
            <wp:positionH relativeFrom="column">
              <wp:posOffset>2371725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 xml:space="preserve">Increasing from 58% to 78% </w:t>
      </w:r>
    </w:p>
    <w:p w:rsidR="00716371" w:rsidRDefault="00716371" w:rsidP="0071637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What proportion of the total number of households with access to a home computer in Australia is made up by WA households in 2001 compared to 2008-09?</w:t>
      </w:r>
    </w:p>
    <w:p w:rsidR="00716371" w:rsidRDefault="00716371" w:rsidP="0071637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6389576D" wp14:editId="26EBEBE5">
            <wp:simplePos x="0" y="0"/>
            <wp:positionH relativeFrom="column">
              <wp:posOffset>3314700</wp:posOffset>
            </wp:positionH>
            <wp:positionV relativeFrom="paragraph">
              <wp:posOffset>10160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7CB16815" wp14:editId="3CF2E178">
            <wp:simplePos x="0" y="0"/>
            <wp:positionH relativeFrom="column">
              <wp:posOffset>171450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427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7377</m:t>
            </m:r>
          </m:den>
        </m:f>
        <m:r>
          <w:rPr>
            <w:rFonts w:ascii="Cambria Math" w:hAnsi="Cambria Math"/>
            <w:color w:val="0070C0"/>
            <w:sz w:val="22"/>
            <w:szCs w:val="22"/>
          </w:rPr>
          <m:t>=0.058</m:t>
        </m:r>
      </m:oMath>
      <w:r w:rsidRPr="00716371">
        <w:rPr>
          <w:rFonts w:ascii="Georgia" w:hAnsi="Georgia"/>
          <w:color w:val="0070C0"/>
          <w:sz w:val="22"/>
          <w:szCs w:val="22"/>
        </w:rPr>
        <w:tab/>
      </w:r>
      <w:r w:rsidRPr="00716371">
        <w:rPr>
          <w:rFonts w:ascii="Georgia" w:hAnsi="Georgia"/>
          <w:color w:val="0070C0"/>
          <w:sz w:val="22"/>
          <w:szCs w:val="22"/>
        </w:rPr>
        <w:tab/>
      </w:r>
      <w:r w:rsidRPr="00716371">
        <w:rPr>
          <w:rFonts w:ascii="Georgia" w:hAnsi="Georgia"/>
          <w:color w:val="0070C0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673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8189</m:t>
            </m:r>
          </m:den>
        </m:f>
        <m:r>
          <w:rPr>
            <w:rFonts w:ascii="Cambria Math" w:hAnsi="Cambria Math"/>
            <w:color w:val="0070C0"/>
            <w:sz w:val="22"/>
            <w:szCs w:val="22"/>
          </w:rPr>
          <m:t>=0.082</m:t>
        </m:r>
      </m:oMath>
    </w:p>
    <w:p w:rsidR="00716371" w:rsidRDefault="00716371" w:rsidP="0071637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In 2004-05, which state or territory had the highest number of households with access to a home computer? </w:t>
      </w:r>
    </w:p>
    <w:p w:rsidR="00716371" w:rsidRDefault="00716371" w:rsidP="0071637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16371" w:rsidRPr="00716371" w:rsidRDefault="00716371" w:rsidP="00716371">
      <w:pPr>
        <w:pStyle w:val="BodyText"/>
        <w:ind w:left="720" w:hanging="720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 xml:space="preserve">NSW </w:t>
      </w: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50091E5F" wp14:editId="08DEFE7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371" w:rsidRDefault="00716371" w:rsidP="0071637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graph is also from the Household Use of Information Technology study by the Australian Bureau of Statistics.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7B67F978" wp14:editId="5EDA7A63">
            <wp:extent cx="40386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71" w:rsidRDefault="00716371" w:rsidP="0071637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Which state or territory continually has the highest proportion of households with broadband internet connection and approximately what pe</w:t>
      </w:r>
      <w:r w:rsidR="00384C9C">
        <w:rPr>
          <w:rFonts w:ascii="Georgia" w:hAnsi="Georgia"/>
          <w:sz w:val="22"/>
          <w:szCs w:val="22"/>
        </w:rPr>
        <w:t xml:space="preserve">rcentage does this state </w:t>
      </w:r>
      <w:r>
        <w:rPr>
          <w:rFonts w:ascii="Georgia" w:hAnsi="Georgia"/>
          <w:sz w:val="22"/>
          <w:szCs w:val="22"/>
        </w:rPr>
        <w:t>or territory represent in 2008-09?</w:t>
      </w:r>
    </w:p>
    <w:p w:rsidR="00716371" w:rsidRDefault="00716371" w:rsidP="0071637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7F6199FA" wp14:editId="5E5D0295">
            <wp:simplePos x="0" y="0"/>
            <wp:positionH relativeFrom="column">
              <wp:posOffset>962025</wp:posOffset>
            </wp:positionH>
            <wp:positionV relativeFrom="paragraph">
              <wp:posOffset>178435</wp:posOffset>
            </wp:positionV>
            <wp:extent cx="196215" cy="1790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3078DA0E" wp14:editId="27520D40">
            <wp:simplePos x="0" y="0"/>
            <wp:positionH relativeFrom="column">
              <wp:posOffset>485775</wp:posOffset>
            </wp:positionH>
            <wp:positionV relativeFrom="paragraph">
              <wp:posOffset>177165</wp:posOffset>
            </wp:positionV>
            <wp:extent cx="196215" cy="1790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="000224B6">
        <w:rPr>
          <w:rFonts w:ascii="Georgia" w:hAnsi="Georgia"/>
          <w:color w:val="0070C0"/>
          <w:sz w:val="22"/>
          <w:szCs w:val="22"/>
        </w:rPr>
        <w:t xml:space="preserve">ACT </w:t>
      </w:r>
      <w:r w:rsidR="000224B6">
        <w:rPr>
          <w:rFonts w:ascii="Georgia" w:hAnsi="Georgia"/>
          <w:color w:val="0070C0"/>
          <w:sz w:val="22"/>
          <w:szCs w:val="22"/>
        </w:rPr>
        <w:tab/>
        <w:t>~ 70</w:t>
      </w:r>
      <w:r w:rsidRPr="00716371">
        <w:rPr>
          <w:rFonts w:ascii="Georgia" w:hAnsi="Georgia"/>
          <w:color w:val="0070C0"/>
          <w:sz w:val="22"/>
          <w:szCs w:val="22"/>
        </w:rPr>
        <w:t>%</w:t>
      </w:r>
    </w:p>
    <w:p w:rsidR="00716371" w:rsidRDefault="00716371" w:rsidP="0071637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[6 marks]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sets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716371" w:rsidTr="00716371">
        <w:tc>
          <w:tcPr>
            <w:tcW w:w="704" w:type="dxa"/>
          </w:tcPr>
          <w:p w:rsidR="00716371" w:rsidRPr="00C12864" w:rsidRDefault="00716371" w:rsidP="00716371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C12864">
              <w:rPr>
                <w:rFonts w:ascii="Georgia" w:hAnsi="Georgia"/>
                <w:b/>
                <w:sz w:val="22"/>
                <w:szCs w:val="22"/>
              </w:rPr>
              <w:t>A</w:t>
            </w:r>
          </w:p>
        </w:tc>
        <w:tc>
          <w:tcPr>
            <w:tcW w:w="8312" w:type="dxa"/>
          </w:tcPr>
          <w:p w:rsidR="00716371" w:rsidRPr="000224B6" w:rsidRDefault="000224B6" w:rsidP="00716371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5344" behindDoc="0" locked="0" layoutInCell="1" allowOverlap="1" wp14:anchorId="1A389E1E" wp14:editId="09169994">
                  <wp:simplePos x="0" y="0"/>
                  <wp:positionH relativeFrom="column">
                    <wp:posOffset>4232910</wp:posOffset>
                  </wp:positionH>
                  <wp:positionV relativeFrom="paragraph">
                    <wp:posOffset>26670</wp:posOffset>
                  </wp:positionV>
                  <wp:extent cx="196215" cy="179070"/>
                  <wp:effectExtent l="0" t="0" r="0" b="0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16371">
              <w:rPr>
                <w:rFonts w:ascii="Georgia" w:hAnsi="Georgia"/>
                <w:sz w:val="22"/>
                <w:szCs w:val="22"/>
              </w:rPr>
              <w:t>Favourite</w:t>
            </w:r>
            <w:proofErr w:type="spellEnd"/>
            <w:r w:rsidR="00716371">
              <w:rPr>
                <w:rFonts w:ascii="Georgia" w:hAnsi="Georgia"/>
                <w:sz w:val="22"/>
                <w:szCs w:val="22"/>
              </w:rPr>
              <w:t xml:space="preserve"> Ice cream </w:t>
            </w:r>
            <w:proofErr w:type="spellStart"/>
            <w:r>
              <w:rPr>
                <w:rFonts w:ascii="Georgia" w:hAnsi="Georgia"/>
                <w:sz w:val="22"/>
                <w:szCs w:val="22"/>
              </w:rPr>
              <w:t>flavo</w:t>
            </w:r>
            <w:r w:rsidR="00D87FEE">
              <w:rPr>
                <w:rFonts w:ascii="Georgia" w:hAnsi="Georgia"/>
                <w:sz w:val="22"/>
                <w:szCs w:val="22"/>
              </w:rPr>
              <w:t>u</w:t>
            </w:r>
            <w:r>
              <w:rPr>
                <w:rFonts w:ascii="Georgia" w:hAnsi="Georgia"/>
                <w:sz w:val="22"/>
                <w:szCs w:val="22"/>
              </w:rPr>
              <w:t>r</w:t>
            </w:r>
            <w:proofErr w:type="spellEnd"/>
            <w:r>
              <w:rPr>
                <w:rFonts w:ascii="Georgia" w:hAnsi="Georgia"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ascii="Georgia" w:hAnsi="Georgia"/>
                <w:color w:val="0070C0"/>
                <w:sz w:val="22"/>
                <w:szCs w:val="22"/>
              </w:rPr>
              <w:t>2, 3</w:t>
            </w:r>
          </w:p>
        </w:tc>
      </w:tr>
      <w:tr w:rsidR="00716371" w:rsidTr="00716371">
        <w:tc>
          <w:tcPr>
            <w:tcW w:w="704" w:type="dxa"/>
          </w:tcPr>
          <w:p w:rsidR="00716371" w:rsidRPr="00C12864" w:rsidRDefault="00716371" w:rsidP="00716371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B</w:t>
            </w:r>
          </w:p>
        </w:tc>
        <w:tc>
          <w:tcPr>
            <w:tcW w:w="8312" w:type="dxa"/>
          </w:tcPr>
          <w:p w:rsidR="00716371" w:rsidRPr="000224B6" w:rsidRDefault="000224B6" w:rsidP="00716371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7392" behindDoc="0" locked="0" layoutInCell="1" allowOverlap="1" wp14:anchorId="1FB6158D" wp14:editId="27659445">
                  <wp:simplePos x="0" y="0"/>
                  <wp:positionH relativeFrom="column">
                    <wp:posOffset>4213860</wp:posOffset>
                  </wp:positionH>
                  <wp:positionV relativeFrom="paragraph">
                    <wp:posOffset>42545</wp:posOffset>
                  </wp:positionV>
                  <wp:extent cx="196215" cy="179070"/>
                  <wp:effectExtent l="0" t="0" r="0" b="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16371">
              <w:rPr>
                <w:rFonts w:ascii="Georgia" w:hAnsi="Georgia"/>
                <w:sz w:val="22"/>
                <w:szCs w:val="22"/>
              </w:rPr>
              <w:t>Heights of all Year 11s in WA</w:t>
            </w:r>
            <w:r>
              <w:rPr>
                <w:rFonts w:ascii="Georgia" w:hAnsi="Georgia"/>
                <w:sz w:val="22"/>
                <w:szCs w:val="22"/>
              </w:rPr>
              <w:t xml:space="preserve">                                                              </w:t>
            </w:r>
            <w:r>
              <w:rPr>
                <w:rFonts w:ascii="Georgia" w:hAnsi="Georgia"/>
                <w:color w:val="0070C0"/>
                <w:sz w:val="22"/>
                <w:szCs w:val="22"/>
              </w:rPr>
              <w:t>4</w:t>
            </w:r>
          </w:p>
        </w:tc>
      </w:tr>
      <w:tr w:rsidR="00716371" w:rsidTr="00716371">
        <w:tc>
          <w:tcPr>
            <w:tcW w:w="704" w:type="dxa"/>
          </w:tcPr>
          <w:p w:rsidR="00716371" w:rsidRPr="00C12864" w:rsidRDefault="00716371" w:rsidP="00716371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C</w:t>
            </w:r>
          </w:p>
        </w:tc>
        <w:tc>
          <w:tcPr>
            <w:tcW w:w="8312" w:type="dxa"/>
          </w:tcPr>
          <w:p w:rsidR="00716371" w:rsidRDefault="000224B6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1488" behindDoc="0" locked="0" layoutInCell="1" allowOverlap="1" wp14:anchorId="768E38B7" wp14:editId="4922CAFA">
                  <wp:simplePos x="0" y="0"/>
                  <wp:positionH relativeFrom="column">
                    <wp:posOffset>4194810</wp:posOffset>
                  </wp:positionH>
                  <wp:positionV relativeFrom="paragraph">
                    <wp:posOffset>48895</wp:posOffset>
                  </wp:positionV>
                  <wp:extent cx="196215" cy="179070"/>
                  <wp:effectExtent l="0" t="0" r="0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16371">
              <w:rPr>
                <w:rFonts w:ascii="Georgia" w:hAnsi="Georgia"/>
                <w:sz w:val="22"/>
                <w:szCs w:val="22"/>
              </w:rPr>
              <w:t xml:space="preserve">Hourly temperature for Sydney for one day </w:t>
            </w:r>
            <w:r>
              <w:rPr>
                <w:rFonts w:ascii="Georgia" w:hAnsi="Georgia"/>
                <w:sz w:val="22"/>
                <w:szCs w:val="22"/>
              </w:rPr>
              <w:t xml:space="preserve">                                    </w:t>
            </w:r>
            <w:r w:rsidRPr="000224B6">
              <w:rPr>
                <w:rFonts w:ascii="Georgia" w:hAnsi="Georgia"/>
                <w:color w:val="0070C0"/>
                <w:sz w:val="22"/>
                <w:szCs w:val="22"/>
              </w:rPr>
              <w:t>1</w:t>
            </w:r>
          </w:p>
        </w:tc>
      </w:tr>
      <w:tr w:rsidR="00716371" w:rsidTr="00716371">
        <w:tc>
          <w:tcPr>
            <w:tcW w:w="704" w:type="dxa"/>
          </w:tcPr>
          <w:p w:rsidR="00716371" w:rsidRPr="00C12864" w:rsidRDefault="00716371" w:rsidP="00716371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</w:t>
            </w:r>
          </w:p>
        </w:tc>
        <w:tc>
          <w:tcPr>
            <w:tcW w:w="8312" w:type="dxa"/>
          </w:tcPr>
          <w:p w:rsidR="00716371" w:rsidRPr="000224B6" w:rsidRDefault="000224B6" w:rsidP="00716371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5584" behindDoc="0" locked="0" layoutInCell="1" allowOverlap="1" wp14:anchorId="48D708DD" wp14:editId="7C7BE2D1">
                  <wp:simplePos x="0" y="0"/>
                  <wp:positionH relativeFrom="column">
                    <wp:posOffset>4204335</wp:posOffset>
                  </wp:positionH>
                  <wp:positionV relativeFrom="paragraph">
                    <wp:posOffset>55245</wp:posOffset>
                  </wp:positionV>
                  <wp:extent cx="196215" cy="179070"/>
                  <wp:effectExtent l="0" t="0" r="0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16371">
              <w:rPr>
                <w:rFonts w:ascii="Georgia" w:hAnsi="Georgia"/>
                <w:sz w:val="22"/>
                <w:szCs w:val="22"/>
              </w:rPr>
              <w:t>Average daily rainfall across ACT for the month of August</w:t>
            </w:r>
            <w:r>
              <w:rPr>
                <w:rFonts w:ascii="Georgia" w:hAnsi="Georgia"/>
                <w:sz w:val="22"/>
                <w:szCs w:val="22"/>
              </w:rPr>
              <w:t xml:space="preserve">           </w:t>
            </w:r>
            <w:r>
              <w:rPr>
                <w:rFonts w:ascii="Georgia" w:hAnsi="Georgia"/>
                <w:color w:val="0070C0"/>
                <w:sz w:val="22"/>
                <w:szCs w:val="22"/>
              </w:rPr>
              <w:t>1</w:t>
            </w:r>
          </w:p>
        </w:tc>
      </w:tr>
      <w:tr w:rsidR="00716371" w:rsidTr="00716371">
        <w:tc>
          <w:tcPr>
            <w:tcW w:w="704" w:type="dxa"/>
          </w:tcPr>
          <w:p w:rsidR="00716371" w:rsidRPr="00C12864" w:rsidRDefault="00716371" w:rsidP="00716371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E</w:t>
            </w:r>
          </w:p>
        </w:tc>
        <w:tc>
          <w:tcPr>
            <w:tcW w:w="8312" w:type="dxa"/>
          </w:tcPr>
          <w:p w:rsidR="00716371" w:rsidRPr="000224B6" w:rsidRDefault="000224B6" w:rsidP="00716371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7632" behindDoc="0" locked="0" layoutInCell="1" allowOverlap="1" wp14:anchorId="2B05C9C3" wp14:editId="1819FEF5">
                  <wp:simplePos x="0" y="0"/>
                  <wp:positionH relativeFrom="column">
                    <wp:posOffset>4223385</wp:posOffset>
                  </wp:positionH>
                  <wp:positionV relativeFrom="paragraph">
                    <wp:posOffset>42545</wp:posOffset>
                  </wp:positionV>
                  <wp:extent cx="196215" cy="179070"/>
                  <wp:effectExtent l="0" t="0" r="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87FEE">
              <w:rPr>
                <w:rFonts w:ascii="Georgia" w:hAnsi="Georgia"/>
                <w:sz w:val="22"/>
                <w:szCs w:val="22"/>
              </w:rPr>
              <w:t>Finishing times in 100</w:t>
            </w:r>
            <w:r w:rsidR="00716371">
              <w:rPr>
                <w:rFonts w:ascii="Georgia" w:hAnsi="Georgia"/>
                <w:sz w:val="22"/>
                <w:szCs w:val="22"/>
              </w:rPr>
              <w:t>m race</w:t>
            </w:r>
            <w:r>
              <w:rPr>
                <w:rFonts w:ascii="Georgia" w:hAnsi="Georgia"/>
                <w:sz w:val="22"/>
                <w:szCs w:val="22"/>
              </w:rPr>
              <w:t xml:space="preserve">                                                              </w:t>
            </w:r>
            <w:r>
              <w:rPr>
                <w:rFonts w:ascii="Georgia" w:hAnsi="Georgia"/>
                <w:color w:val="0070C0"/>
                <w:sz w:val="22"/>
                <w:szCs w:val="22"/>
              </w:rPr>
              <w:t>4</w:t>
            </w:r>
          </w:p>
        </w:tc>
      </w:tr>
      <w:tr w:rsidR="00716371" w:rsidTr="00716371">
        <w:tc>
          <w:tcPr>
            <w:tcW w:w="704" w:type="dxa"/>
          </w:tcPr>
          <w:p w:rsidR="00716371" w:rsidRPr="00C12864" w:rsidRDefault="00716371" w:rsidP="00716371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F</w:t>
            </w:r>
          </w:p>
        </w:tc>
        <w:tc>
          <w:tcPr>
            <w:tcW w:w="8312" w:type="dxa"/>
          </w:tcPr>
          <w:p w:rsidR="00716371" w:rsidRPr="000224B6" w:rsidRDefault="000224B6" w:rsidP="00716371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9680" behindDoc="0" locked="0" layoutInCell="1" allowOverlap="1" wp14:anchorId="6319EF7C" wp14:editId="750550A5">
                  <wp:simplePos x="0" y="0"/>
                  <wp:positionH relativeFrom="column">
                    <wp:posOffset>4271010</wp:posOffset>
                  </wp:positionH>
                  <wp:positionV relativeFrom="paragraph">
                    <wp:posOffset>48895</wp:posOffset>
                  </wp:positionV>
                  <wp:extent cx="196215" cy="179070"/>
                  <wp:effectExtent l="0" t="0" r="0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16371">
              <w:rPr>
                <w:rFonts w:ascii="Georgia" w:hAnsi="Georgia"/>
                <w:sz w:val="22"/>
                <w:szCs w:val="22"/>
              </w:rPr>
              <w:t>Number of pets per household in VIC</w:t>
            </w:r>
            <w:r>
              <w:rPr>
                <w:rFonts w:ascii="Georgia" w:hAnsi="Georgia"/>
                <w:sz w:val="22"/>
                <w:szCs w:val="22"/>
              </w:rPr>
              <w:t xml:space="preserve">                                                </w:t>
            </w: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</w:tr>
    </w:tbl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graphs.</w:t>
      </w:r>
    </w:p>
    <w:p w:rsidR="00716371" w:rsidRDefault="00716371" w:rsidP="00716371">
      <w:pPr>
        <w:pStyle w:val="BodyText"/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1. 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2.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inline distT="0" distB="0" distL="0" distR="0" wp14:anchorId="7E96034D" wp14:editId="5C098AEB">
            <wp:extent cx="2428875" cy="1704975"/>
            <wp:effectExtent l="0" t="0" r="9525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rFonts w:ascii="Georgia" w:hAnsi="Georgia"/>
          <w:sz w:val="22"/>
          <w:szCs w:val="22"/>
        </w:rPr>
        <w:t xml:space="preserve">  </w:t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inline distT="0" distB="0" distL="0" distR="0" wp14:anchorId="75235394" wp14:editId="674A386B">
            <wp:extent cx="2552700" cy="169545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rFonts w:ascii="Georgia" w:hAnsi="Georgia"/>
          <w:sz w:val="22"/>
          <w:szCs w:val="22"/>
        </w:rPr>
        <w:t xml:space="preserve"> 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>3.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4.</w:t>
      </w:r>
    </w:p>
    <w:p w:rsidR="00716371" w:rsidRDefault="00716371" w:rsidP="00716371">
      <w:pPr>
        <w:pStyle w:val="BodyText"/>
        <w:rPr>
          <w:noProof/>
          <w:lang w:val="en-AU" w:eastAsia="en-AU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inline distT="0" distB="0" distL="0" distR="0" wp14:anchorId="25635131" wp14:editId="6E2E82FD">
            <wp:extent cx="2352675" cy="1838325"/>
            <wp:effectExtent l="0" t="0" r="9525" b="95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Pr="00584AD6">
        <w:rPr>
          <w:noProof/>
          <w:lang w:val="en-AU" w:eastAsia="en-AU"/>
        </w:rPr>
        <w:t xml:space="preserve"> </w:t>
      </w:r>
      <w:r>
        <w:rPr>
          <w:noProof/>
          <w:lang w:val="en-AU" w:eastAsia="en-AU"/>
        </w:rPr>
        <w:t xml:space="preserve">  </w:t>
      </w:r>
      <w:r>
        <w:rPr>
          <w:noProof/>
          <w:lang w:val="en-AU" w:eastAsia="en-AU"/>
        </w:rPr>
        <w:drawing>
          <wp:inline distT="0" distB="0" distL="0" distR="0" wp14:anchorId="09641AFA" wp14:editId="606B8E0F">
            <wp:extent cx="2409825" cy="1828800"/>
            <wp:effectExtent l="0" t="0" r="9525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716371" w:rsidRPr="00907DA7" w:rsidRDefault="00716371" w:rsidP="00716371">
      <w:pPr>
        <w:pStyle w:val="BodyText"/>
        <w:rPr>
          <w:rFonts w:ascii="Georgia" w:hAnsi="Georgia"/>
          <w:noProof/>
          <w:sz w:val="22"/>
          <w:szCs w:val="22"/>
          <w:lang w:val="en-AU" w:eastAsia="en-AU"/>
        </w:rPr>
      </w:pPr>
      <w:r w:rsidRPr="00907DA7">
        <w:rPr>
          <w:rFonts w:ascii="Georgia" w:hAnsi="Georgia"/>
          <w:noProof/>
          <w:sz w:val="22"/>
          <w:szCs w:val="22"/>
          <w:lang w:val="en-AU" w:eastAsia="en-AU"/>
        </w:rPr>
        <w:t xml:space="preserve">Next to the </w:t>
      </w:r>
      <w:r>
        <w:rPr>
          <w:rFonts w:ascii="Georgia" w:hAnsi="Georgia"/>
          <w:noProof/>
          <w:sz w:val="22"/>
          <w:szCs w:val="22"/>
          <w:lang w:val="en-AU" w:eastAsia="en-AU"/>
        </w:rPr>
        <w:t xml:space="preserve">list of data sets </w:t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t>A</w:t>
      </w:r>
      <w:r>
        <w:rPr>
          <w:rFonts w:ascii="Georgia" w:hAnsi="Georgia"/>
          <w:noProof/>
          <w:sz w:val="22"/>
          <w:szCs w:val="22"/>
          <w:lang w:val="en-AU" w:eastAsia="en-AU"/>
        </w:rPr>
        <w:t xml:space="preserve"> – </w:t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t>F</w:t>
      </w:r>
      <w:r>
        <w:rPr>
          <w:rFonts w:ascii="Georgia" w:hAnsi="Georgia"/>
          <w:noProof/>
          <w:sz w:val="22"/>
          <w:szCs w:val="22"/>
          <w:lang w:val="en-AU" w:eastAsia="en-AU"/>
        </w:rPr>
        <w:t xml:space="preserve"> list the</w:t>
      </w:r>
      <w:r w:rsidR="000224B6">
        <w:rPr>
          <w:rFonts w:ascii="Georgia" w:hAnsi="Georgia"/>
          <w:noProof/>
          <w:sz w:val="22"/>
          <w:szCs w:val="22"/>
          <w:lang w:val="en-AU" w:eastAsia="en-AU"/>
        </w:rPr>
        <w:t xml:space="preserve"> graph</w:t>
      </w:r>
      <w:r>
        <w:rPr>
          <w:rFonts w:ascii="Georgia" w:hAnsi="Georgia"/>
          <w:noProof/>
          <w:sz w:val="22"/>
          <w:szCs w:val="22"/>
          <w:lang w:val="en-AU" w:eastAsia="en-AU"/>
        </w:rPr>
        <w:t xml:space="preserve"> type/types (1 – 4) which would be appropriate for displaying each set of data. 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Pr="00907DA7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Three: [2, </w:t>
      </w:r>
      <w:r w:rsidR="00D87FEE">
        <w:rPr>
          <w:rFonts w:ascii="Georgia" w:hAnsi="Georgia"/>
          <w:b/>
          <w:sz w:val="22"/>
          <w:szCs w:val="22"/>
        </w:rPr>
        <w:t>3</w:t>
      </w:r>
      <w:r>
        <w:rPr>
          <w:rFonts w:ascii="Georgia" w:hAnsi="Georgia"/>
          <w:b/>
          <w:sz w:val="22"/>
          <w:szCs w:val="22"/>
        </w:rPr>
        <w:t xml:space="preserve">: </w:t>
      </w:r>
      <w:r w:rsidR="00D87FEE">
        <w:rPr>
          <w:rFonts w:ascii="Georgia" w:hAnsi="Georgia"/>
          <w:b/>
          <w:sz w:val="22"/>
          <w:szCs w:val="22"/>
        </w:rPr>
        <w:t>5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A six sided dice is rolled 273 times and the</w:t>
      </w:r>
      <w:r w:rsidR="00D87FEE">
        <w:rPr>
          <w:rFonts w:ascii="Georgia" w:hAnsi="Georgia"/>
          <w:sz w:val="22"/>
          <w:szCs w:val="22"/>
        </w:rPr>
        <w:t xml:space="preserve"> following frequency histogram shows</w:t>
      </w:r>
      <w:r>
        <w:rPr>
          <w:rFonts w:ascii="Georgia" w:hAnsi="Georgia"/>
          <w:sz w:val="22"/>
          <w:szCs w:val="22"/>
        </w:rPr>
        <w:t xml:space="preserve"> the </w:t>
      </w:r>
      <w:r>
        <w:rPr>
          <w:rFonts w:ascii="Georgia" w:hAnsi="Georgia"/>
          <w:sz w:val="22"/>
          <w:szCs w:val="22"/>
        </w:rPr>
        <w:tab/>
        <w:t>results.</w:t>
      </w:r>
    </w:p>
    <w:p w:rsidR="00716371" w:rsidRPr="000224B6" w:rsidRDefault="000224B6" w:rsidP="00716371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3776" behindDoc="0" locked="0" layoutInCell="1" allowOverlap="1" wp14:anchorId="52A261F4" wp14:editId="3A94AEE6">
            <wp:simplePos x="0" y="0"/>
            <wp:positionH relativeFrom="column">
              <wp:posOffset>4714875</wp:posOffset>
            </wp:positionH>
            <wp:positionV relativeFrom="paragraph">
              <wp:posOffset>1619250</wp:posOffset>
            </wp:positionV>
            <wp:extent cx="196215" cy="17907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1728" behindDoc="0" locked="0" layoutInCell="1" allowOverlap="1" wp14:anchorId="7FD239F5" wp14:editId="3F066EAE">
            <wp:simplePos x="0" y="0"/>
            <wp:positionH relativeFrom="column">
              <wp:posOffset>3648075</wp:posOffset>
            </wp:positionH>
            <wp:positionV relativeFrom="paragraph">
              <wp:posOffset>1609725</wp:posOffset>
            </wp:positionV>
            <wp:extent cx="196215" cy="1790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371">
        <w:rPr>
          <w:noProof/>
          <w:lang w:val="en-AU" w:eastAsia="en-AU"/>
        </w:rPr>
        <w:drawing>
          <wp:inline distT="0" distB="0" distL="0" distR="0" wp14:anchorId="74D0DAA8" wp14:editId="0B6149E2">
            <wp:extent cx="3019425" cy="1933575"/>
            <wp:effectExtent l="0" t="0" r="9525" b="952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rFonts w:ascii="Georgia" w:hAnsi="Georgia"/>
          <w:sz w:val="22"/>
          <w:szCs w:val="22"/>
        </w:rPr>
        <w:t xml:space="preserve">         </w:t>
      </w:r>
      <w:r>
        <w:rPr>
          <w:rFonts w:ascii="Georgia" w:hAnsi="Georgia"/>
          <w:color w:val="0070C0"/>
          <w:sz w:val="22"/>
          <w:szCs w:val="22"/>
        </w:rPr>
        <w:t xml:space="preserve">Biased dice, 5 appears too often. </w:t>
      </w:r>
    </w:p>
    <w:p w:rsidR="00716371" w:rsidRDefault="00716371" w:rsidP="00716371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What can be concluded about the dice?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ind w:left="720" w:hanging="720"/>
        <w:rPr>
          <w:rFonts w:ascii="Georgia" w:hAnsi="Georgia"/>
          <w:sz w:val="22"/>
          <w:szCs w:val="22"/>
        </w:rPr>
      </w:pPr>
      <w:proofErr w:type="gramStart"/>
      <w:r>
        <w:rPr>
          <w:rFonts w:ascii="Georgia" w:hAnsi="Georgia"/>
          <w:sz w:val="22"/>
          <w:szCs w:val="22"/>
        </w:rPr>
        <w:t>b</w:t>
      </w:r>
      <w:proofErr w:type="gram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  <w:t>Twenty-six students in a class recorded their heights and the results were displayed in</w:t>
      </w:r>
      <w:r w:rsidR="000224B6">
        <w:rPr>
          <w:rFonts w:ascii="Georgia" w:hAnsi="Georgia"/>
          <w:sz w:val="22"/>
          <w:szCs w:val="22"/>
        </w:rPr>
        <w:t xml:space="preserve"> a</w:t>
      </w:r>
      <w:r>
        <w:rPr>
          <w:rFonts w:ascii="Georgia" w:hAnsi="Georgia"/>
          <w:sz w:val="22"/>
          <w:szCs w:val="22"/>
        </w:rPr>
        <w:t xml:space="preserve"> histogram. Which of the following histograms is most likely to be displaying these results? Justify your solution with mathematical reasoning. 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8480" behindDoc="0" locked="0" layoutInCell="1" allowOverlap="1" wp14:anchorId="3A63228F" wp14:editId="0831A4A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095500" cy="1885950"/>
            <wp:effectExtent l="0" t="0" r="0" b="0"/>
            <wp:wrapNone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7456" behindDoc="0" locked="0" layoutInCell="1" allowOverlap="1" wp14:anchorId="7385CF23" wp14:editId="6F686E51">
            <wp:simplePos x="0" y="0"/>
            <wp:positionH relativeFrom="margin">
              <wp:posOffset>4112260</wp:posOffset>
            </wp:positionH>
            <wp:positionV relativeFrom="paragraph">
              <wp:posOffset>13335</wp:posOffset>
            </wp:positionV>
            <wp:extent cx="2095500" cy="1905000"/>
            <wp:effectExtent l="0" t="0" r="0" b="0"/>
            <wp:wrapNone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6432" behindDoc="0" locked="0" layoutInCell="1" allowOverlap="1" wp14:anchorId="145D1C54" wp14:editId="53148294">
            <wp:simplePos x="0" y="0"/>
            <wp:positionH relativeFrom="column">
              <wp:posOffset>-447675</wp:posOffset>
            </wp:positionH>
            <wp:positionV relativeFrom="paragraph">
              <wp:posOffset>3810</wp:posOffset>
            </wp:positionV>
            <wp:extent cx="2105025" cy="1914525"/>
            <wp:effectExtent l="0" t="0" r="9525" b="9525"/>
            <wp:wrapNone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 xml:space="preserve">      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Pr="00B477F7" w:rsidRDefault="00B477F7" w:rsidP="00716371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7872" behindDoc="0" locked="0" layoutInCell="1" allowOverlap="1" wp14:anchorId="1E78D041" wp14:editId="1BDA1CAA">
            <wp:simplePos x="0" y="0"/>
            <wp:positionH relativeFrom="column">
              <wp:posOffset>4772025</wp:posOffset>
            </wp:positionH>
            <wp:positionV relativeFrom="paragraph">
              <wp:posOffset>228600</wp:posOffset>
            </wp:positionV>
            <wp:extent cx="196215" cy="17907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9920" behindDoc="0" locked="0" layoutInCell="1" allowOverlap="1" wp14:anchorId="198A7170" wp14:editId="6F2E9AB2">
            <wp:simplePos x="0" y="0"/>
            <wp:positionH relativeFrom="column">
              <wp:posOffset>2667000</wp:posOffset>
            </wp:positionH>
            <wp:positionV relativeFrom="paragraph">
              <wp:posOffset>240030</wp:posOffset>
            </wp:positionV>
            <wp:extent cx="196215" cy="17907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>Adds to 26</w:t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</w:r>
      <w:proofErr w:type="gramStart"/>
      <w:r>
        <w:rPr>
          <w:rFonts w:ascii="Georgia" w:hAnsi="Georgia"/>
          <w:color w:val="0070C0"/>
          <w:sz w:val="22"/>
          <w:szCs w:val="22"/>
        </w:rPr>
        <w:t>Doesn’t</w:t>
      </w:r>
      <w:proofErr w:type="gramEnd"/>
      <w:r>
        <w:rPr>
          <w:rFonts w:ascii="Georgia" w:hAnsi="Georgia"/>
          <w:color w:val="0070C0"/>
          <w:sz w:val="22"/>
          <w:szCs w:val="22"/>
        </w:rPr>
        <w:t xml:space="preserve"> add to 26</w:t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  <w:t xml:space="preserve">Unlikely </w:t>
      </w:r>
    </w:p>
    <w:p w:rsidR="00716371" w:rsidRDefault="00B477F7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5824" behindDoc="0" locked="0" layoutInCell="1" allowOverlap="1" wp14:anchorId="6033F766" wp14:editId="44A6E4A3">
            <wp:simplePos x="0" y="0"/>
            <wp:positionH relativeFrom="column">
              <wp:posOffset>285750</wp:posOffset>
            </wp:positionH>
            <wp:positionV relativeFrom="paragraph">
              <wp:posOffset>3175</wp:posOffset>
            </wp:positionV>
            <wp:extent cx="196215" cy="17907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4B6" w:rsidRDefault="000224B6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</w:t>
      </w:r>
      <w:r w:rsidR="00B4388A">
        <w:rPr>
          <w:rFonts w:ascii="Georgia" w:hAnsi="Georgia"/>
          <w:b/>
          <w:sz w:val="22"/>
          <w:szCs w:val="22"/>
        </w:rPr>
        <w:t>2</w:t>
      </w:r>
      <w:r>
        <w:rPr>
          <w:rFonts w:ascii="Georgia" w:hAnsi="Georgia"/>
          <w:b/>
          <w:sz w:val="22"/>
          <w:szCs w:val="22"/>
        </w:rPr>
        <w:t xml:space="preserve">, 2, 2: </w:t>
      </w:r>
      <w:r w:rsidR="00B4388A">
        <w:rPr>
          <w:rFonts w:ascii="Georgia" w:hAnsi="Georgia"/>
          <w:b/>
          <w:sz w:val="22"/>
          <w:szCs w:val="22"/>
        </w:rPr>
        <w:t>6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pie chart.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54E24D38" wp14:editId="08B934F0">
            <wp:extent cx="4572000" cy="27432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What proportion of those surveyed answered either soccer, netball or footy?</w:t>
      </w:r>
    </w:p>
    <w:p w:rsidR="00716371" w:rsidRDefault="00B4388A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4256" behindDoc="0" locked="0" layoutInCell="1" allowOverlap="1" wp14:anchorId="74E9987B" wp14:editId="408B9115">
            <wp:simplePos x="0" y="0"/>
            <wp:positionH relativeFrom="column">
              <wp:posOffset>2085975</wp:posOffset>
            </wp:positionH>
            <wp:positionV relativeFrom="paragraph">
              <wp:posOffset>29210</wp:posOffset>
            </wp:positionV>
            <wp:extent cx="196215" cy="17907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58F"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 wp14:anchorId="278125D0" wp14:editId="209459EE">
            <wp:simplePos x="0" y="0"/>
            <wp:positionH relativeFrom="column">
              <wp:posOffset>1828800</wp:posOffset>
            </wp:positionH>
            <wp:positionV relativeFrom="paragraph">
              <wp:posOffset>28575</wp:posOffset>
            </wp:positionV>
            <wp:extent cx="196215" cy="1790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58F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22+21+16=59%</m:t>
        </m:r>
      </m:oMath>
    </w:p>
    <w:p w:rsidR="00B4388A" w:rsidRDefault="00B4388A" w:rsidP="00716371">
      <w:pPr>
        <w:pStyle w:val="BodyText"/>
        <w:rPr>
          <w:rFonts w:ascii="Georgia" w:hAnsi="Georgia"/>
          <w:sz w:val="22"/>
          <w:szCs w:val="22"/>
        </w:rPr>
      </w:pPr>
    </w:p>
    <w:p w:rsidR="00B4388A" w:rsidRDefault="00B4388A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D87FEE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If 350 people answered s</w:t>
      </w:r>
      <w:r w:rsidR="00716371">
        <w:rPr>
          <w:rFonts w:ascii="Georgia" w:hAnsi="Georgia"/>
          <w:sz w:val="22"/>
          <w:szCs w:val="22"/>
        </w:rPr>
        <w:t>wimming, how many people were surveyed?</w:t>
      </w:r>
    </w:p>
    <w:p w:rsidR="00716371" w:rsidRPr="00B4388A" w:rsidRDefault="00B4388A" w:rsidP="00716371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6064" behindDoc="0" locked="0" layoutInCell="1" allowOverlap="1" wp14:anchorId="1A4B5CC3" wp14:editId="58326E32">
            <wp:simplePos x="0" y="0"/>
            <wp:positionH relativeFrom="column">
              <wp:posOffset>619125</wp:posOffset>
            </wp:positionH>
            <wp:positionV relativeFrom="paragraph">
              <wp:posOffset>278130</wp:posOffset>
            </wp:positionV>
            <wp:extent cx="196215" cy="17907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8112" behindDoc="0" locked="0" layoutInCell="1" allowOverlap="1" wp14:anchorId="0E8AF65B" wp14:editId="0419AEFE">
            <wp:simplePos x="0" y="0"/>
            <wp:positionH relativeFrom="column">
              <wp:posOffset>2371725</wp:posOffset>
            </wp:positionH>
            <wp:positionV relativeFrom="paragraph">
              <wp:posOffset>259080</wp:posOffset>
            </wp:positionV>
            <wp:extent cx="196215" cy="17907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350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x</m:t>
            </m:r>
          </m:den>
        </m:f>
        <m:r>
          <w:rPr>
            <w:rFonts w:ascii="Cambria Math" w:hAnsi="Cambria Math"/>
            <w:color w:val="0070C0"/>
            <w:sz w:val="22"/>
            <w:szCs w:val="22"/>
          </w:rPr>
          <m:t>=5%</m:t>
        </m:r>
      </m:oMath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  <w:t>7000 people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B4388A" w:rsidRDefault="00B4388A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Pr="00657A6E" w:rsidRDefault="0071637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What is the size of the angle representing the sector for swimming?</w:t>
      </w:r>
    </w:p>
    <w:p w:rsidR="00716371" w:rsidRDefault="00B4388A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2208" behindDoc="0" locked="0" layoutInCell="1" allowOverlap="1" wp14:anchorId="7C8C0889" wp14:editId="23306E1A">
            <wp:simplePos x="0" y="0"/>
            <wp:positionH relativeFrom="column">
              <wp:posOffset>1409700</wp:posOffset>
            </wp:positionH>
            <wp:positionV relativeFrom="paragraph">
              <wp:posOffset>549275</wp:posOffset>
            </wp:positionV>
            <wp:extent cx="196215" cy="17907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0160" behindDoc="0" locked="0" layoutInCell="1" allowOverlap="1" wp14:anchorId="2ED66A42" wp14:editId="72B73972">
            <wp:simplePos x="0" y="0"/>
            <wp:positionH relativeFrom="column">
              <wp:posOffset>695325</wp:posOffset>
            </wp:positionH>
            <wp:positionV relativeFrom="paragraph">
              <wp:posOffset>539750</wp:posOffset>
            </wp:positionV>
            <wp:extent cx="196215" cy="17907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88A" w:rsidRPr="00B4388A" w:rsidRDefault="00B4388A" w:rsidP="00B4388A">
      <w:pPr>
        <w:pStyle w:val="BodyText"/>
        <w:ind w:left="720" w:firstLine="72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0.05×360=18°</m:t>
          </m:r>
        </m:oMath>
      </m:oMathPara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D87FEE" w:rsidP="00716371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[4, 2</w:t>
      </w:r>
      <w:r w:rsidR="00716371">
        <w:rPr>
          <w:rFonts w:ascii="Georgia" w:hAnsi="Georgia"/>
          <w:b/>
          <w:sz w:val="22"/>
          <w:szCs w:val="22"/>
        </w:rPr>
        <w:t>: 6 marks]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survey of 47 home renters revealed the following distribution of the weekly rental fees.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4"/>
        <w:gridCol w:w="1267"/>
        <w:gridCol w:w="1267"/>
        <w:gridCol w:w="1267"/>
        <w:gridCol w:w="1267"/>
        <w:gridCol w:w="1267"/>
        <w:gridCol w:w="1460"/>
      </w:tblGrid>
      <w:tr w:rsidR="00716371" w:rsidTr="00716371">
        <w:tc>
          <w:tcPr>
            <w:tcW w:w="1414" w:type="dxa"/>
          </w:tcPr>
          <w:p w:rsidR="00716371" w:rsidRPr="0000471D" w:rsidRDefault="00716371" w:rsidP="00716371">
            <w:pPr>
              <w:pStyle w:val="BodyText"/>
              <w:rPr>
                <w:rFonts w:ascii="Georgia" w:hAnsi="Georgia"/>
                <w:b/>
                <w:szCs w:val="22"/>
              </w:rPr>
            </w:pPr>
            <w:r w:rsidRPr="0000471D">
              <w:rPr>
                <w:rFonts w:ascii="Georgia" w:hAnsi="Georgia"/>
                <w:b/>
                <w:szCs w:val="22"/>
              </w:rPr>
              <w:t>Rental Fee</w:t>
            </w:r>
          </w:p>
        </w:tc>
        <w:tc>
          <w:tcPr>
            <w:tcW w:w="1267" w:type="dxa"/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$100-199</w:t>
            </w:r>
          </w:p>
        </w:tc>
        <w:tc>
          <w:tcPr>
            <w:tcW w:w="1267" w:type="dxa"/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$200-299</w:t>
            </w:r>
          </w:p>
        </w:tc>
        <w:tc>
          <w:tcPr>
            <w:tcW w:w="1267" w:type="dxa"/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$300-399</w:t>
            </w:r>
          </w:p>
        </w:tc>
        <w:tc>
          <w:tcPr>
            <w:tcW w:w="1267" w:type="dxa"/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$400-499</w:t>
            </w:r>
          </w:p>
        </w:tc>
        <w:tc>
          <w:tcPr>
            <w:tcW w:w="1267" w:type="dxa"/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$500-599</w:t>
            </w:r>
          </w:p>
        </w:tc>
        <w:tc>
          <w:tcPr>
            <w:tcW w:w="1460" w:type="dxa"/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$600-$699</w:t>
            </w:r>
          </w:p>
        </w:tc>
      </w:tr>
      <w:tr w:rsidR="00716371" w:rsidTr="00716371">
        <w:tc>
          <w:tcPr>
            <w:tcW w:w="1414" w:type="dxa"/>
          </w:tcPr>
          <w:p w:rsidR="00716371" w:rsidRPr="0000471D" w:rsidRDefault="00716371" w:rsidP="00716371">
            <w:pPr>
              <w:pStyle w:val="BodyText"/>
              <w:rPr>
                <w:rFonts w:ascii="Georgia" w:hAnsi="Georgia"/>
                <w:b/>
                <w:szCs w:val="22"/>
              </w:rPr>
            </w:pPr>
            <w:r w:rsidRPr="0000471D">
              <w:rPr>
                <w:rFonts w:ascii="Georgia" w:hAnsi="Georgia"/>
                <w:b/>
                <w:szCs w:val="22"/>
              </w:rPr>
              <w:t>Frequency</w:t>
            </w:r>
          </w:p>
        </w:tc>
        <w:tc>
          <w:tcPr>
            <w:tcW w:w="1267" w:type="dxa"/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1267" w:type="dxa"/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</w:t>
            </w:r>
          </w:p>
        </w:tc>
        <w:tc>
          <w:tcPr>
            <w:tcW w:w="1267" w:type="dxa"/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14</w:t>
            </w:r>
          </w:p>
        </w:tc>
        <w:tc>
          <w:tcPr>
            <w:tcW w:w="1267" w:type="dxa"/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1267" w:type="dxa"/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460" w:type="dxa"/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</w:tr>
    </w:tbl>
    <w:p w:rsidR="00344E83" w:rsidRDefault="00344E83" w:rsidP="00344E8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9856" behindDoc="0" locked="0" layoutInCell="1" allowOverlap="1" wp14:anchorId="4F1B2A5A" wp14:editId="60349C94">
            <wp:simplePos x="0" y="0"/>
            <wp:positionH relativeFrom="margin">
              <wp:align>center</wp:align>
            </wp:positionH>
            <wp:positionV relativeFrom="paragraph">
              <wp:posOffset>683260</wp:posOffset>
            </wp:positionV>
            <wp:extent cx="4943475" cy="2933700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371">
        <w:rPr>
          <w:rFonts w:ascii="Georgia" w:hAnsi="Georgia"/>
          <w:sz w:val="22"/>
          <w:szCs w:val="22"/>
        </w:rPr>
        <w:t xml:space="preserve"> </w:t>
      </w:r>
    </w:p>
    <w:p w:rsidR="00344E83" w:rsidRDefault="00344E83" w:rsidP="00344E8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Draw a frequency histogram on the grid below to represent the weekly rental fee data.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344E83" w:rsidRDefault="00344E83" w:rsidP="00716371">
      <w:pPr>
        <w:pStyle w:val="BodyText"/>
        <w:rPr>
          <w:rFonts w:ascii="Georgia" w:hAnsi="Georgia"/>
          <w:sz w:val="22"/>
          <w:szCs w:val="22"/>
        </w:rPr>
      </w:pPr>
    </w:p>
    <w:p w:rsidR="00344E83" w:rsidRDefault="00344E83" w:rsidP="00716371">
      <w:pPr>
        <w:pStyle w:val="BodyText"/>
        <w:rPr>
          <w:rFonts w:ascii="Georgia" w:hAnsi="Georgia"/>
          <w:sz w:val="22"/>
          <w:szCs w:val="22"/>
        </w:rPr>
      </w:pPr>
    </w:p>
    <w:p w:rsidR="00344E83" w:rsidRDefault="00344E83" w:rsidP="00716371">
      <w:pPr>
        <w:pStyle w:val="BodyText"/>
        <w:rPr>
          <w:rFonts w:ascii="Georgia" w:hAnsi="Georgia"/>
          <w:sz w:val="22"/>
          <w:szCs w:val="22"/>
        </w:rPr>
      </w:pPr>
    </w:p>
    <w:p w:rsidR="00344E83" w:rsidRDefault="00344E83" w:rsidP="00716371">
      <w:pPr>
        <w:pStyle w:val="BodyText"/>
        <w:rPr>
          <w:rFonts w:ascii="Georgia" w:hAnsi="Georgia"/>
          <w:sz w:val="22"/>
          <w:szCs w:val="22"/>
        </w:rPr>
      </w:pPr>
    </w:p>
    <w:p w:rsidR="00344E83" w:rsidRDefault="00344E83" w:rsidP="00716371">
      <w:pPr>
        <w:pStyle w:val="BodyText"/>
        <w:rPr>
          <w:rFonts w:ascii="Georgia" w:hAnsi="Georgia"/>
          <w:sz w:val="22"/>
          <w:szCs w:val="22"/>
        </w:rPr>
      </w:pPr>
    </w:p>
    <w:p w:rsidR="00344E83" w:rsidRDefault="00344E83" w:rsidP="00716371">
      <w:pPr>
        <w:pStyle w:val="BodyText"/>
        <w:rPr>
          <w:rFonts w:ascii="Georgia" w:hAnsi="Georgia"/>
          <w:sz w:val="22"/>
          <w:szCs w:val="22"/>
        </w:rPr>
      </w:pPr>
    </w:p>
    <w:p w:rsidR="00344E83" w:rsidRDefault="00344E83" w:rsidP="00716371">
      <w:pPr>
        <w:pStyle w:val="BodyText"/>
        <w:rPr>
          <w:rFonts w:ascii="Georgia" w:hAnsi="Georgia"/>
          <w:sz w:val="22"/>
          <w:szCs w:val="22"/>
        </w:rPr>
      </w:pPr>
    </w:p>
    <w:p w:rsidR="00344E83" w:rsidRDefault="00344E83" w:rsidP="00716371">
      <w:pPr>
        <w:pStyle w:val="BodyText"/>
        <w:rPr>
          <w:rFonts w:ascii="Georgia" w:hAnsi="Georgia"/>
          <w:sz w:val="22"/>
          <w:szCs w:val="22"/>
        </w:rPr>
      </w:pPr>
    </w:p>
    <w:p w:rsidR="00344E83" w:rsidRDefault="00344E83" w:rsidP="00716371">
      <w:pPr>
        <w:pStyle w:val="BodyText"/>
        <w:rPr>
          <w:rFonts w:ascii="Georgia" w:hAnsi="Georgia"/>
          <w:sz w:val="22"/>
          <w:szCs w:val="22"/>
        </w:rPr>
      </w:pPr>
    </w:p>
    <w:p w:rsidR="00344E83" w:rsidRPr="00344E83" w:rsidRDefault="00344E83" w:rsidP="00716371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</w:p>
    <w:p w:rsidR="00344E83" w:rsidRPr="00344E83" w:rsidRDefault="00344E83" w:rsidP="00716371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 w:rsidRPr="00344E83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71904" behindDoc="0" locked="0" layoutInCell="1" allowOverlap="1" wp14:anchorId="1D51D2DF" wp14:editId="67137F57">
            <wp:simplePos x="0" y="0"/>
            <wp:positionH relativeFrom="column">
              <wp:posOffset>194310</wp:posOffset>
            </wp:positionH>
            <wp:positionV relativeFrom="paragraph">
              <wp:posOffset>12700</wp:posOffset>
            </wp:positionV>
            <wp:extent cx="196215" cy="17907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4E83">
        <w:rPr>
          <w:rFonts w:ascii="Georgia" w:hAnsi="Georgia"/>
          <w:color w:val="4F81BD" w:themeColor="accent1"/>
          <w:sz w:val="22"/>
          <w:szCs w:val="22"/>
        </w:rPr>
        <w:tab/>
        <w:t>Axes scale</w:t>
      </w:r>
    </w:p>
    <w:p w:rsidR="00344E83" w:rsidRPr="00344E83" w:rsidRDefault="00344E83" w:rsidP="00716371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 w:rsidRPr="00344E83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73952" behindDoc="0" locked="0" layoutInCell="1" allowOverlap="1" wp14:anchorId="72090DA3" wp14:editId="605D08AB">
            <wp:simplePos x="0" y="0"/>
            <wp:positionH relativeFrom="column">
              <wp:posOffset>194310</wp:posOffset>
            </wp:positionH>
            <wp:positionV relativeFrom="paragraph">
              <wp:posOffset>13335</wp:posOffset>
            </wp:positionV>
            <wp:extent cx="196215" cy="17907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4E83">
        <w:rPr>
          <w:rFonts w:ascii="Georgia" w:hAnsi="Georgia"/>
          <w:color w:val="4F81BD" w:themeColor="accent1"/>
          <w:sz w:val="22"/>
          <w:szCs w:val="22"/>
        </w:rPr>
        <w:tab/>
        <w:t xml:space="preserve"> Midpoints</w:t>
      </w:r>
    </w:p>
    <w:p w:rsidR="00344E83" w:rsidRPr="00344E83" w:rsidRDefault="00344E83" w:rsidP="00716371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 w:rsidRPr="00344E83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76000" behindDoc="0" locked="0" layoutInCell="1" allowOverlap="1" wp14:anchorId="6C227C08" wp14:editId="01FD3F0A">
            <wp:simplePos x="0" y="0"/>
            <wp:positionH relativeFrom="column">
              <wp:posOffset>194310</wp:posOffset>
            </wp:positionH>
            <wp:positionV relativeFrom="paragraph">
              <wp:posOffset>6985</wp:posOffset>
            </wp:positionV>
            <wp:extent cx="196215" cy="1790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4E83">
        <w:rPr>
          <w:rFonts w:ascii="Georgia" w:hAnsi="Georgia"/>
          <w:color w:val="4F81BD" w:themeColor="accent1"/>
          <w:sz w:val="22"/>
          <w:szCs w:val="22"/>
        </w:rPr>
        <w:tab/>
        <w:t>No gaps</w:t>
      </w:r>
    </w:p>
    <w:p w:rsidR="00344E83" w:rsidRPr="00344E83" w:rsidRDefault="00344E83" w:rsidP="00716371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 w:rsidRPr="00344E83">
        <w:rPr>
          <w:noProof/>
          <w:color w:val="4F81BD" w:themeColor="accent1"/>
          <w:lang w:val="en-AU" w:eastAsia="en-AU"/>
        </w:rPr>
        <w:drawing>
          <wp:anchor distT="0" distB="0" distL="114300" distR="114300" simplePos="0" relativeHeight="251778048" behindDoc="0" locked="0" layoutInCell="1" allowOverlap="1" wp14:anchorId="6B68071F" wp14:editId="10E61BB7">
            <wp:simplePos x="0" y="0"/>
            <wp:positionH relativeFrom="column">
              <wp:posOffset>205740</wp:posOffset>
            </wp:positionH>
            <wp:positionV relativeFrom="paragraph">
              <wp:posOffset>10160</wp:posOffset>
            </wp:positionV>
            <wp:extent cx="196215" cy="1790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4E83">
        <w:rPr>
          <w:rFonts w:ascii="Georgia" w:hAnsi="Georgia"/>
          <w:color w:val="4F81BD" w:themeColor="accent1"/>
          <w:sz w:val="22"/>
          <w:szCs w:val="22"/>
        </w:rPr>
        <w:tab/>
        <w:t>Heights</w:t>
      </w:r>
    </w:p>
    <w:p w:rsidR="00AF2F88" w:rsidRDefault="00AF2F88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Determine the median class and modal class for this data.</w:t>
      </w:r>
    </w:p>
    <w:p w:rsidR="00716371" w:rsidRDefault="00AF2F88" w:rsidP="00716371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15744" behindDoc="0" locked="0" layoutInCell="1" allowOverlap="1" wp14:anchorId="18D48766" wp14:editId="2C5B1E29">
            <wp:simplePos x="0" y="0"/>
            <wp:positionH relativeFrom="column">
              <wp:posOffset>2228850</wp:posOffset>
            </wp:positionH>
            <wp:positionV relativeFrom="paragraph">
              <wp:posOffset>4445</wp:posOffset>
            </wp:positionV>
            <wp:extent cx="196215" cy="179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ab/>
        <w:t>Modal class = $300-$399</w:t>
      </w:r>
    </w:p>
    <w:p w:rsidR="00AF2F88" w:rsidRPr="00AF2F88" w:rsidRDefault="00AF2F88" w:rsidP="00716371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6304" behindDoc="0" locked="0" layoutInCell="1" allowOverlap="1" wp14:anchorId="4AF53E7E" wp14:editId="3D6B3E2B">
            <wp:simplePos x="0" y="0"/>
            <wp:positionH relativeFrom="column">
              <wp:posOffset>2238375</wp:posOffset>
            </wp:positionH>
            <wp:positionV relativeFrom="paragraph">
              <wp:posOffset>47625</wp:posOffset>
            </wp:positionV>
            <wp:extent cx="196215" cy="17907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ab/>
        <w:t>Median class = $300-$399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344E83" w:rsidRDefault="00344E83" w:rsidP="00716371">
      <w:pPr>
        <w:pStyle w:val="BodyText"/>
        <w:rPr>
          <w:rFonts w:ascii="Georgia" w:hAnsi="Georgia"/>
          <w:sz w:val="22"/>
          <w:szCs w:val="22"/>
        </w:rPr>
      </w:pPr>
    </w:p>
    <w:p w:rsidR="00D87FEE" w:rsidRDefault="00D87FEE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</w:t>
      </w:r>
      <w:r w:rsidR="00FE7A48">
        <w:rPr>
          <w:rFonts w:ascii="Georgia" w:hAnsi="Georgia"/>
          <w:b/>
          <w:sz w:val="22"/>
          <w:szCs w:val="22"/>
        </w:rPr>
        <w:t>4, 2, 2:</w:t>
      </w:r>
      <w:r>
        <w:rPr>
          <w:rFonts w:ascii="Georgia" w:hAnsi="Georgia"/>
          <w:b/>
          <w:sz w:val="22"/>
          <w:szCs w:val="22"/>
        </w:rPr>
        <w:t xml:space="preserve"> </w:t>
      </w:r>
      <w:r w:rsidR="00FE7A48">
        <w:rPr>
          <w:rFonts w:ascii="Georgia" w:hAnsi="Georgia"/>
          <w:b/>
          <w:sz w:val="22"/>
          <w:szCs w:val="22"/>
        </w:rPr>
        <w:t>8</w:t>
      </w:r>
      <w:r>
        <w:rPr>
          <w:rFonts w:ascii="Georgia" w:hAnsi="Georgia"/>
          <w:b/>
          <w:sz w:val="22"/>
          <w:szCs w:val="22"/>
        </w:rPr>
        <w:t xml:space="preserve"> marks] </w:t>
      </w:r>
    </w:p>
    <w:p w:rsidR="00716371" w:rsidRDefault="00716371" w:rsidP="0071637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two sets of data displayed on the back-to-back stem and leaf plot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</w:tblGrid>
      <w:tr w:rsidR="00716371" w:rsidTr="00716371">
        <w:tc>
          <w:tcPr>
            <w:tcW w:w="4159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Data Set 1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347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Data Set 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716371" w:rsidTr="00716371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716371" w:rsidTr="00716371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716371" w:rsidTr="00716371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716371" w:rsidTr="00716371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716371" w:rsidTr="00716371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716371" w:rsidTr="00716371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716371" w:rsidTr="00716371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12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716371" w:rsidTr="00716371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13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716371" w:rsidRDefault="00716371" w:rsidP="0071637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716371" w:rsidRDefault="00716371" w:rsidP="00716371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716371" w:rsidRDefault="00FE7A48" w:rsidP="00FE7A4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</w:t>
      </w:r>
      <w:r w:rsidR="00716371">
        <w:rPr>
          <w:rFonts w:ascii="Georgia" w:hAnsi="Georgia"/>
          <w:sz w:val="22"/>
          <w:szCs w:val="22"/>
        </w:rPr>
        <w:t>)</w:t>
      </w:r>
      <w:r w:rsidR="00716371">
        <w:rPr>
          <w:rFonts w:ascii="Georgia" w:hAnsi="Georgia"/>
          <w:sz w:val="22"/>
          <w:szCs w:val="22"/>
        </w:rPr>
        <w:tab/>
        <w:t>Calculate the range and the median for each set of data.</w:t>
      </w:r>
    </w:p>
    <w:p w:rsidR="00FE7A48" w:rsidRPr="00FE7A48" w:rsidRDefault="00FE7A48" w:rsidP="00FE7A48">
      <w:pPr>
        <w:pStyle w:val="BodyText"/>
        <w:jc w:val="both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2448" behindDoc="0" locked="0" layoutInCell="1" allowOverlap="1" wp14:anchorId="5748B977" wp14:editId="1BFFEEA3">
            <wp:simplePos x="0" y="0"/>
            <wp:positionH relativeFrom="column">
              <wp:posOffset>2190750</wp:posOffset>
            </wp:positionH>
            <wp:positionV relativeFrom="paragraph">
              <wp:posOffset>600710</wp:posOffset>
            </wp:positionV>
            <wp:extent cx="196215" cy="17907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4496" behindDoc="0" locked="0" layoutInCell="1" allowOverlap="1" wp14:anchorId="2F23A401" wp14:editId="05578B24">
            <wp:simplePos x="0" y="0"/>
            <wp:positionH relativeFrom="column">
              <wp:posOffset>1476375</wp:posOffset>
            </wp:positionH>
            <wp:positionV relativeFrom="paragraph">
              <wp:posOffset>963295</wp:posOffset>
            </wp:positionV>
            <wp:extent cx="196215" cy="17907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0400" behindDoc="0" locked="0" layoutInCell="1" allowOverlap="1" wp14:anchorId="79CAD128" wp14:editId="74C6D4CD">
            <wp:simplePos x="0" y="0"/>
            <wp:positionH relativeFrom="column">
              <wp:posOffset>1628775</wp:posOffset>
            </wp:positionH>
            <wp:positionV relativeFrom="paragraph">
              <wp:posOffset>315595</wp:posOffset>
            </wp:positionV>
            <wp:extent cx="196215" cy="17907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8352" behindDoc="0" locked="0" layoutInCell="1" allowOverlap="1" wp14:anchorId="0ADEC49F" wp14:editId="1F29BCE3">
            <wp:simplePos x="0" y="0"/>
            <wp:positionH relativeFrom="column">
              <wp:posOffset>2266950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 xml:space="preserve">Data Set 1: 139-60=79 </m:t>
        </m:r>
      </m:oMath>
    </w:p>
    <w:p w:rsidR="00FE7A48" w:rsidRPr="00FE7A48" w:rsidRDefault="00FE7A48" w:rsidP="00FE7A48">
      <w:pPr>
        <w:pStyle w:val="BodyText"/>
        <w:ind w:left="720" w:firstLine="720"/>
        <w:jc w:val="both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Data Set 1:94 </m:t>
          </m:r>
        </m:oMath>
      </m:oMathPara>
    </w:p>
    <w:p w:rsidR="00FE7A48" w:rsidRPr="00FE7A48" w:rsidRDefault="00FE7A48" w:rsidP="00FE7A48">
      <w:pPr>
        <w:pStyle w:val="BodyText"/>
        <w:ind w:left="720" w:firstLine="720"/>
        <w:jc w:val="both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Data Set 2:139-60=79 </m:t>
          </m:r>
        </m:oMath>
      </m:oMathPara>
    </w:p>
    <w:p w:rsidR="00716371" w:rsidRPr="00FE7A48" w:rsidRDefault="00FE7A48" w:rsidP="00FE7A48">
      <w:pPr>
        <w:pStyle w:val="BodyText"/>
        <w:ind w:left="720" w:firstLine="720"/>
        <w:jc w:val="both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Data Set 2:105</m:t>
          </m:r>
        </m:oMath>
      </m:oMathPara>
    </w:p>
    <w:p w:rsidR="00716371" w:rsidRDefault="00FE7A48" w:rsidP="00FE7A4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8592" behindDoc="0" locked="0" layoutInCell="1" allowOverlap="1" wp14:anchorId="7BA8ED07" wp14:editId="1A9A1976">
            <wp:simplePos x="0" y="0"/>
            <wp:positionH relativeFrom="column">
              <wp:posOffset>2171700</wp:posOffset>
            </wp:positionH>
            <wp:positionV relativeFrom="paragraph">
              <wp:posOffset>154940</wp:posOffset>
            </wp:positionV>
            <wp:extent cx="196215" cy="17907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b</w:t>
      </w:r>
      <w:r w:rsidR="00716371">
        <w:rPr>
          <w:rFonts w:ascii="Georgia" w:hAnsi="Georgia"/>
          <w:sz w:val="22"/>
          <w:szCs w:val="22"/>
        </w:rPr>
        <w:t>)</w:t>
      </w:r>
      <w:r w:rsidR="00716371">
        <w:rPr>
          <w:rFonts w:ascii="Georgia" w:hAnsi="Georgia"/>
          <w:sz w:val="22"/>
          <w:szCs w:val="22"/>
        </w:rPr>
        <w:tab/>
        <w:t>Without doing any further calculations comment on the spread of each data set.</w:t>
      </w:r>
    </w:p>
    <w:p w:rsidR="00716371" w:rsidRPr="00FE7A48" w:rsidRDefault="00FE7A48" w:rsidP="00FE7A48">
      <w:pPr>
        <w:pStyle w:val="BodyText"/>
        <w:ind w:left="709" w:firstLine="11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6544" behindDoc="0" locked="0" layoutInCell="1" allowOverlap="1" wp14:anchorId="2A7D38F8" wp14:editId="20FF5052">
            <wp:simplePos x="0" y="0"/>
            <wp:positionH relativeFrom="column">
              <wp:posOffset>4924425</wp:posOffset>
            </wp:positionH>
            <wp:positionV relativeFrom="paragraph">
              <wp:posOffset>179070</wp:posOffset>
            </wp:positionV>
            <wp:extent cx="196215" cy="17907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>Although the range is th</w:t>
      </w:r>
      <w:r w:rsidR="00D87FEE">
        <w:rPr>
          <w:rFonts w:ascii="Georgia" w:hAnsi="Georgia"/>
          <w:color w:val="0070C0"/>
          <w:sz w:val="22"/>
          <w:szCs w:val="22"/>
        </w:rPr>
        <w:t>e same for each data set, Data S</w:t>
      </w:r>
      <w:r>
        <w:rPr>
          <w:rFonts w:ascii="Georgia" w:hAnsi="Georgia"/>
          <w:color w:val="0070C0"/>
          <w:sz w:val="22"/>
          <w:szCs w:val="22"/>
        </w:rPr>
        <w:t xml:space="preserve">et 1 would have a larger standard deviation because the data is clustered further from the </w:t>
      </w:r>
      <w:proofErr w:type="spellStart"/>
      <w:r>
        <w:rPr>
          <w:rFonts w:ascii="Georgia" w:hAnsi="Georgia"/>
          <w:color w:val="0070C0"/>
          <w:sz w:val="22"/>
          <w:szCs w:val="22"/>
        </w:rPr>
        <w:t>centre</w:t>
      </w:r>
      <w:proofErr w:type="spellEnd"/>
      <w:r>
        <w:rPr>
          <w:rFonts w:ascii="Georgia" w:hAnsi="Georgia"/>
          <w:color w:val="0070C0"/>
          <w:sz w:val="22"/>
          <w:szCs w:val="22"/>
        </w:rPr>
        <w:t>.</w:t>
      </w:r>
    </w:p>
    <w:p w:rsidR="00716371" w:rsidRDefault="00FE7A48" w:rsidP="00FE7A4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</w:t>
      </w:r>
      <w:r w:rsidR="00716371">
        <w:rPr>
          <w:rFonts w:ascii="Georgia" w:hAnsi="Georgia"/>
          <w:sz w:val="22"/>
          <w:szCs w:val="22"/>
        </w:rPr>
        <w:t xml:space="preserve">) </w:t>
      </w:r>
      <w:r w:rsidR="00716371">
        <w:rPr>
          <w:rFonts w:ascii="Georgia" w:hAnsi="Georgia"/>
          <w:sz w:val="22"/>
          <w:szCs w:val="22"/>
        </w:rPr>
        <w:tab/>
        <w:t xml:space="preserve">Describe each distribution. </w:t>
      </w:r>
    </w:p>
    <w:p w:rsidR="00716371" w:rsidRPr="00FE7A48" w:rsidRDefault="00FE7A48" w:rsidP="00716371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0640" behindDoc="0" locked="0" layoutInCell="1" allowOverlap="1" wp14:anchorId="099EA0ED" wp14:editId="25905301">
            <wp:simplePos x="0" y="0"/>
            <wp:positionH relativeFrom="column">
              <wp:posOffset>2386965</wp:posOffset>
            </wp:positionH>
            <wp:positionV relativeFrom="paragraph">
              <wp:posOffset>19050</wp:posOffset>
            </wp:positionV>
            <wp:extent cx="196215" cy="17907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2688" behindDoc="0" locked="0" layoutInCell="1" allowOverlap="1" wp14:anchorId="369F9405" wp14:editId="22FE45AE">
            <wp:simplePos x="0" y="0"/>
            <wp:positionH relativeFrom="column">
              <wp:posOffset>2162175</wp:posOffset>
            </wp:positionH>
            <wp:positionV relativeFrom="paragraph">
              <wp:posOffset>6350</wp:posOffset>
            </wp:positionV>
            <wp:extent cx="196215" cy="17907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 xml:space="preserve">Both are symmetrical 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344E83" w:rsidRDefault="00344E83" w:rsidP="00716371">
      <w:pPr>
        <w:pStyle w:val="BodyText"/>
        <w:rPr>
          <w:rFonts w:ascii="Georgia" w:hAnsi="Georgia"/>
          <w:sz w:val="22"/>
          <w:szCs w:val="22"/>
        </w:rPr>
      </w:pPr>
    </w:p>
    <w:p w:rsidR="00344E83" w:rsidRDefault="00344E83" w:rsidP="00716371">
      <w:pPr>
        <w:pStyle w:val="BodyText"/>
        <w:rPr>
          <w:rFonts w:ascii="Georgia" w:hAnsi="Georgia"/>
          <w:sz w:val="22"/>
          <w:szCs w:val="22"/>
        </w:rPr>
      </w:pPr>
    </w:p>
    <w:p w:rsidR="00344E83" w:rsidRDefault="00344E83" w:rsidP="00716371">
      <w:pPr>
        <w:pStyle w:val="BodyText"/>
        <w:rPr>
          <w:rFonts w:ascii="Georgia" w:hAnsi="Georgia"/>
          <w:sz w:val="22"/>
          <w:szCs w:val="22"/>
        </w:rPr>
      </w:pPr>
    </w:p>
    <w:p w:rsidR="00344E83" w:rsidRDefault="00344E83" w:rsidP="00716371">
      <w:pPr>
        <w:pStyle w:val="BodyText"/>
        <w:rPr>
          <w:rFonts w:ascii="Georgia" w:hAnsi="Georgia"/>
          <w:sz w:val="22"/>
          <w:szCs w:val="22"/>
        </w:rPr>
      </w:pPr>
    </w:p>
    <w:p w:rsidR="00344E83" w:rsidRDefault="00344E83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 [</w:t>
      </w:r>
      <w:r w:rsidR="00344E83">
        <w:rPr>
          <w:rFonts w:ascii="Georgia" w:hAnsi="Georgia"/>
          <w:b/>
          <w:sz w:val="22"/>
          <w:szCs w:val="22"/>
        </w:rPr>
        <w:t>2</w:t>
      </w:r>
      <w:r w:rsidR="00FE7A48">
        <w:rPr>
          <w:rFonts w:ascii="Georgia" w:hAnsi="Georgia"/>
          <w:b/>
          <w:sz w:val="22"/>
          <w:szCs w:val="22"/>
        </w:rPr>
        <w:t xml:space="preserve">, </w:t>
      </w:r>
      <w:r>
        <w:rPr>
          <w:rFonts w:ascii="Georgia" w:hAnsi="Georgia"/>
          <w:b/>
          <w:sz w:val="22"/>
          <w:szCs w:val="22"/>
        </w:rPr>
        <w:t>3</w:t>
      </w:r>
      <w:r w:rsidR="00FE7A48">
        <w:rPr>
          <w:rFonts w:ascii="Georgia" w:hAnsi="Georgia"/>
          <w:b/>
          <w:sz w:val="22"/>
          <w:szCs w:val="22"/>
        </w:rPr>
        <w:t>,</w:t>
      </w:r>
      <w:r w:rsidR="00830C41">
        <w:rPr>
          <w:rFonts w:ascii="Georgia" w:hAnsi="Georgia"/>
          <w:b/>
          <w:sz w:val="22"/>
          <w:szCs w:val="22"/>
        </w:rPr>
        <w:t xml:space="preserve"> </w:t>
      </w:r>
      <w:r w:rsidR="00344E83">
        <w:rPr>
          <w:rFonts w:ascii="Georgia" w:hAnsi="Georgia"/>
          <w:b/>
          <w:sz w:val="22"/>
          <w:szCs w:val="22"/>
        </w:rPr>
        <w:t>2</w:t>
      </w:r>
      <w:r w:rsidR="00FE7A48">
        <w:rPr>
          <w:rFonts w:ascii="Georgia" w:hAnsi="Georgia"/>
          <w:b/>
          <w:sz w:val="22"/>
          <w:szCs w:val="22"/>
        </w:rPr>
        <w:t xml:space="preserve"> : </w:t>
      </w:r>
      <w:r w:rsidR="00344E83">
        <w:rPr>
          <w:rFonts w:ascii="Georgia" w:hAnsi="Georgia"/>
          <w:b/>
          <w:sz w:val="22"/>
          <w:szCs w:val="22"/>
        </w:rPr>
        <w:t>7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716371" w:rsidRPr="00441544" w:rsidRDefault="0071637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two box plots below and select whether the following statements are </w:t>
      </w:r>
      <w:r w:rsidRPr="00441544">
        <w:rPr>
          <w:rFonts w:ascii="Georgia" w:hAnsi="Georgia"/>
          <w:b/>
          <w:sz w:val="22"/>
          <w:szCs w:val="22"/>
        </w:rPr>
        <w:t>true or false</w:t>
      </w:r>
      <w:r>
        <w:rPr>
          <w:rFonts w:ascii="Georgia" w:hAnsi="Georgia"/>
          <w:sz w:val="22"/>
          <w:szCs w:val="22"/>
        </w:rPr>
        <w:t>.</w:t>
      </w:r>
    </w:p>
    <w:p w:rsidR="00716371" w:rsidRDefault="00E16732" w:rsidP="00716371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34" type="#_x0000_t75" style="position:absolute;margin-left:0;margin-top:0;width:278.6pt;height:297.6pt;z-index:251670528;mso-position-horizontal-relative:text;mso-position-vertical-relative:text">
            <v:imagedata r:id="rId21" o:title=""/>
            <w10:wrap type="square"/>
          </v:shape>
          <o:OLEObject Type="Embed" ProgID="FXDraw3.Document" ShapeID="_x0000_s1034" DrawAspect="Content" ObjectID="_1517675733" r:id="rId34"/>
        </w:object>
      </w: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  <w:r w:rsidRPr="00441544">
        <w:rPr>
          <w:rFonts w:ascii="Georgia" w:hAnsi="Georgia"/>
          <w:sz w:val="22"/>
          <w:szCs w:val="22"/>
        </w:rPr>
        <w:t>a)</w:t>
      </w:r>
      <w:r w:rsidRPr="00441544">
        <w:rPr>
          <w:rFonts w:ascii="Georgia" w:hAnsi="Georgia"/>
          <w:sz w:val="22"/>
          <w:szCs w:val="22"/>
        </w:rPr>
        <w:tab/>
      </w:r>
      <w:r w:rsidR="00D87FEE">
        <w:rPr>
          <w:rFonts w:ascii="Georgia" w:hAnsi="Georgia"/>
          <w:sz w:val="22"/>
          <w:szCs w:val="22"/>
        </w:rPr>
        <w:t>In D</w:t>
      </w:r>
      <w:r>
        <w:rPr>
          <w:rFonts w:ascii="Georgia" w:hAnsi="Georgia"/>
          <w:sz w:val="22"/>
          <w:szCs w:val="22"/>
        </w:rPr>
        <w:t xml:space="preserve">ata </w:t>
      </w:r>
      <w:r w:rsidR="00D87FEE">
        <w:rPr>
          <w:rFonts w:ascii="Georgia" w:hAnsi="Georgia"/>
          <w:sz w:val="22"/>
          <w:szCs w:val="22"/>
        </w:rPr>
        <w:t>S</w:t>
      </w:r>
      <w:r>
        <w:rPr>
          <w:rFonts w:ascii="Georgia" w:hAnsi="Georgia"/>
          <w:sz w:val="22"/>
          <w:szCs w:val="22"/>
        </w:rPr>
        <w:t>et 2 there are no scores in the lower quartile.</w:t>
      </w:r>
    </w:p>
    <w:p w:rsidR="00716371" w:rsidRDefault="00344E83" w:rsidP="00716371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0096" behindDoc="0" locked="0" layoutInCell="1" allowOverlap="1" wp14:anchorId="1610E4C1" wp14:editId="212480B4">
            <wp:simplePos x="0" y="0"/>
            <wp:positionH relativeFrom="margin">
              <wp:posOffset>1371600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A48">
        <w:rPr>
          <w:noProof/>
          <w:lang w:val="en-AU" w:eastAsia="en-AU"/>
        </w:rPr>
        <w:drawing>
          <wp:anchor distT="0" distB="0" distL="114300" distR="114300" simplePos="0" relativeHeight="251616768" behindDoc="0" locked="0" layoutInCell="1" allowOverlap="1" wp14:anchorId="5C9E942F" wp14:editId="4AA7C636">
            <wp:simplePos x="0" y="0"/>
            <wp:positionH relativeFrom="margin">
              <wp:posOffset>1139190</wp:posOffset>
            </wp:positionH>
            <wp:positionV relativeFrom="paragraph">
              <wp:posOffset>10795</wp:posOffset>
            </wp:positionV>
            <wp:extent cx="196215" cy="1790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A48">
        <w:rPr>
          <w:rFonts w:ascii="Georgia" w:hAnsi="Georgia"/>
          <w:sz w:val="22"/>
          <w:szCs w:val="22"/>
        </w:rPr>
        <w:tab/>
      </w:r>
      <w:r w:rsidR="00FE7A48">
        <w:rPr>
          <w:rFonts w:ascii="Georgia" w:hAnsi="Georgia"/>
          <w:color w:val="0070C0"/>
          <w:sz w:val="22"/>
          <w:szCs w:val="22"/>
        </w:rPr>
        <w:t>False</w:t>
      </w:r>
    </w:p>
    <w:p w:rsidR="00716371" w:rsidRDefault="00830C4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ab/>
      </w:r>
    </w:p>
    <w:p w:rsidR="00716371" w:rsidRDefault="00FE7A48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17792" behindDoc="0" locked="0" layoutInCell="1" allowOverlap="1" wp14:anchorId="7B3D6584" wp14:editId="7D6C73D5">
            <wp:simplePos x="0" y="0"/>
            <wp:positionH relativeFrom="column">
              <wp:posOffset>1190625</wp:posOffset>
            </wp:positionH>
            <wp:positionV relativeFrom="paragraph">
              <wp:posOffset>283845</wp:posOffset>
            </wp:positionV>
            <wp:extent cx="196215" cy="17907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FEE">
        <w:rPr>
          <w:rFonts w:ascii="Georgia" w:hAnsi="Georgia"/>
          <w:sz w:val="22"/>
          <w:szCs w:val="22"/>
        </w:rPr>
        <w:t>b)</w:t>
      </w:r>
      <w:r w:rsidR="00D87FEE">
        <w:rPr>
          <w:rFonts w:ascii="Georgia" w:hAnsi="Georgia"/>
          <w:sz w:val="22"/>
          <w:szCs w:val="22"/>
        </w:rPr>
        <w:tab/>
        <w:t>The maximum score in D</w:t>
      </w:r>
      <w:r w:rsidR="00716371">
        <w:rPr>
          <w:rFonts w:ascii="Georgia" w:hAnsi="Georgia"/>
          <w:sz w:val="22"/>
          <w:szCs w:val="22"/>
        </w:rPr>
        <w:t xml:space="preserve">ata </w:t>
      </w:r>
      <w:r w:rsidR="00D87FEE">
        <w:rPr>
          <w:rFonts w:ascii="Georgia" w:hAnsi="Georgia"/>
          <w:sz w:val="22"/>
          <w:szCs w:val="22"/>
        </w:rPr>
        <w:t>S</w:t>
      </w:r>
      <w:r w:rsidR="00716371">
        <w:rPr>
          <w:rFonts w:ascii="Georgia" w:hAnsi="Georgia"/>
          <w:sz w:val="22"/>
          <w:szCs w:val="22"/>
        </w:rPr>
        <w:t>et 1 is an outlier.</w:t>
      </w:r>
    </w:p>
    <w:p w:rsidR="00FE7A48" w:rsidRPr="00FE7A48" w:rsidRDefault="00FE7A48" w:rsidP="00716371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4736" behindDoc="0" locked="0" layoutInCell="1" allowOverlap="1" wp14:anchorId="7211F80F" wp14:editId="36664A17">
            <wp:simplePos x="0" y="0"/>
            <wp:positionH relativeFrom="column">
              <wp:posOffset>1314450</wp:posOffset>
            </wp:positionH>
            <wp:positionV relativeFrom="paragraph">
              <wp:posOffset>302260</wp:posOffset>
            </wp:positionV>
            <wp:extent cx="196215" cy="17907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5+6×1.5</m:t>
        </m:r>
      </m:oMath>
    </w:p>
    <w:p w:rsidR="00716371" w:rsidRPr="00FE7A48" w:rsidRDefault="00FE7A48" w:rsidP="00716371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 =9+9=14</m:t>
          </m:r>
        </m:oMath>
      </m:oMathPara>
    </w:p>
    <w:p w:rsidR="00FE7A48" w:rsidRPr="00FE7A48" w:rsidRDefault="00FE7A48" w:rsidP="00716371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6784" behindDoc="0" locked="0" layoutInCell="1" allowOverlap="1" wp14:anchorId="1778DCC6" wp14:editId="12BA62A3">
            <wp:simplePos x="0" y="0"/>
            <wp:positionH relativeFrom="column">
              <wp:posOffset>800100</wp:posOffset>
            </wp:positionH>
            <wp:positionV relativeFrom="paragraph">
              <wp:posOffset>12700</wp:posOffset>
            </wp:positionV>
            <wp:extent cx="196215" cy="17907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ab/>
        <w:t>True</w:t>
      </w:r>
    </w:p>
    <w:p w:rsidR="00716371" w:rsidRDefault="00716371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</w:r>
      <w:r w:rsidR="00D87FEE">
        <w:rPr>
          <w:rFonts w:ascii="Georgia" w:hAnsi="Georgia"/>
          <w:sz w:val="22"/>
          <w:szCs w:val="22"/>
        </w:rPr>
        <w:t>Data S</w:t>
      </w:r>
      <w:r>
        <w:rPr>
          <w:rFonts w:ascii="Georgia" w:hAnsi="Georgia"/>
          <w:sz w:val="22"/>
          <w:szCs w:val="22"/>
        </w:rPr>
        <w:t xml:space="preserve">et 1 has the </w:t>
      </w:r>
      <w:r w:rsidR="00FE7A48">
        <w:rPr>
          <w:rFonts w:ascii="Georgia" w:hAnsi="Georgia"/>
          <w:sz w:val="22"/>
          <w:szCs w:val="22"/>
        </w:rPr>
        <w:t>largest proportion</w:t>
      </w:r>
      <w:r>
        <w:rPr>
          <w:rFonts w:ascii="Georgia" w:hAnsi="Georgia"/>
          <w:sz w:val="22"/>
          <w:szCs w:val="22"/>
        </w:rPr>
        <w:t xml:space="preserve"> of scores in the upper quartile.</w:t>
      </w:r>
    </w:p>
    <w:p w:rsidR="00716371" w:rsidRPr="00441544" w:rsidRDefault="00344E83" w:rsidP="00716371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2144" behindDoc="0" locked="0" layoutInCell="1" allowOverlap="1" wp14:anchorId="04E922EA" wp14:editId="7EED15CA">
            <wp:simplePos x="0" y="0"/>
            <wp:positionH relativeFrom="margin">
              <wp:posOffset>1162050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A48">
        <w:rPr>
          <w:noProof/>
          <w:lang w:val="en-AU" w:eastAsia="en-AU"/>
        </w:rPr>
        <w:drawing>
          <wp:anchor distT="0" distB="0" distL="114300" distR="114300" simplePos="0" relativeHeight="251768832" behindDoc="0" locked="0" layoutInCell="1" allowOverlap="1" wp14:anchorId="1BD07757" wp14:editId="277EF503">
            <wp:simplePos x="0" y="0"/>
            <wp:positionH relativeFrom="column">
              <wp:posOffset>914400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371">
        <w:rPr>
          <w:rFonts w:ascii="Georgia" w:hAnsi="Georgia"/>
          <w:sz w:val="22"/>
          <w:szCs w:val="22"/>
        </w:rPr>
        <w:tab/>
      </w:r>
      <w:r w:rsidR="00FE7A48">
        <w:rPr>
          <w:rFonts w:ascii="Georgia" w:hAnsi="Georgia"/>
          <w:color w:val="0070C0"/>
          <w:sz w:val="22"/>
          <w:szCs w:val="22"/>
        </w:rPr>
        <w:t>False</w:t>
      </w:r>
    </w:p>
    <w:p w:rsidR="00716371" w:rsidRDefault="00FE7A48" w:rsidP="00716371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ab/>
      </w:r>
    </w:p>
    <w:p w:rsidR="00716371" w:rsidRDefault="00716371" w:rsidP="00716371">
      <w:pPr>
        <w:pStyle w:val="BodyText"/>
        <w:rPr>
          <w:rFonts w:ascii="Georgia" w:hAnsi="Georgia"/>
          <w:b/>
          <w:sz w:val="22"/>
          <w:szCs w:val="22"/>
        </w:rPr>
      </w:pPr>
    </w:p>
    <w:p w:rsidR="00716371" w:rsidRDefault="00716371" w:rsidP="00716371">
      <w:pPr>
        <w:rPr>
          <w:rFonts w:ascii="Georgia" w:hAnsi="Georgia"/>
          <w:sz w:val="22"/>
          <w:szCs w:val="22"/>
        </w:rPr>
      </w:pPr>
    </w:p>
    <w:p w:rsidR="00716371" w:rsidRDefault="00716371" w:rsidP="00716371">
      <w:pPr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sectPr w:rsidR="005D3D98" w:rsidSect="00163388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732" w:rsidRDefault="00E16732" w:rsidP="00163388">
      <w:r>
        <w:separator/>
      </w:r>
    </w:p>
  </w:endnote>
  <w:endnote w:type="continuationSeparator" w:id="0">
    <w:p w:rsidR="00E16732" w:rsidRDefault="00E16732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4BE" w:rsidRDefault="00ED24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374346" w:rsidRPr="00163388" w:rsidRDefault="00374346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ED24BE">
          <w:rPr>
            <w:rFonts w:ascii="Georgia" w:hAnsi="Georgia"/>
            <w:noProof/>
            <w:color w:val="1F497D" w:themeColor="text2"/>
          </w:rPr>
          <w:t>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374346" w:rsidRDefault="003743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4BE" w:rsidRDefault="00ED24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732" w:rsidRDefault="00E16732" w:rsidP="00163388">
      <w:r>
        <w:separator/>
      </w:r>
    </w:p>
  </w:footnote>
  <w:footnote w:type="continuationSeparator" w:id="0">
    <w:p w:rsidR="00E16732" w:rsidRDefault="00E16732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4BE" w:rsidRDefault="00ED24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346" w:rsidRDefault="00ED24BE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Mathematics General Unit </w:t>
    </w:r>
    <w:r>
      <w:rPr>
        <w:rFonts w:ascii="Georgia" w:hAnsi="Georgia"/>
        <w:color w:val="1F497D" w:themeColor="text2"/>
      </w:rPr>
      <w:t>2</w:t>
    </w:r>
    <w:bookmarkStart w:id="1" w:name="_GoBack"/>
    <w:bookmarkEnd w:id="1"/>
    <w:r w:rsidR="00374346">
      <w:rPr>
        <w:rFonts w:ascii="Georgia" w:hAnsi="Georgia"/>
        <w:color w:val="1F497D" w:themeColor="text2"/>
      </w:rPr>
      <w:tab/>
    </w:r>
    <w:r w:rsidR="00374346">
      <w:rPr>
        <w:rFonts w:ascii="Georgia" w:hAnsi="Georgia"/>
        <w:color w:val="1F497D" w:themeColor="text2"/>
      </w:rPr>
      <w:tab/>
    </w:r>
  </w:p>
  <w:p w:rsidR="00374346" w:rsidRPr="00163388" w:rsidRDefault="00374346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374346" w:rsidRDefault="003743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4BE" w:rsidRDefault="00ED24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71965"/>
    <w:multiLevelType w:val="hybridMultilevel"/>
    <w:tmpl w:val="65BE85C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2B5B03"/>
    <w:multiLevelType w:val="hybridMultilevel"/>
    <w:tmpl w:val="B3069F1C"/>
    <w:lvl w:ilvl="0" w:tplc="9D901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26"/>
  </w:num>
  <w:num w:numId="5">
    <w:abstractNumId w:val="15"/>
  </w:num>
  <w:num w:numId="6">
    <w:abstractNumId w:val="14"/>
  </w:num>
  <w:num w:numId="7">
    <w:abstractNumId w:val="31"/>
  </w:num>
  <w:num w:numId="8">
    <w:abstractNumId w:val="24"/>
  </w:num>
  <w:num w:numId="9">
    <w:abstractNumId w:val="30"/>
  </w:num>
  <w:num w:numId="10">
    <w:abstractNumId w:val="35"/>
  </w:num>
  <w:num w:numId="11">
    <w:abstractNumId w:val="10"/>
  </w:num>
  <w:num w:numId="12">
    <w:abstractNumId w:val="7"/>
  </w:num>
  <w:num w:numId="13">
    <w:abstractNumId w:val="9"/>
  </w:num>
  <w:num w:numId="14">
    <w:abstractNumId w:val="29"/>
  </w:num>
  <w:num w:numId="15">
    <w:abstractNumId w:val="18"/>
  </w:num>
  <w:num w:numId="16">
    <w:abstractNumId w:val="11"/>
  </w:num>
  <w:num w:numId="17">
    <w:abstractNumId w:val="21"/>
  </w:num>
  <w:num w:numId="18">
    <w:abstractNumId w:val="38"/>
  </w:num>
  <w:num w:numId="19">
    <w:abstractNumId w:val="37"/>
  </w:num>
  <w:num w:numId="20">
    <w:abstractNumId w:val="28"/>
  </w:num>
  <w:num w:numId="21">
    <w:abstractNumId w:val="12"/>
  </w:num>
  <w:num w:numId="22">
    <w:abstractNumId w:val="13"/>
  </w:num>
  <w:num w:numId="23">
    <w:abstractNumId w:val="19"/>
  </w:num>
  <w:num w:numId="24">
    <w:abstractNumId w:val="8"/>
  </w:num>
  <w:num w:numId="25">
    <w:abstractNumId w:val="23"/>
  </w:num>
  <w:num w:numId="26">
    <w:abstractNumId w:val="2"/>
  </w:num>
  <w:num w:numId="27">
    <w:abstractNumId w:val="33"/>
  </w:num>
  <w:num w:numId="28">
    <w:abstractNumId w:val="1"/>
  </w:num>
  <w:num w:numId="29">
    <w:abstractNumId w:val="20"/>
  </w:num>
  <w:num w:numId="30">
    <w:abstractNumId w:val="34"/>
  </w:num>
  <w:num w:numId="31">
    <w:abstractNumId w:val="16"/>
  </w:num>
  <w:num w:numId="32">
    <w:abstractNumId w:val="27"/>
  </w:num>
  <w:num w:numId="33">
    <w:abstractNumId w:val="32"/>
  </w:num>
  <w:num w:numId="34">
    <w:abstractNumId w:val="3"/>
  </w:num>
  <w:num w:numId="35">
    <w:abstractNumId w:val="17"/>
  </w:num>
  <w:num w:numId="36">
    <w:abstractNumId w:val="4"/>
  </w:num>
  <w:num w:numId="37">
    <w:abstractNumId w:val="5"/>
  </w:num>
  <w:num w:numId="38">
    <w:abstractNumId w:val="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0471D"/>
    <w:rsid w:val="000224B6"/>
    <w:rsid w:val="00032B41"/>
    <w:rsid w:val="00071C5D"/>
    <w:rsid w:val="000A3230"/>
    <w:rsid w:val="000D30FF"/>
    <w:rsid w:val="00163388"/>
    <w:rsid w:val="00182DC5"/>
    <w:rsid w:val="001B0C3C"/>
    <w:rsid w:val="001E4FD0"/>
    <w:rsid w:val="002160AC"/>
    <w:rsid w:val="00241734"/>
    <w:rsid w:val="00270EC8"/>
    <w:rsid w:val="00284524"/>
    <w:rsid w:val="00285E25"/>
    <w:rsid w:val="002B05CD"/>
    <w:rsid w:val="002F4B66"/>
    <w:rsid w:val="00344E83"/>
    <w:rsid w:val="00374346"/>
    <w:rsid w:val="00384C9C"/>
    <w:rsid w:val="003B40DD"/>
    <w:rsid w:val="003F4ECB"/>
    <w:rsid w:val="00441544"/>
    <w:rsid w:val="00453058"/>
    <w:rsid w:val="004B1649"/>
    <w:rsid w:val="004D7244"/>
    <w:rsid w:val="00584AD6"/>
    <w:rsid w:val="005D3D98"/>
    <w:rsid w:val="005E4FC0"/>
    <w:rsid w:val="00657A6E"/>
    <w:rsid w:val="0066558F"/>
    <w:rsid w:val="006B1E0F"/>
    <w:rsid w:val="006F57A4"/>
    <w:rsid w:val="00716371"/>
    <w:rsid w:val="00733E1B"/>
    <w:rsid w:val="00762D06"/>
    <w:rsid w:val="007822A5"/>
    <w:rsid w:val="007E0693"/>
    <w:rsid w:val="00830C41"/>
    <w:rsid w:val="00882741"/>
    <w:rsid w:val="008C67C0"/>
    <w:rsid w:val="008E61D2"/>
    <w:rsid w:val="00907DA7"/>
    <w:rsid w:val="0092032F"/>
    <w:rsid w:val="00921C94"/>
    <w:rsid w:val="009349A6"/>
    <w:rsid w:val="009A0498"/>
    <w:rsid w:val="009B0CA2"/>
    <w:rsid w:val="00AA2E98"/>
    <w:rsid w:val="00AA3FAA"/>
    <w:rsid w:val="00AC02F6"/>
    <w:rsid w:val="00AE17EC"/>
    <w:rsid w:val="00AF2F88"/>
    <w:rsid w:val="00B10203"/>
    <w:rsid w:val="00B358D6"/>
    <w:rsid w:val="00B4388A"/>
    <w:rsid w:val="00B477F7"/>
    <w:rsid w:val="00B51792"/>
    <w:rsid w:val="00BE0C0D"/>
    <w:rsid w:val="00C12864"/>
    <w:rsid w:val="00CC1E88"/>
    <w:rsid w:val="00CD2EFB"/>
    <w:rsid w:val="00D87FEE"/>
    <w:rsid w:val="00D95957"/>
    <w:rsid w:val="00DC2F59"/>
    <w:rsid w:val="00DD7029"/>
    <w:rsid w:val="00E16732"/>
    <w:rsid w:val="00E83059"/>
    <w:rsid w:val="00ED24BE"/>
    <w:rsid w:val="00EF20C1"/>
    <w:rsid w:val="00F72AE2"/>
    <w:rsid w:val="00F74F93"/>
    <w:rsid w:val="00FD07AB"/>
    <w:rsid w:val="00FE7A48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C1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63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chart" Target="charts/chart12.xml"/><Relationship Id="rId39" Type="http://schemas.openxmlformats.org/officeDocument/2006/relationships/header" Target="header3.xml"/><Relationship Id="rId21" Type="http://schemas.openxmlformats.org/officeDocument/2006/relationships/image" Target="media/image4.wmf"/><Relationship Id="rId34" Type="http://schemas.openxmlformats.org/officeDocument/2006/relationships/oleObject" Target="embeddings/oleObject3.bin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20" Type="http://schemas.openxmlformats.org/officeDocument/2006/relationships/oleObject" Target="embeddings/oleObject1.bin"/><Relationship Id="rId29" Type="http://schemas.openxmlformats.org/officeDocument/2006/relationships/chart" Target="charts/chart15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24" Type="http://schemas.openxmlformats.org/officeDocument/2006/relationships/chart" Target="charts/chart10.xml"/><Relationship Id="rId32" Type="http://schemas.openxmlformats.org/officeDocument/2006/relationships/chart" Target="charts/chart18.xm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hart" Target="charts/chart6.xml"/><Relationship Id="rId23" Type="http://schemas.openxmlformats.org/officeDocument/2006/relationships/image" Target="media/image5.png"/><Relationship Id="rId28" Type="http://schemas.openxmlformats.org/officeDocument/2006/relationships/chart" Target="charts/chart14.xml"/><Relationship Id="rId36" Type="http://schemas.openxmlformats.org/officeDocument/2006/relationships/header" Target="header2.xml"/><Relationship Id="rId10" Type="http://schemas.openxmlformats.org/officeDocument/2006/relationships/chart" Target="charts/chart1.xml"/><Relationship Id="rId19" Type="http://schemas.openxmlformats.org/officeDocument/2006/relationships/image" Target="media/image3.wmf"/><Relationship Id="rId31" Type="http://schemas.openxmlformats.org/officeDocument/2006/relationships/chart" Target="charts/chart17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Relationship Id="rId22" Type="http://schemas.openxmlformats.org/officeDocument/2006/relationships/oleObject" Target="embeddings/oleObject2.bin"/><Relationship Id="rId27" Type="http://schemas.openxmlformats.org/officeDocument/2006/relationships/chart" Target="charts/chart13.xml"/><Relationship Id="rId30" Type="http://schemas.openxmlformats.org/officeDocument/2006/relationships/chart" Target="charts/chart16.xml"/><Relationship Id="rId35" Type="http://schemas.openxmlformats.org/officeDocument/2006/relationships/header" Target="header1.xml"/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chart" Target="charts/chart11.xml"/><Relationship Id="rId33" Type="http://schemas.openxmlformats.org/officeDocument/2006/relationships/image" Target="media/image6.png"/><Relationship Id="rId38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  <c:pt idx="5">
                  <c:v>6.6</c:v>
                </c:pt>
                <c:pt idx="6">
                  <c:v>7</c:v>
                </c:pt>
                <c:pt idx="7">
                  <c:v>5</c:v>
                </c:pt>
                <c:pt idx="8">
                  <c:v>4</c:v>
                </c:pt>
                <c:pt idx="9">
                  <c:v>4.0999999999999996</c:v>
                </c:pt>
                <c:pt idx="10">
                  <c:v>3.9</c:v>
                </c:pt>
                <c:pt idx="11">
                  <c:v>3.8</c:v>
                </c:pt>
                <c:pt idx="12">
                  <c:v>3</c:v>
                </c:pt>
                <c:pt idx="13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</c:numCache>
            </c:numRef>
          </c:cat>
          <c:val>
            <c:numRef>
              <c:f>Sheet1!$D$2:$D$15</c:f>
              <c:numCache>
                <c:formatCode>General</c:formatCode>
                <c:ptCount val="1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63849296"/>
        <c:axId val="-1363854192"/>
      </c:lineChart>
      <c:catAx>
        <c:axId val="-136384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63854192"/>
        <c:crosses val="autoZero"/>
        <c:auto val="1"/>
        <c:lblAlgn val="ctr"/>
        <c:lblOffset val="100"/>
        <c:noMultiLvlLbl val="0"/>
      </c:catAx>
      <c:valAx>
        <c:axId val="-136385419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1363849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  <c:pt idx="5">
                  <c:v>6.6</c:v>
                </c:pt>
                <c:pt idx="6">
                  <c:v>7</c:v>
                </c:pt>
                <c:pt idx="7">
                  <c:v>5</c:v>
                </c:pt>
                <c:pt idx="8">
                  <c:v>4</c:v>
                </c:pt>
                <c:pt idx="9">
                  <c:v>4.0999999999999996</c:v>
                </c:pt>
                <c:pt idx="10">
                  <c:v>3.9</c:v>
                </c:pt>
                <c:pt idx="11">
                  <c:v>3.8</c:v>
                </c:pt>
                <c:pt idx="12">
                  <c:v>3</c:v>
                </c:pt>
                <c:pt idx="13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Sheet1!$A$2:$A$15</c:f>
              <c:numCache>
                <c:formatCode>General</c:formatCode>
                <c:ptCount val="14"/>
              </c:numCache>
            </c:numRef>
          </c:cat>
          <c:val>
            <c:numRef>
              <c:f>Sheet1!$D$2:$D$15</c:f>
              <c:numCache>
                <c:formatCode>General</c:formatCode>
                <c:ptCount val="1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55827232"/>
        <c:axId val="-1355829952"/>
      </c:lineChart>
      <c:catAx>
        <c:axId val="-135582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5829952"/>
        <c:crosses val="autoZero"/>
        <c:auto val="1"/>
        <c:lblAlgn val="ctr"/>
        <c:lblOffset val="100"/>
        <c:noMultiLvlLbl val="0"/>
      </c:catAx>
      <c:valAx>
        <c:axId val="-135582995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1355827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3</c:v>
                </c:pt>
                <c:pt idx="5">
                  <c:v>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355826144"/>
        <c:axId val="-1355818528"/>
      </c:barChart>
      <c:catAx>
        <c:axId val="-13558261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355818528"/>
        <c:crosses val="autoZero"/>
        <c:auto val="1"/>
        <c:lblAlgn val="ctr"/>
        <c:lblOffset val="100"/>
        <c:noMultiLvlLbl val="0"/>
      </c:catAx>
      <c:valAx>
        <c:axId val="-135581852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1355826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Sheet1!$A$3:$A$10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Sheet1!$B$3:$B$10</c:f>
              <c:numCache>
                <c:formatCode>General</c:formatCode>
                <c:ptCount val="8"/>
                <c:pt idx="0">
                  <c:v>29</c:v>
                </c:pt>
                <c:pt idx="1">
                  <c:v>21</c:v>
                </c:pt>
                <c:pt idx="2">
                  <c:v>23</c:v>
                </c:pt>
                <c:pt idx="3">
                  <c:v>20</c:v>
                </c:pt>
                <c:pt idx="4">
                  <c:v>150</c:v>
                </c:pt>
                <c:pt idx="5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-1355821792"/>
        <c:axId val="-1355821248"/>
      </c:barChart>
      <c:catAx>
        <c:axId val="-13558217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355821248"/>
        <c:crosses val="autoZero"/>
        <c:auto val="1"/>
        <c:lblAlgn val="ctr"/>
        <c:lblOffset val="100"/>
        <c:noMultiLvlLbl val="0"/>
      </c:catAx>
      <c:valAx>
        <c:axId val="-13558212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1355821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Sheet1!$A$3:$A$10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Sheet1!$B$3:$B$10</c:f>
              <c:numCache>
                <c:formatCode>General</c:formatCode>
                <c:ptCount val="8"/>
                <c:pt idx="0">
                  <c:v>29</c:v>
                </c:pt>
                <c:pt idx="1">
                  <c:v>21</c:v>
                </c:pt>
                <c:pt idx="2">
                  <c:v>23</c:v>
                </c:pt>
                <c:pt idx="3">
                  <c:v>20</c:v>
                </c:pt>
                <c:pt idx="4">
                  <c:v>150</c:v>
                </c:pt>
                <c:pt idx="5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-1350089312"/>
        <c:axId val="-1350087136"/>
      </c:barChart>
      <c:catAx>
        <c:axId val="-1350089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0087136"/>
        <c:crosses val="autoZero"/>
        <c:auto val="1"/>
        <c:lblAlgn val="ctr"/>
        <c:lblOffset val="100"/>
        <c:noMultiLvlLbl val="0"/>
      </c:catAx>
      <c:valAx>
        <c:axId val="-135008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0089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category!$B$18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category!$A$19:$A$23</c:f>
              <c:strCache>
                <c:ptCount val="5"/>
                <c:pt idx="0">
                  <c:v>140-150</c:v>
                </c:pt>
                <c:pt idx="1">
                  <c:v>150-160</c:v>
                </c:pt>
                <c:pt idx="2">
                  <c:v>160-170</c:v>
                </c:pt>
                <c:pt idx="3">
                  <c:v>170-180</c:v>
                </c:pt>
                <c:pt idx="4">
                  <c:v>180-190</c:v>
                </c:pt>
              </c:strCache>
            </c:strRef>
          </c:cat>
          <c:val>
            <c:numRef>
              <c:f>category!$B$19:$B$23</c:f>
              <c:numCache>
                <c:formatCode>General</c:formatCode>
                <c:ptCount val="5"/>
                <c:pt idx="0">
                  <c:v>11</c:v>
                </c:pt>
                <c:pt idx="1">
                  <c:v>9</c:v>
                </c:pt>
                <c:pt idx="2">
                  <c:v>4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-1350080064"/>
        <c:axId val="-1350079520"/>
      </c:barChart>
      <c:catAx>
        <c:axId val="-1350080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0079520"/>
        <c:crosses val="autoZero"/>
        <c:auto val="1"/>
        <c:lblAlgn val="ctr"/>
        <c:lblOffset val="100"/>
        <c:noMultiLvlLbl val="0"/>
      </c:catAx>
      <c:valAx>
        <c:axId val="-135007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0080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category!$B$10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category!$A$11:$A$15</c:f>
              <c:strCache>
                <c:ptCount val="5"/>
                <c:pt idx="0">
                  <c:v>140-150</c:v>
                </c:pt>
                <c:pt idx="1">
                  <c:v>150-160</c:v>
                </c:pt>
                <c:pt idx="2">
                  <c:v>160-170</c:v>
                </c:pt>
                <c:pt idx="3">
                  <c:v>170-180</c:v>
                </c:pt>
                <c:pt idx="4">
                  <c:v>180-190</c:v>
                </c:pt>
              </c:strCache>
            </c:strRef>
          </c:cat>
          <c:val>
            <c:numRef>
              <c:f>category!$B$11:$B$15</c:f>
              <c:numCache>
                <c:formatCode>General</c:formatCode>
                <c:ptCount val="5"/>
                <c:pt idx="0">
                  <c:v>9</c:v>
                </c:pt>
                <c:pt idx="1">
                  <c:v>3</c:v>
                </c:pt>
                <c:pt idx="2">
                  <c:v>1</c:v>
                </c:pt>
                <c:pt idx="3">
                  <c:v>4</c:v>
                </c:pt>
                <c:pt idx="4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-1350094208"/>
        <c:axId val="-1350092576"/>
      </c:barChart>
      <c:catAx>
        <c:axId val="-1350094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0092576"/>
        <c:crosses val="autoZero"/>
        <c:auto val="1"/>
        <c:lblAlgn val="ctr"/>
        <c:lblOffset val="100"/>
        <c:noMultiLvlLbl val="0"/>
      </c:catAx>
      <c:valAx>
        <c:axId val="-135009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0094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category!$B$1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category!$A$2:$A$6</c:f>
              <c:strCache>
                <c:ptCount val="5"/>
                <c:pt idx="0">
                  <c:v>140-150</c:v>
                </c:pt>
                <c:pt idx="1">
                  <c:v>150-160</c:v>
                </c:pt>
                <c:pt idx="2">
                  <c:v>160-170</c:v>
                </c:pt>
                <c:pt idx="3">
                  <c:v>170-180</c:v>
                </c:pt>
                <c:pt idx="4">
                  <c:v>180-190</c:v>
                </c:pt>
              </c:strCache>
            </c:strRef>
          </c:cat>
          <c:val>
            <c:numRef>
              <c:f>category!$B$2:$B$6</c:f>
              <c:numCache>
                <c:formatCode>General</c:formatCode>
                <c:ptCount val="5"/>
                <c:pt idx="0">
                  <c:v>2</c:v>
                </c:pt>
                <c:pt idx="1">
                  <c:v>5</c:v>
                </c:pt>
                <c:pt idx="2">
                  <c:v>9</c:v>
                </c:pt>
                <c:pt idx="3">
                  <c:v>8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-1442074560"/>
        <c:axId val="-1442081632"/>
      </c:barChart>
      <c:catAx>
        <c:axId val="-1442074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Heights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2081632"/>
        <c:crosses val="autoZero"/>
        <c:auto val="1"/>
        <c:lblAlgn val="ctr"/>
        <c:lblOffset val="100"/>
        <c:noMultiLvlLbl val="0"/>
      </c:catAx>
      <c:valAx>
        <c:axId val="-144208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207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accent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After</a:t>
            </a:r>
            <a:r>
              <a:rPr lang="en-US" baseline="0"/>
              <a:t> School leisure activities</a:t>
            </a:r>
            <a:endParaRPr lang="en-US"/>
          </a:p>
        </c:rich>
      </c:tx>
      <c:overlay val="0"/>
      <c:spPr>
        <a:solidFill>
          <a:schemeClr val="tx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category!$B$26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lt1"/>
            </a:solidFill>
            <a:ln w="1905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Lbls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Rugby</a:t>
                    </a:r>
                    <a:r>
                      <a:rPr lang="en-US" baseline="0"/>
                      <a:t>
</a:t>
                    </a:r>
                    <a:fld id="{41821FF6-5489-4032-BC03-4A31858AA90C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category!$A$27:$A$35</c:f>
              <c:strCache>
                <c:ptCount val="9"/>
                <c:pt idx="0">
                  <c:v>Gym</c:v>
                </c:pt>
                <c:pt idx="1">
                  <c:v>Tennis</c:v>
                </c:pt>
                <c:pt idx="2">
                  <c:v>Swimming</c:v>
                </c:pt>
                <c:pt idx="3">
                  <c:v>Athletics</c:v>
                </c:pt>
                <c:pt idx="4">
                  <c:v>Netball</c:v>
                </c:pt>
                <c:pt idx="5">
                  <c:v>Soccer</c:v>
                </c:pt>
                <c:pt idx="6">
                  <c:v>Footy</c:v>
                </c:pt>
                <c:pt idx="7">
                  <c:v>Rugy</c:v>
                </c:pt>
                <c:pt idx="8">
                  <c:v>Dance</c:v>
                </c:pt>
              </c:strCache>
            </c:strRef>
          </c:cat>
          <c:val>
            <c:numRef>
              <c:f>category!$B$27:$B$35</c:f>
              <c:numCache>
                <c:formatCode>General</c:formatCode>
                <c:ptCount val="9"/>
                <c:pt idx="0">
                  <c:v>800</c:v>
                </c:pt>
                <c:pt idx="1">
                  <c:v>780</c:v>
                </c:pt>
                <c:pt idx="2">
                  <c:v>490</c:v>
                </c:pt>
                <c:pt idx="3">
                  <c:v>990</c:v>
                </c:pt>
                <c:pt idx="4">
                  <c:v>1500</c:v>
                </c:pt>
                <c:pt idx="5">
                  <c:v>1900</c:v>
                </c:pt>
                <c:pt idx="6">
                  <c:v>2000</c:v>
                </c:pt>
                <c:pt idx="7">
                  <c:v>350</c:v>
                </c:pt>
                <c:pt idx="8">
                  <c:v>410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3</c:v>
                </c:pt>
                <c:pt idx="5">
                  <c:v>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363852560"/>
        <c:axId val="-1363852016"/>
      </c:barChart>
      <c:catAx>
        <c:axId val="-136385256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363852016"/>
        <c:crosses val="autoZero"/>
        <c:auto val="1"/>
        <c:lblAlgn val="ctr"/>
        <c:lblOffset val="100"/>
        <c:noMultiLvlLbl val="0"/>
      </c:catAx>
      <c:valAx>
        <c:axId val="-13638520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1363852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Sheet1!$A$3:$A$10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Sheet1!$B$3:$B$10</c:f>
              <c:numCache>
                <c:formatCode>General</c:formatCode>
                <c:ptCount val="8"/>
                <c:pt idx="0">
                  <c:v>29</c:v>
                </c:pt>
                <c:pt idx="1">
                  <c:v>21</c:v>
                </c:pt>
                <c:pt idx="2">
                  <c:v>23</c:v>
                </c:pt>
                <c:pt idx="3">
                  <c:v>20</c:v>
                </c:pt>
                <c:pt idx="4">
                  <c:v>150</c:v>
                </c:pt>
                <c:pt idx="5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-1356920832"/>
        <c:axId val="-1356925728"/>
      </c:barChart>
      <c:catAx>
        <c:axId val="-13569208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356925728"/>
        <c:crosses val="autoZero"/>
        <c:auto val="1"/>
        <c:lblAlgn val="ctr"/>
        <c:lblOffset val="100"/>
        <c:noMultiLvlLbl val="0"/>
      </c:catAx>
      <c:valAx>
        <c:axId val="-135692572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1356920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Sheet1!$A$3:$A$10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Sheet1!$B$3:$B$10</c:f>
              <c:numCache>
                <c:formatCode>General</c:formatCode>
                <c:ptCount val="8"/>
                <c:pt idx="0">
                  <c:v>29</c:v>
                </c:pt>
                <c:pt idx="1">
                  <c:v>21</c:v>
                </c:pt>
                <c:pt idx="2">
                  <c:v>23</c:v>
                </c:pt>
                <c:pt idx="3">
                  <c:v>20</c:v>
                </c:pt>
                <c:pt idx="4">
                  <c:v>150</c:v>
                </c:pt>
                <c:pt idx="5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-1356928992"/>
        <c:axId val="-1356925184"/>
      </c:barChart>
      <c:catAx>
        <c:axId val="-1356928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6925184"/>
        <c:crosses val="autoZero"/>
        <c:auto val="1"/>
        <c:lblAlgn val="ctr"/>
        <c:lblOffset val="100"/>
        <c:noMultiLvlLbl val="0"/>
      </c:catAx>
      <c:valAx>
        <c:axId val="-135692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6928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category!$B$18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category!$A$19:$A$23</c:f>
              <c:strCache>
                <c:ptCount val="5"/>
                <c:pt idx="0">
                  <c:v>140-150</c:v>
                </c:pt>
                <c:pt idx="1">
                  <c:v>150-160</c:v>
                </c:pt>
                <c:pt idx="2">
                  <c:v>160-170</c:v>
                </c:pt>
                <c:pt idx="3">
                  <c:v>170-180</c:v>
                </c:pt>
                <c:pt idx="4">
                  <c:v>180-190</c:v>
                </c:pt>
              </c:strCache>
            </c:strRef>
          </c:cat>
          <c:val>
            <c:numRef>
              <c:f>category!$B$19:$B$23</c:f>
              <c:numCache>
                <c:formatCode>General</c:formatCode>
                <c:ptCount val="5"/>
                <c:pt idx="0">
                  <c:v>11</c:v>
                </c:pt>
                <c:pt idx="1">
                  <c:v>9</c:v>
                </c:pt>
                <c:pt idx="2">
                  <c:v>4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-1356914848"/>
        <c:axId val="-1356917024"/>
      </c:barChart>
      <c:catAx>
        <c:axId val="-1356914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6917024"/>
        <c:crosses val="autoZero"/>
        <c:auto val="1"/>
        <c:lblAlgn val="ctr"/>
        <c:lblOffset val="100"/>
        <c:noMultiLvlLbl val="0"/>
      </c:catAx>
      <c:valAx>
        <c:axId val="-135691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6914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category!$B$10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category!$A$11:$A$15</c:f>
              <c:strCache>
                <c:ptCount val="5"/>
                <c:pt idx="0">
                  <c:v>140-150</c:v>
                </c:pt>
                <c:pt idx="1">
                  <c:v>150-160</c:v>
                </c:pt>
                <c:pt idx="2">
                  <c:v>160-170</c:v>
                </c:pt>
                <c:pt idx="3">
                  <c:v>170-180</c:v>
                </c:pt>
                <c:pt idx="4">
                  <c:v>180-190</c:v>
                </c:pt>
              </c:strCache>
            </c:strRef>
          </c:cat>
          <c:val>
            <c:numRef>
              <c:f>category!$B$11:$B$15</c:f>
              <c:numCache>
                <c:formatCode>General</c:formatCode>
                <c:ptCount val="5"/>
                <c:pt idx="0">
                  <c:v>9</c:v>
                </c:pt>
                <c:pt idx="1">
                  <c:v>3</c:v>
                </c:pt>
                <c:pt idx="2">
                  <c:v>1</c:v>
                </c:pt>
                <c:pt idx="3">
                  <c:v>4</c:v>
                </c:pt>
                <c:pt idx="4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-1356918112"/>
        <c:axId val="-1356917568"/>
      </c:barChart>
      <c:catAx>
        <c:axId val="-1356918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6917568"/>
        <c:crosses val="autoZero"/>
        <c:auto val="1"/>
        <c:lblAlgn val="ctr"/>
        <c:lblOffset val="100"/>
        <c:noMultiLvlLbl val="0"/>
      </c:catAx>
      <c:valAx>
        <c:axId val="-135691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6918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category!$B$1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category!$A$2:$A$6</c:f>
              <c:strCache>
                <c:ptCount val="5"/>
                <c:pt idx="0">
                  <c:v>140-150</c:v>
                </c:pt>
                <c:pt idx="1">
                  <c:v>150-160</c:v>
                </c:pt>
                <c:pt idx="2">
                  <c:v>160-170</c:v>
                </c:pt>
                <c:pt idx="3">
                  <c:v>170-180</c:v>
                </c:pt>
                <c:pt idx="4">
                  <c:v>180-190</c:v>
                </c:pt>
              </c:strCache>
            </c:strRef>
          </c:cat>
          <c:val>
            <c:numRef>
              <c:f>category!$B$2:$B$6</c:f>
              <c:numCache>
                <c:formatCode>General</c:formatCode>
                <c:ptCount val="5"/>
                <c:pt idx="0">
                  <c:v>2</c:v>
                </c:pt>
                <c:pt idx="1">
                  <c:v>5</c:v>
                </c:pt>
                <c:pt idx="2">
                  <c:v>9</c:v>
                </c:pt>
                <c:pt idx="3">
                  <c:v>8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-1356915392"/>
        <c:axId val="-1356928448"/>
      </c:barChart>
      <c:catAx>
        <c:axId val="-1356915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Heights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6928448"/>
        <c:crosses val="autoZero"/>
        <c:auto val="1"/>
        <c:lblAlgn val="ctr"/>
        <c:lblOffset val="100"/>
        <c:noMultiLvlLbl val="0"/>
      </c:catAx>
      <c:valAx>
        <c:axId val="-135692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56915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After</a:t>
            </a:r>
            <a:r>
              <a:rPr lang="en-US" baseline="0"/>
              <a:t> School leisure activities</a:t>
            </a:r>
            <a:endParaRPr lang="en-US"/>
          </a:p>
        </c:rich>
      </c:tx>
      <c:overlay val="0"/>
      <c:spPr>
        <a:solidFill>
          <a:schemeClr val="tx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category!$B$26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lt1"/>
            </a:solidFill>
            <a:ln w="1905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</c:dPt>
          <c:dLbls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Rugby</a:t>
                    </a:r>
                    <a:r>
                      <a:rPr lang="en-US" baseline="0"/>
                      <a:t>
</a:t>
                    </a:r>
                    <a:fld id="{6F187CDC-5AD1-4EC3-9ABE-26B668EB6776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category!$A$27:$A$35</c:f>
              <c:strCache>
                <c:ptCount val="9"/>
                <c:pt idx="0">
                  <c:v>Gym</c:v>
                </c:pt>
                <c:pt idx="1">
                  <c:v>Tennis</c:v>
                </c:pt>
                <c:pt idx="2">
                  <c:v>Swimming</c:v>
                </c:pt>
                <c:pt idx="3">
                  <c:v>Athletics</c:v>
                </c:pt>
                <c:pt idx="4">
                  <c:v>Netball</c:v>
                </c:pt>
                <c:pt idx="5">
                  <c:v>Soccer</c:v>
                </c:pt>
                <c:pt idx="6">
                  <c:v>Footy</c:v>
                </c:pt>
                <c:pt idx="7">
                  <c:v>Rugy</c:v>
                </c:pt>
                <c:pt idx="8">
                  <c:v>Dance</c:v>
                </c:pt>
              </c:strCache>
            </c:strRef>
          </c:cat>
          <c:val>
            <c:numRef>
              <c:f>category!$B$27:$B$35</c:f>
              <c:numCache>
                <c:formatCode>General</c:formatCode>
                <c:ptCount val="9"/>
                <c:pt idx="0">
                  <c:v>800</c:v>
                </c:pt>
                <c:pt idx="1">
                  <c:v>780</c:v>
                </c:pt>
                <c:pt idx="2">
                  <c:v>490</c:v>
                </c:pt>
                <c:pt idx="3">
                  <c:v>990</c:v>
                </c:pt>
                <c:pt idx="4">
                  <c:v>1500</c:v>
                </c:pt>
                <c:pt idx="5">
                  <c:v>1900</c:v>
                </c:pt>
                <c:pt idx="6">
                  <c:v>2000</c:v>
                </c:pt>
                <c:pt idx="7">
                  <c:v>350</c:v>
                </c:pt>
                <c:pt idx="8">
                  <c:v>410</c:v>
                </c:pt>
              </c:numCache>
            </c:numRef>
          </c:val>
        </c:ser>
        <c:dLbls>
          <c:dLblPos val="in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16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11369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28</cp:revision>
  <cp:lastPrinted>2016-02-22T11:41:00Z</cp:lastPrinted>
  <dcterms:created xsi:type="dcterms:W3CDTF">2015-03-03T04:32:00Z</dcterms:created>
  <dcterms:modified xsi:type="dcterms:W3CDTF">2016-02-22T11:47:00Z</dcterms:modified>
</cp:coreProperties>
</file>