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96B" w:rsidRPr="00842E43" w:rsidRDefault="007A7484" w:rsidP="00B7396B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noProof/>
          <w:sz w:val="24"/>
          <w:szCs w:val="24"/>
          <w:lang w:eastAsia="en-A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5741035</wp:posOffset>
            </wp:positionH>
            <wp:positionV relativeFrom="paragraph">
              <wp:posOffset>-240665</wp:posOffset>
            </wp:positionV>
            <wp:extent cx="1092200" cy="1132840"/>
            <wp:effectExtent l="0" t="0" r="0" b="0"/>
            <wp:wrapNone/>
            <wp:docPr id="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396B" w:rsidRPr="00842E43">
        <w:rPr>
          <w:rFonts w:ascii="Trebuchet MS" w:hAnsi="Trebuchet MS"/>
          <w:sz w:val="24"/>
          <w:szCs w:val="24"/>
        </w:rPr>
        <w:t>Narrogin Senior High School</w:t>
      </w:r>
    </w:p>
    <w:p w:rsidR="00B7396B" w:rsidRPr="00842E43" w:rsidRDefault="00B7396B" w:rsidP="00B7396B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>Mathematics Department</w:t>
      </w:r>
    </w:p>
    <w:p w:rsidR="00B7396B" w:rsidRPr="00842E43" w:rsidRDefault="00B7396B" w:rsidP="00B7396B">
      <w:pPr>
        <w:pStyle w:val="NoSpacing"/>
        <w:jc w:val="center"/>
        <w:rPr>
          <w:rFonts w:ascii="Trebuchet MS" w:hAnsi="Trebuchet MS"/>
          <w:sz w:val="32"/>
          <w:szCs w:val="24"/>
        </w:rPr>
      </w:pPr>
      <w:r w:rsidRPr="00842E43">
        <w:rPr>
          <w:rFonts w:ascii="Trebuchet MS" w:hAnsi="Trebuchet MS"/>
          <w:sz w:val="32"/>
          <w:szCs w:val="24"/>
        </w:rPr>
        <w:t>Mathematics Applications Year 11</w:t>
      </w:r>
    </w:p>
    <w:p w:rsidR="00B7396B" w:rsidRPr="00842E43" w:rsidRDefault="00B7396B" w:rsidP="00B7396B">
      <w:pPr>
        <w:pStyle w:val="NoSpacing"/>
        <w:jc w:val="center"/>
        <w:rPr>
          <w:rFonts w:ascii="Trebuchet MS" w:hAnsi="Trebuchet MS"/>
          <w:sz w:val="32"/>
          <w:szCs w:val="24"/>
        </w:rPr>
      </w:pPr>
      <w:r w:rsidRPr="00842E43">
        <w:rPr>
          <w:rFonts w:ascii="Trebuchet MS" w:hAnsi="Trebuchet MS"/>
          <w:sz w:val="32"/>
          <w:szCs w:val="24"/>
        </w:rPr>
        <w:t xml:space="preserve">Test </w:t>
      </w:r>
      <w:r w:rsidR="00754980">
        <w:rPr>
          <w:rFonts w:ascii="Trebuchet MS" w:hAnsi="Trebuchet MS"/>
          <w:sz w:val="32"/>
          <w:szCs w:val="24"/>
        </w:rPr>
        <w:t>2</w:t>
      </w:r>
      <w:r w:rsidR="00C41284">
        <w:rPr>
          <w:rFonts w:ascii="Trebuchet MS" w:hAnsi="Trebuchet MS"/>
          <w:sz w:val="32"/>
          <w:szCs w:val="24"/>
        </w:rPr>
        <w:t xml:space="preserve"> ~ Financial Considerations and Matrices</w:t>
      </w:r>
    </w:p>
    <w:p w:rsidR="00B7396B" w:rsidRPr="00842E43" w:rsidRDefault="00B7396B" w:rsidP="00B7396B">
      <w:pPr>
        <w:pStyle w:val="NoSpacing"/>
        <w:rPr>
          <w:rFonts w:ascii="Trebuchet MS" w:hAnsi="Trebuchet MS"/>
          <w:sz w:val="32"/>
          <w:szCs w:val="24"/>
        </w:rPr>
      </w:pPr>
    </w:p>
    <w:p w:rsidR="00B7396B" w:rsidRPr="00842E43" w:rsidRDefault="00B7396B" w:rsidP="00B7396B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>Name ___________________________________________</w:t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="001B65DE">
        <w:rPr>
          <w:rFonts w:ascii="Trebuchet MS" w:hAnsi="Trebuchet MS"/>
          <w:sz w:val="24"/>
          <w:szCs w:val="24"/>
        </w:rPr>
        <w:t xml:space="preserve">Total </w:t>
      </w:r>
      <w:r w:rsidRPr="00842E43">
        <w:rPr>
          <w:rFonts w:ascii="Trebuchet MS" w:hAnsi="Trebuchet MS"/>
          <w:sz w:val="24"/>
          <w:szCs w:val="24"/>
        </w:rPr>
        <w:t>Mark ________________</w:t>
      </w:r>
    </w:p>
    <w:p w:rsidR="00B7396B" w:rsidRPr="00842E43" w:rsidRDefault="00B7396B" w:rsidP="00B7396B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="001B65DE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="001B65DE">
        <w:rPr>
          <w:rFonts w:ascii="Trebuchet MS" w:hAnsi="Trebuchet MS"/>
          <w:sz w:val="24"/>
          <w:szCs w:val="24"/>
        </w:rPr>
        <w:t xml:space="preserve">  </w:t>
      </w:r>
      <w:r w:rsidRPr="00842E43">
        <w:rPr>
          <w:rFonts w:ascii="Trebuchet MS" w:hAnsi="Trebuchet MS"/>
          <w:sz w:val="24"/>
          <w:szCs w:val="24"/>
        </w:rPr>
        <w:t xml:space="preserve"> </w:t>
      </w:r>
      <w:r w:rsidR="004B4B4F">
        <w:rPr>
          <w:rFonts w:ascii="Trebuchet MS" w:hAnsi="Trebuchet MS"/>
          <w:sz w:val="24"/>
          <w:szCs w:val="24"/>
        </w:rPr>
        <w:t xml:space="preserve"> </w:t>
      </w:r>
      <w:r w:rsidRPr="00842E43">
        <w:rPr>
          <w:rFonts w:ascii="Trebuchet MS" w:hAnsi="Trebuchet MS"/>
          <w:sz w:val="24"/>
          <w:szCs w:val="24"/>
        </w:rPr>
        <w:t xml:space="preserve">  </w:t>
      </w:r>
      <w:r w:rsidR="003E6EF5" w:rsidRPr="006E2695">
        <w:rPr>
          <w:rFonts w:ascii="Trebuchet MS" w:hAnsi="Trebuchet MS"/>
          <w:sz w:val="40"/>
          <w:szCs w:val="24"/>
        </w:rPr>
        <w:t>6</w:t>
      </w:r>
      <w:r w:rsidR="00D566FC">
        <w:rPr>
          <w:rFonts w:ascii="Trebuchet MS" w:hAnsi="Trebuchet MS"/>
          <w:sz w:val="40"/>
          <w:szCs w:val="24"/>
        </w:rPr>
        <w:t>2</w:t>
      </w:r>
    </w:p>
    <w:p w:rsidR="00B7396B" w:rsidRPr="00842E43" w:rsidRDefault="00B7396B" w:rsidP="00B7396B">
      <w:pPr>
        <w:pStyle w:val="NoSpacing"/>
        <w:rPr>
          <w:rFonts w:ascii="Trebuchet MS" w:hAnsi="Trebuchet MS"/>
          <w:sz w:val="24"/>
          <w:szCs w:val="24"/>
        </w:rPr>
      </w:pPr>
    </w:p>
    <w:p w:rsidR="00D4309B" w:rsidRDefault="00B7396B" w:rsidP="00D4309B">
      <w:pPr>
        <w:ind w:left="720" w:hanging="720"/>
        <w:rPr>
          <w:rFonts w:ascii="Calibri" w:hAnsi="Calibri" w:cs="Calibri"/>
          <w:iCs/>
          <w:sz w:val="20"/>
          <w:szCs w:val="18"/>
          <w:lang w:eastAsia="en-AU"/>
        </w:rPr>
      </w:pPr>
      <w:r w:rsidRPr="00953F2B">
        <w:rPr>
          <w:rFonts w:ascii="Trebuchet MS" w:hAnsi="Trebuchet MS"/>
          <w:u w:val="single"/>
        </w:rPr>
        <w:t>SCSA Objectives in this test may include:</w:t>
      </w:r>
    </w:p>
    <w:p w:rsidR="00D4309B" w:rsidRPr="0041213F" w:rsidRDefault="00D4309B" w:rsidP="00D4309B">
      <w:pPr>
        <w:ind w:left="720" w:hanging="720"/>
        <w:rPr>
          <w:rFonts w:ascii="Trebuchet MS" w:hAnsi="Trebuchet MS" w:cs="Calibri"/>
          <w:iCs/>
          <w:sz w:val="22"/>
          <w:szCs w:val="22"/>
          <w:lang w:eastAsia="en-AU"/>
        </w:rPr>
      </w:pPr>
      <w:r w:rsidRPr="0041213F">
        <w:rPr>
          <w:rFonts w:ascii="Trebuchet MS" w:hAnsi="Trebuchet MS" w:cs="Calibri"/>
          <w:iCs/>
          <w:sz w:val="22"/>
          <w:szCs w:val="22"/>
          <w:lang w:eastAsia="en-AU"/>
        </w:rPr>
        <w:t>1.1.6</w:t>
      </w:r>
      <w:r w:rsidR="0041213F">
        <w:rPr>
          <w:rFonts w:ascii="Trebuchet MS" w:hAnsi="Trebuchet MS" w:cs="Calibri"/>
          <w:iCs/>
          <w:sz w:val="22"/>
          <w:szCs w:val="22"/>
          <w:lang w:eastAsia="en-AU"/>
        </w:rPr>
        <w:tab/>
      </w:r>
      <w:proofErr w:type="gramStart"/>
      <w:r w:rsidRPr="0041213F">
        <w:rPr>
          <w:rFonts w:ascii="Trebuchet MS" w:hAnsi="Trebuchet MS" w:cs="Calibri"/>
          <w:iCs/>
          <w:sz w:val="22"/>
          <w:szCs w:val="22"/>
          <w:lang w:eastAsia="en-AU"/>
        </w:rPr>
        <w:t>use</w:t>
      </w:r>
      <w:proofErr w:type="gramEnd"/>
      <w:r w:rsidRPr="0041213F">
        <w:rPr>
          <w:rFonts w:ascii="Trebuchet MS" w:hAnsi="Trebuchet MS" w:cs="Calibri"/>
          <w:iCs/>
          <w:sz w:val="22"/>
          <w:szCs w:val="22"/>
          <w:lang w:eastAsia="en-AU"/>
        </w:rPr>
        <w:t xml:space="preserve"> currency exchange rates to determine the cost in Australian dollars of purchasing a given amount of foreign currency, or the value of a given amount of foreign currency, when converted to Australian dollars. </w:t>
      </w:r>
    </w:p>
    <w:p w:rsidR="00D4309B" w:rsidRPr="0041213F" w:rsidRDefault="00D4309B" w:rsidP="00D4309B">
      <w:pPr>
        <w:ind w:left="720" w:hanging="720"/>
        <w:rPr>
          <w:rFonts w:ascii="Trebuchet MS" w:hAnsi="Trebuchet MS" w:cs="Calibri"/>
          <w:iCs/>
          <w:sz w:val="22"/>
          <w:szCs w:val="22"/>
          <w:lang w:eastAsia="en-AU"/>
        </w:rPr>
      </w:pPr>
      <w:r w:rsidRPr="0041213F">
        <w:rPr>
          <w:rFonts w:ascii="Trebuchet MS" w:hAnsi="Trebuchet MS" w:cs="Calibri"/>
          <w:iCs/>
          <w:sz w:val="22"/>
          <w:szCs w:val="22"/>
          <w:lang w:eastAsia="en-AU"/>
        </w:rPr>
        <w:t>1.1.7</w:t>
      </w:r>
      <w:r w:rsidR="0041213F">
        <w:rPr>
          <w:rFonts w:ascii="Trebuchet MS" w:hAnsi="Trebuchet MS" w:cs="Calibri"/>
          <w:iCs/>
          <w:sz w:val="22"/>
          <w:szCs w:val="22"/>
          <w:lang w:eastAsia="en-AU"/>
        </w:rPr>
        <w:tab/>
      </w:r>
      <w:proofErr w:type="gramStart"/>
      <w:r w:rsidRPr="0041213F">
        <w:rPr>
          <w:rFonts w:ascii="Trebuchet MS" w:hAnsi="Trebuchet MS" w:cs="Calibri"/>
          <w:iCs/>
          <w:sz w:val="22"/>
          <w:szCs w:val="22"/>
          <w:lang w:eastAsia="en-AU"/>
        </w:rPr>
        <w:t>calculate</w:t>
      </w:r>
      <w:proofErr w:type="gramEnd"/>
      <w:r w:rsidRPr="0041213F">
        <w:rPr>
          <w:rFonts w:ascii="Trebuchet MS" w:hAnsi="Trebuchet MS" w:cs="Calibri"/>
          <w:iCs/>
          <w:sz w:val="22"/>
          <w:szCs w:val="22"/>
          <w:lang w:eastAsia="en-AU"/>
        </w:rPr>
        <w:t xml:space="preserve"> the dividend paid on a portfolio of shares given the percentage dividend or dividend paid for each share, and compare share values by calculating a price-to-earnings ratio.</w:t>
      </w:r>
    </w:p>
    <w:p w:rsidR="00D4309B" w:rsidRPr="0041213F" w:rsidRDefault="00D4309B" w:rsidP="00D4309B">
      <w:pPr>
        <w:tabs>
          <w:tab w:val="left" w:pos="709"/>
          <w:tab w:val="right" w:pos="9345"/>
        </w:tabs>
        <w:autoSpaceDE w:val="0"/>
        <w:autoSpaceDN w:val="0"/>
        <w:adjustRightInd w:val="0"/>
        <w:spacing w:line="276" w:lineRule="auto"/>
        <w:ind w:left="709" w:hanging="709"/>
        <w:rPr>
          <w:rFonts w:ascii="Trebuchet MS" w:hAnsi="Trebuchet MS" w:cs="Calibri"/>
          <w:sz w:val="22"/>
          <w:szCs w:val="22"/>
        </w:rPr>
      </w:pPr>
      <w:r w:rsidRPr="0041213F">
        <w:rPr>
          <w:rFonts w:ascii="Trebuchet MS" w:hAnsi="Trebuchet MS"/>
          <w:sz w:val="22"/>
          <w:szCs w:val="22"/>
        </w:rPr>
        <w:t>1.2.4</w:t>
      </w:r>
      <w:r w:rsidR="0041213F">
        <w:rPr>
          <w:rFonts w:ascii="Trebuchet MS" w:hAnsi="Trebuchet MS"/>
          <w:sz w:val="22"/>
          <w:szCs w:val="22"/>
        </w:rPr>
        <w:tab/>
      </w:r>
      <w:proofErr w:type="gramStart"/>
      <w:r w:rsidRPr="0041213F">
        <w:rPr>
          <w:rFonts w:ascii="Trebuchet MS" w:hAnsi="Trebuchet MS" w:cs="Calibri"/>
          <w:sz w:val="22"/>
          <w:szCs w:val="22"/>
        </w:rPr>
        <w:t>use</w:t>
      </w:r>
      <w:proofErr w:type="gramEnd"/>
      <w:r w:rsidRPr="0041213F">
        <w:rPr>
          <w:rFonts w:ascii="Trebuchet MS" w:hAnsi="Trebuchet MS" w:cs="Calibri"/>
          <w:sz w:val="22"/>
          <w:szCs w:val="22"/>
        </w:rPr>
        <w:t xml:space="preserve"> matrices for storing and displaying information that can be presented in rows and columns; for example, databases, links in social or road networks </w:t>
      </w:r>
    </w:p>
    <w:p w:rsidR="00D4309B" w:rsidRPr="0041213F" w:rsidRDefault="00D4309B" w:rsidP="00D4309B">
      <w:pPr>
        <w:tabs>
          <w:tab w:val="left" w:pos="709"/>
          <w:tab w:val="right" w:pos="9345"/>
        </w:tabs>
        <w:autoSpaceDE w:val="0"/>
        <w:autoSpaceDN w:val="0"/>
        <w:adjustRightInd w:val="0"/>
        <w:spacing w:line="276" w:lineRule="auto"/>
        <w:ind w:left="794" w:hanging="794"/>
        <w:rPr>
          <w:rFonts w:ascii="Trebuchet MS" w:hAnsi="Trebuchet MS" w:cs="Calibri"/>
          <w:sz w:val="22"/>
          <w:szCs w:val="22"/>
        </w:rPr>
      </w:pPr>
      <w:r w:rsidRPr="0041213F">
        <w:rPr>
          <w:rFonts w:ascii="Trebuchet MS" w:hAnsi="Trebuchet MS" w:cs="Calibri"/>
          <w:sz w:val="22"/>
          <w:szCs w:val="22"/>
        </w:rPr>
        <w:t>1.2.5</w:t>
      </w:r>
      <w:r w:rsidRPr="0041213F">
        <w:rPr>
          <w:rFonts w:ascii="Trebuchet MS" w:hAnsi="Trebuchet MS" w:cs="Calibri"/>
          <w:color w:val="000000"/>
          <w:sz w:val="22"/>
          <w:szCs w:val="22"/>
        </w:rPr>
        <w:tab/>
      </w:r>
      <w:proofErr w:type="gramStart"/>
      <w:r w:rsidRPr="0041213F">
        <w:rPr>
          <w:rFonts w:ascii="Trebuchet MS" w:hAnsi="Trebuchet MS" w:cs="Calibri"/>
          <w:sz w:val="22"/>
          <w:szCs w:val="22"/>
        </w:rPr>
        <w:t>recognise</w:t>
      </w:r>
      <w:proofErr w:type="gramEnd"/>
      <w:r w:rsidRPr="0041213F">
        <w:rPr>
          <w:rFonts w:ascii="Trebuchet MS" w:hAnsi="Trebuchet MS" w:cs="Calibri"/>
          <w:sz w:val="22"/>
          <w:szCs w:val="22"/>
        </w:rPr>
        <w:t xml:space="preserve"> different types of matrices (row, column, square) and determine their size </w:t>
      </w:r>
    </w:p>
    <w:p w:rsidR="00D4309B" w:rsidRPr="0041213F" w:rsidRDefault="00D4309B" w:rsidP="00D4309B">
      <w:pPr>
        <w:tabs>
          <w:tab w:val="left" w:pos="709"/>
          <w:tab w:val="right" w:pos="9345"/>
        </w:tabs>
        <w:autoSpaceDE w:val="0"/>
        <w:autoSpaceDN w:val="0"/>
        <w:adjustRightInd w:val="0"/>
        <w:spacing w:line="276" w:lineRule="auto"/>
        <w:ind w:left="794" w:hanging="794"/>
        <w:rPr>
          <w:rFonts w:ascii="Trebuchet MS" w:hAnsi="Trebuchet MS" w:cs="Calibri"/>
          <w:sz w:val="22"/>
          <w:szCs w:val="22"/>
        </w:rPr>
      </w:pPr>
      <w:r w:rsidRPr="0041213F">
        <w:rPr>
          <w:rFonts w:ascii="Trebuchet MS" w:hAnsi="Trebuchet MS" w:cs="Calibri"/>
          <w:sz w:val="22"/>
          <w:szCs w:val="22"/>
        </w:rPr>
        <w:t>1.2.5</w:t>
      </w:r>
      <w:r w:rsidRPr="0041213F">
        <w:rPr>
          <w:rFonts w:ascii="Trebuchet MS" w:hAnsi="Trebuchet MS" w:cs="Calibri"/>
          <w:color w:val="000000"/>
          <w:sz w:val="22"/>
          <w:szCs w:val="22"/>
        </w:rPr>
        <w:tab/>
      </w:r>
      <w:proofErr w:type="gramStart"/>
      <w:r w:rsidRPr="0041213F">
        <w:rPr>
          <w:rFonts w:ascii="Trebuchet MS" w:hAnsi="Trebuchet MS" w:cs="Calibri"/>
          <w:sz w:val="22"/>
          <w:szCs w:val="22"/>
        </w:rPr>
        <w:t>recognise</w:t>
      </w:r>
      <w:proofErr w:type="gramEnd"/>
      <w:r w:rsidRPr="0041213F">
        <w:rPr>
          <w:rFonts w:ascii="Trebuchet MS" w:hAnsi="Trebuchet MS" w:cs="Calibri"/>
          <w:sz w:val="22"/>
          <w:szCs w:val="22"/>
        </w:rPr>
        <w:t xml:space="preserve"> different types of matrices ( zero, identity) and determine their size </w:t>
      </w:r>
    </w:p>
    <w:p w:rsidR="00D4309B" w:rsidRPr="0041213F" w:rsidRDefault="00D4309B" w:rsidP="00D4309B">
      <w:pPr>
        <w:tabs>
          <w:tab w:val="left" w:pos="709"/>
          <w:tab w:val="right" w:pos="9345"/>
        </w:tabs>
        <w:autoSpaceDE w:val="0"/>
        <w:autoSpaceDN w:val="0"/>
        <w:adjustRightInd w:val="0"/>
        <w:spacing w:line="276" w:lineRule="auto"/>
        <w:ind w:left="706" w:hanging="706"/>
        <w:rPr>
          <w:rFonts w:ascii="Trebuchet MS" w:hAnsi="Trebuchet MS" w:cs="Calibri"/>
          <w:sz w:val="22"/>
          <w:szCs w:val="22"/>
        </w:rPr>
      </w:pPr>
      <w:r w:rsidRPr="0041213F">
        <w:rPr>
          <w:rFonts w:ascii="Trebuchet MS" w:hAnsi="Trebuchet MS" w:cs="Calibri"/>
          <w:sz w:val="22"/>
          <w:szCs w:val="22"/>
        </w:rPr>
        <w:t>1.2.6</w:t>
      </w:r>
      <w:r w:rsidRPr="0041213F">
        <w:rPr>
          <w:rFonts w:ascii="Trebuchet MS" w:hAnsi="Trebuchet MS" w:cs="Calibri"/>
          <w:color w:val="000000"/>
          <w:sz w:val="22"/>
          <w:szCs w:val="22"/>
        </w:rPr>
        <w:tab/>
      </w:r>
      <w:proofErr w:type="gramStart"/>
      <w:r w:rsidRPr="0041213F">
        <w:rPr>
          <w:rFonts w:ascii="Trebuchet MS" w:hAnsi="Trebuchet MS" w:cs="Calibri"/>
          <w:sz w:val="22"/>
          <w:szCs w:val="22"/>
        </w:rPr>
        <w:t>perform</w:t>
      </w:r>
      <w:proofErr w:type="gramEnd"/>
      <w:r w:rsidRPr="0041213F">
        <w:rPr>
          <w:rFonts w:ascii="Trebuchet MS" w:hAnsi="Trebuchet MS" w:cs="Calibri"/>
          <w:sz w:val="22"/>
          <w:szCs w:val="22"/>
        </w:rPr>
        <w:t xml:space="preserve"> matrix addition, subtraction, multiplication by a scalar, and matrix multiplication, including determining the power of a matrix using technology with matrix arithmetic capabilities when appropriate </w:t>
      </w:r>
    </w:p>
    <w:p w:rsidR="00D4309B" w:rsidRPr="0041213F" w:rsidRDefault="00D4309B" w:rsidP="00D4309B">
      <w:pPr>
        <w:autoSpaceDE w:val="0"/>
        <w:autoSpaceDN w:val="0"/>
        <w:adjustRightInd w:val="0"/>
        <w:ind w:left="706" w:hanging="706"/>
        <w:rPr>
          <w:rFonts w:ascii="Trebuchet MS" w:hAnsi="Trebuchet MS" w:cs="Calibri"/>
          <w:sz w:val="22"/>
          <w:szCs w:val="22"/>
        </w:rPr>
      </w:pPr>
      <w:r w:rsidRPr="0041213F">
        <w:rPr>
          <w:rFonts w:ascii="Trebuchet MS" w:hAnsi="Trebuchet MS" w:cs="Calibri"/>
          <w:sz w:val="22"/>
          <w:szCs w:val="22"/>
        </w:rPr>
        <w:t>1.2.7</w:t>
      </w:r>
      <w:r w:rsidR="0041213F">
        <w:rPr>
          <w:rFonts w:ascii="Trebuchet MS" w:hAnsi="Trebuchet MS" w:cs="Calibri"/>
          <w:sz w:val="22"/>
          <w:szCs w:val="22"/>
        </w:rPr>
        <w:tab/>
      </w:r>
      <w:r w:rsidRPr="0041213F">
        <w:rPr>
          <w:rFonts w:ascii="Trebuchet MS" w:hAnsi="Trebuchet MS" w:cs="Calibri"/>
          <w:sz w:val="22"/>
          <w:szCs w:val="22"/>
        </w:rPr>
        <w:t>use matrices, including matrix products and powers of matrices, to model and solve problems; for example, costing or pricing problems, squaring a matrix to determine the number of ways pairs of people in a communication network can communicate with each other via a third person</w:t>
      </w:r>
    </w:p>
    <w:p w:rsidR="000A43F0" w:rsidRDefault="00FA0EC9" w:rsidP="00FA0EC9">
      <w:pPr>
        <w:jc w:val="center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____________________________________________________________________________</w:t>
      </w:r>
    </w:p>
    <w:p w:rsidR="00FA0EC9" w:rsidRDefault="00FA0EC9">
      <w:pPr>
        <w:rPr>
          <w:rFonts w:ascii="Trebuchet MS" w:hAnsi="Trebuchet MS"/>
          <w:b/>
          <w:u w:val="single"/>
        </w:rPr>
      </w:pPr>
    </w:p>
    <w:p w:rsidR="00B7396B" w:rsidRPr="00842E43" w:rsidRDefault="003E46F0">
      <w:pPr>
        <w:rPr>
          <w:rFonts w:ascii="Trebuchet MS" w:hAnsi="Trebuchet MS"/>
        </w:rPr>
      </w:pPr>
      <w:r w:rsidRPr="00254DC6">
        <w:rPr>
          <w:rFonts w:ascii="Trebuchet MS" w:hAnsi="Trebuchet MS"/>
          <w:b/>
          <w:u w:val="single"/>
        </w:rPr>
        <w:t>PART A – CALCULATOR FREE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1B65DE">
        <w:rPr>
          <w:rFonts w:ascii="Trebuchet MS" w:hAnsi="Trebuchet MS"/>
        </w:rPr>
        <w:t xml:space="preserve">Part </w:t>
      </w:r>
      <w:proofErr w:type="gramStart"/>
      <w:r w:rsidR="001B65DE">
        <w:rPr>
          <w:rFonts w:ascii="Trebuchet MS" w:hAnsi="Trebuchet MS"/>
        </w:rPr>
        <w:t>A</w:t>
      </w:r>
      <w:proofErr w:type="gramEnd"/>
      <w:r w:rsidR="001B65DE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Mark ____________</w:t>
      </w:r>
    </w:p>
    <w:p w:rsidR="007915A6" w:rsidRPr="008B796D" w:rsidRDefault="003E46F0" w:rsidP="008B796D">
      <w:pPr>
        <w:tabs>
          <w:tab w:val="right" w:pos="9356"/>
        </w:tabs>
        <w:ind w:left="567" w:right="566" w:hanging="567"/>
        <w:rPr>
          <w:rFonts w:ascii="Trebuchet MS" w:hAnsi="Trebuchet MS"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Pr="003E46F0">
        <w:rPr>
          <w:rFonts w:ascii="Trebuchet MS" w:hAnsi="Trebuchet MS"/>
        </w:rPr>
        <w:tab/>
      </w:r>
      <w:r w:rsidR="00960376">
        <w:rPr>
          <w:rFonts w:ascii="Trebuchet MS" w:hAnsi="Trebuchet MS"/>
        </w:rPr>
        <w:t xml:space="preserve">  </w:t>
      </w:r>
      <w:r w:rsidR="003E6EF5">
        <w:rPr>
          <w:rFonts w:ascii="Trebuchet MS" w:hAnsi="Trebuchet MS"/>
          <w:sz w:val="36"/>
        </w:rPr>
        <w:t>2</w:t>
      </w:r>
      <w:r w:rsidR="00B40167">
        <w:rPr>
          <w:rFonts w:ascii="Trebuchet MS" w:hAnsi="Trebuchet MS"/>
          <w:sz w:val="36"/>
        </w:rPr>
        <w:t>4</w:t>
      </w:r>
    </w:p>
    <w:p w:rsidR="008B796D" w:rsidRPr="00842E43" w:rsidRDefault="008B796D" w:rsidP="008B796D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  <w:u w:val="single"/>
        </w:rPr>
        <w:t>Instructions</w:t>
      </w:r>
      <w:r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>●  Show</w:t>
      </w:r>
      <w:proofErr w:type="gramEnd"/>
      <w:r w:rsidRPr="00842E43">
        <w:rPr>
          <w:rFonts w:ascii="Trebuchet MS" w:hAnsi="Trebuchet MS"/>
          <w:sz w:val="24"/>
          <w:szCs w:val="24"/>
        </w:rPr>
        <w:t xml:space="preserve"> all working in order for full marks to be awarded</w:t>
      </w:r>
    </w:p>
    <w:p w:rsidR="008B796D" w:rsidRPr="00842E43" w:rsidRDefault="008B796D" w:rsidP="008B796D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>●  Round</w:t>
      </w:r>
      <w:proofErr w:type="gramEnd"/>
      <w:r w:rsidRPr="00842E43">
        <w:rPr>
          <w:rFonts w:ascii="Trebuchet MS" w:hAnsi="Trebuchet MS"/>
          <w:sz w:val="24"/>
          <w:szCs w:val="24"/>
        </w:rPr>
        <w:t xml:space="preserve"> answers to 2 decimal places unless otherwise stated</w:t>
      </w:r>
    </w:p>
    <w:p w:rsidR="008B796D" w:rsidRDefault="008B796D" w:rsidP="008B796D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 xml:space="preserve">●  </w:t>
      </w:r>
      <w:r w:rsidR="004165B8">
        <w:rPr>
          <w:rFonts w:ascii="Trebuchet MS" w:hAnsi="Trebuchet MS"/>
          <w:sz w:val="24"/>
          <w:szCs w:val="24"/>
        </w:rPr>
        <w:t>NO</w:t>
      </w:r>
      <w:proofErr w:type="gramEnd"/>
      <w:r w:rsidR="004165B8">
        <w:rPr>
          <w:rFonts w:ascii="Trebuchet MS" w:hAnsi="Trebuchet MS"/>
          <w:sz w:val="24"/>
          <w:szCs w:val="24"/>
        </w:rPr>
        <w:t xml:space="preserve"> c</w:t>
      </w:r>
      <w:r w:rsidRPr="00842E43">
        <w:rPr>
          <w:rFonts w:ascii="Trebuchet MS" w:hAnsi="Trebuchet MS"/>
          <w:sz w:val="24"/>
          <w:szCs w:val="24"/>
        </w:rPr>
        <w:t>alculators are permitted</w:t>
      </w:r>
      <w:r w:rsidR="00B535B4">
        <w:rPr>
          <w:rFonts w:ascii="Trebuchet MS" w:hAnsi="Trebuchet MS"/>
          <w:sz w:val="24"/>
          <w:szCs w:val="24"/>
        </w:rPr>
        <w:t xml:space="preserve"> in this section</w:t>
      </w:r>
    </w:p>
    <w:p w:rsidR="008B796D" w:rsidRPr="00842E43" w:rsidRDefault="008B796D" w:rsidP="002B1257">
      <w:pPr>
        <w:pStyle w:val="NoSpacing"/>
        <w:pBdr>
          <w:bottom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 xml:space="preserve">●  </w:t>
      </w:r>
      <w:r>
        <w:rPr>
          <w:rFonts w:ascii="Trebuchet MS" w:hAnsi="Trebuchet MS"/>
          <w:sz w:val="24"/>
          <w:szCs w:val="24"/>
        </w:rPr>
        <w:t>SCSA</w:t>
      </w:r>
      <w:proofErr w:type="gramEnd"/>
      <w:r>
        <w:rPr>
          <w:rFonts w:ascii="Trebuchet MS" w:hAnsi="Trebuchet MS"/>
          <w:sz w:val="24"/>
          <w:szCs w:val="24"/>
        </w:rPr>
        <w:t xml:space="preserve"> Formula Sheet </w:t>
      </w:r>
      <w:r w:rsidR="004165B8">
        <w:rPr>
          <w:rFonts w:ascii="Trebuchet MS" w:hAnsi="Trebuchet MS"/>
          <w:sz w:val="24"/>
          <w:szCs w:val="24"/>
        </w:rPr>
        <w:t>is</w:t>
      </w:r>
      <w:r>
        <w:rPr>
          <w:rFonts w:ascii="Trebuchet MS" w:hAnsi="Trebuchet MS"/>
          <w:sz w:val="24"/>
          <w:szCs w:val="24"/>
        </w:rPr>
        <w:t xml:space="preserve"> permitted</w:t>
      </w:r>
    </w:p>
    <w:p w:rsidR="007B499E" w:rsidRPr="00F6362B" w:rsidRDefault="007B499E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57009D" w:rsidRDefault="00F6362B" w:rsidP="00F6362B">
      <w:pPr>
        <w:pStyle w:val="NoSpacing"/>
        <w:rPr>
          <w:rFonts w:ascii="Trebuchet MS" w:hAnsi="Trebuchet MS"/>
          <w:sz w:val="24"/>
          <w:szCs w:val="24"/>
        </w:rPr>
      </w:pPr>
      <w:r w:rsidRPr="00F6362B">
        <w:rPr>
          <w:rFonts w:ascii="Trebuchet MS" w:hAnsi="Trebuchet MS"/>
          <w:sz w:val="24"/>
          <w:szCs w:val="24"/>
        </w:rPr>
        <w:t>1.</w:t>
      </w:r>
      <w:r w:rsidRPr="00F6362B">
        <w:rPr>
          <w:rFonts w:ascii="Trebuchet MS" w:hAnsi="Trebuchet MS"/>
          <w:sz w:val="24"/>
          <w:szCs w:val="24"/>
        </w:rPr>
        <w:tab/>
      </w:r>
      <w:r w:rsidR="00982CD4">
        <w:rPr>
          <w:rFonts w:ascii="Trebuchet MS" w:hAnsi="Trebuchet MS"/>
          <w:sz w:val="24"/>
          <w:szCs w:val="24"/>
        </w:rPr>
        <w:t>State the order of each matrix below.</w:t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F81A8A">
        <w:rPr>
          <w:rFonts w:ascii="Trebuchet MS" w:hAnsi="Trebuchet MS"/>
          <w:sz w:val="24"/>
          <w:szCs w:val="24"/>
        </w:rPr>
        <w:t>[2:1</w:t>
      </w:r>
      <w:proofErr w:type="gramStart"/>
      <w:r w:rsidR="00F81A8A">
        <w:rPr>
          <w:rFonts w:ascii="Trebuchet MS" w:hAnsi="Trebuchet MS"/>
          <w:sz w:val="24"/>
          <w:szCs w:val="24"/>
        </w:rPr>
        <w:t>,1</w:t>
      </w:r>
      <w:proofErr w:type="gramEnd"/>
      <w:r w:rsidR="00F81A8A">
        <w:rPr>
          <w:rFonts w:ascii="Trebuchet MS" w:hAnsi="Trebuchet MS"/>
          <w:sz w:val="24"/>
          <w:szCs w:val="24"/>
        </w:rPr>
        <w:t>]</w:t>
      </w:r>
    </w:p>
    <w:p w:rsidR="00982CD4" w:rsidRDefault="00982CD4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982CD4" w:rsidRPr="00F6362B" w:rsidRDefault="00982CD4" w:rsidP="00F6362B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a)</w:t>
      </w:r>
      <w:r>
        <w:rPr>
          <w:rFonts w:ascii="Trebuchet MS" w:hAnsi="Trebuchet MS"/>
          <w:sz w:val="24"/>
          <w:szCs w:val="24"/>
        </w:rPr>
        <w:tab/>
      </w:r>
      <w:r w:rsidR="00C4489F">
        <w:rPr>
          <w:noProof/>
          <w:lang w:eastAsia="en-AU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-1270</wp:posOffset>
            </wp:positionV>
            <wp:extent cx="12827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172" y="20520"/>
                <wp:lineTo x="211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C4489F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b</w:t>
      </w:r>
      <w:proofErr w:type="gramEnd"/>
      <w:r>
        <w:rPr>
          <w:rFonts w:ascii="Trebuchet MS" w:hAnsi="Trebuchet MS"/>
          <w:sz w:val="24"/>
          <w:szCs w:val="24"/>
        </w:rPr>
        <w:t>)</w:t>
      </w:r>
      <w:r>
        <w:rPr>
          <w:rFonts w:ascii="Trebuchet MS" w:hAnsi="Trebuchet MS"/>
          <w:sz w:val="24"/>
          <w:szCs w:val="24"/>
        </w:rPr>
        <w:tab/>
      </w:r>
      <w:r w:rsidR="00C4489F">
        <w:rPr>
          <w:noProof/>
          <w:lang w:eastAsia="en-AU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4319905</wp:posOffset>
            </wp:positionH>
            <wp:positionV relativeFrom="paragraph">
              <wp:posOffset>-1270</wp:posOffset>
            </wp:positionV>
            <wp:extent cx="249555" cy="697865"/>
            <wp:effectExtent l="0" t="0" r="0" b="6985"/>
            <wp:wrapTight wrapText="bothSides">
              <wp:wrapPolygon edited="0">
                <wp:start x="0" y="0"/>
                <wp:lineTo x="0" y="21227"/>
                <wp:lineTo x="19786" y="21227"/>
                <wp:lineTo x="1978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1148" w:rsidRPr="00F6362B" w:rsidRDefault="00B11148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B11148" w:rsidRPr="00F6362B" w:rsidRDefault="00B11148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B11148" w:rsidRDefault="00C4489F" w:rsidP="00F6362B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Order _____________________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Order</w:t>
      </w:r>
      <w:proofErr w:type="spellEnd"/>
      <w:r>
        <w:rPr>
          <w:rFonts w:ascii="Trebuchet MS" w:hAnsi="Trebuchet MS"/>
          <w:sz w:val="24"/>
          <w:szCs w:val="24"/>
        </w:rPr>
        <w:t xml:space="preserve"> _____________________</w:t>
      </w:r>
    </w:p>
    <w:p w:rsidR="00C4489F" w:rsidRDefault="00C4489F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C4489F" w:rsidRDefault="00C4489F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C4489F" w:rsidRDefault="00C4489F" w:rsidP="00BD6E38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2.</w:t>
      </w:r>
      <w:r>
        <w:rPr>
          <w:rFonts w:ascii="Trebuchet MS" w:hAnsi="Trebuchet MS"/>
          <w:sz w:val="24"/>
          <w:szCs w:val="24"/>
        </w:rPr>
        <w:tab/>
      </w:r>
      <w:r w:rsidR="00744ED7" w:rsidRPr="00BD4823">
        <w:rPr>
          <w:sz w:val="28"/>
          <w:szCs w:val="28"/>
        </w:rPr>
        <w:t xml:space="preserve">What is the order of the product matrix </w:t>
      </w:r>
      <w:r w:rsidR="00744ED7" w:rsidRPr="007F1BCD">
        <w:rPr>
          <w:rFonts w:cs="Minion Pro Capt"/>
          <w:bCs/>
          <w:sz w:val="28"/>
          <w:szCs w:val="28"/>
        </w:rPr>
        <w:t>CD</w:t>
      </w:r>
      <w:r w:rsidR="00744ED7" w:rsidRPr="00BD4823">
        <w:rPr>
          <w:sz w:val="28"/>
          <w:szCs w:val="28"/>
        </w:rPr>
        <w:t xml:space="preserve"> if </w:t>
      </w:r>
      <w:r w:rsidR="00744ED7" w:rsidRPr="007F1BCD">
        <w:rPr>
          <w:rFonts w:cs="Minion Pro Capt"/>
          <w:bCs/>
          <w:sz w:val="28"/>
          <w:szCs w:val="28"/>
        </w:rPr>
        <w:t>C</w:t>
      </w:r>
      <w:r w:rsidR="00744ED7" w:rsidRPr="00BD4823">
        <w:rPr>
          <w:sz w:val="28"/>
          <w:szCs w:val="28"/>
        </w:rPr>
        <w:t xml:space="preserve"> </w:t>
      </w:r>
      <w:r w:rsidR="00744ED7" w:rsidRPr="00BD4823">
        <w:rPr>
          <w:rFonts w:cs="Mathematical Pi LT Std 1"/>
          <w:sz w:val="28"/>
          <w:szCs w:val="28"/>
        </w:rPr>
        <w:sym w:font="Symbol" w:char="F03D"/>
      </w:r>
      <w:r w:rsidR="00744ED7" w:rsidRPr="00BD4823">
        <w:rPr>
          <w:sz w:val="28"/>
          <w:szCs w:val="28"/>
        </w:rPr>
        <w:t xml:space="preserve"> </w:t>
      </w:r>
      <w:r w:rsidR="00744ED7" w:rsidRPr="00BD4823">
        <w:rPr>
          <w:noProof/>
          <w:position w:val="-28"/>
          <w:sz w:val="28"/>
          <w:szCs w:val="28"/>
          <w:lang w:eastAsia="en-AU"/>
        </w:rPr>
        <w:drawing>
          <wp:inline distT="0" distB="0" distL="0" distR="0" wp14:anchorId="7CC20607" wp14:editId="3A6E40D1">
            <wp:extent cx="942975" cy="564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209" cy="56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ED7" w:rsidRPr="00BD4823">
        <w:rPr>
          <w:sz w:val="28"/>
          <w:szCs w:val="28"/>
        </w:rPr>
        <w:t xml:space="preserve"> and </w:t>
      </w:r>
      <w:proofErr w:type="gramStart"/>
      <w:r w:rsidR="00744ED7" w:rsidRPr="007F1BCD">
        <w:rPr>
          <w:rFonts w:cs="Minion Pro Capt"/>
          <w:bCs/>
          <w:sz w:val="28"/>
          <w:szCs w:val="28"/>
        </w:rPr>
        <w:t>D</w:t>
      </w:r>
      <w:r w:rsidR="00744ED7" w:rsidRPr="00BD4823">
        <w:rPr>
          <w:sz w:val="28"/>
          <w:szCs w:val="28"/>
        </w:rPr>
        <w:t xml:space="preserve"> </w:t>
      </w:r>
      <w:r w:rsidR="00744ED7" w:rsidRPr="00BD4823">
        <w:rPr>
          <w:rFonts w:cs="Mathematical Pi LT Std 1"/>
          <w:sz w:val="28"/>
          <w:szCs w:val="28"/>
        </w:rPr>
        <w:sym w:font="Symbol" w:char="F03D"/>
      </w:r>
      <w:proofErr w:type="gramEnd"/>
      <w:r w:rsidR="00744ED7" w:rsidRPr="00BD4823">
        <w:rPr>
          <w:sz w:val="28"/>
          <w:szCs w:val="28"/>
        </w:rPr>
        <w:t xml:space="preserve"> </w:t>
      </w:r>
      <w:r w:rsidR="00744ED7" w:rsidRPr="00BD4823">
        <w:rPr>
          <w:noProof/>
          <w:position w:val="-42"/>
          <w:sz w:val="28"/>
          <w:szCs w:val="28"/>
          <w:lang w:eastAsia="en-AU"/>
        </w:rPr>
        <w:drawing>
          <wp:inline distT="0" distB="0" distL="0" distR="0" wp14:anchorId="32B95896" wp14:editId="0B8830FC">
            <wp:extent cx="730526" cy="800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11" cy="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ED7" w:rsidRPr="00BD4823">
        <w:rPr>
          <w:sz w:val="28"/>
          <w:szCs w:val="28"/>
        </w:rPr>
        <w:t>?</w:t>
      </w:r>
      <w:r w:rsidR="00D77B72">
        <w:rPr>
          <w:sz w:val="28"/>
          <w:szCs w:val="28"/>
        </w:rPr>
        <w:tab/>
      </w:r>
      <w:r w:rsidR="00F81A8A">
        <w:rPr>
          <w:sz w:val="28"/>
          <w:szCs w:val="28"/>
        </w:rPr>
        <w:t>[1]</w:t>
      </w:r>
    </w:p>
    <w:p w:rsidR="00C4489F" w:rsidRDefault="00744ED7" w:rsidP="00F6362B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Order _____________________</w:t>
      </w:r>
    </w:p>
    <w:p w:rsidR="00C4489F" w:rsidRDefault="00C4489F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BD6E38" w:rsidRPr="004176F0" w:rsidRDefault="00BD6E38" w:rsidP="00BD6E38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 w:rsidRPr="004176F0">
        <w:rPr>
          <w:rFonts w:ascii="Trebuchet MS" w:hAnsi="Trebuchet MS"/>
          <w:sz w:val="24"/>
          <w:szCs w:val="24"/>
        </w:rPr>
        <w:t>3.</w:t>
      </w:r>
      <w:r w:rsidRPr="004176F0">
        <w:rPr>
          <w:rFonts w:ascii="Trebuchet MS" w:hAnsi="Trebuchet MS"/>
          <w:sz w:val="24"/>
          <w:szCs w:val="24"/>
        </w:rPr>
        <w:tab/>
      </w:r>
      <w:r w:rsidR="00EB2A28" w:rsidRPr="004176F0">
        <w:rPr>
          <w:rFonts w:ascii="Trebuchet MS" w:hAnsi="Trebuchet MS"/>
          <w:sz w:val="24"/>
          <w:szCs w:val="24"/>
        </w:rPr>
        <w:t>What type of matrix has the same number of rows and columns?</w:t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F81A8A">
        <w:rPr>
          <w:rFonts w:ascii="Trebuchet MS" w:hAnsi="Trebuchet MS"/>
          <w:sz w:val="24"/>
          <w:szCs w:val="24"/>
        </w:rPr>
        <w:t>[1]</w:t>
      </w:r>
    </w:p>
    <w:p w:rsidR="00BD6E38" w:rsidRDefault="00BD6E38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9F36FA" w:rsidRPr="004176F0" w:rsidRDefault="009F36FA" w:rsidP="00F6362B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________________________________</w:t>
      </w:r>
    </w:p>
    <w:p w:rsidR="004176F0" w:rsidRPr="004176F0" w:rsidRDefault="005201C7" w:rsidP="004176F0">
      <w:pPr>
        <w:pStyle w:val="NoSpacing"/>
        <w:pBdr>
          <w:top w:val="single" w:sz="4" w:space="1" w:color="auto"/>
        </w:pBd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4</w:t>
      </w:r>
      <w:r w:rsidR="00F67237" w:rsidRPr="004176F0">
        <w:rPr>
          <w:rFonts w:ascii="Trebuchet MS" w:hAnsi="Trebuchet MS"/>
          <w:sz w:val="24"/>
          <w:szCs w:val="24"/>
        </w:rPr>
        <w:t>.</w:t>
      </w:r>
      <w:r w:rsidR="00F67237" w:rsidRPr="004176F0">
        <w:rPr>
          <w:rFonts w:ascii="Trebuchet MS" w:hAnsi="Trebuchet MS"/>
          <w:sz w:val="24"/>
          <w:szCs w:val="24"/>
        </w:rPr>
        <w:tab/>
      </w:r>
      <w:r w:rsidR="004176F0" w:rsidRPr="004176F0">
        <w:rPr>
          <w:rFonts w:ascii="Trebuchet MS" w:hAnsi="Trebuchet MS" w:cs="Arial"/>
          <w:sz w:val="24"/>
          <w:szCs w:val="24"/>
        </w:rPr>
        <w:t>To determine the new balance of an account after an increase of 3%, what number is the</w:t>
      </w:r>
    </w:p>
    <w:p w:rsidR="004176F0" w:rsidRPr="004176F0" w:rsidRDefault="004176F0" w:rsidP="005201C7">
      <w:pPr>
        <w:pStyle w:val="NoSpacing"/>
        <w:pBdr>
          <w:top w:val="single" w:sz="4" w:space="1" w:color="auto"/>
        </w:pBdr>
        <w:rPr>
          <w:rFonts w:ascii="Trebuchet MS" w:hAnsi="Trebuchet MS" w:cs="Arial"/>
          <w:sz w:val="24"/>
          <w:szCs w:val="24"/>
        </w:rPr>
      </w:pPr>
      <w:r w:rsidRPr="004176F0">
        <w:rPr>
          <w:rFonts w:ascii="Trebuchet MS" w:hAnsi="Trebuchet MS" w:cs="Arial"/>
          <w:sz w:val="24"/>
          <w:szCs w:val="24"/>
        </w:rPr>
        <w:tab/>
      </w:r>
      <w:proofErr w:type="gramStart"/>
      <w:r w:rsidRPr="004176F0">
        <w:rPr>
          <w:rFonts w:ascii="Trebuchet MS" w:hAnsi="Trebuchet MS" w:cs="Arial"/>
          <w:sz w:val="24"/>
          <w:szCs w:val="24"/>
        </w:rPr>
        <w:t>original</w:t>
      </w:r>
      <w:proofErr w:type="gramEnd"/>
      <w:r w:rsidRPr="004176F0">
        <w:rPr>
          <w:rFonts w:ascii="Trebuchet MS" w:hAnsi="Trebuchet MS" w:cs="Arial"/>
          <w:sz w:val="24"/>
          <w:szCs w:val="24"/>
        </w:rPr>
        <w:t xml:space="preserve"> balance multiplied by?</w:t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F81A8A">
        <w:rPr>
          <w:rFonts w:ascii="Trebuchet MS" w:hAnsi="Trebuchet MS" w:cs="Arial"/>
          <w:sz w:val="24"/>
          <w:szCs w:val="24"/>
        </w:rPr>
        <w:t>[1]</w:t>
      </w:r>
    </w:p>
    <w:p w:rsidR="004176F0" w:rsidRPr="004176F0" w:rsidRDefault="004176F0" w:rsidP="004176F0">
      <w:pPr>
        <w:pStyle w:val="NoSpacing"/>
        <w:rPr>
          <w:rFonts w:ascii="Trebuchet MS" w:hAnsi="Trebuchet MS" w:cs="Arial"/>
          <w:sz w:val="24"/>
          <w:szCs w:val="24"/>
        </w:rPr>
      </w:pPr>
    </w:p>
    <w:p w:rsidR="004176F0" w:rsidRDefault="004176F0" w:rsidP="004176F0">
      <w:pPr>
        <w:pStyle w:val="NoSpacing"/>
        <w:rPr>
          <w:rFonts w:ascii="Trebuchet MS" w:hAnsi="Trebuchet MS" w:cs="Arial"/>
          <w:sz w:val="24"/>
          <w:szCs w:val="24"/>
        </w:rPr>
      </w:pPr>
    </w:p>
    <w:p w:rsidR="00E2737F" w:rsidRDefault="00E2737F" w:rsidP="004176F0">
      <w:pPr>
        <w:pStyle w:val="NoSpacing"/>
        <w:rPr>
          <w:rFonts w:ascii="Trebuchet MS" w:hAnsi="Trebuchet MS" w:cs="Arial"/>
          <w:sz w:val="24"/>
          <w:szCs w:val="24"/>
        </w:rPr>
      </w:pPr>
    </w:p>
    <w:p w:rsidR="007F2C22" w:rsidRPr="004176F0" w:rsidRDefault="007F2C22" w:rsidP="004176F0">
      <w:pPr>
        <w:pStyle w:val="NoSpacing"/>
        <w:rPr>
          <w:rFonts w:ascii="Trebuchet MS" w:hAnsi="Trebuchet MS" w:cs="Arial"/>
          <w:sz w:val="24"/>
          <w:szCs w:val="24"/>
        </w:rPr>
      </w:pPr>
    </w:p>
    <w:p w:rsidR="004176F0" w:rsidRPr="004176F0" w:rsidRDefault="005201C7" w:rsidP="004176F0">
      <w:pPr>
        <w:pStyle w:val="NoSpacing"/>
        <w:pBdr>
          <w:top w:val="single" w:sz="4" w:space="1" w:color="auto"/>
        </w:pBdr>
        <w:rPr>
          <w:rFonts w:ascii="Trebuchet MS" w:hAnsi="Trebuchet MS" w:cs="Arial"/>
          <w:sz w:val="24"/>
          <w:szCs w:val="24"/>
        </w:rPr>
      </w:pPr>
      <w:r>
        <w:rPr>
          <w:rFonts w:ascii="Trebuchet MS" w:hAnsi="Trebuchet MS" w:cs="Arial"/>
          <w:sz w:val="24"/>
          <w:szCs w:val="24"/>
        </w:rPr>
        <w:t>5</w:t>
      </w:r>
      <w:r w:rsidR="004176F0" w:rsidRPr="004176F0">
        <w:rPr>
          <w:rFonts w:ascii="Trebuchet MS" w:hAnsi="Trebuchet MS" w:cs="Arial"/>
          <w:sz w:val="24"/>
          <w:szCs w:val="24"/>
        </w:rPr>
        <w:t>.</w:t>
      </w:r>
      <w:r w:rsidR="004176F0" w:rsidRPr="004176F0">
        <w:rPr>
          <w:rFonts w:ascii="Trebuchet MS" w:hAnsi="Trebuchet MS" w:cs="Arial"/>
          <w:sz w:val="24"/>
          <w:szCs w:val="24"/>
        </w:rPr>
        <w:tab/>
        <w:t>To determine the value of a car after it has been depreciated (lowered in value) by 8%,</w:t>
      </w:r>
    </w:p>
    <w:p w:rsidR="004176F0" w:rsidRPr="004176F0" w:rsidRDefault="004176F0" w:rsidP="004176F0">
      <w:pPr>
        <w:pStyle w:val="NoSpacing"/>
        <w:rPr>
          <w:rFonts w:ascii="Trebuchet MS" w:hAnsi="Trebuchet MS" w:cs="Arial"/>
          <w:sz w:val="24"/>
          <w:szCs w:val="24"/>
        </w:rPr>
      </w:pPr>
      <w:r w:rsidRPr="004176F0">
        <w:rPr>
          <w:rFonts w:ascii="Trebuchet MS" w:hAnsi="Trebuchet MS" w:cs="Arial"/>
          <w:sz w:val="24"/>
          <w:szCs w:val="24"/>
        </w:rPr>
        <w:tab/>
      </w:r>
      <w:proofErr w:type="gramStart"/>
      <w:r w:rsidRPr="004176F0">
        <w:rPr>
          <w:rFonts w:ascii="Trebuchet MS" w:hAnsi="Trebuchet MS" w:cs="Arial"/>
          <w:sz w:val="24"/>
          <w:szCs w:val="24"/>
        </w:rPr>
        <w:t>what</w:t>
      </w:r>
      <w:proofErr w:type="gramEnd"/>
      <w:r w:rsidRPr="004176F0">
        <w:rPr>
          <w:rFonts w:ascii="Trebuchet MS" w:hAnsi="Trebuchet MS" w:cs="Arial"/>
          <w:sz w:val="24"/>
          <w:szCs w:val="24"/>
        </w:rPr>
        <w:t xml:space="preserve"> number is the original value multiplied by?</w:t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D77B72">
        <w:rPr>
          <w:rFonts w:ascii="Trebuchet MS" w:hAnsi="Trebuchet MS" w:cs="Arial"/>
          <w:sz w:val="24"/>
          <w:szCs w:val="24"/>
        </w:rPr>
        <w:tab/>
      </w:r>
      <w:r w:rsidR="00F81A8A">
        <w:rPr>
          <w:rFonts w:ascii="Trebuchet MS" w:hAnsi="Trebuchet MS" w:cs="Arial"/>
          <w:sz w:val="24"/>
          <w:szCs w:val="24"/>
        </w:rPr>
        <w:t>[1]</w:t>
      </w:r>
    </w:p>
    <w:p w:rsidR="004176F0" w:rsidRDefault="004176F0" w:rsidP="004176F0">
      <w:pPr>
        <w:pStyle w:val="NoSpacing"/>
        <w:rPr>
          <w:rFonts w:ascii="Trebuchet MS" w:hAnsi="Trebuchet MS" w:cs="Arial"/>
          <w:sz w:val="24"/>
          <w:szCs w:val="24"/>
        </w:rPr>
      </w:pPr>
    </w:p>
    <w:p w:rsidR="00E2737F" w:rsidRPr="004176F0" w:rsidRDefault="00E2737F" w:rsidP="004176F0">
      <w:pPr>
        <w:pStyle w:val="NoSpacing"/>
        <w:rPr>
          <w:rFonts w:ascii="Trebuchet MS" w:hAnsi="Trebuchet MS" w:cs="Arial"/>
          <w:sz w:val="24"/>
          <w:szCs w:val="24"/>
        </w:rPr>
      </w:pPr>
    </w:p>
    <w:p w:rsidR="004176F0" w:rsidRDefault="004176F0" w:rsidP="004176F0">
      <w:pPr>
        <w:pStyle w:val="NoSpacing"/>
        <w:rPr>
          <w:rFonts w:ascii="Trebuchet MS" w:hAnsi="Trebuchet MS" w:cs="Arial"/>
          <w:sz w:val="24"/>
          <w:szCs w:val="24"/>
        </w:rPr>
      </w:pPr>
    </w:p>
    <w:p w:rsidR="007F2C22" w:rsidRPr="004176F0" w:rsidRDefault="007F2C22" w:rsidP="004176F0">
      <w:pPr>
        <w:pStyle w:val="NoSpacing"/>
        <w:rPr>
          <w:rFonts w:ascii="Trebuchet MS" w:hAnsi="Trebuchet MS" w:cs="Arial"/>
          <w:sz w:val="24"/>
          <w:szCs w:val="24"/>
        </w:rPr>
      </w:pPr>
    </w:p>
    <w:p w:rsidR="00C4489F" w:rsidRDefault="00552321" w:rsidP="00F67237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6.</w:t>
      </w:r>
      <w:r>
        <w:rPr>
          <w:rFonts w:ascii="Trebuchet MS" w:hAnsi="Trebuchet MS"/>
          <w:sz w:val="24"/>
          <w:szCs w:val="24"/>
        </w:rPr>
        <w:tab/>
      </w:r>
      <w:r w:rsidR="0077129B">
        <w:rPr>
          <w:rFonts w:ascii="Trebuchet MS" w:hAnsi="Trebuchet MS"/>
          <w:sz w:val="24"/>
          <w:szCs w:val="24"/>
        </w:rPr>
        <w:t xml:space="preserve">Which </w:t>
      </w:r>
      <w:r w:rsidR="006E02AA">
        <w:rPr>
          <w:rFonts w:ascii="Trebuchet MS" w:hAnsi="Trebuchet MS"/>
          <w:sz w:val="24"/>
          <w:szCs w:val="24"/>
        </w:rPr>
        <w:t>situation below has the greatest discount</w:t>
      </w:r>
      <w:r w:rsidR="003C14F8">
        <w:rPr>
          <w:rFonts w:ascii="Trebuchet MS" w:hAnsi="Trebuchet MS"/>
          <w:sz w:val="24"/>
          <w:szCs w:val="24"/>
        </w:rPr>
        <w:t xml:space="preserve"> (</w:t>
      </w:r>
      <w:proofErr w:type="spellStart"/>
      <w:r w:rsidR="003C14F8">
        <w:rPr>
          <w:rFonts w:ascii="Trebuchet MS" w:hAnsi="Trebuchet MS"/>
          <w:sz w:val="24"/>
          <w:szCs w:val="24"/>
        </w:rPr>
        <w:t>ie</w:t>
      </w:r>
      <w:proofErr w:type="spellEnd"/>
      <w:r w:rsidR="003C14F8">
        <w:rPr>
          <w:rFonts w:ascii="Trebuchet MS" w:hAnsi="Trebuchet MS"/>
          <w:sz w:val="24"/>
          <w:szCs w:val="24"/>
        </w:rPr>
        <w:t xml:space="preserve"> the most money)</w:t>
      </w:r>
      <w:r w:rsidR="00F4367C">
        <w:rPr>
          <w:rFonts w:ascii="Trebuchet MS" w:hAnsi="Trebuchet MS"/>
          <w:sz w:val="24"/>
          <w:szCs w:val="24"/>
        </w:rPr>
        <w:t>?</w:t>
      </w:r>
      <w:r w:rsidR="0077129B">
        <w:rPr>
          <w:rFonts w:ascii="Trebuchet MS" w:hAnsi="Trebuchet MS"/>
          <w:sz w:val="24"/>
          <w:szCs w:val="24"/>
        </w:rPr>
        <w:t xml:space="preserve"> </w:t>
      </w:r>
      <w:r w:rsidR="006E02AA">
        <w:rPr>
          <w:rFonts w:ascii="Trebuchet MS" w:hAnsi="Trebuchet MS"/>
          <w:sz w:val="24"/>
          <w:szCs w:val="24"/>
        </w:rPr>
        <w:t>Justify</w:t>
      </w:r>
      <w:r w:rsidR="0077129B">
        <w:rPr>
          <w:rFonts w:ascii="Trebuchet MS" w:hAnsi="Trebuchet MS"/>
          <w:sz w:val="24"/>
          <w:szCs w:val="24"/>
        </w:rPr>
        <w:t xml:space="preserve"> your answer.</w:t>
      </w:r>
      <w:r w:rsidR="00D77B72">
        <w:rPr>
          <w:rFonts w:ascii="Trebuchet MS" w:hAnsi="Trebuchet MS"/>
          <w:sz w:val="24"/>
          <w:szCs w:val="24"/>
        </w:rPr>
        <w:t xml:space="preserve"> </w:t>
      </w:r>
      <w:r w:rsidR="00F81A8A">
        <w:rPr>
          <w:rFonts w:ascii="Trebuchet MS" w:hAnsi="Trebuchet MS"/>
          <w:sz w:val="24"/>
          <w:szCs w:val="24"/>
        </w:rPr>
        <w:t>[</w:t>
      </w:r>
      <w:r w:rsidR="00B37B4E">
        <w:rPr>
          <w:rFonts w:ascii="Trebuchet MS" w:hAnsi="Trebuchet MS"/>
          <w:sz w:val="24"/>
          <w:szCs w:val="24"/>
        </w:rPr>
        <w:t>4</w:t>
      </w:r>
      <w:r w:rsidR="00F81A8A">
        <w:rPr>
          <w:rFonts w:ascii="Trebuchet MS" w:hAnsi="Trebuchet MS"/>
          <w:sz w:val="24"/>
          <w:szCs w:val="24"/>
        </w:rPr>
        <w:t>]</w:t>
      </w:r>
    </w:p>
    <w:p w:rsidR="0077129B" w:rsidRDefault="0077129B" w:rsidP="00F67237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77129B" w:rsidRDefault="0077129B" w:rsidP="00F67237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</w:t>
      </w:r>
      <w:r>
        <w:rPr>
          <w:rFonts w:ascii="Trebuchet MS" w:hAnsi="Trebuchet MS"/>
          <w:sz w:val="24"/>
          <w:szCs w:val="24"/>
        </w:rPr>
        <w:tab/>
        <w:t>50% discount on goods normally priced at $500.</w:t>
      </w:r>
    </w:p>
    <w:p w:rsidR="0077129B" w:rsidRDefault="0077129B" w:rsidP="00F67237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77129B" w:rsidRPr="004176F0" w:rsidRDefault="0077129B" w:rsidP="00F67237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B</w:t>
      </w:r>
      <w:r>
        <w:rPr>
          <w:rFonts w:ascii="Trebuchet MS" w:hAnsi="Trebuchet MS"/>
          <w:sz w:val="24"/>
          <w:szCs w:val="24"/>
        </w:rPr>
        <w:tab/>
        <w:t>40% discount on goods normally priced at $600.</w:t>
      </w:r>
      <w:proofErr w:type="gramEnd"/>
    </w:p>
    <w:p w:rsidR="00744ED7" w:rsidRPr="004176F0" w:rsidRDefault="00744ED7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744ED7" w:rsidRDefault="0077129B" w:rsidP="00F6362B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C</w:t>
      </w:r>
      <w:r>
        <w:rPr>
          <w:rFonts w:ascii="Trebuchet MS" w:hAnsi="Trebuchet MS"/>
          <w:sz w:val="24"/>
          <w:szCs w:val="24"/>
        </w:rPr>
        <w:tab/>
        <w:t>80% discount on goods normally priced at $300.</w:t>
      </w:r>
    </w:p>
    <w:p w:rsidR="0077129B" w:rsidRDefault="0077129B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77129B" w:rsidRDefault="0077129B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152562" w:rsidRDefault="00152562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152562" w:rsidRDefault="00152562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77129B" w:rsidRDefault="0077129B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77129B" w:rsidRDefault="0077129B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E2737F" w:rsidRDefault="00E2737F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E2737F" w:rsidRDefault="00E2737F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E2737F" w:rsidRDefault="00E2737F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E2737F" w:rsidRDefault="00E2737F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E2737F" w:rsidRDefault="00E2737F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77129B" w:rsidRDefault="0077129B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77129B" w:rsidRDefault="0077129B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7.</w:t>
      </w:r>
      <w:r>
        <w:rPr>
          <w:rFonts w:ascii="Trebuchet MS" w:hAnsi="Trebuchet MS"/>
          <w:sz w:val="24"/>
          <w:szCs w:val="24"/>
        </w:rPr>
        <w:tab/>
      </w:r>
      <w:r w:rsidR="0086339B">
        <w:rPr>
          <w:rFonts w:ascii="Trebuchet MS" w:hAnsi="Trebuchet MS"/>
          <w:sz w:val="24"/>
          <w:szCs w:val="24"/>
        </w:rPr>
        <w:t>State whether or not each of the following is possible, using the matrices below.</w:t>
      </w:r>
    </w:p>
    <w:p w:rsidR="0036138B" w:rsidRDefault="0036138B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E04A10">
        <w:rPr>
          <w:rFonts w:ascii="Trebuchet MS" w:hAnsi="Trebuchet MS"/>
          <w:sz w:val="24"/>
          <w:szCs w:val="24"/>
        </w:rPr>
        <w:t>G</w:t>
      </w:r>
      <w:r>
        <w:rPr>
          <w:rFonts w:ascii="Trebuchet MS" w:hAnsi="Trebuchet MS"/>
          <w:sz w:val="24"/>
          <w:szCs w:val="24"/>
        </w:rPr>
        <w:t>ive reasons to justify your answer</w:t>
      </w:r>
      <w:r w:rsidR="00E04A10">
        <w:rPr>
          <w:rFonts w:ascii="Trebuchet MS" w:hAnsi="Trebuchet MS"/>
          <w:sz w:val="24"/>
          <w:szCs w:val="24"/>
        </w:rPr>
        <w:t>s</w:t>
      </w:r>
      <w:r>
        <w:rPr>
          <w:rFonts w:ascii="Trebuchet MS" w:hAnsi="Trebuchet MS"/>
          <w:sz w:val="24"/>
          <w:szCs w:val="24"/>
        </w:rPr>
        <w:t>.</w:t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D77B72">
        <w:rPr>
          <w:rFonts w:ascii="Trebuchet MS" w:hAnsi="Trebuchet MS"/>
          <w:sz w:val="24"/>
          <w:szCs w:val="24"/>
        </w:rPr>
        <w:tab/>
      </w:r>
      <w:r w:rsidR="00F81A8A">
        <w:rPr>
          <w:rFonts w:ascii="Trebuchet MS" w:hAnsi="Trebuchet MS"/>
          <w:sz w:val="24"/>
          <w:szCs w:val="24"/>
        </w:rPr>
        <w:t>[</w:t>
      </w:r>
      <w:r w:rsidR="00D77B72">
        <w:rPr>
          <w:rFonts w:ascii="Trebuchet MS" w:hAnsi="Trebuchet MS"/>
          <w:sz w:val="24"/>
          <w:szCs w:val="24"/>
        </w:rPr>
        <w:t>6</w:t>
      </w:r>
      <w:r w:rsidR="00F81A8A">
        <w:rPr>
          <w:rFonts w:ascii="Trebuchet MS" w:hAnsi="Trebuchet MS"/>
          <w:sz w:val="24"/>
          <w:szCs w:val="24"/>
        </w:rPr>
        <w:t>:2</w:t>
      </w:r>
      <w:proofErr w:type="gramStart"/>
      <w:r w:rsidR="00F81A8A">
        <w:rPr>
          <w:rFonts w:ascii="Trebuchet MS" w:hAnsi="Trebuchet MS"/>
          <w:sz w:val="24"/>
          <w:szCs w:val="24"/>
        </w:rPr>
        <w:t>,2,2</w:t>
      </w:r>
      <w:proofErr w:type="gramEnd"/>
      <w:r w:rsidR="00F81A8A">
        <w:rPr>
          <w:rFonts w:ascii="Trebuchet MS" w:hAnsi="Trebuchet MS"/>
          <w:sz w:val="24"/>
          <w:szCs w:val="24"/>
        </w:rPr>
        <w:t>]</w:t>
      </w:r>
    </w:p>
    <w:p w:rsidR="0036138B" w:rsidRDefault="0036138B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86339B" w:rsidRDefault="006E092A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5278755</wp:posOffset>
            </wp:positionH>
            <wp:positionV relativeFrom="paragraph">
              <wp:posOffset>20320</wp:posOffset>
            </wp:positionV>
            <wp:extent cx="292100" cy="563880"/>
            <wp:effectExtent l="0" t="0" r="0" b="7620"/>
            <wp:wrapTight wrapText="bothSides">
              <wp:wrapPolygon edited="0">
                <wp:start x="0" y="0"/>
                <wp:lineTo x="0" y="21162"/>
                <wp:lineTo x="19722" y="21162"/>
                <wp:lineTo x="197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F92">
        <w:rPr>
          <w:noProof/>
          <w:lang w:eastAsia="en-AU"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82550</wp:posOffset>
            </wp:positionV>
            <wp:extent cx="1343660" cy="405130"/>
            <wp:effectExtent l="0" t="0" r="8890" b="0"/>
            <wp:wrapTight wrapText="bothSides">
              <wp:wrapPolygon edited="0">
                <wp:start x="0" y="0"/>
                <wp:lineTo x="0" y="20313"/>
                <wp:lineTo x="21437" y="20313"/>
                <wp:lineTo x="2143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B5F">
        <w:rPr>
          <w:noProof/>
          <w:lang w:eastAsia="en-AU"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770255</wp:posOffset>
            </wp:positionH>
            <wp:positionV relativeFrom="paragraph">
              <wp:posOffset>88900</wp:posOffset>
            </wp:positionV>
            <wp:extent cx="1261745" cy="405130"/>
            <wp:effectExtent l="0" t="0" r="0" b="0"/>
            <wp:wrapTight wrapText="bothSides">
              <wp:wrapPolygon edited="0">
                <wp:start x="0" y="0"/>
                <wp:lineTo x="0" y="20313"/>
                <wp:lineTo x="21198" y="20313"/>
                <wp:lineTo x="211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339B" w:rsidRDefault="001A4097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405B5F">
        <w:rPr>
          <w:rFonts w:ascii="Trebuchet MS" w:hAnsi="Trebuchet MS"/>
          <w:sz w:val="24"/>
          <w:szCs w:val="24"/>
        </w:rPr>
        <w:t xml:space="preserve">A = </w:t>
      </w:r>
      <w:r w:rsidR="00405B5F">
        <w:rPr>
          <w:rFonts w:ascii="Trebuchet MS" w:hAnsi="Trebuchet MS"/>
          <w:sz w:val="24"/>
          <w:szCs w:val="24"/>
        </w:rPr>
        <w:tab/>
      </w:r>
      <w:r w:rsidR="00405B5F">
        <w:rPr>
          <w:rFonts w:ascii="Trebuchet MS" w:hAnsi="Trebuchet MS"/>
          <w:sz w:val="24"/>
          <w:szCs w:val="24"/>
        </w:rPr>
        <w:tab/>
        <w:t xml:space="preserve">B = </w:t>
      </w:r>
      <w:r w:rsidR="00170780">
        <w:rPr>
          <w:rFonts w:ascii="Trebuchet MS" w:hAnsi="Trebuchet MS"/>
          <w:sz w:val="24"/>
          <w:szCs w:val="24"/>
        </w:rPr>
        <w:tab/>
      </w:r>
      <w:r w:rsidR="00170780">
        <w:rPr>
          <w:rFonts w:ascii="Trebuchet MS" w:hAnsi="Trebuchet MS"/>
          <w:sz w:val="24"/>
          <w:szCs w:val="24"/>
        </w:rPr>
        <w:tab/>
        <w:t xml:space="preserve">     </w:t>
      </w:r>
      <w:r w:rsidR="0036138B">
        <w:rPr>
          <w:rFonts w:ascii="Trebuchet MS" w:hAnsi="Trebuchet MS"/>
          <w:sz w:val="24"/>
          <w:szCs w:val="24"/>
        </w:rPr>
        <w:t xml:space="preserve">C = </w:t>
      </w:r>
    </w:p>
    <w:p w:rsidR="0086339B" w:rsidRDefault="00405B5F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</w:p>
    <w:p w:rsidR="0086339B" w:rsidRDefault="0086339B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323FAD" w:rsidRDefault="00323FAD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1A4097" w:rsidRDefault="00170780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a)</w:t>
      </w:r>
      <w:r>
        <w:rPr>
          <w:rFonts w:ascii="Trebuchet MS" w:hAnsi="Trebuchet MS"/>
          <w:sz w:val="24"/>
          <w:szCs w:val="24"/>
        </w:rPr>
        <w:tab/>
        <w:t>AB</w:t>
      </w:r>
      <w:r>
        <w:rPr>
          <w:rFonts w:ascii="Trebuchet MS" w:hAnsi="Trebuchet MS"/>
          <w:sz w:val="24"/>
          <w:szCs w:val="24"/>
        </w:rPr>
        <w:tab/>
      </w:r>
      <w:r w:rsidR="002E7ABA">
        <w:rPr>
          <w:rFonts w:ascii="Trebuchet MS" w:hAnsi="Trebuchet MS"/>
          <w:sz w:val="24"/>
          <w:szCs w:val="24"/>
        </w:rPr>
        <w:tab/>
      </w:r>
      <w:r w:rsidR="000713C6">
        <w:rPr>
          <w:rFonts w:ascii="Trebuchet MS" w:hAnsi="Trebuchet MS"/>
          <w:sz w:val="24"/>
          <w:szCs w:val="24"/>
        </w:rPr>
        <w:t xml:space="preserve">Possible? </w:t>
      </w:r>
      <w:r>
        <w:rPr>
          <w:rFonts w:ascii="Trebuchet MS" w:hAnsi="Trebuchet MS"/>
          <w:sz w:val="24"/>
          <w:szCs w:val="24"/>
        </w:rPr>
        <w:t>___________</w:t>
      </w:r>
      <w:r w:rsidR="000713C6">
        <w:rPr>
          <w:rFonts w:ascii="Trebuchet MS" w:hAnsi="Trebuchet MS"/>
          <w:sz w:val="24"/>
          <w:szCs w:val="24"/>
        </w:rPr>
        <w:tab/>
        <w:t>Reason _____________________________________</w:t>
      </w:r>
    </w:p>
    <w:p w:rsidR="001A4097" w:rsidRDefault="001A4097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1A4097" w:rsidRDefault="001A4097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E2737F" w:rsidRDefault="00E2737F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1A4097" w:rsidRPr="004176F0" w:rsidRDefault="00DA0128" w:rsidP="002C3DB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b)</w:t>
      </w:r>
      <w:r>
        <w:rPr>
          <w:rFonts w:ascii="Trebuchet MS" w:hAnsi="Trebuchet MS"/>
          <w:sz w:val="24"/>
          <w:szCs w:val="24"/>
        </w:rPr>
        <w:tab/>
        <w:t>A</w:t>
      </w:r>
      <w:r w:rsidR="00170780">
        <w:rPr>
          <w:rFonts w:ascii="Trebuchet MS" w:hAnsi="Trebuchet MS"/>
          <w:sz w:val="24"/>
          <w:szCs w:val="24"/>
        </w:rPr>
        <w:t>C</w:t>
      </w:r>
      <w:r w:rsidR="00536EB6">
        <w:rPr>
          <w:rFonts w:ascii="Trebuchet MS" w:hAnsi="Trebuchet MS"/>
          <w:sz w:val="24"/>
          <w:szCs w:val="24"/>
        </w:rPr>
        <w:tab/>
      </w:r>
      <w:r w:rsidR="002E7ABA">
        <w:rPr>
          <w:rFonts w:ascii="Trebuchet MS" w:hAnsi="Trebuchet MS"/>
          <w:sz w:val="24"/>
          <w:szCs w:val="24"/>
        </w:rPr>
        <w:tab/>
      </w:r>
      <w:r w:rsidR="000713C6">
        <w:rPr>
          <w:rFonts w:ascii="Trebuchet MS" w:hAnsi="Trebuchet MS"/>
          <w:sz w:val="24"/>
          <w:szCs w:val="24"/>
        </w:rPr>
        <w:t>Possible? ___________</w:t>
      </w:r>
      <w:r w:rsidR="000713C6">
        <w:rPr>
          <w:rFonts w:ascii="Trebuchet MS" w:hAnsi="Trebuchet MS"/>
          <w:sz w:val="24"/>
          <w:szCs w:val="24"/>
        </w:rPr>
        <w:tab/>
        <w:t>Reason _____________________________________</w:t>
      </w:r>
    </w:p>
    <w:p w:rsidR="00170780" w:rsidRDefault="00170780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86339B" w:rsidRDefault="0086339B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E2737F" w:rsidRDefault="00E2737F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2E7ABA" w:rsidRDefault="00DA0128" w:rsidP="00F6362B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f)</w:t>
      </w:r>
      <w:r>
        <w:rPr>
          <w:rFonts w:ascii="Trebuchet MS" w:hAnsi="Trebuchet MS"/>
          <w:sz w:val="24"/>
          <w:szCs w:val="24"/>
        </w:rPr>
        <w:tab/>
        <w:t>A + B</w:t>
      </w:r>
      <w:r>
        <w:rPr>
          <w:rFonts w:ascii="Trebuchet MS" w:hAnsi="Trebuchet MS"/>
          <w:sz w:val="24"/>
          <w:szCs w:val="24"/>
        </w:rPr>
        <w:tab/>
      </w:r>
      <w:r w:rsidR="002E7ABA">
        <w:rPr>
          <w:rFonts w:ascii="Trebuchet MS" w:hAnsi="Trebuchet MS"/>
          <w:sz w:val="24"/>
          <w:szCs w:val="24"/>
        </w:rPr>
        <w:tab/>
      </w:r>
      <w:r w:rsidR="000713C6">
        <w:rPr>
          <w:rFonts w:ascii="Trebuchet MS" w:hAnsi="Trebuchet MS"/>
          <w:sz w:val="24"/>
          <w:szCs w:val="24"/>
        </w:rPr>
        <w:t>Possible? ___________</w:t>
      </w:r>
      <w:r w:rsidR="000713C6">
        <w:rPr>
          <w:rFonts w:ascii="Trebuchet MS" w:hAnsi="Trebuchet MS"/>
          <w:sz w:val="24"/>
          <w:szCs w:val="24"/>
        </w:rPr>
        <w:tab/>
        <w:t>Reason _____________________________________</w:t>
      </w:r>
    </w:p>
    <w:p w:rsidR="002E7ABA" w:rsidRDefault="002E7ABA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E2737F" w:rsidRDefault="00E2737F">
      <w:pPr>
        <w:rPr>
          <w:rFonts w:ascii="Trebuchet MS" w:eastAsia="Calibri" w:hAnsi="Trebuchet MS"/>
        </w:rPr>
      </w:pPr>
      <w:r>
        <w:rPr>
          <w:rFonts w:ascii="Trebuchet MS" w:hAnsi="Trebuchet MS"/>
        </w:rPr>
        <w:br w:type="page"/>
      </w:r>
    </w:p>
    <w:p w:rsidR="002E7ABA" w:rsidRDefault="0047137D" w:rsidP="00B9003A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8.</w:t>
      </w:r>
      <w:r>
        <w:rPr>
          <w:rFonts w:ascii="Trebuchet MS" w:hAnsi="Trebuchet MS"/>
          <w:sz w:val="24"/>
          <w:szCs w:val="24"/>
        </w:rPr>
        <w:tab/>
      </w:r>
      <w:r w:rsidR="00557458">
        <w:rPr>
          <w:rFonts w:ascii="Trebuchet MS" w:hAnsi="Trebuchet MS"/>
          <w:sz w:val="24"/>
          <w:szCs w:val="24"/>
        </w:rPr>
        <w:t>Show below a</w:t>
      </w:r>
      <w:r w:rsidR="009E6A5E">
        <w:rPr>
          <w:rFonts w:ascii="Trebuchet MS" w:hAnsi="Trebuchet MS"/>
          <w:sz w:val="24"/>
          <w:szCs w:val="24"/>
        </w:rPr>
        <w:t>:</w:t>
      </w:r>
      <w:r w:rsidR="004D7533">
        <w:rPr>
          <w:rFonts w:ascii="Trebuchet MS" w:hAnsi="Trebuchet MS"/>
          <w:sz w:val="24"/>
          <w:szCs w:val="24"/>
        </w:rPr>
        <w:tab/>
      </w:r>
      <w:r w:rsidR="00557458">
        <w:rPr>
          <w:rFonts w:ascii="Trebuchet MS" w:hAnsi="Trebuchet MS"/>
          <w:sz w:val="24"/>
          <w:szCs w:val="24"/>
        </w:rPr>
        <w:tab/>
      </w:r>
      <w:r w:rsidR="00557458">
        <w:rPr>
          <w:rFonts w:ascii="Trebuchet MS" w:hAnsi="Trebuchet MS"/>
          <w:sz w:val="24"/>
          <w:szCs w:val="24"/>
        </w:rPr>
        <w:tab/>
      </w:r>
      <w:r w:rsidR="00557458">
        <w:rPr>
          <w:rFonts w:ascii="Trebuchet MS" w:hAnsi="Trebuchet MS"/>
          <w:sz w:val="24"/>
          <w:szCs w:val="24"/>
        </w:rPr>
        <w:tab/>
      </w:r>
      <w:r w:rsidR="004D7533">
        <w:rPr>
          <w:rFonts w:ascii="Trebuchet MS" w:hAnsi="Trebuchet MS"/>
          <w:sz w:val="24"/>
          <w:szCs w:val="24"/>
        </w:rPr>
        <w:tab/>
      </w:r>
      <w:r w:rsidR="004D7533">
        <w:rPr>
          <w:rFonts w:ascii="Trebuchet MS" w:hAnsi="Trebuchet MS"/>
          <w:sz w:val="24"/>
          <w:szCs w:val="24"/>
        </w:rPr>
        <w:tab/>
      </w:r>
      <w:r w:rsidR="004D7533">
        <w:rPr>
          <w:rFonts w:ascii="Trebuchet MS" w:hAnsi="Trebuchet MS"/>
          <w:sz w:val="24"/>
          <w:szCs w:val="24"/>
        </w:rPr>
        <w:tab/>
      </w:r>
      <w:r w:rsidR="004D7533">
        <w:rPr>
          <w:rFonts w:ascii="Trebuchet MS" w:hAnsi="Trebuchet MS"/>
          <w:sz w:val="24"/>
          <w:szCs w:val="24"/>
        </w:rPr>
        <w:tab/>
      </w:r>
      <w:r w:rsidR="004D7533">
        <w:rPr>
          <w:rFonts w:ascii="Trebuchet MS" w:hAnsi="Trebuchet MS"/>
          <w:sz w:val="24"/>
          <w:szCs w:val="24"/>
        </w:rPr>
        <w:tab/>
      </w:r>
      <w:r w:rsidR="004D7533">
        <w:rPr>
          <w:rFonts w:ascii="Trebuchet MS" w:hAnsi="Trebuchet MS"/>
          <w:sz w:val="24"/>
          <w:szCs w:val="24"/>
        </w:rPr>
        <w:tab/>
      </w:r>
      <w:r w:rsidR="004D7533">
        <w:rPr>
          <w:rFonts w:ascii="Trebuchet MS" w:hAnsi="Trebuchet MS"/>
          <w:sz w:val="24"/>
          <w:szCs w:val="24"/>
        </w:rPr>
        <w:tab/>
      </w:r>
      <w:r w:rsidR="004D7533">
        <w:rPr>
          <w:rFonts w:ascii="Trebuchet MS" w:hAnsi="Trebuchet MS"/>
          <w:sz w:val="24"/>
          <w:szCs w:val="24"/>
        </w:rPr>
        <w:tab/>
      </w:r>
      <w:r w:rsidR="004D7533">
        <w:rPr>
          <w:rFonts w:ascii="Trebuchet MS" w:hAnsi="Trebuchet MS"/>
          <w:sz w:val="24"/>
          <w:szCs w:val="24"/>
        </w:rPr>
        <w:tab/>
      </w:r>
      <w:r w:rsidR="004D7533">
        <w:rPr>
          <w:rFonts w:ascii="Trebuchet MS" w:hAnsi="Trebuchet MS"/>
          <w:sz w:val="24"/>
          <w:szCs w:val="24"/>
        </w:rPr>
        <w:tab/>
      </w:r>
      <w:r w:rsidR="00667ECC">
        <w:rPr>
          <w:rFonts w:ascii="Trebuchet MS" w:hAnsi="Trebuchet MS"/>
          <w:sz w:val="24"/>
          <w:szCs w:val="24"/>
        </w:rPr>
        <w:t>[2:1</w:t>
      </w:r>
      <w:proofErr w:type="gramStart"/>
      <w:r w:rsidR="00667ECC">
        <w:rPr>
          <w:rFonts w:ascii="Trebuchet MS" w:hAnsi="Trebuchet MS"/>
          <w:sz w:val="24"/>
          <w:szCs w:val="24"/>
        </w:rPr>
        <w:t>,1</w:t>
      </w:r>
      <w:proofErr w:type="gramEnd"/>
      <w:r w:rsidR="00667ECC">
        <w:rPr>
          <w:rFonts w:ascii="Trebuchet MS" w:hAnsi="Trebuchet MS"/>
          <w:sz w:val="24"/>
          <w:szCs w:val="24"/>
        </w:rPr>
        <w:t>]</w:t>
      </w:r>
    </w:p>
    <w:p w:rsidR="0047137D" w:rsidRDefault="0047137D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47137D" w:rsidRDefault="009E6A5E" w:rsidP="00B9003A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a</w:t>
      </w:r>
      <w:proofErr w:type="gramEnd"/>
      <w:r>
        <w:rPr>
          <w:rFonts w:ascii="Trebuchet MS" w:hAnsi="Trebuchet MS"/>
          <w:sz w:val="24"/>
          <w:szCs w:val="24"/>
        </w:rPr>
        <w:t>)</w:t>
      </w:r>
      <w:r>
        <w:rPr>
          <w:rFonts w:ascii="Trebuchet MS" w:hAnsi="Trebuchet MS"/>
          <w:sz w:val="24"/>
          <w:szCs w:val="24"/>
        </w:rPr>
        <w:tab/>
        <w:t>2 x 2 identi</w:t>
      </w:r>
      <w:r w:rsidR="00557458">
        <w:rPr>
          <w:rFonts w:ascii="Trebuchet MS" w:hAnsi="Trebuchet MS"/>
          <w:sz w:val="24"/>
          <w:szCs w:val="24"/>
        </w:rPr>
        <w:t>t</w:t>
      </w:r>
      <w:r>
        <w:rPr>
          <w:rFonts w:ascii="Trebuchet MS" w:hAnsi="Trebuchet MS"/>
          <w:sz w:val="24"/>
          <w:szCs w:val="24"/>
        </w:rPr>
        <w:t>y matrix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b)</w:t>
      </w:r>
      <w:r>
        <w:rPr>
          <w:rFonts w:ascii="Trebuchet MS" w:hAnsi="Trebuchet MS"/>
          <w:sz w:val="24"/>
          <w:szCs w:val="24"/>
        </w:rPr>
        <w:tab/>
        <w:t>3 x 3 identity matrix</w:t>
      </w:r>
    </w:p>
    <w:p w:rsidR="0047137D" w:rsidRDefault="0047137D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47137D" w:rsidRDefault="0047137D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47137D" w:rsidRDefault="0047137D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B9003A" w:rsidRDefault="00B9003A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B9003A" w:rsidRDefault="00B9003A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B9003A" w:rsidRDefault="00B9003A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B9003A" w:rsidRDefault="00B9003A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3E7396" w:rsidRDefault="003E7396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3E7396" w:rsidRDefault="003E7396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3E7396" w:rsidRDefault="003E7396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3E7396" w:rsidRDefault="005A1677" w:rsidP="00B9003A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9.</w:t>
      </w:r>
      <w:r>
        <w:rPr>
          <w:rFonts w:ascii="Trebuchet MS" w:hAnsi="Trebuchet MS"/>
          <w:sz w:val="24"/>
          <w:szCs w:val="24"/>
        </w:rPr>
        <w:tab/>
        <w:t xml:space="preserve">Perform the </w:t>
      </w:r>
      <w:r w:rsidR="00E2737F">
        <w:rPr>
          <w:rFonts w:ascii="Trebuchet MS" w:hAnsi="Trebuchet MS"/>
          <w:sz w:val="24"/>
          <w:szCs w:val="24"/>
        </w:rPr>
        <w:t>stated</w:t>
      </w:r>
      <w:r>
        <w:rPr>
          <w:rFonts w:ascii="Trebuchet MS" w:hAnsi="Trebuchet MS"/>
          <w:sz w:val="24"/>
          <w:szCs w:val="24"/>
        </w:rPr>
        <w:t xml:space="preserve"> calculations with the given matrices.</w:t>
      </w:r>
      <w:r w:rsidR="00B9003A">
        <w:rPr>
          <w:rFonts w:ascii="Trebuchet MS" w:hAnsi="Trebuchet MS"/>
          <w:sz w:val="24"/>
          <w:szCs w:val="24"/>
        </w:rPr>
        <w:tab/>
      </w:r>
      <w:r w:rsidR="00B9003A">
        <w:rPr>
          <w:rFonts w:ascii="Trebuchet MS" w:hAnsi="Trebuchet MS"/>
          <w:sz w:val="24"/>
          <w:szCs w:val="24"/>
        </w:rPr>
        <w:tab/>
      </w:r>
      <w:r w:rsidR="00B9003A">
        <w:rPr>
          <w:rFonts w:ascii="Trebuchet MS" w:hAnsi="Trebuchet MS"/>
          <w:sz w:val="24"/>
          <w:szCs w:val="24"/>
        </w:rPr>
        <w:tab/>
      </w:r>
      <w:r w:rsidR="00B9003A">
        <w:rPr>
          <w:rFonts w:ascii="Trebuchet MS" w:hAnsi="Trebuchet MS"/>
          <w:sz w:val="24"/>
          <w:szCs w:val="24"/>
        </w:rPr>
        <w:tab/>
      </w:r>
      <w:r w:rsidR="00B9003A">
        <w:rPr>
          <w:rFonts w:ascii="Trebuchet MS" w:hAnsi="Trebuchet MS"/>
          <w:sz w:val="24"/>
          <w:szCs w:val="24"/>
        </w:rPr>
        <w:tab/>
      </w:r>
      <w:r w:rsidR="00B9003A">
        <w:rPr>
          <w:rFonts w:ascii="Trebuchet MS" w:hAnsi="Trebuchet MS"/>
          <w:sz w:val="24"/>
          <w:szCs w:val="24"/>
        </w:rPr>
        <w:tab/>
        <w:t>[4:2</w:t>
      </w:r>
      <w:proofErr w:type="gramStart"/>
      <w:r w:rsidR="00B9003A">
        <w:rPr>
          <w:rFonts w:ascii="Trebuchet MS" w:hAnsi="Trebuchet MS"/>
          <w:sz w:val="24"/>
          <w:szCs w:val="24"/>
        </w:rPr>
        <w:t>,2</w:t>
      </w:r>
      <w:proofErr w:type="gramEnd"/>
      <w:r w:rsidR="00B9003A">
        <w:rPr>
          <w:rFonts w:ascii="Trebuchet MS" w:hAnsi="Trebuchet MS"/>
          <w:sz w:val="24"/>
          <w:szCs w:val="24"/>
        </w:rPr>
        <w:t>]</w:t>
      </w: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4993005</wp:posOffset>
            </wp:positionH>
            <wp:positionV relativeFrom="paragraph">
              <wp:posOffset>33020</wp:posOffset>
            </wp:positionV>
            <wp:extent cx="1069340" cy="454025"/>
            <wp:effectExtent l="0" t="0" r="0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3088" behindDoc="1" locked="0" layoutInCell="1" allowOverlap="1">
            <wp:simplePos x="0" y="0"/>
            <wp:positionH relativeFrom="column">
              <wp:posOffset>2910205</wp:posOffset>
            </wp:positionH>
            <wp:positionV relativeFrom="paragraph">
              <wp:posOffset>71120</wp:posOffset>
            </wp:positionV>
            <wp:extent cx="1145540" cy="4540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58420</wp:posOffset>
            </wp:positionV>
            <wp:extent cx="1063754" cy="454153"/>
            <wp:effectExtent l="0" t="0" r="3175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754" cy="454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 =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B =</w:t>
      </w:r>
      <w:r w:rsidRPr="005A1677">
        <w:rPr>
          <w:noProof/>
          <w:lang w:eastAsia="en-AU"/>
        </w:rPr>
        <w:t xml:space="preserve"> </w:t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</w:r>
      <w:r>
        <w:rPr>
          <w:noProof/>
          <w:lang w:eastAsia="en-AU"/>
        </w:rPr>
        <w:tab/>
        <w:t>C =</w:t>
      </w:r>
      <w:r w:rsidRPr="005A1677">
        <w:rPr>
          <w:noProof/>
          <w:lang w:eastAsia="en-AU"/>
        </w:rPr>
        <w:t xml:space="preserve"> </w:t>
      </w: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E2737F" w:rsidP="00B9003A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a)</w:t>
      </w:r>
      <w:r>
        <w:rPr>
          <w:rFonts w:ascii="Trebuchet MS" w:hAnsi="Trebuchet MS"/>
          <w:sz w:val="24"/>
          <w:szCs w:val="24"/>
        </w:rPr>
        <w:tab/>
        <w:t>AB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b)</w:t>
      </w:r>
      <w:r>
        <w:rPr>
          <w:rFonts w:ascii="Trebuchet MS" w:hAnsi="Trebuchet MS"/>
          <w:sz w:val="24"/>
          <w:szCs w:val="24"/>
        </w:rPr>
        <w:tab/>
      </w:r>
      <w:r w:rsidR="00BC7069">
        <w:rPr>
          <w:rFonts w:ascii="Trebuchet MS" w:hAnsi="Trebuchet MS"/>
          <w:sz w:val="24"/>
          <w:szCs w:val="24"/>
        </w:rPr>
        <w:t>CB</w:t>
      </w: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5A1677" w:rsidRDefault="005A1677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47137D" w:rsidRPr="004176F0" w:rsidRDefault="0047137D" w:rsidP="00B9003A">
      <w:pPr>
        <w:pStyle w:val="NoSpacing"/>
        <w:rPr>
          <w:rFonts w:ascii="Trebuchet MS" w:hAnsi="Trebuchet MS"/>
          <w:sz w:val="24"/>
          <w:szCs w:val="24"/>
        </w:rPr>
      </w:pPr>
    </w:p>
    <w:p w:rsidR="00744ED7" w:rsidRDefault="00744ED7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131811" w:rsidRDefault="00131811" w:rsidP="00147F50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10.</w:t>
      </w:r>
      <w:r w:rsidR="006F0F86">
        <w:rPr>
          <w:rFonts w:ascii="Trebuchet MS" w:hAnsi="Trebuchet MS"/>
          <w:sz w:val="24"/>
          <w:szCs w:val="24"/>
        </w:rPr>
        <w:tab/>
        <w:t>Given that Matrix Y has dimensions 3 by 5 and Matrix Z has dimensions 5 by 7</w:t>
      </w:r>
      <w:r>
        <w:rPr>
          <w:rFonts w:ascii="Trebuchet MS" w:hAnsi="Trebuchet MS"/>
          <w:sz w:val="24"/>
          <w:szCs w:val="24"/>
        </w:rPr>
        <w:t>:</w:t>
      </w:r>
      <w:r w:rsidR="00147F50">
        <w:rPr>
          <w:rFonts w:ascii="Trebuchet MS" w:hAnsi="Trebuchet MS"/>
          <w:sz w:val="24"/>
          <w:szCs w:val="24"/>
        </w:rPr>
        <w:tab/>
      </w:r>
      <w:r w:rsidR="00147F50">
        <w:rPr>
          <w:rFonts w:ascii="Trebuchet MS" w:hAnsi="Trebuchet MS"/>
          <w:sz w:val="24"/>
          <w:szCs w:val="24"/>
        </w:rPr>
        <w:tab/>
        <w:t>[2:1</w:t>
      </w:r>
      <w:proofErr w:type="gramStart"/>
      <w:r w:rsidR="00147F50">
        <w:rPr>
          <w:rFonts w:ascii="Trebuchet MS" w:hAnsi="Trebuchet MS"/>
          <w:sz w:val="24"/>
          <w:szCs w:val="24"/>
        </w:rPr>
        <w:t>,1</w:t>
      </w:r>
      <w:proofErr w:type="gramEnd"/>
      <w:r w:rsidR="00147F50">
        <w:rPr>
          <w:rFonts w:ascii="Trebuchet MS" w:hAnsi="Trebuchet MS"/>
          <w:sz w:val="24"/>
          <w:szCs w:val="24"/>
        </w:rPr>
        <w:t>]</w:t>
      </w:r>
    </w:p>
    <w:p w:rsidR="00131811" w:rsidRDefault="00131811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131811" w:rsidP="00F6362B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a)</w:t>
      </w:r>
      <w:r>
        <w:rPr>
          <w:rFonts w:ascii="Trebuchet MS" w:hAnsi="Trebuchet MS"/>
          <w:sz w:val="24"/>
          <w:szCs w:val="24"/>
        </w:rPr>
        <w:tab/>
        <w:t xml:space="preserve">State the </w:t>
      </w:r>
      <w:r w:rsidR="006F0F86">
        <w:rPr>
          <w:rFonts w:ascii="Trebuchet MS" w:hAnsi="Trebuchet MS"/>
          <w:sz w:val="24"/>
          <w:szCs w:val="24"/>
        </w:rPr>
        <w:t>dimensions of the product YZ.</w:t>
      </w: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6F0F86" w:rsidP="00F6362B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b)</w:t>
      </w:r>
      <w:r>
        <w:rPr>
          <w:rFonts w:ascii="Trebuchet MS" w:hAnsi="Trebuchet MS"/>
          <w:sz w:val="24"/>
          <w:szCs w:val="24"/>
        </w:rPr>
        <w:tab/>
        <w:t>What can you say about the product ZY?</w:t>
      </w: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E6EF5" w:rsidRPr="004176F0" w:rsidRDefault="003E6EF5" w:rsidP="00F6362B">
      <w:pPr>
        <w:pStyle w:val="NoSpacing"/>
        <w:rPr>
          <w:rFonts w:ascii="Trebuchet MS" w:hAnsi="Trebuchet MS"/>
          <w:sz w:val="24"/>
          <w:szCs w:val="24"/>
        </w:rPr>
      </w:pPr>
    </w:p>
    <w:p w:rsidR="003572B8" w:rsidRPr="00842E43" w:rsidRDefault="00F3647A" w:rsidP="003E7396">
      <w:pPr>
        <w:pStyle w:val="NoSpacing"/>
        <w:jc w:val="center"/>
        <w:rPr>
          <w:rFonts w:ascii="Trebuchet MS" w:hAnsi="Trebuchet MS"/>
        </w:rPr>
      </w:pPr>
      <w:proofErr w:type="gramStart"/>
      <w:r w:rsidRPr="004176F0">
        <w:rPr>
          <w:rFonts w:ascii="Trebuchet MS" w:hAnsi="Trebuchet MS"/>
          <w:b/>
          <w:sz w:val="24"/>
          <w:szCs w:val="24"/>
        </w:rPr>
        <w:t>~  END</w:t>
      </w:r>
      <w:proofErr w:type="gramEnd"/>
      <w:r w:rsidRPr="004176F0">
        <w:rPr>
          <w:rFonts w:ascii="Trebuchet MS" w:hAnsi="Trebuchet MS"/>
          <w:b/>
          <w:sz w:val="24"/>
          <w:szCs w:val="24"/>
        </w:rPr>
        <w:t xml:space="preserve"> OF TEST </w:t>
      </w:r>
      <w:r w:rsidR="00F9107E" w:rsidRPr="004176F0">
        <w:rPr>
          <w:rFonts w:ascii="Trebuchet MS" w:hAnsi="Trebuchet MS"/>
          <w:b/>
          <w:sz w:val="24"/>
          <w:szCs w:val="24"/>
        </w:rPr>
        <w:t>PART</w:t>
      </w:r>
      <w:r w:rsidRPr="004176F0">
        <w:rPr>
          <w:rFonts w:ascii="Trebuchet MS" w:hAnsi="Trebuchet MS"/>
          <w:b/>
          <w:sz w:val="24"/>
          <w:szCs w:val="24"/>
        </w:rPr>
        <w:t xml:space="preserve"> </w:t>
      </w:r>
      <w:r w:rsidR="00D05D8F" w:rsidRPr="004176F0">
        <w:rPr>
          <w:rFonts w:ascii="Trebuchet MS" w:hAnsi="Trebuchet MS"/>
          <w:b/>
          <w:sz w:val="24"/>
          <w:szCs w:val="24"/>
        </w:rPr>
        <w:t>A</w:t>
      </w:r>
      <w:r w:rsidRPr="004176F0">
        <w:rPr>
          <w:rFonts w:ascii="Trebuchet MS" w:hAnsi="Trebuchet MS"/>
          <w:b/>
          <w:sz w:val="24"/>
          <w:szCs w:val="24"/>
        </w:rPr>
        <w:t xml:space="preserve">  ~</w:t>
      </w:r>
      <w:r w:rsidRPr="00842E43">
        <w:rPr>
          <w:rFonts w:ascii="Trebuchet MS" w:hAnsi="Trebuchet MS"/>
        </w:rPr>
        <w:br w:type="page"/>
      </w:r>
    </w:p>
    <w:p w:rsidR="004E0A45" w:rsidRPr="00842E43" w:rsidRDefault="004E0A45" w:rsidP="004E0A45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1824" behindDoc="1" locked="0" layoutInCell="1" allowOverlap="1" wp14:anchorId="79477292" wp14:editId="4503337D">
            <wp:simplePos x="0" y="0"/>
            <wp:positionH relativeFrom="column">
              <wp:posOffset>5887085</wp:posOffset>
            </wp:positionH>
            <wp:positionV relativeFrom="paragraph">
              <wp:posOffset>-348615</wp:posOffset>
            </wp:positionV>
            <wp:extent cx="1092200" cy="11328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E43">
        <w:rPr>
          <w:rFonts w:ascii="Trebuchet MS" w:hAnsi="Trebuchet MS"/>
          <w:sz w:val="24"/>
          <w:szCs w:val="24"/>
        </w:rPr>
        <w:t>Narrogin Senior High School</w:t>
      </w:r>
    </w:p>
    <w:p w:rsidR="004E0A45" w:rsidRPr="00842E43" w:rsidRDefault="004E0A45" w:rsidP="004E0A45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>Mathematics Department</w:t>
      </w:r>
    </w:p>
    <w:p w:rsidR="004E0A45" w:rsidRPr="00842E43" w:rsidRDefault="004E0A45" w:rsidP="004E0A45">
      <w:pPr>
        <w:pStyle w:val="NoSpacing"/>
        <w:jc w:val="center"/>
        <w:rPr>
          <w:rFonts w:ascii="Trebuchet MS" w:hAnsi="Trebuchet MS"/>
          <w:sz w:val="32"/>
          <w:szCs w:val="24"/>
        </w:rPr>
      </w:pPr>
      <w:r w:rsidRPr="00842E43">
        <w:rPr>
          <w:rFonts w:ascii="Trebuchet MS" w:hAnsi="Trebuchet MS"/>
          <w:sz w:val="32"/>
          <w:szCs w:val="24"/>
        </w:rPr>
        <w:t>Mathematics Applications Year 11</w:t>
      </w:r>
    </w:p>
    <w:p w:rsidR="004E0A45" w:rsidRPr="00842E43" w:rsidRDefault="004E0A45" w:rsidP="004E0A45">
      <w:pPr>
        <w:pStyle w:val="NoSpacing"/>
        <w:jc w:val="center"/>
        <w:rPr>
          <w:rFonts w:ascii="Trebuchet MS" w:hAnsi="Trebuchet MS"/>
          <w:sz w:val="32"/>
          <w:szCs w:val="24"/>
        </w:rPr>
      </w:pPr>
      <w:r w:rsidRPr="00842E43">
        <w:rPr>
          <w:rFonts w:ascii="Trebuchet MS" w:hAnsi="Trebuchet MS"/>
          <w:sz w:val="32"/>
          <w:szCs w:val="24"/>
        </w:rPr>
        <w:t xml:space="preserve">Test </w:t>
      </w:r>
      <w:r>
        <w:rPr>
          <w:rFonts w:ascii="Trebuchet MS" w:hAnsi="Trebuchet MS"/>
          <w:sz w:val="32"/>
          <w:szCs w:val="24"/>
        </w:rPr>
        <w:t>2 ~ Financial Considerations and Matrices</w:t>
      </w:r>
    </w:p>
    <w:p w:rsidR="004E0A45" w:rsidRPr="00842E43" w:rsidRDefault="004E0A45" w:rsidP="004E0A45">
      <w:pPr>
        <w:pStyle w:val="NoSpacing"/>
        <w:rPr>
          <w:rFonts w:ascii="Trebuchet MS" w:hAnsi="Trebuchet MS"/>
          <w:sz w:val="32"/>
          <w:szCs w:val="24"/>
        </w:rPr>
      </w:pPr>
    </w:p>
    <w:p w:rsidR="001A4D1A" w:rsidRPr="00842E43" w:rsidRDefault="001A4D1A" w:rsidP="001A4D1A">
      <w:pPr>
        <w:rPr>
          <w:rFonts w:ascii="Trebuchet MS" w:hAnsi="Trebuchet MS"/>
        </w:rPr>
      </w:pPr>
      <w:r w:rsidRPr="00254DC6">
        <w:rPr>
          <w:rFonts w:ascii="Trebuchet MS" w:hAnsi="Trebuchet MS"/>
          <w:b/>
          <w:u w:val="single"/>
        </w:rPr>
        <w:t xml:space="preserve">PART </w:t>
      </w:r>
      <w:r w:rsidR="00BF09EC">
        <w:rPr>
          <w:rFonts w:ascii="Trebuchet MS" w:hAnsi="Trebuchet MS"/>
          <w:b/>
          <w:u w:val="single"/>
        </w:rPr>
        <w:t>B</w:t>
      </w:r>
      <w:r w:rsidRPr="00254DC6">
        <w:rPr>
          <w:rFonts w:ascii="Trebuchet MS" w:hAnsi="Trebuchet MS"/>
          <w:b/>
          <w:u w:val="single"/>
        </w:rPr>
        <w:t xml:space="preserve"> – CALCULATOR </w:t>
      </w:r>
      <w:r w:rsidR="00BF09EC">
        <w:rPr>
          <w:rFonts w:ascii="Trebuchet MS" w:hAnsi="Trebuchet MS"/>
          <w:b/>
          <w:u w:val="single"/>
        </w:rPr>
        <w:t>ALLOWED</w:t>
      </w:r>
      <w:r w:rsidR="00BF09EC">
        <w:rPr>
          <w:rFonts w:ascii="Trebuchet MS" w:hAnsi="Trebuchet MS"/>
        </w:rPr>
        <w:tab/>
      </w:r>
      <w:r w:rsidR="00BF09EC">
        <w:rPr>
          <w:rFonts w:ascii="Trebuchet MS" w:hAnsi="Trebuchet MS"/>
        </w:rPr>
        <w:tab/>
      </w:r>
      <w:r w:rsidR="00BF09EC">
        <w:rPr>
          <w:rFonts w:ascii="Trebuchet MS" w:hAnsi="Trebuchet MS"/>
        </w:rPr>
        <w:tab/>
      </w:r>
      <w:r w:rsidR="00BF09EC">
        <w:rPr>
          <w:rFonts w:ascii="Trebuchet MS" w:hAnsi="Trebuchet MS"/>
        </w:rPr>
        <w:tab/>
      </w:r>
      <w:r w:rsidR="00BF09EC">
        <w:rPr>
          <w:rFonts w:ascii="Trebuchet MS" w:hAnsi="Trebuchet MS"/>
        </w:rPr>
        <w:tab/>
      </w:r>
      <w:r w:rsidR="001B65DE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1B65DE">
        <w:rPr>
          <w:rFonts w:ascii="Trebuchet MS" w:hAnsi="Trebuchet MS"/>
        </w:rPr>
        <w:t xml:space="preserve">Part B </w:t>
      </w:r>
      <w:r>
        <w:rPr>
          <w:rFonts w:ascii="Trebuchet MS" w:hAnsi="Trebuchet MS"/>
        </w:rPr>
        <w:t>Mark ____________</w:t>
      </w:r>
    </w:p>
    <w:p w:rsidR="007B499E" w:rsidRPr="002C7377" w:rsidRDefault="001A4D1A" w:rsidP="007B499E">
      <w:pPr>
        <w:tabs>
          <w:tab w:val="right" w:pos="9356"/>
        </w:tabs>
        <w:ind w:left="567" w:right="566" w:hanging="567"/>
        <w:rPr>
          <w:rFonts w:ascii="Trebuchet MS" w:hAnsi="Trebuchet MS"/>
        </w:rPr>
      </w:pP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 w:rsidRPr="003E46F0">
        <w:rPr>
          <w:rFonts w:ascii="Trebuchet MS" w:hAnsi="Trebuchet MS"/>
        </w:rPr>
        <w:tab/>
      </w:r>
      <w:r w:rsidR="00A16F8E">
        <w:rPr>
          <w:rFonts w:ascii="Trebuchet MS" w:hAnsi="Trebuchet MS"/>
        </w:rPr>
        <w:t xml:space="preserve">  </w:t>
      </w:r>
      <w:r w:rsidR="00740186">
        <w:rPr>
          <w:rFonts w:ascii="Trebuchet MS" w:hAnsi="Trebuchet MS"/>
          <w:sz w:val="40"/>
        </w:rPr>
        <w:t>3</w:t>
      </w:r>
      <w:r w:rsidR="00D566FC">
        <w:rPr>
          <w:rFonts w:ascii="Trebuchet MS" w:hAnsi="Trebuchet MS"/>
          <w:sz w:val="40"/>
        </w:rPr>
        <w:t>8</w:t>
      </w:r>
    </w:p>
    <w:p w:rsidR="00433F75" w:rsidRPr="00842E43" w:rsidRDefault="00433F75" w:rsidP="00433F75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  <w:u w:val="single"/>
        </w:rPr>
        <w:t>Instructions</w:t>
      </w:r>
      <w:r>
        <w:rPr>
          <w:rFonts w:ascii="Trebuchet MS" w:hAnsi="Trebuchet MS"/>
          <w:sz w:val="24"/>
          <w:szCs w:val="24"/>
        </w:rPr>
        <w:t>:</w:t>
      </w:r>
      <w:r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>●  Show</w:t>
      </w:r>
      <w:proofErr w:type="gramEnd"/>
      <w:r w:rsidRPr="00842E43">
        <w:rPr>
          <w:rFonts w:ascii="Trebuchet MS" w:hAnsi="Trebuchet MS"/>
          <w:sz w:val="24"/>
          <w:szCs w:val="24"/>
        </w:rPr>
        <w:t xml:space="preserve"> all working in order for full marks to be awarded</w:t>
      </w:r>
    </w:p>
    <w:p w:rsidR="00433F75" w:rsidRPr="00842E43" w:rsidRDefault="00433F75" w:rsidP="00433F75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>●  Round</w:t>
      </w:r>
      <w:proofErr w:type="gramEnd"/>
      <w:r w:rsidRPr="00842E43">
        <w:rPr>
          <w:rFonts w:ascii="Trebuchet MS" w:hAnsi="Trebuchet MS"/>
          <w:sz w:val="24"/>
          <w:szCs w:val="24"/>
        </w:rPr>
        <w:t xml:space="preserve"> answers to 2 decimal places unless otherwise stated</w:t>
      </w:r>
    </w:p>
    <w:p w:rsidR="00433F75" w:rsidRDefault="00433F75" w:rsidP="00433F75">
      <w:pPr>
        <w:pStyle w:val="NoSpacing"/>
        <w:rPr>
          <w:rFonts w:ascii="Trebuchet MS" w:hAnsi="Trebuchet MS"/>
          <w:sz w:val="24"/>
          <w:szCs w:val="24"/>
        </w:rPr>
      </w:pP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r w:rsidRPr="00842E43"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 xml:space="preserve">●  </w:t>
      </w:r>
      <w:proofErr w:type="spellStart"/>
      <w:r>
        <w:rPr>
          <w:rFonts w:ascii="Trebuchet MS" w:hAnsi="Trebuchet MS"/>
          <w:sz w:val="24"/>
          <w:szCs w:val="24"/>
        </w:rPr>
        <w:t>Classpads</w:t>
      </w:r>
      <w:proofErr w:type="spellEnd"/>
      <w:proofErr w:type="gramEnd"/>
      <w:r>
        <w:rPr>
          <w:rFonts w:ascii="Trebuchet MS" w:hAnsi="Trebuchet MS"/>
          <w:sz w:val="24"/>
          <w:szCs w:val="24"/>
        </w:rPr>
        <w:t xml:space="preserve"> and scientific c</w:t>
      </w:r>
      <w:r w:rsidRPr="00842E43">
        <w:rPr>
          <w:rFonts w:ascii="Trebuchet MS" w:hAnsi="Trebuchet MS"/>
          <w:sz w:val="24"/>
          <w:szCs w:val="24"/>
        </w:rPr>
        <w:t>alculators are permitted</w:t>
      </w:r>
    </w:p>
    <w:p w:rsidR="00433F75" w:rsidRPr="00842E43" w:rsidRDefault="00433F75" w:rsidP="00433F75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proofErr w:type="gramStart"/>
      <w:r w:rsidRPr="00842E43">
        <w:rPr>
          <w:rFonts w:ascii="Trebuchet MS" w:hAnsi="Trebuchet MS"/>
          <w:sz w:val="24"/>
          <w:szCs w:val="24"/>
        </w:rPr>
        <w:t xml:space="preserve">●  </w:t>
      </w:r>
      <w:r>
        <w:rPr>
          <w:rFonts w:ascii="Trebuchet MS" w:hAnsi="Trebuchet MS"/>
          <w:sz w:val="24"/>
          <w:szCs w:val="24"/>
        </w:rPr>
        <w:t>One</w:t>
      </w:r>
      <w:proofErr w:type="gramEnd"/>
      <w:r>
        <w:rPr>
          <w:rFonts w:ascii="Trebuchet MS" w:hAnsi="Trebuchet MS"/>
          <w:sz w:val="24"/>
          <w:szCs w:val="24"/>
        </w:rPr>
        <w:t xml:space="preserve"> double sided A4 page of notes and the SCSA Formula Sheet are permitted</w:t>
      </w:r>
    </w:p>
    <w:p w:rsidR="00433F75" w:rsidRPr="00192C0C" w:rsidRDefault="00433F75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B499E" w:rsidRPr="00192C0C" w:rsidRDefault="00192C0C" w:rsidP="00B34290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 w:rsidRPr="00192C0C">
        <w:rPr>
          <w:rFonts w:ascii="Trebuchet MS" w:hAnsi="Trebuchet MS"/>
          <w:sz w:val="24"/>
          <w:szCs w:val="24"/>
        </w:rPr>
        <w:t>8.</w:t>
      </w:r>
      <w:r w:rsidRPr="00192C0C">
        <w:rPr>
          <w:rFonts w:ascii="Trebuchet MS" w:hAnsi="Trebuchet MS"/>
          <w:sz w:val="24"/>
          <w:szCs w:val="24"/>
        </w:rPr>
        <w:tab/>
      </w:r>
      <w:r w:rsidR="005817E7">
        <w:rPr>
          <w:rFonts w:ascii="Trebuchet MS" w:hAnsi="Trebuchet MS"/>
          <w:sz w:val="24"/>
          <w:szCs w:val="24"/>
        </w:rPr>
        <w:t xml:space="preserve">A toy company has factories in </w:t>
      </w:r>
      <w:proofErr w:type="spellStart"/>
      <w:r w:rsidR="005817E7">
        <w:rPr>
          <w:rFonts w:ascii="Trebuchet MS" w:hAnsi="Trebuchet MS"/>
          <w:sz w:val="24"/>
          <w:szCs w:val="24"/>
        </w:rPr>
        <w:t>A</w:t>
      </w:r>
      <w:r w:rsidR="00AC063B">
        <w:rPr>
          <w:rFonts w:ascii="Trebuchet MS" w:hAnsi="Trebuchet MS"/>
          <w:sz w:val="24"/>
          <w:szCs w:val="24"/>
        </w:rPr>
        <w:t>ytown</w:t>
      </w:r>
      <w:proofErr w:type="spellEnd"/>
      <w:r w:rsidR="00AC063B">
        <w:rPr>
          <w:rFonts w:ascii="Trebuchet MS" w:hAnsi="Trebuchet MS"/>
          <w:sz w:val="24"/>
          <w:szCs w:val="24"/>
        </w:rPr>
        <w:t xml:space="preserve">, </w:t>
      </w:r>
      <w:proofErr w:type="spellStart"/>
      <w:r w:rsidR="00AC063B">
        <w:rPr>
          <w:rFonts w:ascii="Trebuchet MS" w:hAnsi="Trebuchet MS"/>
          <w:sz w:val="24"/>
          <w:szCs w:val="24"/>
        </w:rPr>
        <w:t>Beetown</w:t>
      </w:r>
      <w:proofErr w:type="spellEnd"/>
      <w:r w:rsidR="00AC063B">
        <w:rPr>
          <w:rFonts w:ascii="Trebuchet MS" w:hAnsi="Trebuchet MS"/>
          <w:sz w:val="24"/>
          <w:szCs w:val="24"/>
        </w:rPr>
        <w:t xml:space="preserve"> and </w:t>
      </w:r>
      <w:proofErr w:type="spellStart"/>
      <w:r w:rsidR="00AC063B">
        <w:rPr>
          <w:rFonts w:ascii="Trebuchet MS" w:hAnsi="Trebuchet MS"/>
          <w:sz w:val="24"/>
          <w:szCs w:val="24"/>
        </w:rPr>
        <w:t>Ceetown</w:t>
      </w:r>
      <w:proofErr w:type="spellEnd"/>
      <w:r w:rsidR="00AC063B">
        <w:rPr>
          <w:rFonts w:ascii="Trebuchet MS" w:hAnsi="Trebuchet MS"/>
          <w:sz w:val="24"/>
          <w:szCs w:val="24"/>
        </w:rPr>
        <w:t xml:space="preserve">, all </w:t>
      </w:r>
      <w:r w:rsidR="005817E7">
        <w:rPr>
          <w:rFonts w:ascii="Trebuchet MS" w:hAnsi="Trebuchet MS"/>
          <w:sz w:val="24"/>
          <w:szCs w:val="24"/>
        </w:rPr>
        <w:t xml:space="preserve">of which manufacture one </w:t>
      </w:r>
      <w:r w:rsidR="005817E7">
        <w:rPr>
          <w:rFonts w:ascii="Trebuchet MS" w:hAnsi="Trebuchet MS"/>
          <w:sz w:val="24"/>
          <w:szCs w:val="24"/>
        </w:rPr>
        <w:br/>
      </w:r>
      <w:r w:rsidR="005817E7">
        <w:rPr>
          <w:rFonts w:ascii="Trebuchet MS" w:hAnsi="Trebuchet MS"/>
          <w:sz w:val="24"/>
          <w:szCs w:val="24"/>
        </w:rPr>
        <w:tab/>
        <w:t xml:space="preserve">particular type of doll and one particular type of robot. The matrix A below gives the </w:t>
      </w:r>
      <w:r w:rsidR="005817E7">
        <w:rPr>
          <w:rFonts w:ascii="Trebuchet MS" w:hAnsi="Trebuchet MS"/>
          <w:sz w:val="24"/>
          <w:szCs w:val="24"/>
        </w:rPr>
        <w:br/>
      </w:r>
      <w:r w:rsidR="005817E7">
        <w:rPr>
          <w:rFonts w:ascii="Trebuchet MS" w:hAnsi="Trebuchet MS"/>
          <w:sz w:val="24"/>
          <w:szCs w:val="24"/>
        </w:rPr>
        <w:tab/>
        <w:t xml:space="preserve">production costs (in dollars) for </w:t>
      </w:r>
      <w:proofErr w:type="spellStart"/>
      <w:r w:rsidR="005817E7">
        <w:rPr>
          <w:rFonts w:ascii="Trebuchet MS" w:hAnsi="Trebuchet MS"/>
          <w:sz w:val="24"/>
          <w:szCs w:val="24"/>
        </w:rPr>
        <w:t>Aytown</w:t>
      </w:r>
      <w:proofErr w:type="spellEnd"/>
      <w:r w:rsidR="005817E7">
        <w:rPr>
          <w:rFonts w:ascii="Trebuchet MS" w:hAnsi="Trebuchet MS"/>
          <w:sz w:val="24"/>
          <w:szCs w:val="24"/>
        </w:rPr>
        <w:t>.</w:t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  <w:t>[6:2</w:t>
      </w:r>
      <w:proofErr w:type="gramStart"/>
      <w:r w:rsidR="00B005A9">
        <w:rPr>
          <w:rFonts w:ascii="Trebuchet MS" w:hAnsi="Trebuchet MS"/>
          <w:sz w:val="24"/>
          <w:szCs w:val="24"/>
        </w:rPr>
        <w:t>,2,2</w:t>
      </w:r>
      <w:proofErr w:type="gramEnd"/>
      <w:r w:rsidR="00B005A9">
        <w:rPr>
          <w:rFonts w:ascii="Trebuchet MS" w:hAnsi="Trebuchet MS"/>
          <w:sz w:val="24"/>
          <w:szCs w:val="24"/>
        </w:rPr>
        <w:t>]</w:t>
      </w:r>
    </w:p>
    <w:p w:rsidR="006057AB" w:rsidRDefault="006057AB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FD4320" w:rsidRPr="00192C0C" w:rsidRDefault="007962EC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776605</wp:posOffset>
            </wp:positionH>
            <wp:positionV relativeFrom="paragraph">
              <wp:posOffset>7620</wp:posOffset>
            </wp:positionV>
            <wp:extent cx="2317750" cy="1089660"/>
            <wp:effectExtent l="0" t="0" r="6350" b="0"/>
            <wp:wrapTight wrapText="bothSides">
              <wp:wrapPolygon edited="0">
                <wp:start x="0" y="0"/>
                <wp:lineTo x="0" y="21147"/>
                <wp:lineTo x="21482" y="21147"/>
                <wp:lineTo x="2148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7AB" w:rsidRPr="00192C0C" w:rsidRDefault="006057AB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962EC" w:rsidRPr="00192C0C" w:rsidRDefault="007962EC" w:rsidP="007962E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A = </w:t>
      </w:r>
    </w:p>
    <w:p w:rsidR="006057AB" w:rsidRPr="00192C0C" w:rsidRDefault="006057AB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6057AB" w:rsidRPr="00192C0C" w:rsidRDefault="006057AB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6057AB" w:rsidRPr="00192C0C" w:rsidRDefault="006057AB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6057AB" w:rsidRPr="00192C0C" w:rsidRDefault="006057AB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6057AB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In </w:t>
      </w:r>
      <w:proofErr w:type="spellStart"/>
      <w:r>
        <w:rPr>
          <w:rFonts w:ascii="Trebuchet MS" w:hAnsi="Trebuchet MS"/>
          <w:sz w:val="24"/>
          <w:szCs w:val="24"/>
        </w:rPr>
        <w:t>Beetown</w:t>
      </w:r>
      <w:proofErr w:type="spellEnd"/>
      <w:r>
        <w:rPr>
          <w:rFonts w:ascii="Trebuchet MS" w:hAnsi="Trebuchet MS"/>
          <w:sz w:val="24"/>
          <w:szCs w:val="24"/>
        </w:rPr>
        <w:t xml:space="preserve"> material costs are $4</w:t>
      </w:r>
      <w:r w:rsidR="009F1A0D">
        <w:rPr>
          <w:rFonts w:ascii="Trebuchet MS" w:hAnsi="Trebuchet MS"/>
          <w:sz w:val="24"/>
          <w:szCs w:val="24"/>
        </w:rPr>
        <w:t>∙</w:t>
      </w:r>
      <w:r>
        <w:rPr>
          <w:rFonts w:ascii="Trebuchet MS" w:hAnsi="Trebuchet MS"/>
          <w:sz w:val="24"/>
          <w:szCs w:val="24"/>
        </w:rPr>
        <w:t>50 per doll and $5</w:t>
      </w:r>
      <w:r w:rsidR="009F1A0D">
        <w:rPr>
          <w:rFonts w:ascii="Trebuchet MS" w:hAnsi="Trebuchet MS"/>
          <w:sz w:val="24"/>
          <w:szCs w:val="24"/>
        </w:rPr>
        <w:t>∙</w:t>
      </w:r>
      <w:r>
        <w:rPr>
          <w:rFonts w:ascii="Trebuchet MS" w:hAnsi="Trebuchet MS"/>
          <w:sz w:val="24"/>
          <w:szCs w:val="24"/>
        </w:rPr>
        <w:t>70 per robot, whist labour costs are $3</w:t>
      </w:r>
      <w:r w:rsidR="009F1A0D">
        <w:rPr>
          <w:rFonts w:ascii="Trebuchet MS" w:hAnsi="Trebuchet MS"/>
          <w:sz w:val="24"/>
          <w:szCs w:val="24"/>
        </w:rPr>
        <w:t>∙</w:t>
      </w:r>
      <w:r>
        <w:rPr>
          <w:rFonts w:ascii="Trebuchet MS" w:hAnsi="Trebuchet MS"/>
          <w:sz w:val="24"/>
          <w:szCs w:val="24"/>
        </w:rPr>
        <w:t xml:space="preserve">27 </w:t>
      </w:r>
      <w:r w:rsidR="009F1A0D">
        <w:rPr>
          <w:rFonts w:ascii="Trebuchet MS" w:hAnsi="Trebuchet MS"/>
          <w:sz w:val="24"/>
          <w:szCs w:val="24"/>
        </w:rPr>
        <w:br/>
      </w:r>
      <w:r w:rsidR="009F1A0D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per doll and $3</w:t>
      </w:r>
      <w:r w:rsidR="009F1A0D">
        <w:rPr>
          <w:rFonts w:ascii="Trebuchet MS" w:hAnsi="Trebuchet MS"/>
          <w:sz w:val="24"/>
          <w:szCs w:val="24"/>
        </w:rPr>
        <w:t>∙</w:t>
      </w:r>
      <w:r>
        <w:rPr>
          <w:rFonts w:ascii="Trebuchet MS" w:hAnsi="Trebuchet MS"/>
          <w:sz w:val="24"/>
          <w:szCs w:val="24"/>
        </w:rPr>
        <w:t xml:space="preserve">65 per robot. In </w:t>
      </w:r>
      <w:proofErr w:type="spellStart"/>
      <w:r>
        <w:rPr>
          <w:rFonts w:ascii="Trebuchet MS" w:hAnsi="Trebuchet MS"/>
          <w:sz w:val="24"/>
          <w:szCs w:val="24"/>
        </w:rPr>
        <w:t>Ceeetown</w:t>
      </w:r>
      <w:proofErr w:type="spellEnd"/>
      <w:r>
        <w:rPr>
          <w:rFonts w:ascii="Trebuchet MS" w:hAnsi="Trebuchet MS"/>
          <w:sz w:val="24"/>
          <w:szCs w:val="24"/>
        </w:rPr>
        <w:t xml:space="preserve"> a doll has costs of $4</w:t>
      </w:r>
      <w:r w:rsidR="009F1A0D">
        <w:rPr>
          <w:rFonts w:ascii="Trebuchet MS" w:hAnsi="Trebuchet MS"/>
          <w:sz w:val="24"/>
          <w:szCs w:val="24"/>
        </w:rPr>
        <w:t>∙</w:t>
      </w:r>
      <w:r>
        <w:rPr>
          <w:rFonts w:ascii="Trebuchet MS" w:hAnsi="Trebuchet MS"/>
          <w:sz w:val="24"/>
          <w:szCs w:val="24"/>
        </w:rPr>
        <w:t>30 and $3</w:t>
      </w:r>
      <w:r w:rsidR="009F1A0D">
        <w:rPr>
          <w:rFonts w:ascii="Trebuchet MS" w:hAnsi="Trebuchet MS"/>
          <w:sz w:val="24"/>
          <w:szCs w:val="24"/>
        </w:rPr>
        <w:t>∙</w:t>
      </w:r>
      <w:r>
        <w:rPr>
          <w:rFonts w:ascii="Trebuchet MS" w:hAnsi="Trebuchet MS"/>
          <w:sz w:val="24"/>
          <w:szCs w:val="24"/>
        </w:rPr>
        <w:t xml:space="preserve">40 for materials </w:t>
      </w:r>
      <w:r w:rsidR="009F1A0D">
        <w:rPr>
          <w:rFonts w:ascii="Trebuchet MS" w:hAnsi="Trebuchet MS"/>
          <w:sz w:val="24"/>
          <w:szCs w:val="24"/>
        </w:rPr>
        <w:br/>
      </w:r>
      <w:r w:rsidR="009F1A0D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and labour respectively, whilst a robot has costs of $5</w:t>
      </w:r>
      <w:r w:rsidR="009F1A0D">
        <w:rPr>
          <w:rFonts w:ascii="Trebuchet MS" w:hAnsi="Trebuchet MS"/>
          <w:sz w:val="24"/>
          <w:szCs w:val="24"/>
        </w:rPr>
        <w:t>∙</w:t>
      </w:r>
      <w:r>
        <w:rPr>
          <w:rFonts w:ascii="Trebuchet MS" w:hAnsi="Trebuchet MS"/>
          <w:sz w:val="24"/>
          <w:szCs w:val="24"/>
        </w:rPr>
        <w:t>74 and $3</w:t>
      </w:r>
      <w:r w:rsidR="009F1A0D">
        <w:rPr>
          <w:rFonts w:ascii="Trebuchet MS" w:hAnsi="Trebuchet MS"/>
          <w:sz w:val="24"/>
          <w:szCs w:val="24"/>
        </w:rPr>
        <w:t>∙</w:t>
      </w:r>
      <w:r>
        <w:rPr>
          <w:rFonts w:ascii="Trebuchet MS" w:hAnsi="Trebuchet MS"/>
          <w:sz w:val="24"/>
          <w:szCs w:val="24"/>
        </w:rPr>
        <w:t xml:space="preserve">70 for materials and labour </w:t>
      </w:r>
      <w:r w:rsidR="009F1A0D">
        <w:rPr>
          <w:rFonts w:ascii="Trebuchet MS" w:hAnsi="Trebuchet MS"/>
          <w:sz w:val="24"/>
          <w:szCs w:val="24"/>
        </w:rPr>
        <w:br/>
      </w:r>
      <w:r w:rsidR="009F1A0D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respectively.</w:t>
      </w: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a)</w:t>
      </w:r>
      <w:r>
        <w:rPr>
          <w:rFonts w:ascii="Trebuchet MS" w:hAnsi="Trebuchet MS"/>
          <w:sz w:val="24"/>
          <w:szCs w:val="24"/>
        </w:rPr>
        <w:tab/>
        <w:t xml:space="preserve">Write down the production cost matrices for </w:t>
      </w:r>
      <w:proofErr w:type="spellStart"/>
      <w:r>
        <w:rPr>
          <w:rFonts w:ascii="Trebuchet MS" w:hAnsi="Trebuchet MS"/>
          <w:sz w:val="24"/>
          <w:szCs w:val="24"/>
        </w:rPr>
        <w:t>Beetown</w:t>
      </w:r>
      <w:proofErr w:type="spellEnd"/>
      <w:r>
        <w:rPr>
          <w:rFonts w:ascii="Trebuchet MS" w:hAnsi="Trebuchet MS"/>
          <w:sz w:val="24"/>
          <w:szCs w:val="24"/>
        </w:rPr>
        <w:t xml:space="preserve"> and </w:t>
      </w:r>
      <w:proofErr w:type="spellStart"/>
      <w:r>
        <w:rPr>
          <w:rFonts w:ascii="Trebuchet MS" w:hAnsi="Trebuchet MS"/>
          <w:sz w:val="24"/>
          <w:szCs w:val="24"/>
        </w:rPr>
        <w:t>Ceetown</w:t>
      </w:r>
      <w:proofErr w:type="spellEnd"/>
      <w:r>
        <w:rPr>
          <w:rFonts w:ascii="Trebuchet MS" w:hAnsi="Trebuchet MS"/>
          <w:sz w:val="24"/>
          <w:szCs w:val="24"/>
        </w:rPr>
        <w:t>.</w:t>
      </w: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9F1A0D" w:rsidRDefault="009F1A0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b)</w:t>
      </w:r>
      <w:r>
        <w:rPr>
          <w:rFonts w:ascii="Trebuchet MS" w:hAnsi="Trebuchet MS"/>
          <w:sz w:val="24"/>
          <w:szCs w:val="24"/>
        </w:rPr>
        <w:tab/>
        <w:t>Assumi</w:t>
      </w:r>
      <w:r w:rsidR="009F1A0D">
        <w:rPr>
          <w:rFonts w:ascii="Trebuchet MS" w:hAnsi="Trebuchet MS"/>
          <w:sz w:val="24"/>
          <w:szCs w:val="24"/>
        </w:rPr>
        <w:t>ng each plant makes the same numb</w:t>
      </w:r>
      <w:r>
        <w:rPr>
          <w:rFonts w:ascii="Trebuchet MS" w:hAnsi="Trebuchet MS"/>
          <w:sz w:val="24"/>
          <w:szCs w:val="24"/>
        </w:rPr>
        <w:t xml:space="preserve">er of dolls and robots, write down the matrix </w:t>
      </w:r>
      <w:r w:rsidR="009F1A0D">
        <w:rPr>
          <w:rFonts w:ascii="Trebuchet MS" w:hAnsi="Trebuchet MS"/>
          <w:sz w:val="24"/>
          <w:szCs w:val="24"/>
        </w:rPr>
        <w:br/>
      </w:r>
      <w:r w:rsidR="009F1A0D">
        <w:rPr>
          <w:rFonts w:ascii="Trebuchet MS" w:hAnsi="Trebuchet MS"/>
          <w:sz w:val="24"/>
          <w:szCs w:val="24"/>
        </w:rPr>
        <w:tab/>
      </w:r>
      <w:r w:rsidR="009F1A0D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representing the average production costs for the three factories.</w:t>
      </w: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350B2" w:rsidRDefault="001350B2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D0BDD" w:rsidRPr="00192C0C" w:rsidRDefault="007D0BDD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c)</w:t>
      </w:r>
      <w:r>
        <w:rPr>
          <w:rFonts w:ascii="Trebuchet MS" w:hAnsi="Trebuchet MS"/>
          <w:sz w:val="24"/>
          <w:szCs w:val="24"/>
        </w:rPr>
        <w:tab/>
        <w:t xml:space="preserve">Suppose that labour costs are increased by 10% in </w:t>
      </w:r>
      <w:proofErr w:type="spellStart"/>
      <w:r>
        <w:rPr>
          <w:rFonts w:ascii="Trebuchet MS" w:hAnsi="Trebuchet MS"/>
          <w:sz w:val="24"/>
          <w:szCs w:val="24"/>
        </w:rPr>
        <w:t>Aytown</w:t>
      </w:r>
      <w:proofErr w:type="spellEnd"/>
      <w:r>
        <w:rPr>
          <w:rFonts w:ascii="Trebuchet MS" w:hAnsi="Trebuchet MS"/>
          <w:sz w:val="24"/>
          <w:szCs w:val="24"/>
        </w:rPr>
        <w:t xml:space="preserve">, resulting in a new production </w:t>
      </w:r>
      <w:r w:rsidR="009F1A0D">
        <w:rPr>
          <w:rFonts w:ascii="Trebuchet MS" w:hAnsi="Trebuchet MS"/>
          <w:sz w:val="24"/>
          <w:szCs w:val="24"/>
        </w:rPr>
        <w:br/>
      </w:r>
      <w:r w:rsidR="009F1A0D">
        <w:rPr>
          <w:rFonts w:ascii="Trebuchet MS" w:hAnsi="Trebuchet MS"/>
          <w:sz w:val="24"/>
          <w:szCs w:val="24"/>
        </w:rPr>
        <w:tab/>
      </w:r>
      <w:r w:rsidR="009F1A0D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cost matrix A</w:t>
      </w:r>
      <w:r w:rsidR="009F1A0D">
        <w:rPr>
          <w:rFonts w:ascii="Cambria Math" w:hAnsi="Cambria Math"/>
          <w:sz w:val="24"/>
          <w:szCs w:val="24"/>
        </w:rPr>
        <w:t>ʹ</w:t>
      </w:r>
      <w:r>
        <w:rPr>
          <w:rFonts w:ascii="Trebuchet MS" w:hAnsi="Trebuchet MS"/>
          <w:sz w:val="24"/>
          <w:szCs w:val="24"/>
        </w:rPr>
        <w:t xml:space="preserve"> for </w:t>
      </w:r>
      <w:proofErr w:type="spellStart"/>
      <w:r>
        <w:rPr>
          <w:rFonts w:ascii="Trebuchet MS" w:hAnsi="Trebuchet MS"/>
          <w:sz w:val="24"/>
          <w:szCs w:val="24"/>
        </w:rPr>
        <w:t>Aytown</w:t>
      </w:r>
      <w:proofErr w:type="spellEnd"/>
      <w:r>
        <w:rPr>
          <w:rFonts w:ascii="Trebuchet MS" w:hAnsi="Trebuchet MS"/>
          <w:sz w:val="24"/>
          <w:szCs w:val="24"/>
        </w:rPr>
        <w:t>. Find the matrix A</w:t>
      </w:r>
      <w:r w:rsidR="00595AB5">
        <w:rPr>
          <w:rFonts w:ascii="Cambria Math" w:hAnsi="Cambria Math"/>
          <w:sz w:val="24"/>
          <w:szCs w:val="24"/>
        </w:rPr>
        <w:t>ʹ</w:t>
      </w:r>
      <w:r>
        <w:rPr>
          <w:rFonts w:ascii="Trebuchet MS" w:hAnsi="Trebuchet MS"/>
          <w:sz w:val="24"/>
          <w:szCs w:val="24"/>
        </w:rPr>
        <w:t>.</w:t>
      </w:r>
    </w:p>
    <w:p w:rsidR="006057AB" w:rsidRPr="00192C0C" w:rsidRDefault="006057AB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6057AB" w:rsidRPr="00192C0C" w:rsidRDefault="006057AB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6057AB" w:rsidRPr="00192C0C" w:rsidRDefault="006057AB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915A6" w:rsidRPr="00192C0C" w:rsidRDefault="007915A6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B499E" w:rsidRPr="00192C0C" w:rsidRDefault="007B499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841ADF" w:rsidRDefault="00841ADF">
      <w:pPr>
        <w:rPr>
          <w:rFonts w:ascii="Trebuchet MS" w:eastAsia="Calibri" w:hAnsi="Trebuchet MS"/>
        </w:rPr>
      </w:pPr>
      <w:r>
        <w:rPr>
          <w:rFonts w:ascii="Trebuchet MS" w:hAnsi="Trebuchet MS"/>
        </w:rPr>
        <w:br w:type="page"/>
      </w:r>
    </w:p>
    <w:p w:rsidR="007B499E" w:rsidRDefault="00EE0627" w:rsidP="00E60B49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9.</w:t>
      </w:r>
      <w:r>
        <w:rPr>
          <w:rFonts w:ascii="Trebuchet MS" w:hAnsi="Trebuchet MS"/>
          <w:sz w:val="24"/>
          <w:szCs w:val="24"/>
        </w:rPr>
        <w:tab/>
      </w:r>
      <w:r w:rsidR="007D6C12">
        <w:rPr>
          <w:rFonts w:ascii="Trebuchet MS" w:hAnsi="Trebuchet MS"/>
          <w:sz w:val="24"/>
          <w:szCs w:val="24"/>
        </w:rPr>
        <w:t>The brokerage fees charged by a stockbroker are:</w:t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  <w:t>[</w:t>
      </w:r>
      <w:r w:rsidR="00AB6DC0">
        <w:rPr>
          <w:rFonts w:ascii="Trebuchet MS" w:hAnsi="Trebuchet MS"/>
          <w:sz w:val="24"/>
          <w:szCs w:val="24"/>
        </w:rPr>
        <w:t>2</w:t>
      </w:r>
      <w:r w:rsidR="00B005A9">
        <w:rPr>
          <w:rFonts w:ascii="Trebuchet MS" w:hAnsi="Trebuchet MS"/>
          <w:sz w:val="24"/>
          <w:szCs w:val="24"/>
        </w:rPr>
        <w:t>]</w:t>
      </w:r>
    </w:p>
    <w:p w:rsidR="007D6C12" w:rsidRPr="00192C0C" w:rsidRDefault="007D6C12" w:rsidP="00192C0C">
      <w:pPr>
        <w:pStyle w:val="NoSpacing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0"/>
        <w:gridCol w:w="3311"/>
        <w:gridCol w:w="3311"/>
      </w:tblGrid>
      <w:tr w:rsidR="007D6C12" w:rsidTr="003F7287">
        <w:trPr>
          <w:trHeight w:val="482"/>
        </w:trPr>
        <w:tc>
          <w:tcPr>
            <w:tcW w:w="3310" w:type="dxa"/>
            <w:vAlign w:val="center"/>
          </w:tcPr>
          <w:p w:rsidR="007D6C12" w:rsidRDefault="003F7287" w:rsidP="003F7287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Share value</w:t>
            </w:r>
          </w:p>
        </w:tc>
        <w:tc>
          <w:tcPr>
            <w:tcW w:w="3311" w:type="dxa"/>
            <w:vAlign w:val="center"/>
          </w:tcPr>
          <w:p w:rsidR="007D6C12" w:rsidRDefault="003F7287" w:rsidP="003F7287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Up to $15000</w:t>
            </w:r>
          </w:p>
        </w:tc>
        <w:tc>
          <w:tcPr>
            <w:tcW w:w="3311" w:type="dxa"/>
            <w:vAlign w:val="center"/>
          </w:tcPr>
          <w:p w:rsidR="007D6C12" w:rsidRDefault="003F7287" w:rsidP="003F7287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$15000</w:t>
            </w:r>
            <w:r w:rsidR="00E876B4">
              <w:rPr>
                <w:rFonts w:ascii="Trebuchet MS" w:hAnsi="Trebuchet MS"/>
                <w:sz w:val="24"/>
                <w:szCs w:val="24"/>
              </w:rPr>
              <w:t xml:space="preserve"> and over</w:t>
            </w:r>
          </w:p>
        </w:tc>
      </w:tr>
      <w:tr w:rsidR="007D6C12" w:rsidTr="00995140">
        <w:trPr>
          <w:trHeight w:val="482"/>
        </w:trPr>
        <w:tc>
          <w:tcPr>
            <w:tcW w:w="3310" w:type="dxa"/>
            <w:vAlign w:val="center"/>
          </w:tcPr>
          <w:p w:rsidR="007D6C12" w:rsidRDefault="003F7287" w:rsidP="00995140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Brokerage</w:t>
            </w:r>
          </w:p>
        </w:tc>
        <w:tc>
          <w:tcPr>
            <w:tcW w:w="3311" w:type="dxa"/>
            <w:vAlign w:val="center"/>
          </w:tcPr>
          <w:p w:rsidR="007D6C12" w:rsidRDefault="003F7287" w:rsidP="00995140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$69∙95</w:t>
            </w:r>
          </w:p>
        </w:tc>
        <w:tc>
          <w:tcPr>
            <w:tcW w:w="3311" w:type="dxa"/>
            <w:vAlign w:val="center"/>
          </w:tcPr>
          <w:p w:rsidR="007D6C12" w:rsidRDefault="003F7287" w:rsidP="00AF2360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0∙</w:t>
            </w:r>
            <w:r w:rsidR="00AF2360">
              <w:rPr>
                <w:rFonts w:ascii="Trebuchet MS" w:hAnsi="Trebuchet MS"/>
                <w:sz w:val="24"/>
                <w:szCs w:val="24"/>
              </w:rPr>
              <w:t>6</w:t>
            </w:r>
            <w:r>
              <w:rPr>
                <w:rFonts w:ascii="Trebuchet MS" w:hAnsi="Trebuchet MS"/>
                <w:sz w:val="24"/>
                <w:szCs w:val="24"/>
              </w:rPr>
              <w:t>0% of the trade value</w:t>
            </w:r>
          </w:p>
        </w:tc>
      </w:tr>
    </w:tbl>
    <w:p w:rsidR="007D6C12" w:rsidRPr="00192C0C" w:rsidRDefault="007D6C12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B499E" w:rsidRPr="00192C0C" w:rsidRDefault="002C4EF5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Determine the brokerage fee for 2000 shares @ $7∙</w:t>
      </w:r>
      <w:r w:rsidR="00AF2360">
        <w:rPr>
          <w:rFonts w:ascii="Trebuchet MS" w:hAnsi="Trebuchet MS"/>
          <w:sz w:val="24"/>
          <w:szCs w:val="24"/>
        </w:rPr>
        <w:t>6</w:t>
      </w:r>
      <w:r>
        <w:rPr>
          <w:rFonts w:ascii="Trebuchet MS" w:hAnsi="Trebuchet MS"/>
          <w:sz w:val="24"/>
          <w:szCs w:val="24"/>
        </w:rPr>
        <w:t>0 per share.</w:t>
      </w:r>
    </w:p>
    <w:p w:rsidR="00D81350" w:rsidRPr="00192C0C" w:rsidRDefault="00D81350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D81350" w:rsidRPr="00192C0C" w:rsidRDefault="00D81350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D81350" w:rsidRPr="00192C0C" w:rsidRDefault="00D81350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D81350" w:rsidRPr="00192C0C" w:rsidRDefault="00D81350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D81350" w:rsidRPr="00192C0C" w:rsidRDefault="00D81350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236B0E" w:rsidRPr="00192C0C" w:rsidRDefault="00236B0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236B0E" w:rsidRPr="00192C0C" w:rsidRDefault="00236B0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236B0E" w:rsidRPr="00192C0C" w:rsidRDefault="00236B0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9735C6" w:rsidRPr="00192C0C" w:rsidRDefault="009735C6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9735C6" w:rsidRDefault="00E60B49" w:rsidP="004E39B7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10.</w:t>
      </w:r>
      <w:r>
        <w:rPr>
          <w:rFonts w:ascii="Trebuchet MS" w:hAnsi="Trebuchet MS"/>
          <w:sz w:val="24"/>
          <w:szCs w:val="24"/>
        </w:rPr>
        <w:tab/>
      </w:r>
      <w:r w:rsidR="004E39B7">
        <w:rPr>
          <w:rFonts w:ascii="Trebuchet MS" w:hAnsi="Trebuchet MS"/>
          <w:sz w:val="24"/>
          <w:szCs w:val="24"/>
        </w:rPr>
        <w:t>Jason is paid an annual salary of $68500. Determine Jason’s income per:</w:t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</w:r>
      <w:r w:rsidR="00B005A9">
        <w:rPr>
          <w:rFonts w:ascii="Trebuchet MS" w:hAnsi="Trebuchet MS"/>
          <w:sz w:val="24"/>
          <w:szCs w:val="24"/>
        </w:rPr>
        <w:tab/>
        <w:t>[3:1</w:t>
      </w:r>
      <w:proofErr w:type="gramStart"/>
      <w:r w:rsidR="00B005A9">
        <w:rPr>
          <w:rFonts w:ascii="Trebuchet MS" w:hAnsi="Trebuchet MS"/>
          <w:sz w:val="24"/>
          <w:szCs w:val="24"/>
        </w:rPr>
        <w:t>,1,1</w:t>
      </w:r>
      <w:proofErr w:type="gramEnd"/>
      <w:r w:rsidR="00B005A9">
        <w:rPr>
          <w:rFonts w:ascii="Trebuchet MS" w:hAnsi="Trebuchet MS"/>
          <w:sz w:val="24"/>
          <w:szCs w:val="24"/>
        </w:rPr>
        <w:t>]</w:t>
      </w:r>
    </w:p>
    <w:p w:rsidR="004E39B7" w:rsidRDefault="004E39B7" w:rsidP="004E39B7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4E39B7" w:rsidRDefault="004E39B7" w:rsidP="004E39B7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a</w:t>
      </w:r>
      <w:proofErr w:type="gramEnd"/>
      <w:r>
        <w:rPr>
          <w:rFonts w:ascii="Trebuchet MS" w:hAnsi="Trebuchet MS"/>
          <w:sz w:val="24"/>
          <w:szCs w:val="24"/>
        </w:rPr>
        <w:t>)</w:t>
      </w:r>
      <w:r>
        <w:rPr>
          <w:rFonts w:ascii="Trebuchet MS" w:hAnsi="Trebuchet MS"/>
          <w:sz w:val="24"/>
          <w:szCs w:val="24"/>
        </w:rPr>
        <w:tab/>
        <w:t>week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b)</w:t>
      </w:r>
      <w:r>
        <w:rPr>
          <w:rFonts w:ascii="Trebuchet MS" w:hAnsi="Trebuchet MS"/>
          <w:sz w:val="24"/>
          <w:szCs w:val="24"/>
        </w:rPr>
        <w:tab/>
        <w:t>fortnight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c)</w:t>
      </w:r>
      <w:r>
        <w:rPr>
          <w:rFonts w:ascii="Trebuchet MS" w:hAnsi="Trebuchet MS"/>
          <w:sz w:val="24"/>
          <w:szCs w:val="24"/>
        </w:rPr>
        <w:tab/>
        <w:t>month</w:t>
      </w:r>
    </w:p>
    <w:p w:rsidR="004E39B7" w:rsidRDefault="004E39B7" w:rsidP="004E39B7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4E39B7" w:rsidRPr="00192C0C" w:rsidRDefault="004E39B7" w:rsidP="004E39B7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9735C6" w:rsidRDefault="009735C6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E39B7" w:rsidRDefault="004E39B7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E39B7" w:rsidRDefault="004E39B7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E39B7" w:rsidRDefault="004E39B7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E39B7" w:rsidRDefault="004E39B7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E39B7" w:rsidRDefault="004E39B7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E39B7" w:rsidRDefault="004E39B7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8E3609" w:rsidRPr="008E3609" w:rsidRDefault="004E39B7" w:rsidP="00185B7C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 w:rsidRPr="008E3609">
        <w:rPr>
          <w:rFonts w:ascii="Trebuchet MS" w:hAnsi="Trebuchet MS"/>
          <w:sz w:val="24"/>
          <w:szCs w:val="24"/>
        </w:rPr>
        <w:t>11.</w:t>
      </w:r>
      <w:r w:rsidRPr="008E3609">
        <w:rPr>
          <w:rFonts w:ascii="Trebuchet MS" w:hAnsi="Trebuchet MS"/>
          <w:sz w:val="24"/>
          <w:szCs w:val="24"/>
        </w:rPr>
        <w:tab/>
      </w:r>
      <w:r w:rsidR="008E3609" w:rsidRPr="008E3609">
        <w:rPr>
          <w:rFonts w:ascii="Trebuchet MS" w:hAnsi="Trebuchet MS"/>
          <w:sz w:val="24"/>
          <w:szCs w:val="24"/>
        </w:rPr>
        <w:t xml:space="preserve">The </w:t>
      </w:r>
      <w:r w:rsidR="00281EEA">
        <w:rPr>
          <w:rFonts w:ascii="Trebuchet MS" w:hAnsi="Trebuchet MS"/>
          <w:sz w:val="24"/>
          <w:szCs w:val="24"/>
        </w:rPr>
        <w:t>table</w:t>
      </w:r>
      <w:r w:rsidR="008E3609" w:rsidRPr="008E3609">
        <w:rPr>
          <w:rFonts w:ascii="Trebuchet MS" w:hAnsi="Trebuchet MS"/>
          <w:sz w:val="24"/>
          <w:szCs w:val="24"/>
        </w:rPr>
        <w:t xml:space="preserve"> below</w:t>
      </w:r>
      <w:r w:rsidR="00281EEA">
        <w:rPr>
          <w:rFonts w:ascii="Trebuchet MS" w:hAnsi="Trebuchet MS"/>
          <w:sz w:val="24"/>
          <w:szCs w:val="24"/>
        </w:rPr>
        <w:t xml:space="preserve"> shows the conversion rates for a number of international currencies. These</w:t>
      </w:r>
      <w:r w:rsidR="00281EEA">
        <w:rPr>
          <w:rFonts w:ascii="Trebuchet MS" w:hAnsi="Trebuchet MS"/>
          <w:sz w:val="24"/>
          <w:szCs w:val="24"/>
        </w:rPr>
        <w:br/>
      </w:r>
      <w:r w:rsidR="00281EEA">
        <w:rPr>
          <w:rFonts w:ascii="Trebuchet MS" w:hAnsi="Trebuchet MS"/>
          <w:sz w:val="24"/>
          <w:szCs w:val="24"/>
        </w:rPr>
        <w:tab/>
      </w:r>
      <w:r w:rsidR="000C642C">
        <w:rPr>
          <w:rFonts w:ascii="Trebuchet MS" w:hAnsi="Trebuchet MS"/>
          <w:sz w:val="24"/>
          <w:szCs w:val="24"/>
        </w:rPr>
        <w:t>we</w:t>
      </w:r>
      <w:r w:rsidR="008E3609" w:rsidRPr="008E3609">
        <w:rPr>
          <w:rFonts w:ascii="Trebuchet MS" w:hAnsi="Trebuchet MS"/>
          <w:sz w:val="24"/>
          <w:szCs w:val="24"/>
        </w:rPr>
        <w:t>re current as at March 16th, 2018.</w:t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  <w:t>[5:1</w:t>
      </w:r>
      <w:proofErr w:type="gramStart"/>
      <w:r w:rsidR="00452544">
        <w:rPr>
          <w:rFonts w:ascii="Trebuchet MS" w:hAnsi="Trebuchet MS"/>
          <w:sz w:val="24"/>
          <w:szCs w:val="24"/>
        </w:rPr>
        <w:t>,2,2</w:t>
      </w:r>
      <w:proofErr w:type="gramEnd"/>
      <w:r w:rsidR="00452544">
        <w:rPr>
          <w:rFonts w:ascii="Trebuchet MS" w:hAnsi="Trebuchet MS"/>
          <w:sz w:val="24"/>
          <w:szCs w:val="24"/>
        </w:rPr>
        <w:t>]</w:t>
      </w:r>
    </w:p>
    <w:p w:rsidR="00281EEA" w:rsidRDefault="008E3609" w:rsidP="008E3609">
      <w:pPr>
        <w:pStyle w:val="NoSpacing"/>
        <w:rPr>
          <w:rFonts w:ascii="Trebuchet MS" w:hAnsi="Trebuchet MS"/>
          <w:sz w:val="24"/>
          <w:szCs w:val="24"/>
        </w:rPr>
      </w:pPr>
      <w:r w:rsidRPr="008E3609">
        <w:rPr>
          <w:rFonts w:ascii="Trebuchet MS" w:hAnsi="Trebuchet MS"/>
          <w:sz w:val="24"/>
          <w:szCs w:val="24"/>
        </w:rPr>
        <w:tab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e XE Quick Cross Rates table displays the current exchange rate for nine common currencies. The chart is refreshed every minute."/>
      </w:tblPr>
      <w:tblGrid>
        <w:gridCol w:w="21"/>
        <w:gridCol w:w="1054"/>
        <w:gridCol w:w="20"/>
        <w:gridCol w:w="1057"/>
        <w:gridCol w:w="18"/>
        <w:gridCol w:w="1059"/>
        <w:gridCol w:w="15"/>
        <w:gridCol w:w="1063"/>
        <w:gridCol w:w="13"/>
        <w:gridCol w:w="1065"/>
        <w:gridCol w:w="11"/>
        <w:gridCol w:w="1066"/>
        <w:gridCol w:w="9"/>
        <w:gridCol w:w="1069"/>
        <w:gridCol w:w="7"/>
        <w:gridCol w:w="1075"/>
        <w:gridCol w:w="1078"/>
        <w:gridCol w:w="1078"/>
      </w:tblGrid>
      <w:tr w:rsidR="00281EEA" w:rsidRPr="00281EEA" w:rsidTr="00843438">
        <w:tc>
          <w:tcPr>
            <w:tcW w:w="107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:rsidR="00281EEA" w:rsidRPr="00281EEA" w:rsidRDefault="00281EEA" w:rsidP="00E81FEB">
            <w:pPr>
              <w:spacing w:before="15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EEA" w:rsidRPr="00281EEA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21" w:history="1">
              <w:r w:rsidR="00281EEA" w:rsidRPr="00281EEA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USD</w:t>
              </w:r>
            </w:hyperlink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EEA" w:rsidRPr="00281EEA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22" w:history="1">
              <w:r w:rsidR="00281EEA" w:rsidRPr="00281EEA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EUR</w:t>
              </w:r>
            </w:hyperlink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EEA" w:rsidRPr="00281EEA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23" w:history="1">
              <w:r w:rsidR="00281EEA" w:rsidRPr="00281EEA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GBP</w:t>
              </w:r>
            </w:hyperlink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EEA" w:rsidRPr="00281EEA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24" w:history="1">
              <w:r w:rsidR="00281EEA" w:rsidRPr="00281EEA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INR</w:t>
              </w:r>
            </w:hyperlink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EEA" w:rsidRPr="00281EEA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25" w:history="1">
              <w:r w:rsidR="00281EEA" w:rsidRPr="00281EEA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MYR</w:t>
              </w:r>
            </w:hyperlink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EEA" w:rsidRPr="00281EEA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26" w:history="1">
              <w:r w:rsidR="00281EEA" w:rsidRPr="00281EEA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NZD</w:t>
              </w:r>
            </w:hyperlink>
          </w:p>
        </w:tc>
        <w:tc>
          <w:tcPr>
            <w:tcW w:w="10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EEA" w:rsidRPr="00281EEA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27" w:history="1">
              <w:r w:rsidR="00281EEA" w:rsidRPr="00281EEA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THB</w:t>
              </w:r>
            </w:hyperlink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EEA" w:rsidRPr="00281EEA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28" w:history="1">
              <w:r w:rsidR="00281EEA" w:rsidRPr="00281EEA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SGD</w:t>
              </w:r>
            </w:hyperlink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81EEA" w:rsidRPr="00281EEA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29" w:history="1">
              <w:r w:rsidR="00281EEA" w:rsidRPr="00281EEA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JPY</w:t>
              </w:r>
            </w:hyperlink>
          </w:p>
        </w:tc>
      </w:tr>
      <w:tr w:rsidR="00281EEA" w:rsidRPr="00D10D21" w:rsidTr="00843438">
        <w:tc>
          <w:tcPr>
            <w:tcW w:w="22" w:type="dxa"/>
            <w:tcBorders>
              <w:top w:val="single" w:sz="6" w:space="0" w:color="E6E6E6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D10D21" w:rsidRDefault="00281EEA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4" w:type="dxa"/>
            <w:gridSpan w:val="2"/>
            <w:tcBorders>
              <w:top w:val="single" w:sz="6" w:space="0" w:color="E6E6E6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863D97" w:rsidRDefault="00281EEA" w:rsidP="00E81FEB">
            <w:pPr>
              <w:jc w:val="center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863D97">
              <w:rPr>
                <w:rFonts w:ascii="Arial" w:hAnsi="Arial" w:cs="Arial"/>
                <w:sz w:val="22"/>
                <w:szCs w:val="22"/>
                <w:u w:val="single"/>
              </w:rPr>
              <w:t xml:space="preserve">1 </w:t>
            </w:r>
            <w:hyperlink r:id="rId30" w:history="1">
              <w:r w:rsidRPr="00863D97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</w:rPr>
                <w:t>AUD</w:t>
              </w:r>
            </w:hyperlink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D10D21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31" w:history="1">
              <w:r w:rsidR="00281EEA" w:rsidRPr="00D10D21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0.77876</w:t>
              </w:r>
            </w:hyperlink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D10D21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32" w:history="1">
              <w:r w:rsidR="00281EEA" w:rsidRPr="00D10D21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0.63276</w:t>
              </w:r>
            </w:hyperlink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D10D21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33" w:history="1">
              <w:r w:rsidR="00281EEA" w:rsidRPr="00D10D21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0.55907</w:t>
              </w:r>
            </w:hyperlink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D10D21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34" w:history="1">
              <w:r w:rsidR="00281EEA" w:rsidRPr="00D10D21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50.6021</w:t>
              </w:r>
            </w:hyperlink>
          </w:p>
        </w:tc>
        <w:tc>
          <w:tcPr>
            <w:tcW w:w="1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D10D21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35" w:history="1">
              <w:r w:rsidR="00281EEA" w:rsidRPr="00D10D21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3.05661</w:t>
              </w:r>
            </w:hyperlink>
          </w:p>
        </w:tc>
        <w:tc>
          <w:tcPr>
            <w:tcW w:w="10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D10D21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36" w:history="1">
              <w:r w:rsidR="00281EEA" w:rsidRPr="00D10D21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1.07345</w:t>
              </w:r>
            </w:hyperlink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D10D21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37" w:history="1">
              <w:r w:rsidR="00281EEA" w:rsidRPr="00D10D21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24.3049</w:t>
              </w:r>
            </w:hyperlink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D10D21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38" w:history="1">
              <w:r w:rsidR="00281EEA" w:rsidRPr="00D10D21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1.02400</w:t>
              </w:r>
            </w:hyperlink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3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81EEA" w:rsidRPr="00D10D21" w:rsidRDefault="009733A7" w:rsidP="00E81F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hyperlink r:id="rId39" w:history="1">
              <w:r w:rsidR="00281EEA" w:rsidRPr="00D10D21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82.5292</w:t>
              </w:r>
            </w:hyperlink>
          </w:p>
        </w:tc>
      </w:tr>
    </w:tbl>
    <w:p w:rsidR="00281EEA" w:rsidRDefault="00281EEA" w:rsidP="008E3609">
      <w:pPr>
        <w:pStyle w:val="NoSpacing"/>
        <w:rPr>
          <w:rFonts w:ascii="Trebuchet MS" w:hAnsi="Trebuchet MS"/>
          <w:sz w:val="24"/>
          <w:szCs w:val="24"/>
        </w:rPr>
      </w:pPr>
    </w:p>
    <w:p w:rsidR="008E3609" w:rsidRPr="008E3609" w:rsidRDefault="00281EEA" w:rsidP="008E3609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8E3609" w:rsidRPr="008E3609">
        <w:rPr>
          <w:rFonts w:ascii="Trebuchet MS" w:hAnsi="Trebuchet MS"/>
          <w:sz w:val="24"/>
          <w:szCs w:val="24"/>
        </w:rPr>
        <w:t>Use this information to answer the following questions.</w:t>
      </w:r>
    </w:p>
    <w:p w:rsidR="004E39B7" w:rsidRPr="00192C0C" w:rsidRDefault="004E39B7" w:rsidP="00185B7C">
      <w:pPr>
        <w:pStyle w:val="NoSpacing"/>
        <w:rPr>
          <w:rFonts w:ascii="Trebuchet MS" w:hAnsi="Trebuchet MS"/>
          <w:sz w:val="24"/>
          <w:szCs w:val="24"/>
        </w:rPr>
      </w:pPr>
    </w:p>
    <w:p w:rsidR="00236B0E" w:rsidRDefault="007E6D85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a)</w:t>
      </w:r>
      <w:r>
        <w:rPr>
          <w:rFonts w:ascii="Trebuchet MS" w:hAnsi="Trebuchet MS"/>
          <w:sz w:val="24"/>
          <w:szCs w:val="24"/>
        </w:rPr>
        <w:tab/>
        <w:t>1 Australian dollar is equivalent to how many New Zealand dollars?</w:t>
      </w:r>
    </w:p>
    <w:p w:rsidR="007E6D85" w:rsidRDefault="007E6D85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807F21" w:rsidRDefault="00807F21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E6D85" w:rsidRDefault="007E6D85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7E6D85" w:rsidRDefault="007E6D85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b)</w:t>
      </w:r>
      <w:r>
        <w:rPr>
          <w:rFonts w:ascii="Trebuchet MS" w:hAnsi="Trebuchet MS"/>
          <w:sz w:val="24"/>
          <w:szCs w:val="24"/>
        </w:rPr>
        <w:tab/>
        <w:t>Andrew wishes to purchase Euros for his trip overseas.</w:t>
      </w:r>
    </w:p>
    <w:p w:rsidR="007E6D85" w:rsidRPr="00192C0C" w:rsidRDefault="007E6D85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How many Euros will he be able to purchase for 3000 Australian dollars?</w:t>
      </w:r>
    </w:p>
    <w:p w:rsidR="00236B0E" w:rsidRPr="00192C0C" w:rsidRDefault="00236B0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236B0E" w:rsidRDefault="00236B0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807F21" w:rsidRPr="00192C0C" w:rsidRDefault="00807F21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236B0E" w:rsidRPr="00192C0C" w:rsidRDefault="00236B0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236B0E" w:rsidRDefault="007E6D85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c)</w:t>
      </w:r>
      <w:r>
        <w:rPr>
          <w:rFonts w:ascii="Trebuchet MS" w:hAnsi="Trebuchet MS"/>
          <w:sz w:val="24"/>
          <w:szCs w:val="24"/>
        </w:rPr>
        <w:tab/>
        <w:t>After returning from an overseas holiday, Emma still has 2500 Japanese yen.</w:t>
      </w:r>
    </w:p>
    <w:p w:rsidR="007E6D85" w:rsidRPr="00192C0C" w:rsidRDefault="007E6D85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How much will this convert to when Emma trades her yen for Australian dollars?</w:t>
      </w:r>
    </w:p>
    <w:p w:rsidR="00236B0E" w:rsidRPr="00192C0C" w:rsidRDefault="00236B0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85B7C" w:rsidRDefault="00185B7C">
      <w:pPr>
        <w:rPr>
          <w:rFonts w:ascii="Trebuchet MS" w:eastAsia="Calibri" w:hAnsi="Trebuchet MS"/>
        </w:rPr>
      </w:pPr>
      <w:r>
        <w:rPr>
          <w:rFonts w:ascii="Trebuchet MS" w:hAnsi="Trebuchet MS"/>
        </w:rPr>
        <w:br w:type="page"/>
      </w:r>
    </w:p>
    <w:p w:rsidR="0047615A" w:rsidRDefault="0047615A" w:rsidP="006B3F58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lastRenderedPageBreak/>
        <w:t>12.</w:t>
      </w:r>
      <w:r>
        <w:rPr>
          <w:rFonts w:ascii="Trebuchet MS" w:hAnsi="Trebuchet MS"/>
          <w:sz w:val="24"/>
          <w:szCs w:val="24"/>
        </w:rPr>
        <w:tab/>
        <w:t xml:space="preserve">The table below shows the Youth Allowance rates for people aged </w:t>
      </w:r>
      <w:r w:rsidR="006B3F58">
        <w:rPr>
          <w:rFonts w:ascii="Trebuchet MS" w:hAnsi="Trebuchet MS"/>
          <w:sz w:val="24"/>
          <w:szCs w:val="24"/>
        </w:rPr>
        <w:t xml:space="preserve">between </w:t>
      </w:r>
      <w:r>
        <w:rPr>
          <w:rFonts w:ascii="Trebuchet MS" w:hAnsi="Trebuchet MS"/>
          <w:sz w:val="24"/>
          <w:szCs w:val="24"/>
        </w:rPr>
        <w:t xml:space="preserve">16 </w:t>
      </w:r>
      <w:r w:rsidR="006B3F58">
        <w:rPr>
          <w:rFonts w:ascii="Trebuchet MS" w:hAnsi="Trebuchet MS"/>
          <w:sz w:val="24"/>
          <w:szCs w:val="24"/>
        </w:rPr>
        <w:t>and</w:t>
      </w:r>
      <w:r>
        <w:rPr>
          <w:rFonts w:ascii="Trebuchet MS" w:hAnsi="Trebuchet MS"/>
          <w:sz w:val="24"/>
          <w:szCs w:val="24"/>
        </w:rPr>
        <w:t xml:space="preserve"> 24 who are </w:t>
      </w:r>
      <w:r w:rsidR="006B3F58">
        <w:rPr>
          <w:rFonts w:ascii="Trebuchet MS" w:hAnsi="Trebuchet MS"/>
          <w:sz w:val="24"/>
          <w:szCs w:val="24"/>
        </w:rPr>
        <w:br/>
      </w:r>
      <w:r w:rsidR="006B3F58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studying</w:t>
      </w:r>
      <w:r w:rsidR="006B3F58">
        <w:rPr>
          <w:rFonts w:ascii="Trebuchet MS" w:hAnsi="Trebuchet MS"/>
          <w:sz w:val="24"/>
          <w:szCs w:val="24"/>
        </w:rPr>
        <w:t xml:space="preserve"> </w:t>
      </w:r>
      <w:r>
        <w:rPr>
          <w:rFonts w:ascii="Trebuchet MS" w:hAnsi="Trebuchet MS"/>
          <w:sz w:val="24"/>
          <w:szCs w:val="24"/>
        </w:rPr>
        <w:t>full time.</w:t>
      </w:r>
      <w:r w:rsidR="007F51FD">
        <w:rPr>
          <w:rFonts w:ascii="Trebuchet MS" w:hAnsi="Trebuchet MS"/>
          <w:sz w:val="24"/>
          <w:szCs w:val="24"/>
        </w:rPr>
        <w:t xml:space="preserve"> Students are able to earn up to $415 per fortnight</w:t>
      </w:r>
      <w:r w:rsidR="006B3F58">
        <w:rPr>
          <w:rFonts w:ascii="Trebuchet MS" w:hAnsi="Trebuchet MS"/>
          <w:sz w:val="24"/>
          <w:szCs w:val="24"/>
        </w:rPr>
        <w:t xml:space="preserve"> with no penalty,</w:t>
      </w:r>
      <w:r w:rsidR="006B3F58">
        <w:rPr>
          <w:rFonts w:ascii="Trebuchet MS" w:hAnsi="Trebuchet MS"/>
          <w:sz w:val="24"/>
          <w:szCs w:val="24"/>
        </w:rPr>
        <w:br/>
      </w:r>
      <w:r w:rsidR="006B3F58">
        <w:rPr>
          <w:rFonts w:ascii="Trebuchet MS" w:hAnsi="Trebuchet MS"/>
          <w:sz w:val="24"/>
          <w:szCs w:val="24"/>
        </w:rPr>
        <w:tab/>
      </w:r>
      <w:r w:rsidR="007F51FD">
        <w:rPr>
          <w:rFonts w:ascii="Trebuchet MS" w:hAnsi="Trebuchet MS"/>
          <w:sz w:val="24"/>
          <w:szCs w:val="24"/>
        </w:rPr>
        <w:t>however if they earn over $498</w:t>
      </w:r>
      <w:r w:rsidR="006B3F58">
        <w:rPr>
          <w:rFonts w:ascii="Trebuchet MS" w:hAnsi="Trebuchet MS"/>
          <w:sz w:val="24"/>
          <w:szCs w:val="24"/>
        </w:rPr>
        <w:t xml:space="preserve"> </w:t>
      </w:r>
      <w:r w:rsidR="007F51FD">
        <w:rPr>
          <w:rFonts w:ascii="Trebuchet MS" w:hAnsi="Trebuchet MS"/>
          <w:sz w:val="24"/>
          <w:szCs w:val="24"/>
        </w:rPr>
        <w:t>per fortnight, the</w:t>
      </w:r>
      <w:r w:rsidR="006B3F58">
        <w:rPr>
          <w:rFonts w:ascii="Trebuchet MS" w:hAnsi="Trebuchet MS"/>
          <w:sz w:val="24"/>
          <w:szCs w:val="24"/>
        </w:rPr>
        <w:t>ir</w:t>
      </w:r>
      <w:r w:rsidR="007F51FD">
        <w:rPr>
          <w:rFonts w:ascii="Trebuchet MS" w:hAnsi="Trebuchet MS"/>
          <w:sz w:val="24"/>
          <w:szCs w:val="24"/>
        </w:rPr>
        <w:t xml:space="preserve"> fortnightly allowance is reduced by </w:t>
      </w:r>
      <w:r w:rsidR="006B3F58">
        <w:rPr>
          <w:rFonts w:ascii="Trebuchet MS" w:hAnsi="Trebuchet MS"/>
          <w:sz w:val="24"/>
          <w:szCs w:val="24"/>
        </w:rPr>
        <w:br/>
      </w:r>
      <w:r w:rsidR="006B3F58">
        <w:rPr>
          <w:rFonts w:ascii="Trebuchet MS" w:hAnsi="Trebuchet MS"/>
          <w:sz w:val="24"/>
          <w:szCs w:val="24"/>
        </w:rPr>
        <w:tab/>
      </w:r>
      <w:r w:rsidR="007F51FD">
        <w:rPr>
          <w:rFonts w:ascii="Trebuchet MS" w:hAnsi="Trebuchet MS"/>
          <w:sz w:val="24"/>
          <w:szCs w:val="24"/>
        </w:rPr>
        <w:t>60 cents in the dollar for every dollar</w:t>
      </w:r>
      <w:r w:rsidR="006B3F58">
        <w:rPr>
          <w:rFonts w:ascii="Trebuchet MS" w:hAnsi="Trebuchet MS"/>
          <w:sz w:val="24"/>
          <w:szCs w:val="24"/>
        </w:rPr>
        <w:t xml:space="preserve"> they earn </w:t>
      </w:r>
      <w:r w:rsidR="007F51FD">
        <w:rPr>
          <w:rFonts w:ascii="Trebuchet MS" w:hAnsi="Trebuchet MS"/>
          <w:sz w:val="24"/>
          <w:szCs w:val="24"/>
        </w:rPr>
        <w:t>over $498.</w:t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</w:r>
      <w:r w:rsidR="00452544">
        <w:rPr>
          <w:rFonts w:ascii="Trebuchet MS" w:hAnsi="Trebuchet MS"/>
          <w:sz w:val="24"/>
          <w:szCs w:val="24"/>
        </w:rPr>
        <w:tab/>
        <w:t>[3]</w:t>
      </w:r>
    </w:p>
    <w:p w:rsidR="0047615A" w:rsidRDefault="0047615A" w:rsidP="00192C0C">
      <w:pPr>
        <w:pStyle w:val="NoSpacing"/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Ind w:w="858" w:type="dxa"/>
        <w:tblLook w:val="04A0" w:firstRow="1" w:lastRow="0" w:firstColumn="1" w:lastColumn="0" w:noHBand="0" w:noVBand="1"/>
      </w:tblPr>
      <w:tblGrid>
        <w:gridCol w:w="5381"/>
        <w:gridCol w:w="2836"/>
      </w:tblGrid>
      <w:tr w:rsidR="0047615A" w:rsidRPr="007237EA" w:rsidTr="00093344">
        <w:tc>
          <w:tcPr>
            <w:tcW w:w="5381" w:type="dxa"/>
            <w:vAlign w:val="center"/>
          </w:tcPr>
          <w:p w:rsidR="0047615A" w:rsidRPr="007237EA" w:rsidRDefault="0047615A" w:rsidP="00A75C1C">
            <w:pPr>
              <w:pStyle w:val="NoSpacing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7237EA">
              <w:rPr>
                <w:rFonts w:ascii="Trebuchet MS" w:hAnsi="Trebuchet MS"/>
                <w:b/>
                <w:sz w:val="24"/>
                <w:szCs w:val="24"/>
              </w:rPr>
              <w:t>Status</w:t>
            </w:r>
          </w:p>
        </w:tc>
        <w:tc>
          <w:tcPr>
            <w:tcW w:w="2836" w:type="dxa"/>
            <w:vAlign w:val="center"/>
          </w:tcPr>
          <w:p w:rsidR="0047615A" w:rsidRPr="007237EA" w:rsidRDefault="0047615A" w:rsidP="00A75C1C">
            <w:pPr>
              <w:pStyle w:val="NoSpacing"/>
              <w:jc w:val="center"/>
              <w:rPr>
                <w:rFonts w:ascii="Trebuchet MS" w:hAnsi="Trebuchet MS"/>
                <w:b/>
                <w:sz w:val="24"/>
                <w:szCs w:val="24"/>
              </w:rPr>
            </w:pPr>
            <w:r w:rsidRPr="007237EA">
              <w:rPr>
                <w:rFonts w:ascii="Trebuchet MS" w:hAnsi="Trebuchet MS"/>
                <w:b/>
                <w:sz w:val="24"/>
                <w:szCs w:val="24"/>
              </w:rPr>
              <w:t>Fortnightly payment</w:t>
            </w:r>
          </w:p>
        </w:tc>
      </w:tr>
      <w:tr w:rsidR="0047615A" w:rsidTr="00093344">
        <w:tc>
          <w:tcPr>
            <w:tcW w:w="5381" w:type="dxa"/>
            <w:vAlign w:val="center"/>
          </w:tcPr>
          <w:p w:rsidR="0047615A" w:rsidRDefault="0047615A" w:rsidP="00A75C1C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Singles less than 18 years living at home</w:t>
            </w:r>
          </w:p>
        </w:tc>
        <w:tc>
          <w:tcPr>
            <w:tcW w:w="2836" w:type="dxa"/>
            <w:vAlign w:val="center"/>
          </w:tcPr>
          <w:p w:rsidR="0047615A" w:rsidRDefault="0047615A" w:rsidP="00543557">
            <w:pPr>
              <w:pStyle w:val="NoSpacing"/>
              <w:jc w:val="righ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$226∙80</w:t>
            </w:r>
          </w:p>
        </w:tc>
      </w:tr>
      <w:tr w:rsidR="0047615A" w:rsidTr="00093344">
        <w:tc>
          <w:tcPr>
            <w:tcW w:w="5381" w:type="dxa"/>
            <w:vAlign w:val="center"/>
          </w:tcPr>
          <w:p w:rsidR="0047615A" w:rsidRDefault="0047615A" w:rsidP="00A75C1C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Single less than 18 years not living at home</w:t>
            </w:r>
          </w:p>
        </w:tc>
        <w:tc>
          <w:tcPr>
            <w:tcW w:w="2836" w:type="dxa"/>
            <w:vAlign w:val="center"/>
          </w:tcPr>
          <w:p w:rsidR="0047615A" w:rsidRDefault="0047615A" w:rsidP="00543557">
            <w:pPr>
              <w:pStyle w:val="NoSpacing"/>
              <w:jc w:val="righ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$414∙40</w:t>
            </w:r>
          </w:p>
        </w:tc>
      </w:tr>
      <w:tr w:rsidR="0047615A" w:rsidTr="00093344">
        <w:tc>
          <w:tcPr>
            <w:tcW w:w="5381" w:type="dxa"/>
            <w:vAlign w:val="center"/>
          </w:tcPr>
          <w:p w:rsidR="0047615A" w:rsidRDefault="0047615A" w:rsidP="00A75C1C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Single older than 18 years living at home</w:t>
            </w:r>
          </w:p>
        </w:tc>
        <w:tc>
          <w:tcPr>
            <w:tcW w:w="2836" w:type="dxa"/>
            <w:vAlign w:val="center"/>
          </w:tcPr>
          <w:p w:rsidR="0047615A" w:rsidRDefault="0047615A" w:rsidP="00543557">
            <w:pPr>
              <w:pStyle w:val="NoSpacing"/>
              <w:jc w:val="righ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$272∙80</w:t>
            </w:r>
          </w:p>
        </w:tc>
      </w:tr>
      <w:tr w:rsidR="0047615A" w:rsidTr="00093344">
        <w:tc>
          <w:tcPr>
            <w:tcW w:w="5381" w:type="dxa"/>
            <w:vAlign w:val="center"/>
          </w:tcPr>
          <w:p w:rsidR="0047615A" w:rsidRDefault="0047615A" w:rsidP="00A75C1C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Single older than 18 years not living at home</w:t>
            </w:r>
          </w:p>
        </w:tc>
        <w:tc>
          <w:tcPr>
            <w:tcW w:w="2836" w:type="dxa"/>
            <w:vAlign w:val="center"/>
          </w:tcPr>
          <w:p w:rsidR="0047615A" w:rsidRDefault="0047615A" w:rsidP="00543557">
            <w:pPr>
              <w:pStyle w:val="NoSpacing"/>
              <w:jc w:val="righ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$414∙40</w:t>
            </w:r>
          </w:p>
        </w:tc>
      </w:tr>
      <w:tr w:rsidR="0047615A" w:rsidTr="00093344">
        <w:tc>
          <w:tcPr>
            <w:tcW w:w="5381" w:type="dxa"/>
            <w:vAlign w:val="center"/>
          </w:tcPr>
          <w:p w:rsidR="0047615A" w:rsidRDefault="0047615A" w:rsidP="00A75C1C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Single with children</w:t>
            </w:r>
          </w:p>
        </w:tc>
        <w:tc>
          <w:tcPr>
            <w:tcW w:w="2836" w:type="dxa"/>
            <w:vAlign w:val="center"/>
          </w:tcPr>
          <w:p w:rsidR="0047615A" w:rsidRDefault="0047615A" w:rsidP="00543557">
            <w:pPr>
              <w:pStyle w:val="NoSpacing"/>
              <w:jc w:val="right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$542∙90</w:t>
            </w:r>
          </w:p>
        </w:tc>
      </w:tr>
    </w:tbl>
    <w:p w:rsidR="0047615A" w:rsidRDefault="0047615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7615A" w:rsidRDefault="007F51FD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Bradley is a 20 year old </w:t>
      </w:r>
      <w:r w:rsidR="009E6436">
        <w:rPr>
          <w:rFonts w:ascii="Trebuchet MS" w:hAnsi="Trebuchet MS"/>
          <w:sz w:val="24"/>
          <w:szCs w:val="24"/>
        </w:rPr>
        <w:t xml:space="preserve">single </w:t>
      </w:r>
      <w:r>
        <w:rPr>
          <w:rFonts w:ascii="Trebuchet MS" w:hAnsi="Trebuchet MS"/>
          <w:sz w:val="24"/>
          <w:szCs w:val="24"/>
        </w:rPr>
        <w:t xml:space="preserve">student living away from home who has a part time job that </w:t>
      </w:r>
      <w:r w:rsidR="009E6436">
        <w:rPr>
          <w:rFonts w:ascii="Trebuchet MS" w:hAnsi="Trebuchet MS"/>
          <w:sz w:val="24"/>
          <w:szCs w:val="24"/>
        </w:rPr>
        <w:br/>
      </w:r>
      <w:r w:rsidR="009E6436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pays him $535 per fortnight. Determine the Youth Allowance that Bradley will be paid.</w:t>
      </w:r>
    </w:p>
    <w:p w:rsidR="0047615A" w:rsidRDefault="0047615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7615A" w:rsidRDefault="0047615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3702A" w:rsidRDefault="0013702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3702A" w:rsidRDefault="0013702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3702A" w:rsidRDefault="0013702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3702A" w:rsidRDefault="0013702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E12C2" w:rsidRDefault="001E12C2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E12C2" w:rsidRDefault="001E12C2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E12C2" w:rsidRDefault="001E12C2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E12C2" w:rsidRDefault="001E12C2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E12C2" w:rsidRDefault="001E12C2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13.</w:t>
      </w:r>
      <w:r>
        <w:rPr>
          <w:rFonts w:ascii="Trebuchet MS" w:hAnsi="Trebuchet MS"/>
          <w:sz w:val="24"/>
          <w:szCs w:val="24"/>
        </w:rPr>
        <w:tab/>
      </w:r>
      <w:proofErr w:type="spellStart"/>
      <w:r>
        <w:rPr>
          <w:rFonts w:ascii="Trebuchet MS" w:hAnsi="Trebuchet MS"/>
          <w:sz w:val="24"/>
          <w:szCs w:val="24"/>
        </w:rPr>
        <w:t>Xanthe</w:t>
      </w:r>
      <w:proofErr w:type="spellEnd"/>
      <w:r>
        <w:rPr>
          <w:rFonts w:ascii="Trebuchet MS" w:hAnsi="Trebuchet MS"/>
          <w:sz w:val="24"/>
          <w:szCs w:val="24"/>
        </w:rPr>
        <w:t xml:space="preserve"> purchases 8000 shares in Amity Confectionary at a cost of $7∙25 each.</w:t>
      </w:r>
      <w:r w:rsidR="00FA1E5C">
        <w:rPr>
          <w:rFonts w:ascii="Trebuchet MS" w:hAnsi="Trebuchet MS"/>
          <w:sz w:val="24"/>
          <w:szCs w:val="24"/>
        </w:rPr>
        <w:t xml:space="preserve"> The company</w:t>
      </w:r>
      <w:r w:rsidR="00FA1E5C">
        <w:rPr>
          <w:rFonts w:ascii="Trebuchet MS" w:hAnsi="Trebuchet MS"/>
          <w:sz w:val="24"/>
          <w:szCs w:val="24"/>
        </w:rPr>
        <w:br/>
      </w:r>
      <w:r w:rsidR="00FA1E5C">
        <w:rPr>
          <w:rFonts w:ascii="Trebuchet MS" w:hAnsi="Trebuchet MS"/>
          <w:sz w:val="24"/>
          <w:szCs w:val="24"/>
        </w:rPr>
        <w:tab/>
        <w:t xml:space="preserve">pays a dividend of 4∙5% of the share price and a brokerage fee of 3% is paid to the </w:t>
      </w:r>
      <w:r w:rsidR="00FA1E5C">
        <w:rPr>
          <w:rFonts w:ascii="Trebuchet MS" w:hAnsi="Trebuchet MS"/>
          <w:sz w:val="24"/>
          <w:szCs w:val="24"/>
        </w:rPr>
        <w:br/>
      </w:r>
      <w:r w:rsidR="00FA1E5C">
        <w:rPr>
          <w:rFonts w:ascii="Trebuchet MS" w:hAnsi="Trebuchet MS"/>
          <w:sz w:val="24"/>
          <w:szCs w:val="24"/>
        </w:rPr>
        <w:tab/>
        <w:t>stockbroker.</w:t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</w:r>
      <w:r w:rsidR="00475DF6">
        <w:rPr>
          <w:rFonts w:ascii="Trebuchet MS" w:hAnsi="Trebuchet MS"/>
          <w:sz w:val="24"/>
          <w:szCs w:val="24"/>
        </w:rPr>
        <w:tab/>
        <w:t>[8:3</w:t>
      </w:r>
      <w:proofErr w:type="gramStart"/>
      <w:r w:rsidR="00475DF6">
        <w:rPr>
          <w:rFonts w:ascii="Trebuchet MS" w:hAnsi="Trebuchet MS"/>
          <w:sz w:val="24"/>
          <w:szCs w:val="24"/>
        </w:rPr>
        <w:t>,2,3</w:t>
      </w:r>
      <w:proofErr w:type="gramEnd"/>
      <w:r w:rsidR="00475DF6">
        <w:rPr>
          <w:rFonts w:ascii="Trebuchet MS" w:hAnsi="Trebuchet MS"/>
          <w:sz w:val="24"/>
          <w:szCs w:val="24"/>
        </w:rPr>
        <w:t>]</w:t>
      </w:r>
    </w:p>
    <w:p w:rsidR="00475DF6" w:rsidRDefault="00475DF6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Determine:</w:t>
      </w: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a)</w:t>
      </w: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the</w:t>
      </w:r>
      <w:proofErr w:type="gramEnd"/>
      <w:r>
        <w:rPr>
          <w:rFonts w:ascii="Trebuchet MS" w:hAnsi="Trebuchet MS"/>
          <w:sz w:val="24"/>
          <w:szCs w:val="24"/>
        </w:rPr>
        <w:t xml:space="preserve"> total cost of purchasing the shares (including the brokerage fee)</w:t>
      </w: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990041" w:rsidRDefault="00990041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b)</w:t>
      </w: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the</w:t>
      </w:r>
      <w:proofErr w:type="gramEnd"/>
      <w:r>
        <w:rPr>
          <w:rFonts w:ascii="Trebuchet MS" w:hAnsi="Trebuchet MS"/>
          <w:sz w:val="24"/>
          <w:szCs w:val="24"/>
        </w:rPr>
        <w:t xml:space="preserve"> total dividend paid</w:t>
      </w: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FA1E5C" w:rsidRDefault="00FA1E5C" w:rsidP="001E12C2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c)</w:t>
      </w:r>
      <w:r>
        <w:rPr>
          <w:rFonts w:ascii="Trebuchet MS" w:hAnsi="Trebuchet MS"/>
          <w:sz w:val="24"/>
          <w:szCs w:val="24"/>
        </w:rPr>
        <w:tab/>
      </w:r>
      <w:proofErr w:type="gramStart"/>
      <w:r>
        <w:rPr>
          <w:rFonts w:ascii="Trebuchet MS" w:hAnsi="Trebuchet MS"/>
          <w:sz w:val="24"/>
          <w:szCs w:val="24"/>
        </w:rPr>
        <w:t>the</w:t>
      </w:r>
      <w:proofErr w:type="gramEnd"/>
      <w:r>
        <w:rPr>
          <w:rFonts w:ascii="Trebuchet MS" w:hAnsi="Trebuchet MS"/>
          <w:sz w:val="24"/>
          <w:szCs w:val="24"/>
        </w:rPr>
        <w:t xml:space="preserve"> total gain if </w:t>
      </w:r>
      <w:proofErr w:type="spellStart"/>
      <w:r>
        <w:rPr>
          <w:rFonts w:ascii="Trebuchet MS" w:hAnsi="Trebuchet MS"/>
          <w:sz w:val="24"/>
          <w:szCs w:val="24"/>
        </w:rPr>
        <w:t>Xanthe</w:t>
      </w:r>
      <w:proofErr w:type="spellEnd"/>
      <w:r>
        <w:rPr>
          <w:rFonts w:ascii="Trebuchet MS" w:hAnsi="Trebuchet MS"/>
          <w:sz w:val="24"/>
          <w:szCs w:val="24"/>
        </w:rPr>
        <w:t xml:space="preserve"> sells all 8000 shares at the end of one year @ $9∙05 per share.</w:t>
      </w:r>
    </w:p>
    <w:p w:rsidR="001E12C2" w:rsidRDefault="001E12C2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E12C2" w:rsidRDefault="001E12C2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13702A" w:rsidRDefault="0013702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7615A" w:rsidRDefault="0047615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7615A" w:rsidRDefault="0047615A">
      <w:pPr>
        <w:rPr>
          <w:rFonts w:ascii="Trebuchet MS" w:eastAsia="Calibri" w:hAnsi="Trebuchet MS"/>
        </w:rPr>
      </w:pPr>
      <w:r>
        <w:rPr>
          <w:rFonts w:ascii="Trebuchet MS" w:hAnsi="Trebuchet MS"/>
        </w:rPr>
        <w:br w:type="page"/>
      </w:r>
    </w:p>
    <w:p w:rsidR="008D50CC" w:rsidRDefault="008D50CC" w:rsidP="00990041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8D50CC" w:rsidRDefault="008335DA" w:rsidP="00990041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14.</w:t>
      </w:r>
      <w:r w:rsidR="00C170FB">
        <w:rPr>
          <w:noProof/>
          <w:lang w:eastAsia="en-AU"/>
        </w:rPr>
        <w:drawing>
          <wp:anchor distT="0" distB="0" distL="114300" distR="114300" simplePos="0" relativeHeight="251671040" behindDoc="1" locked="0" layoutInCell="1" allowOverlap="1">
            <wp:simplePos x="0" y="0"/>
            <wp:positionH relativeFrom="column">
              <wp:posOffset>4459605</wp:posOffset>
            </wp:positionH>
            <wp:positionV relativeFrom="paragraph">
              <wp:posOffset>6350</wp:posOffset>
            </wp:positionV>
            <wp:extent cx="1143000" cy="916940"/>
            <wp:effectExtent l="0" t="0" r="0" b="0"/>
            <wp:wrapTight wrapText="bothSides">
              <wp:wrapPolygon edited="0">
                <wp:start x="0" y="0"/>
                <wp:lineTo x="0" y="21091"/>
                <wp:lineTo x="21240" y="21091"/>
                <wp:lineTo x="2124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F38">
        <w:rPr>
          <w:noProof/>
          <w:lang w:eastAsia="en-AU"/>
        </w:rPr>
        <w:drawing>
          <wp:anchor distT="0" distB="0" distL="114300" distR="114300" simplePos="0" relativeHeight="251670016" behindDoc="1" locked="0" layoutInCell="1" allowOverlap="1">
            <wp:simplePos x="0" y="0"/>
            <wp:positionH relativeFrom="column">
              <wp:posOffset>2554605</wp:posOffset>
            </wp:positionH>
            <wp:positionV relativeFrom="paragraph">
              <wp:posOffset>6350</wp:posOffset>
            </wp:positionV>
            <wp:extent cx="1143000" cy="916940"/>
            <wp:effectExtent l="0" t="0" r="0" b="0"/>
            <wp:wrapTight wrapText="bothSides">
              <wp:wrapPolygon edited="0">
                <wp:start x="0" y="0"/>
                <wp:lineTo x="0" y="21091"/>
                <wp:lineTo x="21240" y="21091"/>
                <wp:lineTo x="2124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50CC">
        <w:rPr>
          <w:noProof/>
          <w:lang w:eastAsia="en-AU"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10795</wp:posOffset>
            </wp:positionV>
            <wp:extent cx="1143000" cy="916940"/>
            <wp:effectExtent l="0" t="0" r="0" b="0"/>
            <wp:wrapTight wrapText="bothSides">
              <wp:wrapPolygon edited="0">
                <wp:start x="0" y="0"/>
                <wp:lineTo x="0" y="21091"/>
                <wp:lineTo x="21240" y="21091"/>
                <wp:lineTo x="2124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50CC" w:rsidRDefault="008D50CC" w:rsidP="00990041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47615A" w:rsidRDefault="00990041" w:rsidP="00990041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 w:rsidR="005527E6">
        <w:rPr>
          <w:rFonts w:ascii="Trebuchet MS" w:hAnsi="Trebuchet MS"/>
          <w:sz w:val="24"/>
          <w:szCs w:val="24"/>
        </w:rPr>
        <w:t xml:space="preserve">If A </w:t>
      </w:r>
      <w:proofErr w:type="gramStart"/>
      <w:r w:rsidR="005527E6">
        <w:rPr>
          <w:rFonts w:ascii="Trebuchet MS" w:hAnsi="Trebuchet MS"/>
          <w:sz w:val="24"/>
          <w:szCs w:val="24"/>
        </w:rPr>
        <w:t xml:space="preserve">= </w:t>
      </w:r>
      <w:r w:rsidR="008D50CC" w:rsidRPr="008D50CC">
        <w:rPr>
          <w:noProof/>
          <w:lang w:eastAsia="en-AU"/>
        </w:rPr>
        <w:t xml:space="preserve"> </w:t>
      </w:r>
      <w:r w:rsidR="005527E6">
        <w:rPr>
          <w:rFonts w:ascii="Trebuchet MS" w:hAnsi="Trebuchet MS"/>
          <w:sz w:val="24"/>
          <w:szCs w:val="24"/>
        </w:rPr>
        <w:t>,</w:t>
      </w:r>
      <w:proofErr w:type="gramEnd"/>
      <w:r w:rsidR="005527E6">
        <w:rPr>
          <w:rFonts w:ascii="Trebuchet MS" w:hAnsi="Trebuchet MS"/>
          <w:sz w:val="24"/>
          <w:szCs w:val="24"/>
        </w:rPr>
        <w:t xml:space="preserve"> B =  and C = , find:</w:t>
      </w:r>
    </w:p>
    <w:p w:rsidR="005527E6" w:rsidRDefault="005527E6" w:rsidP="00990041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5527E6" w:rsidRDefault="00F77F4D" w:rsidP="00990041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CC7B81">
        <w:rPr>
          <w:rFonts w:ascii="Trebuchet MS" w:hAnsi="Trebuchet MS"/>
          <w:sz w:val="24"/>
          <w:szCs w:val="24"/>
        </w:rPr>
        <w:tab/>
      </w:r>
      <w:r w:rsidR="00CC7B81">
        <w:rPr>
          <w:rFonts w:ascii="Trebuchet MS" w:hAnsi="Trebuchet MS"/>
          <w:sz w:val="24"/>
          <w:szCs w:val="24"/>
        </w:rPr>
        <w:tab/>
      </w:r>
      <w:r w:rsidR="00CC7B81">
        <w:rPr>
          <w:rFonts w:ascii="Trebuchet MS" w:hAnsi="Trebuchet MS"/>
          <w:sz w:val="24"/>
          <w:szCs w:val="24"/>
        </w:rPr>
        <w:tab/>
      </w:r>
      <w:r w:rsidR="00CC7B81">
        <w:rPr>
          <w:rFonts w:ascii="Trebuchet MS" w:hAnsi="Trebuchet MS"/>
          <w:sz w:val="24"/>
          <w:szCs w:val="24"/>
        </w:rPr>
        <w:tab/>
      </w:r>
      <w:r w:rsidR="00CC7B81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[5:1</w:t>
      </w:r>
      <w:proofErr w:type="gramStart"/>
      <w:r>
        <w:rPr>
          <w:rFonts w:ascii="Trebuchet MS" w:hAnsi="Trebuchet MS"/>
          <w:sz w:val="24"/>
          <w:szCs w:val="24"/>
        </w:rPr>
        <w:t>,2,2</w:t>
      </w:r>
      <w:proofErr w:type="gramEnd"/>
      <w:r>
        <w:rPr>
          <w:rFonts w:ascii="Trebuchet MS" w:hAnsi="Trebuchet MS"/>
          <w:sz w:val="24"/>
          <w:szCs w:val="24"/>
        </w:rPr>
        <w:t>]</w:t>
      </w:r>
    </w:p>
    <w:p w:rsidR="00D653FA" w:rsidRDefault="00D653FA" w:rsidP="00990041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5527E6" w:rsidRDefault="005527E6" w:rsidP="00990041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5527E6" w:rsidRDefault="005527E6" w:rsidP="00990041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a)</w:t>
      </w:r>
      <w:r>
        <w:rPr>
          <w:rFonts w:ascii="Trebuchet MS" w:hAnsi="Trebuchet MS"/>
          <w:sz w:val="24"/>
          <w:szCs w:val="24"/>
        </w:rPr>
        <w:tab/>
        <w:t>A – B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A179CD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b)</w:t>
      </w:r>
      <w:r>
        <w:rPr>
          <w:rFonts w:ascii="Trebuchet MS" w:hAnsi="Trebuchet MS"/>
          <w:sz w:val="24"/>
          <w:szCs w:val="24"/>
        </w:rPr>
        <w:tab/>
        <w:t>B + (A – C)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A179CD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c)</w:t>
      </w:r>
      <w:r>
        <w:rPr>
          <w:rFonts w:ascii="Trebuchet MS" w:hAnsi="Trebuchet MS"/>
          <w:sz w:val="24"/>
          <w:szCs w:val="24"/>
        </w:rPr>
        <w:tab/>
        <w:t>B -2A + 3C</w:t>
      </w:r>
    </w:p>
    <w:p w:rsidR="00990041" w:rsidRDefault="00990041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990041" w:rsidRDefault="00990041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16519" w:rsidRDefault="00416519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16519" w:rsidRDefault="00416519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16519" w:rsidRDefault="00416519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16519" w:rsidRDefault="00416519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16519" w:rsidRDefault="00416519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16519" w:rsidRDefault="00416519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16519" w:rsidRDefault="0069361F" w:rsidP="0069361F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15.</w:t>
      </w:r>
      <w:r>
        <w:rPr>
          <w:rFonts w:ascii="Trebuchet MS" w:hAnsi="Trebuchet MS"/>
          <w:sz w:val="24"/>
          <w:szCs w:val="24"/>
        </w:rPr>
        <w:tab/>
      </w:r>
      <w:r w:rsidR="00492F8E">
        <w:rPr>
          <w:rFonts w:ascii="Trebuchet MS" w:hAnsi="Trebuchet MS"/>
          <w:sz w:val="24"/>
          <w:szCs w:val="24"/>
        </w:rPr>
        <w:t>Alice worked the following rates and hours.</w:t>
      </w:r>
      <w:r w:rsidR="008C462C">
        <w:rPr>
          <w:rFonts w:ascii="Trebuchet MS" w:hAnsi="Trebuchet MS"/>
          <w:sz w:val="24"/>
          <w:szCs w:val="24"/>
        </w:rPr>
        <w:tab/>
      </w:r>
      <w:r w:rsidR="008C462C">
        <w:rPr>
          <w:rFonts w:ascii="Trebuchet MS" w:hAnsi="Trebuchet MS"/>
          <w:sz w:val="24"/>
          <w:szCs w:val="24"/>
        </w:rPr>
        <w:tab/>
      </w:r>
      <w:r w:rsidR="008C462C">
        <w:rPr>
          <w:rFonts w:ascii="Trebuchet MS" w:hAnsi="Trebuchet MS"/>
          <w:sz w:val="24"/>
          <w:szCs w:val="24"/>
        </w:rPr>
        <w:tab/>
      </w:r>
      <w:r w:rsidR="008C462C">
        <w:rPr>
          <w:rFonts w:ascii="Trebuchet MS" w:hAnsi="Trebuchet MS"/>
          <w:sz w:val="24"/>
          <w:szCs w:val="24"/>
        </w:rPr>
        <w:tab/>
      </w:r>
      <w:r w:rsidR="008C462C">
        <w:rPr>
          <w:rFonts w:ascii="Trebuchet MS" w:hAnsi="Trebuchet MS"/>
          <w:sz w:val="24"/>
          <w:szCs w:val="24"/>
        </w:rPr>
        <w:tab/>
      </w:r>
      <w:r w:rsidR="008C462C">
        <w:rPr>
          <w:rFonts w:ascii="Trebuchet MS" w:hAnsi="Trebuchet MS"/>
          <w:sz w:val="24"/>
          <w:szCs w:val="24"/>
        </w:rPr>
        <w:tab/>
      </w:r>
      <w:r w:rsidR="008C462C">
        <w:rPr>
          <w:rFonts w:ascii="Trebuchet MS" w:hAnsi="Trebuchet MS"/>
          <w:sz w:val="24"/>
          <w:szCs w:val="24"/>
        </w:rPr>
        <w:tab/>
      </w:r>
      <w:r w:rsidR="008C462C">
        <w:rPr>
          <w:rFonts w:ascii="Trebuchet MS" w:hAnsi="Trebuchet MS"/>
          <w:sz w:val="24"/>
          <w:szCs w:val="24"/>
        </w:rPr>
        <w:tab/>
      </w:r>
      <w:r w:rsidR="008C462C">
        <w:rPr>
          <w:rFonts w:ascii="Trebuchet MS" w:hAnsi="Trebuchet MS"/>
          <w:sz w:val="24"/>
          <w:szCs w:val="24"/>
        </w:rPr>
        <w:tab/>
        <w:t>[3]</w:t>
      </w:r>
    </w:p>
    <w:p w:rsidR="00492F8E" w:rsidRDefault="00492F8E" w:rsidP="0069361F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tbl>
      <w:tblPr>
        <w:tblStyle w:val="TableGrid"/>
        <w:tblW w:w="0" w:type="auto"/>
        <w:tblInd w:w="19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1985"/>
      </w:tblGrid>
      <w:tr w:rsidR="00492F8E" w:rsidTr="00492F8E">
        <w:tc>
          <w:tcPr>
            <w:tcW w:w="2263" w:type="dxa"/>
          </w:tcPr>
          <w:p w:rsidR="00492F8E" w:rsidRPr="00BB0390" w:rsidRDefault="00492F8E" w:rsidP="0069361F">
            <w:pPr>
              <w:pStyle w:val="NoSpacing"/>
              <w:rPr>
                <w:rFonts w:ascii="Trebuchet MS" w:hAnsi="Trebuchet MS"/>
                <w:i/>
                <w:sz w:val="24"/>
                <w:szCs w:val="24"/>
              </w:rPr>
            </w:pPr>
            <w:r w:rsidRPr="00BB0390">
              <w:rPr>
                <w:rFonts w:ascii="Trebuchet MS" w:hAnsi="Trebuchet MS"/>
                <w:i/>
                <w:sz w:val="24"/>
                <w:szCs w:val="24"/>
              </w:rPr>
              <w:t>Normal rate:</w:t>
            </w:r>
          </w:p>
        </w:tc>
        <w:tc>
          <w:tcPr>
            <w:tcW w:w="1985" w:type="dxa"/>
          </w:tcPr>
          <w:p w:rsidR="00492F8E" w:rsidRDefault="00492F8E" w:rsidP="0069361F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35 hours</w:t>
            </w:r>
          </w:p>
        </w:tc>
      </w:tr>
      <w:tr w:rsidR="00492F8E" w:rsidTr="00492F8E">
        <w:tc>
          <w:tcPr>
            <w:tcW w:w="2263" w:type="dxa"/>
          </w:tcPr>
          <w:p w:rsidR="00492F8E" w:rsidRPr="00BB0390" w:rsidRDefault="00492F8E" w:rsidP="0069361F">
            <w:pPr>
              <w:pStyle w:val="NoSpacing"/>
              <w:rPr>
                <w:rFonts w:ascii="Trebuchet MS" w:hAnsi="Trebuchet MS"/>
                <w:i/>
                <w:sz w:val="24"/>
                <w:szCs w:val="24"/>
              </w:rPr>
            </w:pPr>
            <w:r w:rsidRPr="00BB0390">
              <w:rPr>
                <w:rFonts w:ascii="Trebuchet MS" w:hAnsi="Trebuchet MS"/>
                <w:i/>
                <w:sz w:val="24"/>
                <w:szCs w:val="24"/>
              </w:rPr>
              <w:t>Time and a half:</w:t>
            </w:r>
          </w:p>
        </w:tc>
        <w:tc>
          <w:tcPr>
            <w:tcW w:w="1985" w:type="dxa"/>
          </w:tcPr>
          <w:p w:rsidR="00492F8E" w:rsidRDefault="00492F8E" w:rsidP="0069361F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 hours</w:t>
            </w:r>
          </w:p>
        </w:tc>
      </w:tr>
      <w:tr w:rsidR="00492F8E" w:rsidTr="00492F8E">
        <w:tc>
          <w:tcPr>
            <w:tcW w:w="2263" w:type="dxa"/>
          </w:tcPr>
          <w:p w:rsidR="00492F8E" w:rsidRPr="00BB0390" w:rsidRDefault="00492F8E" w:rsidP="0069361F">
            <w:pPr>
              <w:pStyle w:val="NoSpacing"/>
              <w:rPr>
                <w:rFonts w:ascii="Trebuchet MS" w:hAnsi="Trebuchet MS"/>
                <w:i/>
                <w:sz w:val="24"/>
                <w:szCs w:val="24"/>
              </w:rPr>
            </w:pPr>
            <w:r w:rsidRPr="00BB0390">
              <w:rPr>
                <w:rFonts w:ascii="Trebuchet MS" w:hAnsi="Trebuchet MS"/>
                <w:i/>
                <w:sz w:val="24"/>
                <w:szCs w:val="24"/>
              </w:rPr>
              <w:t>Double time:</w:t>
            </w:r>
          </w:p>
        </w:tc>
        <w:tc>
          <w:tcPr>
            <w:tcW w:w="1985" w:type="dxa"/>
          </w:tcPr>
          <w:p w:rsidR="00492F8E" w:rsidRDefault="00492F8E" w:rsidP="0069361F">
            <w:pPr>
              <w:pStyle w:val="NoSpacing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 hours</w:t>
            </w:r>
          </w:p>
        </w:tc>
      </w:tr>
    </w:tbl>
    <w:p w:rsidR="00492F8E" w:rsidRDefault="00492F8E" w:rsidP="00492F8E">
      <w:pPr>
        <w:pStyle w:val="NoSpacing"/>
        <w:rPr>
          <w:rFonts w:ascii="Trebuchet MS" w:hAnsi="Trebuchet MS"/>
          <w:sz w:val="24"/>
          <w:szCs w:val="24"/>
        </w:rPr>
      </w:pPr>
    </w:p>
    <w:p w:rsidR="00416519" w:rsidRDefault="00492F8E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>If Alice earned $1934∙50, determine her normal rate of pay.</w:t>
      </w:r>
    </w:p>
    <w:p w:rsidR="00990041" w:rsidRPr="00192C0C" w:rsidRDefault="00990041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8930D8" w:rsidRPr="00192C0C" w:rsidRDefault="008930D8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A2426C" w:rsidRDefault="00A2426C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92F8E" w:rsidRDefault="00492F8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92F8E" w:rsidRDefault="00492F8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92F8E" w:rsidRDefault="00492F8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92F8E" w:rsidRDefault="004F48D6" w:rsidP="004F48D6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16.</w:t>
      </w:r>
      <w:r>
        <w:rPr>
          <w:rFonts w:ascii="Trebuchet MS" w:hAnsi="Trebuchet MS"/>
          <w:sz w:val="24"/>
          <w:szCs w:val="24"/>
        </w:rPr>
        <w:tab/>
      </w:r>
      <w:r w:rsidR="00F573EC">
        <w:rPr>
          <w:rFonts w:ascii="Trebuchet MS" w:hAnsi="Trebuchet MS"/>
          <w:sz w:val="24"/>
          <w:szCs w:val="24"/>
        </w:rPr>
        <w:t>The Sky High annual production will be held over 3 nights</w:t>
      </w:r>
      <w:r w:rsidR="00651198">
        <w:rPr>
          <w:rFonts w:ascii="Trebuchet MS" w:hAnsi="Trebuchet MS"/>
          <w:sz w:val="24"/>
          <w:szCs w:val="24"/>
        </w:rPr>
        <w:t xml:space="preserve"> -</w:t>
      </w:r>
      <w:r w:rsidR="00F573EC">
        <w:rPr>
          <w:rFonts w:ascii="Trebuchet MS" w:hAnsi="Trebuchet MS"/>
          <w:sz w:val="24"/>
          <w:szCs w:val="24"/>
        </w:rPr>
        <w:t xml:space="preserve"> </w:t>
      </w:r>
      <w:r w:rsidR="003A77C6">
        <w:rPr>
          <w:rFonts w:ascii="Trebuchet MS" w:hAnsi="Trebuchet MS"/>
          <w:sz w:val="24"/>
          <w:szCs w:val="24"/>
        </w:rPr>
        <w:t>Fri</w:t>
      </w:r>
      <w:r w:rsidR="00F573EC">
        <w:rPr>
          <w:rFonts w:ascii="Trebuchet MS" w:hAnsi="Trebuchet MS"/>
          <w:sz w:val="24"/>
          <w:szCs w:val="24"/>
        </w:rPr>
        <w:t xml:space="preserve">day, </w:t>
      </w:r>
      <w:r w:rsidR="003A77C6">
        <w:rPr>
          <w:rFonts w:ascii="Trebuchet MS" w:hAnsi="Trebuchet MS"/>
          <w:sz w:val="24"/>
          <w:szCs w:val="24"/>
        </w:rPr>
        <w:t>Satur</w:t>
      </w:r>
      <w:r w:rsidR="00F573EC">
        <w:rPr>
          <w:rFonts w:ascii="Trebuchet MS" w:hAnsi="Trebuchet MS"/>
          <w:sz w:val="24"/>
          <w:szCs w:val="24"/>
        </w:rPr>
        <w:t xml:space="preserve">day and </w:t>
      </w:r>
      <w:r w:rsidR="003A77C6">
        <w:rPr>
          <w:rFonts w:ascii="Trebuchet MS" w:hAnsi="Trebuchet MS"/>
          <w:sz w:val="24"/>
          <w:szCs w:val="24"/>
        </w:rPr>
        <w:t>Sun</w:t>
      </w:r>
      <w:r w:rsidR="00F573EC">
        <w:rPr>
          <w:rFonts w:ascii="Trebuchet MS" w:hAnsi="Trebuchet MS"/>
          <w:sz w:val="24"/>
          <w:szCs w:val="24"/>
        </w:rPr>
        <w:t>day.</w:t>
      </w:r>
    </w:p>
    <w:p w:rsidR="00F573EC" w:rsidRDefault="00F573EC" w:rsidP="004F48D6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Ticket prices are $35 for </w:t>
      </w:r>
      <w:r w:rsidR="00651198">
        <w:rPr>
          <w:rFonts w:ascii="Trebuchet MS" w:hAnsi="Trebuchet MS"/>
          <w:sz w:val="24"/>
          <w:szCs w:val="24"/>
        </w:rPr>
        <w:t>F</w:t>
      </w:r>
      <w:r>
        <w:rPr>
          <w:rFonts w:ascii="Trebuchet MS" w:hAnsi="Trebuchet MS"/>
          <w:sz w:val="24"/>
          <w:szCs w:val="24"/>
        </w:rPr>
        <w:t xml:space="preserve">ront </w:t>
      </w:r>
      <w:r w:rsidR="00651198">
        <w:rPr>
          <w:rFonts w:ascii="Trebuchet MS" w:hAnsi="Trebuchet MS"/>
          <w:sz w:val="24"/>
          <w:szCs w:val="24"/>
        </w:rPr>
        <w:t>R</w:t>
      </w:r>
      <w:r>
        <w:rPr>
          <w:rFonts w:ascii="Trebuchet MS" w:hAnsi="Trebuchet MS"/>
          <w:sz w:val="24"/>
          <w:szCs w:val="24"/>
        </w:rPr>
        <w:t xml:space="preserve">ow Adult, $25 for </w:t>
      </w:r>
      <w:r w:rsidR="00651198">
        <w:rPr>
          <w:rFonts w:ascii="Trebuchet MS" w:hAnsi="Trebuchet MS"/>
          <w:sz w:val="24"/>
          <w:szCs w:val="24"/>
        </w:rPr>
        <w:t>G</w:t>
      </w:r>
      <w:r>
        <w:rPr>
          <w:rFonts w:ascii="Trebuchet MS" w:hAnsi="Trebuchet MS"/>
          <w:sz w:val="24"/>
          <w:szCs w:val="24"/>
        </w:rPr>
        <w:t xml:space="preserve">eneral </w:t>
      </w:r>
      <w:r w:rsidR="00651198">
        <w:rPr>
          <w:rFonts w:ascii="Trebuchet MS" w:hAnsi="Trebuchet MS"/>
          <w:sz w:val="24"/>
          <w:szCs w:val="24"/>
        </w:rPr>
        <w:t>S</w:t>
      </w:r>
      <w:r>
        <w:rPr>
          <w:rFonts w:ascii="Trebuchet MS" w:hAnsi="Trebuchet MS"/>
          <w:sz w:val="24"/>
          <w:szCs w:val="24"/>
        </w:rPr>
        <w:t xml:space="preserve">eating Adults, $15 for Children </w:t>
      </w:r>
      <w:r w:rsidR="00651198">
        <w:rPr>
          <w:rFonts w:ascii="Trebuchet MS" w:hAnsi="Trebuchet MS"/>
          <w:sz w:val="24"/>
          <w:szCs w:val="24"/>
        </w:rPr>
        <w:br/>
      </w:r>
      <w:r w:rsidR="00651198"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>and $10 for those with Concession cards.</w:t>
      </w:r>
      <w:r w:rsidR="00CA3A18">
        <w:rPr>
          <w:rFonts w:ascii="Trebuchet MS" w:hAnsi="Trebuchet MS"/>
          <w:sz w:val="24"/>
          <w:szCs w:val="24"/>
        </w:rPr>
        <w:t xml:space="preserve"> The number of tickets sold for each night is given</w:t>
      </w:r>
      <w:r w:rsidR="00CA3A18">
        <w:rPr>
          <w:rFonts w:ascii="Trebuchet MS" w:hAnsi="Trebuchet MS"/>
          <w:sz w:val="24"/>
          <w:szCs w:val="24"/>
        </w:rPr>
        <w:br/>
      </w:r>
      <w:r w:rsidR="00CA3A18">
        <w:rPr>
          <w:rFonts w:ascii="Trebuchet MS" w:hAnsi="Trebuchet MS"/>
          <w:sz w:val="24"/>
          <w:szCs w:val="24"/>
        </w:rPr>
        <w:tab/>
        <w:t>in the table below.</w:t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</w:r>
      <w:r w:rsidR="00B32B4F">
        <w:rPr>
          <w:rFonts w:ascii="Trebuchet MS" w:hAnsi="Trebuchet MS"/>
          <w:sz w:val="24"/>
          <w:szCs w:val="24"/>
        </w:rPr>
        <w:tab/>
        <w:t>[</w:t>
      </w:r>
      <w:r w:rsidR="00D566FC">
        <w:rPr>
          <w:rFonts w:ascii="Trebuchet MS" w:hAnsi="Trebuchet MS"/>
          <w:sz w:val="24"/>
          <w:szCs w:val="24"/>
        </w:rPr>
        <w:t>3</w:t>
      </w:r>
      <w:r w:rsidR="00B32B4F">
        <w:rPr>
          <w:rFonts w:ascii="Trebuchet MS" w:hAnsi="Trebuchet MS"/>
          <w:sz w:val="24"/>
          <w:szCs w:val="24"/>
        </w:rPr>
        <w:t>]</w:t>
      </w:r>
    </w:p>
    <w:p w:rsidR="00B32B4F" w:rsidRDefault="00B32B4F" w:rsidP="004F48D6">
      <w:pPr>
        <w:pStyle w:val="NoSpacing"/>
        <w:pBdr>
          <w:top w:val="single" w:sz="4" w:space="1" w:color="auto"/>
        </w:pBdr>
        <w:rPr>
          <w:rFonts w:ascii="Trebuchet MS" w:hAnsi="Trebuchet MS"/>
          <w:sz w:val="24"/>
          <w:szCs w:val="24"/>
        </w:rPr>
      </w:pPr>
    </w:p>
    <w:p w:rsidR="00492F8E" w:rsidRDefault="00CA3A18" w:rsidP="00192C0C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  <w:t xml:space="preserve">State 2 matrices and </w:t>
      </w:r>
      <w:r w:rsidR="00D566FC">
        <w:rPr>
          <w:rFonts w:ascii="Trebuchet MS" w:hAnsi="Trebuchet MS"/>
          <w:sz w:val="24"/>
          <w:szCs w:val="24"/>
        </w:rPr>
        <w:t>show how</w:t>
      </w:r>
      <w:r>
        <w:rPr>
          <w:rFonts w:ascii="Trebuchet MS" w:hAnsi="Trebuchet MS"/>
          <w:sz w:val="24"/>
          <w:szCs w:val="24"/>
        </w:rPr>
        <w:t xml:space="preserve"> matrix multiplication </w:t>
      </w:r>
      <w:r w:rsidR="00D566FC">
        <w:rPr>
          <w:rFonts w:ascii="Trebuchet MS" w:hAnsi="Trebuchet MS"/>
          <w:sz w:val="24"/>
          <w:szCs w:val="24"/>
        </w:rPr>
        <w:t xml:space="preserve">could be used </w:t>
      </w:r>
      <w:r>
        <w:rPr>
          <w:rFonts w:ascii="Trebuchet MS" w:hAnsi="Trebuchet MS"/>
          <w:sz w:val="24"/>
          <w:szCs w:val="24"/>
        </w:rPr>
        <w:t xml:space="preserve">to determine the total </w:t>
      </w:r>
      <w:r w:rsidR="00D566FC">
        <w:rPr>
          <w:rFonts w:ascii="Trebuchet MS" w:hAnsi="Trebuchet MS"/>
          <w:sz w:val="24"/>
          <w:szCs w:val="24"/>
        </w:rPr>
        <w:br/>
      </w:r>
      <w:r w:rsidR="00D566FC">
        <w:rPr>
          <w:rFonts w:ascii="Trebuchet MS" w:hAnsi="Trebuchet MS"/>
          <w:sz w:val="24"/>
          <w:szCs w:val="24"/>
        </w:rPr>
        <w:tab/>
      </w:r>
      <w:r w:rsidR="002F30EF">
        <w:rPr>
          <w:rFonts w:ascii="Trebuchet MS" w:hAnsi="Trebuchet MS"/>
          <w:sz w:val="24"/>
          <w:szCs w:val="24"/>
        </w:rPr>
        <w:t>value</w:t>
      </w:r>
      <w:r w:rsidR="00D566FC">
        <w:rPr>
          <w:rFonts w:ascii="Trebuchet MS" w:hAnsi="Trebuchet MS"/>
          <w:sz w:val="24"/>
          <w:szCs w:val="24"/>
        </w:rPr>
        <w:t xml:space="preserve"> of ticket sales </w:t>
      </w:r>
      <w:r>
        <w:rPr>
          <w:rFonts w:ascii="Trebuchet MS" w:hAnsi="Trebuchet MS"/>
          <w:sz w:val="24"/>
          <w:szCs w:val="24"/>
        </w:rPr>
        <w:t xml:space="preserve">for </w:t>
      </w:r>
      <w:r w:rsidRPr="00F264A4">
        <w:rPr>
          <w:rFonts w:ascii="Trebuchet MS" w:hAnsi="Trebuchet MS"/>
          <w:sz w:val="24"/>
          <w:szCs w:val="24"/>
          <w:u w:val="single"/>
        </w:rPr>
        <w:t>each of the three nights</w:t>
      </w:r>
      <w:r>
        <w:rPr>
          <w:rFonts w:ascii="Trebuchet MS" w:hAnsi="Trebuchet MS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XSpec="right" w:tblpY="150"/>
        <w:tblW w:w="0" w:type="auto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276"/>
        <w:gridCol w:w="1019"/>
      </w:tblGrid>
      <w:tr w:rsidR="00E42D7A" w:rsidTr="00BC6031">
        <w:trPr>
          <w:trHeight w:val="357"/>
        </w:trPr>
        <w:tc>
          <w:tcPr>
            <w:tcW w:w="1418" w:type="dxa"/>
            <w:tcBorders>
              <w:top w:val="nil"/>
              <w:left w:val="nil"/>
            </w:tcBorders>
            <w:vAlign w:val="center"/>
          </w:tcPr>
          <w:p w:rsidR="00E42D7A" w:rsidRDefault="00E42D7A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42D7A" w:rsidRDefault="0042109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Friday</w:t>
            </w:r>
          </w:p>
        </w:tc>
        <w:tc>
          <w:tcPr>
            <w:tcW w:w="1276" w:type="dxa"/>
            <w:vAlign w:val="center"/>
          </w:tcPr>
          <w:p w:rsidR="00E42D7A" w:rsidRDefault="0042109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Saturday</w:t>
            </w:r>
          </w:p>
        </w:tc>
        <w:tc>
          <w:tcPr>
            <w:tcW w:w="1019" w:type="dxa"/>
            <w:vAlign w:val="center"/>
          </w:tcPr>
          <w:p w:rsidR="00E42D7A" w:rsidRDefault="0042109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Sunday</w:t>
            </w:r>
          </w:p>
        </w:tc>
      </w:tr>
      <w:tr w:rsidR="00E42D7A" w:rsidTr="00BC6031">
        <w:trPr>
          <w:trHeight w:val="557"/>
        </w:trPr>
        <w:tc>
          <w:tcPr>
            <w:tcW w:w="1418" w:type="dxa"/>
            <w:vAlign w:val="center"/>
          </w:tcPr>
          <w:p w:rsidR="00E42D7A" w:rsidRDefault="00E42D7A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Front Row</w:t>
            </w:r>
          </w:p>
          <w:p w:rsidR="00E42D7A" w:rsidRDefault="00E42D7A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Adult</w:t>
            </w:r>
          </w:p>
        </w:tc>
        <w:tc>
          <w:tcPr>
            <w:tcW w:w="992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</w:t>
            </w:r>
          </w:p>
        </w:tc>
        <w:tc>
          <w:tcPr>
            <w:tcW w:w="1276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29</w:t>
            </w:r>
          </w:p>
        </w:tc>
        <w:tc>
          <w:tcPr>
            <w:tcW w:w="1019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52</w:t>
            </w:r>
          </w:p>
        </w:tc>
      </w:tr>
      <w:tr w:rsidR="00E42D7A" w:rsidTr="00BC6031">
        <w:trPr>
          <w:trHeight w:val="557"/>
        </w:trPr>
        <w:tc>
          <w:tcPr>
            <w:tcW w:w="1418" w:type="dxa"/>
            <w:vAlign w:val="center"/>
          </w:tcPr>
          <w:p w:rsidR="00E42D7A" w:rsidRDefault="00E42D7A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General</w:t>
            </w:r>
          </w:p>
          <w:p w:rsidR="00E42D7A" w:rsidRDefault="00E42D7A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Adult</w:t>
            </w:r>
          </w:p>
        </w:tc>
        <w:tc>
          <w:tcPr>
            <w:tcW w:w="992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63</w:t>
            </w:r>
          </w:p>
        </w:tc>
        <w:tc>
          <w:tcPr>
            <w:tcW w:w="1276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82</w:t>
            </w:r>
          </w:p>
        </w:tc>
        <w:tc>
          <w:tcPr>
            <w:tcW w:w="1019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91</w:t>
            </w:r>
          </w:p>
        </w:tc>
      </w:tr>
      <w:tr w:rsidR="00E42D7A" w:rsidTr="00BC6031">
        <w:trPr>
          <w:trHeight w:val="557"/>
        </w:trPr>
        <w:tc>
          <w:tcPr>
            <w:tcW w:w="1418" w:type="dxa"/>
            <w:vAlign w:val="center"/>
          </w:tcPr>
          <w:p w:rsidR="00E42D7A" w:rsidRDefault="00E42D7A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Children</w:t>
            </w:r>
          </w:p>
        </w:tc>
        <w:tc>
          <w:tcPr>
            <w:tcW w:w="992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38</w:t>
            </w:r>
          </w:p>
        </w:tc>
        <w:tc>
          <w:tcPr>
            <w:tcW w:w="1276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49</w:t>
            </w:r>
          </w:p>
        </w:tc>
        <w:tc>
          <w:tcPr>
            <w:tcW w:w="1019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67</w:t>
            </w:r>
          </w:p>
        </w:tc>
      </w:tr>
      <w:tr w:rsidR="00E42D7A" w:rsidTr="00BC6031">
        <w:trPr>
          <w:trHeight w:val="558"/>
        </w:trPr>
        <w:tc>
          <w:tcPr>
            <w:tcW w:w="1418" w:type="dxa"/>
            <w:vAlign w:val="center"/>
          </w:tcPr>
          <w:p w:rsidR="00E42D7A" w:rsidRDefault="00E42D7A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Concession</w:t>
            </w:r>
          </w:p>
        </w:tc>
        <w:tc>
          <w:tcPr>
            <w:tcW w:w="992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18</w:t>
            </w:r>
          </w:p>
        </w:tc>
        <w:tc>
          <w:tcPr>
            <w:tcW w:w="1276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25</w:t>
            </w:r>
          </w:p>
        </w:tc>
        <w:tc>
          <w:tcPr>
            <w:tcW w:w="1019" w:type="dxa"/>
            <w:vAlign w:val="center"/>
          </w:tcPr>
          <w:p w:rsidR="00E42D7A" w:rsidRDefault="00E12552" w:rsidP="00E42D7A">
            <w:pPr>
              <w:pStyle w:val="NoSpacing"/>
              <w:jc w:val="center"/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39</w:t>
            </w:r>
          </w:p>
        </w:tc>
      </w:tr>
    </w:tbl>
    <w:p w:rsidR="00492F8E" w:rsidRDefault="00492F8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92F8E" w:rsidRDefault="00492F8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92F8E" w:rsidRDefault="00492F8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344CFA" w:rsidRDefault="00344CF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344CFA" w:rsidRDefault="00344CF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344CFA" w:rsidRDefault="00344CF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344CFA" w:rsidRDefault="00344CF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344CFA" w:rsidRDefault="00344CFA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92F8E" w:rsidRDefault="00492F8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492F8E" w:rsidRDefault="00492F8E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B57760" w:rsidRDefault="00B57760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B57760" w:rsidRDefault="00B57760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B57760" w:rsidRDefault="00B57760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B57760" w:rsidRDefault="00B57760" w:rsidP="00192C0C">
      <w:pPr>
        <w:pStyle w:val="NoSpacing"/>
        <w:rPr>
          <w:rFonts w:ascii="Trebuchet MS" w:hAnsi="Trebuchet MS"/>
          <w:sz w:val="24"/>
          <w:szCs w:val="24"/>
        </w:rPr>
      </w:pPr>
    </w:p>
    <w:p w:rsidR="005A5616" w:rsidRPr="00E040EC" w:rsidRDefault="005A5616" w:rsidP="00192C0C">
      <w:pPr>
        <w:pStyle w:val="NoSpacing"/>
        <w:jc w:val="center"/>
        <w:rPr>
          <w:rFonts w:ascii="Trebuchet MS" w:hAnsi="Trebuchet MS"/>
          <w:b/>
          <w:sz w:val="24"/>
          <w:szCs w:val="24"/>
        </w:rPr>
      </w:pPr>
      <w:bookmarkStart w:id="0" w:name="_GoBack"/>
      <w:bookmarkEnd w:id="0"/>
      <w:proofErr w:type="gramStart"/>
      <w:r w:rsidRPr="00E040EC">
        <w:rPr>
          <w:rFonts w:ascii="Trebuchet MS" w:hAnsi="Trebuchet MS"/>
          <w:b/>
          <w:sz w:val="24"/>
          <w:szCs w:val="24"/>
        </w:rPr>
        <w:t>~  END</w:t>
      </w:r>
      <w:proofErr w:type="gramEnd"/>
      <w:r w:rsidRPr="00E040EC">
        <w:rPr>
          <w:rFonts w:ascii="Trebuchet MS" w:hAnsi="Trebuchet MS"/>
          <w:b/>
          <w:sz w:val="24"/>
          <w:szCs w:val="24"/>
        </w:rPr>
        <w:t xml:space="preserve"> OF TEST </w:t>
      </w:r>
      <w:r w:rsidR="00416519">
        <w:rPr>
          <w:rFonts w:ascii="Trebuchet MS" w:hAnsi="Trebuchet MS"/>
          <w:b/>
          <w:sz w:val="24"/>
          <w:szCs w:val="24"/>
        </w:rPr>
        <w:t>PART B</w:t>
      </w:r>
      <w:r w:rsidRPr="00E040EC">
        <w:rPr>
          <w:rFonts w:ascii="Trebuchet MS" w:hAnsi="Trebuchet MS"/>
          <w:b/>
          <w:sz w:val="24"/>
          <w:szCs w:val="24"/>
        </w:rPr>
        <w:t xml:space="preserve">  ~</w:t>
      </w:r>
    </w:p>
    <w:sectPr w:rsidR="005A5616" w:rsidRPr="00E040EC" w:rsidSect="00842E43">
      <w:footerReference w:type="default" r:id="rId43"/>
      <w:pgSz w:w="11907" w:h="16840" w:code="9"/>
      <w:pgMar w:top="851" w:right="567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7FD" w:rsidRDefault="008B27FD">
      <w:r>
        <w:separator/>
      </w:r>
    </w:p>
  </w:endnote>
  <w:endnote w:type="continuationSeparator" w:id="0">
    <w:p w:rsidR="008B27FD" w:rsidRDefault="008B2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inion Pro Capt">
    <w:altName w:val="Cambria Math"/>
    <w:charset w:val="00"/>
    <w:family w:val="auto"/>
    <w:pitch w:val="variable"/>
    <w:sig w:usb0="00000001" w:usb1="5000607B" w:usb2="00000000" w:usb3="00000000" w:csb0="0000009F" w:csb1="00000000"/>
  </w:font>
  <w:font w:name="Mathematical Pi LT Std 1">
    <w:altName w:val="Mangal"/>
    <w:charset w:val="00"/>
    <w:family w:val="auto"/>
    <w:pitch w:val="variable"/>
    <w:sig w:usb0="00000003" w:usb1="0000004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650F" w:rsidRPr="0016588C" w:rsidRDefault="00C8650F" w:rsidP="00791451">
    <w:pPr>
      <w:pStyle w:val="Footer"/>
      <w:tabs>
        <w:tab w:val="clear" w:pos="4153"/>
        <w:tab w:val="clear" w:pos="8306"/>
        <w:tab w:val="center" w:pos="5040"/>
        <w:tab w:val="right" w:pos="10260"/>
      </w:tabs>
      <w:rPr>
        <w:sz w:val="16"/>
      </w:rPr>
    </w:pPr>
    <w:r w:rsidRPr="0036799D">
      <w:rPr>
        <w:sz w:val="16"/>
        <w:lang w:val="en-US"/>
      </w:rPr>
      <w:fldChar w:fldCharType="begin"/>
    </w:r>
    <w:r w:rsidRPr="0036799D">
      <w:rPr>
        <w:sz w:val="16"/>
        <w:lang w:val="en-US"/>
      </w:rPr>
      <w:instrText xml:space="preserve"> FILENAME </w:instrText>
    </w:r>
    <w:r w:rsidRPr="0036799D">
      <w:rPr>
        <w:sz w:val="16"/>
        <w:lang w:val="en-US"/>
      </w:rPr>
      <w:fldChar w:fldCharType="separate"/>
    </w:r>
    <w:r w:rsidR="00535F5F">
      <w:rPr>
        <w:noProof/>
        <w:sz w:val="16"/>
        <w:lang w:val="en-US"/>
      </w:rPr>
      <w:t>Applications Year 11 Unit 1 Test 2 2018</w:t>
    </w:r>
    <w:r w:rsidRPr="0036799D">
      <w:rPr>
        <w:sz w:val="16"/>
        <w:lang w:val="en-US"/>
      </w:rPr>
      <w:fldChar w:fldCharType="end"/>
    </w:r>
    <w:r>
      <w:rPr>
        <w:sz w:val="16"/>
        <w:lang w:val="en-US"/>
      </w:rPr>
      <w:tab/>
    </w:r>
    <w:r w:rsidRPr="0016588C">
      <w:rPr>
        <w:sz w:val="16"/>
      </w:rPr>
      <w:t xml:space="preserve">Page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PAGE </w:instrText>
    </w:r>
    <w:r w:rsidRPr="0016588C">
      <w:rPr>
        <w:sz w:val="16"/>
      </w:rPr>
      <w:fldChar w:fldCharType="separate"/>
    </w:r>
    <w:r w:rsidR="009733A7">
      <w:rPr>
        <w:noProof/>
        <w:sz w:val="16"/>
      </w:rPr>
      <w:t>7</w:t>
    </w:r>
    <w:r w:rsidRPr="0016588C">
      <w:rPr>
        <w:sz w:val="16"/>
      </w:rPr>
      <w:fldChar w:fldCharType="end"/>
    </w:r>
    <w:r w:rsidRPr="0016588C">
      <w:rPr>
        <w:sz w:val="16"/>
      </w:rPr>
      <w:t xml:space="preserve"> of </w:t>
    </w:r>
    <w:r w:rsidRPr="0016588C">
      <w:rPr>
        <w:sz w:val="16"/>
      </w:rPr>
      <w:fldChar w:fldCharType="begin"/>
    </w:r>
    <w:r w:rsidRPr="0016588C">
      <w:rPr>
        <w:sz w:val="16"/>
      </w:rPr>
      <w:instrText xml:space="preserve"> NUMPAGES </w:instrText>
    </w:r>
    <w:r w:rsidRPr="0016588C">
      <w:rPr>
        <w:sz w:val="16"/>
      </w:rPr>
      <w:fldChar w:fldCharType="separate"/>
    </w:r>
    <w:r w:rsidR="009733A7">
      <w:rPr>
        <w:noProof/>
        <w:sz w:val="16"/>
      </w:rPr>
      <w:t>7</w:t>
    </w:r>
    <w:r w:rsidRPr="0016588C">
      <w:rPr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7FD" w:rsidRDefault="008B27FD">
      <w:r>
        <w:separator/>
      </w:r>
    </w:p>
  </w:footnote>
  <w:footnote w:type="continuationSeparator" w:id="0">
    <w:p w:rsidR="008B27FD" w:rsidRDefault="008B27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93251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C1A3366"/>
    <w:multiLevelType w:val="hybridMultilevel"/>
    <w:tmpl w:val="B5A86428"/>
    <w:lvl w:ilvl="0" w:tplc="D0642CD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9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F75"/>
    <w:rsid w:val="000016A4"/>
    <w:rsid w:val="00012443"/>
    <w:rsid w:val="000202EF"/>
    <w:rsid w:val="0003026D"/>
    <w:rsid w:val="00031B24"/>
    <w:rsid w:val="00033EE0"/>
    <w:rsid w:val="00034FBA"/>
    <w:rsid w:val="0005701D"/>
    <w:rsid w:val="000604A6"/>
    <w:rsid w:val="00062E59"/>
    <w:rsid w:val="000713C6"/>
    <w:rsid w:val="00077B11"/>
    <w:rsid w:val="00093009"/>
    <w:rsid w:val="00093344"/>
    <w:rsid w:val="0009358C"/>
    <w:rsid w:val="0009692B"/>
    <w:rsid w:val="00096C5F"/>
    <w:rsid w:val="000A43F0"/>
    <w:rsid w:val="000A6B77"/>
    <w:rsid w:val="000C0FE4"/>
    <w:rsid w:val="000C5463"/>
    <w:rsid w:val="000C642C"/>
    <w:rsid w:val="000D6C7D"/>
    <w:rsid w:val="000E3CEF"/>
    <w:rsid w:val="00100285"/>
    <w:rsid w:val="001060E0"/>
    <w:rsid w:val="001061FC"/>
    <w:rsid w:val="00117850"/>
    <w:rsid w:val="001227EE"/>
    <w:rsid w:val="00124008"/>
    <w:rsid w:val="0012481E"/>
    <w:rsid w:val="001265C1"/>
    <w:rsid w:val="00127CC3"/>
    <w:rsid w:val="00131811"/>
    <w:rsid w:val="001350B2"/>
    <w:rsid w:val="0013702A"/>
    <w:rsid w:val="00145477"/>
    <w:rsid w:val="00147F50"/>
    <w:rsid w:val="00152562"/>
    <w:rsid w:val="0016588C"/>
    <w:rsid w:val="00170780"/>
    <w:rsid w:val="0017300B"/>
    <w:rsid w:val="0017480A"/>
    <w:rsid w:val="0017706C"/>
    <w:rsid w:val="00177A19"/>
    <w:rsid w:val="00180748"/>
    <w:rsid w:val="001815ED"/>
    <w:rsid w:val="00185B7C"/>
    <w:rsid w:val="00192C0C"/>
    <w:rsid w:val="00193D94"/>
    <w:rsid w:val="001A4097"/>
    <w:rsid w:val="001A4D1A"/>
    <w:rsid w:val="001A61D1"/>
    <w:rsid w:val="001B65DE"/>
    <w:rsid w:val="001C2D27"/>
    <w:rsid w:val="001C76D1"/>
    <w:rsid w:val="001E12C2"/>
    <w:rsid w:val="001E23D3"/>
    <w:rsid w:val="001E567F"/>
    <w:rsid w:val="001E6D8F"/>
    <w:rsid w:val="0020518C"/>
    <w:rsid w:val="00213DF4"/>
    <w:rsid w:val="00220D48"/>
    <w:rsid w:val="00220FAA"/>
    <w:rsid w:val="002252DB"/>
    <w:rsid w:val="0023212A"/>
    <w:rsid w:val="00236B0E"/>
    <w:rsid w:val="002525C5"/>
    <w:rsid w:val="002527F0"/>
    <w:rsid w:val="00254DC6"/>
    <w:rsid w:val="002563E2"/>
    <w:rsid w:val="0026639F"/>
    <w:rsid w:val="002766AD"/>
    <w:rsid w:val="00281EEA"/>
    <w:rsid w:val="00287789"/>
    <w:rsid w:val="00287FC1"/>
    <w:rsid w:val="002B1257"/>
    <w:rsid w:val="002C3DB5"/>
    <w:rsid w:val="002C4EF5"/>
    <w:rsid w:val="002C679C"/>
    <w:rsid w:val="002C7377"/>
    <w:rsid w:val="002E7ABA"/>
    <w:rsid w:val="002F2EC8"/>
    <w:rsid w:val="002F30EF"/>
    <w:rsid w:val="00302087"/>
    <w:rsid w:val="0030772B"/>
    <w:rsid w:val="00321E40"/>
    <w:rsid w:val="00323FAD"/>
    <w:rsid w:val="0033361D"/>
    <w:rsid w:val="003415D9"/>
    <w:rsid w:val="00343E96"/>
    <w:rsid w:val="0034430D"/>
    <w:rsid w:val="00344CFA"/>
    <w:rsid w:val="003460C4"/>
    <w:rsid w:val="00352144"/>
    <w:rsid w:val="00353639"/>
    <w:rsid w:val="003572B8"/>
    <w:rsid w:val="0036138B"/>
    <w:rsid w:val="0036698E"/>
    <w:rsid w:val="0036799D"/>
    <w:rsid w:val="00383F45"/>
    <w:rsid w:val="003902F0"/>
    <w:rsid w:val="0039246F"/>
    <w:rsid w:val="00394505"/>
    <w:rsid w:val="003A77C6"/>
    <w:rsid w:val="003C14F8"/>
    <w:rsid w:val="003C2214"/>
    <w:rsid w:val="003D1603"/>
    <w:rsid w:val="003D76C7"/>
    <w:rsid w:val="003E46F0"/>
    <w:rsid w:val="003E6EF5"/>
    <w:rsid w:val="003E7396"/>
    <w:rsid w:val="003F210C"/>
    <w:rsid w:val="003F7287"/>
    <w:rsid w:val="00405B5F"/>
    <w:rsid w:val="00406925"/>
    <w:rsid w:val="00407997"/>
    <w:rsid w:val="00407FCA"/>
    <w:rsid w:val="0041213F"/>
    <w:rsid w:val="00416519"/>
    <w:rsid w:val="004165B8"/>
    <w:rsid w:val="00416F75"/>
    <w:rsid w:val="004176F0"/>
    <w:rsid w:val="004204E1"/>
    <w:rsid w:val="00421092"/>
    <w:rsid w:val="004277A0"/>
    <w:rsid w:val="00433F75"/>
    <w:rsid w:val="004519E0"/>
    <w:rsid w:val="00452544"/>
    <w:rsid w:val="0047137D"/>
    <w:rsid w:val="00475DF6"/>
    <w:rsid w:val="0047615A"/>
    <w:rsid w:val="00485073"/>
    <w:rsid w:val="0048593C"/>
    <w:rsid w:val="00487A7B"/>
    <w:rsid w:val="00492F8E"/>
    <w:rsid w:val="004B4B4F"/>
    <w:rsid w:val="004B7B59"/>
    <w:rsid w:val="004B7C79"/>
    <w:rsid w:val="004D7533"/>
    <w:rsid w:val="004E0A45"/>
    <w:rsid w:val="004E39B7"/>
    <w:rsid w:val="004F48D6"/>
    <w:rsid w:val="004F573E"/>
    <w:rsid w:val="004F72F4"/>
    <w:rsid w:val="00505CD8"/>
    <w:rsid w:val="005131B2"/>
    <w:rsid w:val="005201C7"/>
    <w:rsid w:val="005313C2"/>
    <w:rsid w:val="00535F5F"/>
    <w:rsid w:val="00536EB6"/>
    <w:rsid w:val="00537EDB"/>
    <w:rsid w:val="00543557"/>
    <w:rsid w:val="00550E57"/>
    <w:rsid w:val="00552321"/>
    <w:rsid w:val="005527E6"/>
    <w:rsid w:val="005536F9"/>
    <w:rsid w:val="00557458"/>
    <w:rsid w:val="0057009D"/>
    <w:rsid w:val="005817E7"/>
    <w:rsid w:val="005823E4"/>
    <w:rsid w:val="005876DA"/>
    <w:rsid w:val="00594EAE"/>
    <w:rsid w:val="00595AB5"/>
    <w:rsid w:val="005A1677"/>
    <w:rsid w:val="005A389B"/>
    <w:rsid w:val="005A5616"/>
    <w:rsid w:val="005A6CE0"/>
    <w:rsid w:val="005C68AD"/>
    <w:rsid w:val="005D0790"/>
    <w:rsid w:val="005D2DC7"/>
    <w:rsid w:val="005F046F"/>
    <w:rsid w:val="006057AB"/>
    <w:rsid w:val="006105E1"/>
    <w:rsid w:val="006162A5"/>
    <w:rsid w:val="00631A9A"/>
    <w:rsid w:val="0063254E"/>
    <w:rsid w:val="006454E6"/>
    <w:rsid w:val="00651198"/>
    <w:rsid w:val="00654D41"/>
    <w:rsid w:val="0065765D"/>
    <w:rsid w:val="00657A76"/>
    <w:rsid w:val="0066466E"/>
    <w:rsid w:val="006646E9"/>
    <w:rsid w:val="00664DEC"/>
    <w:rsid w:val="00667ECC"/>
    <w:rsid w:val="006735C5"/>
    <w:rsid w:val="00675118"/>
    <w:rsid w:val="00682412"/>
    <w:rsid w:val="00683033"/>
    <w:rsid w:val="006900D3"/>
    <w:rsid w:val="00691253"/>
    <w:rsid w:val="0069361F"/>
    <w:rsid w:val="006B3F58"/>
    <w:rsid w:val="006B72F5"/>
    <w:rsid w:val="006D7998"/>
    <w:rsid w:val="006E02AA"/>
    <w:rsid w:val="006E092A"/>
    <w:rsid w:val="006E2695"/>
    <w:rsid w:val="006F0F86"/>
    <w:rsid w:val="006F1F23"/>
    <w:rsid w:val="006F34F1"/>
    <w:rsid w:val="006F4FA4"/>
    <w:rsid w:val="00700851"/>
    <w:rsid w:val="00720158"/>
    <w:rsid w:val="007237EA"/>
    <w:rsid w:val="007237FE"/>
    <w:rsid w:val="00731A7D"/>
    <w:rsid w:val="00740186"/>
    <w:rsid w:val="00741CD1"/>
    <w:rsid w:val="00744ED7"/>
    <w:rsid w:val="00747863"/>
    <w:rsid w:val="00754980"/>
    <w:rsid w:val="00755286"/>
    <w:rsid w:val="0076097E"/>
    <w:rsid w:val="007678A4"/>
    <w:rsid w:val="0077129B"/>
    <w:rsid w:val="00775FA1"/>
    <w:rsid w:val="00780770"/>
    <w:rsid w:val="00782EB6"/>
    <w:rsid w:val="007859A7"/>
    <w:rsid w:val="00791451"/>
    <w:rsid w:val="007915A6"/>
    <w:rsid w:val="007962EC"/>
    <w:rsid w:val="007A0447"/>
    <w:rsid w:val="007A494F"/>
    <w:rsid w:val="007A7484"/>
    <w:rsid w:val="007B499E"/>
    <w:rsid w:val="007D0BDD"/>
    <w:rsid w:val="007D1E0F"/>
    <w:rsid w:val="007D6C12"/>
    <w:rsid w:val="007E1D02"/>
    <w:rsid w:val="007E3E06"/>
    <w:rsid w:val="007E6D85"/>
    <w:rsid w:val="007F1BCD"/>
    <w:rsid w:val="007F2C22"/>
    <w:rsid w:val="007F51FD"/>
    <w:rsid w:val="00807F21"/>
    <w:rsid w:val="00817CEE"/>
    <w:rsid w:val="00823C03"/>
    <w:rsid w:val="00826C4C"/>
    <w:rsid w:val="008335DA"/>
    <w:rsid w:val="00841ADF"/>
    <w:rsid w:val="00842E43"/>
    <w:rsid w:val="00843438"/>
    <w:rsid w:val="0085135C"/>
    <w:rsid w:val="0086027C"/>
    <w:rsid w:val="00861560"/>
    <w:rsid w:val="00861EF6"/>
    <w:rsid w:val="0086339B"/>
    <w:rsid w:val="00863D97"/>
    <w:rsid w:val="00866A9B"/>
    <w:rsid w:val="00874182"/>
    <w:rsid w:val="0087562B"/>
    <w:rsid w:val="008835F9"/>
    <w:rsid w:val="008914E8"/>
    <w:rsid w:val="008930D8"/>
    <w:rsid w:val="008A3EC1"/>
    <w:rsid w:val="008A49FB"/>
    <w:rsid w:val="008B27FD"/>
    <w:rsid w:val="008B796D"/>
    <w:rsid w:val="008C3F38"/>
    <w:rsid w:val="008C462C"/>
    <w:rsid w:val="008D50CC"/>
    <w:rsid w:val="008E120E"/>
    <w:rsid w:val="008E3609"/>
    <w:rsid w:val="008F7E45"/>
    <w:rsid w:val="00901517"/>
    <w:rsid w:val="00924EF7"/>
    <w:rsid w:val="00931658"/>
    <w:rsid w:val="00937C57"/>
    <w:rsid w:val="00942DAD"/>
    <w:rsid w:val="00953F2B"/>
    <w:rsid w:val="00960376"/>
    <w:rsid w:val="00962691"/>
    <w:rsid w:val="009639CD"/>
    <w:rsid w:val="00966054"/>
    <w:rsid w:val="009733A7"/>
    <w:rsid w:val="009735C6"/>
    <w:rsid w:val="00977383"/>
    <w:rsid w:val="00982CD4"/>
    <w:rsid w:val="00984D1C"/>
    <w:rsid w:val="0098597C"/>
    <w:rsid w:val="00990041"/>
    <w:rsid w:val="00991CA7"/>
    <w:rsid w:val="00991FCD"/>
    <w:rsid w:val="00992E33"/>
    <w:rsid w:val="00995140"/>
    <w:rsid w:val="009B2CDF"/>
    <w:rsid w:val="009C3FC7"/>
    <w:rsid w:val="009C43A2"/>
    <w:rsid w:val="009C79CC"/>
    <w:rsid w:val="009D7C41"/>
    <w:rsid w:val="009E0822"/>
    <w:rsid w:val="009E369E"/>
    <w:rsid w:val="009E6436"/>
    <w:rsid w:val="009E6A5E"/>
    <w:rsid w:val="009F1A0D"/>
    <w:rsid w:val="009F36FA"/>
    <w:rsid w:val="009F7787"/>
    <w:rsid w:val="00A11EF0"/>
    <w:rsid w:val="00A16F8E"/>
    <w:rsid w:val="00A179CD"/>
    <w:rsid w:val="00A17B64"/>
    <w:rsid w:val="00A2426C"/>
    <w:rsid w:val="00A266E6"/>
    <w:rsid w:val="00A305E1"/>
    <w:rsid w:val="00A33AC4"/>
    <w:rsid w:val="00A361AA"/>
    <w:rsid w:val="00A46197"/>
    <w:rsid w:val="00A72A23"/>
    <w:rsid w:val="00A75C1C"/>
    <w:rsid w:val="00A934B3"/>
    <w:rsid w:val="00AB6DC0"/>
    <w:rsid w:val="00AC063B"/>
    <w:rsid w:val="00AF2360"/>
    <w:rsid w:val="00B005A9"/>
    <w:rsid w:val="00B0254B"/>
    <w:rsid w:val="00B11148"/>
    <w:rsid w:val="00B32B4F"/>
    <w:rsid w:val="00B34100"/>
    <w:rsid w:val="00B34290"/>
    <w:rsid w:val="00B37B4E"/>
    <w:rsid w:val="00B40167"/>
    <w:rsid w:val="00B4640C"/>
    <w:rsid w:val="00B51BE3"/>
    <w:rsid w:val="00B535B4"/>
    <w:rsid w:val="00B57760"/>
    <w:rsid w:val="00B7396B"/>
    <w:rsid w:val="00B820FF"/>
    <w:rsid w:val="00B83E37"/>
    <w:rsid w:val="00B9003A"/>
    <w:rsid w:val="00BA28DD"/>
    <w:rsid w:val="00BA2D77"/>
    <w:rsid w:val="00BB0390"/>
    <w:rsid w:val="00BB7F8C"/>
    <w:rsid w:val="00BC11F7"/>
    <w:rsid w:val="00BC6031"/>
    <w:rsid w:val="00BC7069"/>
    <w:rsid w:val="00BD4D18"/>
    <w:rsid w:val="00BD6E38"/>
    <w:rsid w:val="00BF0013"/>
    <w:rsid w:val="00BF09EC"/>
    <w:rsid w:val="00C16880"/>
    <w:rsid w:val="00C170FB"/>
    <w:rsid w:val="00C22877"/>
    <w:rsid w:val="00C26936"/>
    <w:rsid w:val="00C30A12"/>
    <w:rsid w:val="00C34F11"/>
    <w:rsid w:val="00C41284"/>
    <w:rsid w:val="00C4489F"/>
    <w:rsid w:val="00C5189F"/>
    <w:rsid w:val="00C51BE3"/>
    <w:rsid w:val="00C8514F"/>
    <w:rsid w:val="00C8650F"/>
    <w:rsid w:val="00C9067C"/>
    <w:rsid w:val="00C97978"/>
    <w:rsid w:val="00CA3A18"/>
    <w:rsid w:val="00CB1C65"/>
    <w:rsid w:val="00CB2470"/>
    <w:rsid w:val="00CC6DE9"/>
    <w:rsid w:val="00CC7B81"/>
    <w:rsid w:val="00CF18EF"/>
    <w:rsid w:val="00D01B15"/>
    <w:rsid w:val="00D01DC4"/>
    <w:rsid w:val="00D05D8F"/>
    <w:rsid w:val="00D10D21"/>
    <w:rsid w:val="00D27CB0"/>
    <w:rsid w:val="00D4309B"/>
    <w:rsid w:val="00D52175"/>
    <w:rsid w:val="00D560C1"/>
    <w:rsid w:val="00D566FC"/>
    <w:rsid w:val="00D607D8"/>
    <w:rsid w:val="00D653FA"/>
    <w:rsid w:val="00D72974"/>
    <w:rsid w:val="00D7416A"/>
    <w:rsid w:val="00D77497"/>
    <w:rsid w:val="00D77B72"/>
    <w:rsid w:val="00D81350"/>
    <w:rsid w:val="00D935A3"/>
    <w:rsid w:val="00DA0128"/>
    <w:rsid w:val="00DA05CE"/>
    <w:rsid w:val="00DA40F6"/>
    <w:rsid w:val="00DA499E"/>
    <w:rsid w:val="00DB4B32"/>
    <w:rsid w:val="00DE5F73"/>
    <w:rsid w:val="00DE7D12"/>
    <w:rsid w:val="00DF3194"/>
    <w:rsid w:val="00E040EC"/>
    <w:rsid w:val="00E04A10"/>
    <w:rsid w:val="00E120ED"/>
    <w:rsid w:val="00E12552"/>
    <w:rsid w:val="00E1266C"/>
    <w:rsid w:val="00E2126A"/>
    <w:rsid w:val="00E24D25"/>
    <w:rsid w:val="00E2737F"/>
    <w:rsid w:val="00E34235"/>
    <w:rsid w:val="00E4010C"/>
    <w:rsid w:val="00E428A7"/>
    <w:rsid w:val="00E42D7A"/>
    <w:rsid w:val="00E44364"/>
    <w:rsid w:val="00E46AA1"/>
    <w:rsid w:val="00E46D9F"/>
    <w:rsid w:val="00E477A8"/>
    <w:rsid w:val="00E523DA"/>
    <w:rsid w:val="00E56983"/>
    <w:rsid w:val="00E60B49"/>
    <w:rsid w:val="00E62C94"/>
    <w:rsid w:val="00E65162"/>
    <w:rsid w:val="00E764A3"/>
    <w:rsid w:val="00E80148"/>
    <w:rsid w:val="00E84F1A"/>
    <w:rsid w:val="00E876B4"/>
    <w:rsid w:val="00E87C1F"/>
    <w:rsid w:val="00E93F92"/>
    <w:rsid w:val="00E97941"/>
    <w:rsid w:val="00EB0021"/>
    <w:rsid w:val="00EB27D2"/>
    <w:rsid w:val="00EB2A28"/>
    <w:rsid w:val="00EB314E"/>
    <w:rsid w:val="00ED40CF"/>
    <w:rsid w:val="00ED7EA4"/>
    <w:rsid w:val="00EE0627"/>
    <w:rsid w:val="00EE3D8A"/>
    <w:rsid w:val="00F2485D"/>
    <w:rsid w:val="00F253C6"/>
    <w:rsid w:val="00F261C0"/>
    <w:rsid w:val="00F264A4"/>
    <w:rsid w:val="00F3647A"/>
    <w:rsid w:val="00F37A00"/>
    <w:rsid w:val="00F4367C"/>
    <w:rsid w:val="00F47857"/>
    <w:rsid w:val="00F573EC"/>
    <w:rsid w:val="00F6362B"/>
    <w:rsid w:val="00F67237"/>
    <w:rsid w:val="00F74256"/>
    <w:rsid w:val="00F75CC3"/>
    <w:rsid w:val="00F77F4D"/>
    <w:rsid w:val="00F80177"/>
    <w:rsid w:val="00F81A8A"/>
    <w:rsid w:val="00F9107E"/>
    <w:rsid w:val="00F92F81"/>
    <w:rsid w:val="00F95249"/>
    <w:rsid w:val="00F95B35"/>
    <w:rsid w:val="00F96F9A"/>
    <w:rsid w:val="00FA0EC9"/>
    <w:rsid w:val="00FA1B71"/>
    <w:rsid w:val="00FA1E5C"/>
    <w:rsid w:val="00FA5474"/>
    <w:rsid w:val="00FD4320"/>
    <w:rsid w:val="00FE2919"/>
    <w:rsid w:val="00FE682F"/>
    <w:rsid w:val="00FE775C"/>
    <w:rsid w:val="00FF4090"/>
    <w:rsid w:val="00FF6B43"/>
    <w:rsid w:val="00FF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26D"/>
    <w:rPr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8E3609"/>
    <w:pPr>
      <w:spacing w:before="100" w:beforeAutospacing="1" w:after="100" w:afterAutospacing="1"/>
      <w:outlineLvl w:val="1"/>
    </w:pPr>
    <w:rPr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34F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34FB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7396B"/>
    <w:rPr>
      <w:rFonts w:ascii="Calibri" w:eastAsia="Calibri" w:hAnsi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3609"/>
    <w:rPr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E360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026D"/>
    <w:rPr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8E3609"/>
    <w:pPr>
      <w:spacing w:before="100" w:beforeAutospacing="1" w:after="100" w:afterAutospacing="1"/>
      <w:outlineLvl w:val="1"/>
    </w:pPr>
    <w:rPr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16F7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semiHidden/>
    <w:locked/>
    <w:rsid w:val="001E23D3"/>
    <w:rPr>
      <w:sz w:val="24"/>
      <w:szCs w:val="24"/>
      <w:lang w:val="en-AU" w:eastAsia="en-US" w:bidi="ar-SA"/>
    </w:rPr>
  </w:style>
  <w:style w:type="paragraph" w:styleId="BlockText">
    <w:name w:val="Block Text"/>
    <w:basedOn w:val="Normal"/>
    <w:rsid w:val="00F3647A"/>
    <w:pPr>
      <w:ind w:left="561" w:right="67" w:hanging="561"/>
      <w:jc w:val="both"/>
    </w:pPr>
    <w:rPr>
      <w:szCs w:val="20"/>
    </w:rPr>
  </w:style>
  <w:style w:type="paragraph" w:styleId="Footer">
    <w:name w:val="footer"/>
    <w:basedOn w:val="Normal"/>
    <w:rsid w:val="0016588C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F2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34F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034FBA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B7396B"/>
    <w:rPr>
      <w:rFonts w:ascii="Calibri" w:eastAsia="Calibri" w:hAnsi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E3609"/>
    <w:rPr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8E36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344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287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none" w:sz="0" w:space="0" w:color="auto"/>
                    <w:bottom w:val="single" w:sz="6" w:space="0" w:color="CCCCCC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hyperlink" Target="http://www.xe.com/currency/?currency=NZD" TargetMode="External"/><Relationship Id="rId39" Type="http://schemas.openxmlformats.org/officeDocument/2006/relationships/hyperlink" Target="http://www.xe.com/currencycharts/?from=AUD&amp;to=JP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xe.com/currency/?currency=USD" TargetMode="External"/><Relationship Id="rId34" Type="http://schemas.openxmlformats.org/officeDocument/2006/relationships/hyperlink" Target="http://www.xe.com/currencycharts/?from=AUD&amp;to=INR" TargetMode="External"/><Relationship Id="rId42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hyperlink" Target="http://www.xe.com/currency/?currency=MYR" TargetMode="External"/><Relationship Id="rId33" Type="http://schemas.openxmlformats.org/officeDocument/2006/relationships/hyperlink" Target="http://www.xe.com/currencycharts/?from=AUD&amp;to=GBP" TargetMode="External"/><Relationship Id="rId38" Type="http://schemas.openxmlformats.org/officeDocument/2006/relationships/hyperlink" Target="http://www.xe.com/currencycharts/?from=AUD&amp;to=SG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xe.com/currency/?currency=JPY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www.xe.com/currency/?currency=INR" TargetMode="External"/><Relationship Id="rId32" Type="http://schemas.openxmlformats.org/officeDocument/2006/relationships/hyperlink" Target="http://www.xe.com/currencycharts/?from=AUD&amp;to=EUR" TargetMode="External"/><Relationship Id="rId37" Type="http://schemas.openxmlformats.org/officeDocument/2006/relationships/hyperlink" Target="http://www.xe.com/currencycharts/?from=AUD&amp;to=THB" TargetMode="External"/><Relationship Id="rId40" Type="http://schemas.openxmlformats.org/officeDocument/2006/relationships/image" Target="media/image13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xe.com/currency/?currency=GBP" TargetMode="External"/><Relationship Id="rId28" Type="http://schemas.openxmlformats.org/officeDocument/2006/relationships/hyperlink" Target="http://www.xe.com/currency/?currency=SGD" TargetMode="External"/><Relationship Id="rId36" Type="http://schemas.openxmlformats.org/officeDocument/2006/relationships/hyperlink" Target="http://www.xe.com/currencycharts/?from=AUD&amp;to=NZ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://www.xe.com/currencycharts/?from=AUD&amp;to=USD" TargetMode="External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://www.xe.com/currency/?currency=EUR" TargetMode="External"/><Relationship Id="rId27" Type="http://schemas.openxmlformats.org/officeDocument/2006/relationships/hyperlink" Target="http://www.xe.com/currency/?currency=THB" TargetMode="External"/><Relationship Id="rId30" Type="http://schemas.openxmlformats.org/officeDocument/2006/relationships/hyperlink" Target="http://www.xe.com/currency/?currency=AUD" TargetMode="External"/><Relationship Id="rId35" Type="http://schemas.openxmlformats.org/officeDocument/2006/relationships/hyperlink" Target="http://www.xe.com/currencycharts/?from=AUD&amp;to=MYR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FE767-E24B-494C-949D-C3D94128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2BC60A7D</Template>
  <TotalTime>1</TotalTime>
  <Pages>7</Pages>
  <Words>1312</Words>
  <Characters>8197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DET</Company>
  <LinksUpToDate>false</LinksUpToDate>
  <CharactersWithSpaces>9491</CharactersWithSpaces>
  <SharedDoc>false</SharedDoc>
  <HLinks>
    <vt:vector size="6" baseType="variant">
      <vt:variant>
        <vt:i4>4456575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.au/url?sa=i&amp;rct=j&amp;q=&amp;esrc=s&amp;frm=1&amp;source=images&amp;cd=&amp;cad=rja&amp;uact=8&amp;ved=0CAcQjRw&amp;url=http://whyrasmus.com/tag/stamp-duty-changes-wa-real-estate/&amp;ei=_NmQVKX8I8PamAXF64DICA&amp;bvm=bv.82001339,d.dGY&amp;psig=AFQjCNG-PGKbsuW2zjlpFiGZ6Scxjy5lCg&amp;ust=1418865463378570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DET</dc:creator>
  <cp:keywords/>
  <dc:description/>
  <cp:lastModifiedBy>BENDIX Dorothy</cp:lastModifiedBy>
  <cp:revision>3</cp:revision>
  <cp:lastPrinted>2018-03-26T03:50:00Z</cp:lastPrinted>
  <dcterms:created xsi:type="dcterms:W3CDTF">2018-04-05T05:07:00Z</dcterms:created>
  <dcterms:modified xsi:type="dcterms:W3CDTF">2018-04-09T08:03:00Z</dcterms:modified>
</cp:coreProperties>
</file>