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2803"/>
        <w:gridCol w:w="486"/>
        <w:gridCol w:w="1985"/>
        <w:gridCol w:w="1129"/>
        <w:gridCol w:w="2160"/>
      </w:tblGrid>
      <w:tr w:rsidR="00201D71" w:rsidTr="00201D71">
        <w:trPr>
          <w:trHeight w:val="540"/>
        </w:trPr>
        <w:tc>
          <w:tcPr>
            <w:tcW w:w="1728" w:type="dxa"/>
            <w:shd w:val="clear" w:color="auto" w:fill="auto"/>
          </w:tcPr>
          <w:p w:rsid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5"/>
            <w:shd w:val="clear" w:color="auto" w:fill="auto"/>
          </w:tcPr>
          <w:p w:rsidR="00201D71" w:rsidRPr="007A4927" w:rsidRDefault="007A4927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SOLUTIONS</w:t>
            </w:r>
          </w:p>
        </w:tc>
        <w:tc>
          <w:tcPr>
            <w:tcW w:w="2160" w:type="dxa"/>
            <w:shd w:val="clear" w:color="auto" w:fill="auto"/>
          </w:tcPr>
          <w:p w:rsid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201D71">
              <w:rPr>
                <w:i/>
              </w:rPr>
              <w:t>___________</w:t>
            </w:r>
          </w:p>
        </w:tc>
      </w:tr>
      <w:tr w:rsidR="009070A4" w:rsidTr="00201D71">
        <w:tc>
          <w:tcPr>
            <w:tcW w:w="1728" w:type="dxa"/>
            <w:shd w:val="clear" w:color="auto" w:fill="auto"/>
          </w:tcPr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201D71">
              <w:rPr>
                <w:noProof/>
                <w:sz w:val="28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margin-left:-18pt;margin-top:-.35pt;width:102pt;height:77.85pt;z-index:-17;mso-position-horizontal-relative:text;mso-position-vertical-relative:text">
                  <v:imagedata r:id="rId7" o:title="pact jpg1"/>
                </v:shape>
              </w:pict>
            </w: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5"/>
            <w:shd w:val="clear" w:color="auto" w:fill="auto"/>
          </w:tcPr>
          <w:p w:rsidR="009070A4" w:rsidRPr="00EF6B97" w:rsidRDefault="009070A4" w:rsidP="005D4F9A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:rsidR="009070A4" w:rsidRPr="00EF6B97" w:rsidRDefault="009070A4" w:rsidP="005D4F9A">
            <w:pPr>
              <w:rPr>
                <w:sz w:val="28"/>
              </w:rPr>
            </w:pPr>
          </w:p>
          <w:p w:rsidR="009070A4" w:rsidRPr="00EF6B97" w:rsidRDefault="009070A4" w:rsidP="005D4F9A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1, 2015</w:t>
            </w:r>
          </w:p>
          <w:p w:rsidR="009070A4" w:rsidRPr="00EF6B97" w:rsidRDefault="009070A4" w:rsidP="005D4F9A">
            <w:pPr>
              <w:rPr>
                <w:b/>
                <w:sz w:val="28"/>
              </w:rPr>
            </w:pPr>
          </w:p>
          <w:p w:rsidR="009070A4" w:rsidRDefault="009070A4" w:rsidP="005D4F9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>
              <w:rPr>
                <w:b/>
                <w:sz w:val="28"/>
              </w:rPr>
              <w:t>–</w:t>
            </w:r>
            <w:r w:rsidRPr="00EF6B9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Forensic Science</w:t>
            </w:r>
          </w:p>
          <w:p w:rsidR="009070A4" w:rsidRDefault="009070A4" w:rsidP="005D4F9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9070A4" w:rsidRPr="00EF6B97" w:rsidRDefault="009070A4" w:rsidP="005D4F9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 Class Component</w:t>
            </w:r>
          </w:p>
          <w:p w:rsidR="009070A4" w:rsidRDefault="009070A4" w:rsidP="005D4F9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2160" w:type="dxa"/>
            <w:shd w:val="clear" w:color="auto" w:fill="auto"/>
          </w:tcPr>
          <w:p w:rsidR="009070A4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201D71">
              <w:rPr>
                <w:b/>
                <w:noProof/>
                <w:sz w:val="28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8" type="#_x0000_t202" style="position:absolute;margin-left:8.55pt;margin-top:8.4pt;width:66pt;height:94.6pt;z-index:2;mso-position-horizontal-relative:text;mso-position-vertical-relative:text">
                  <v:textbox style="mso-next-textbox:#_x0000_s1078">
                    <w:txbxContent>
                      <w:p w:rsidR="009070A4" w:rsidRPr="00364C0D" w:rsidRDefault="009070A4" w:rsidP="00201D71"/>
                      <w:p w:rsidR="009070A4" w:rsidRPr="00364C0D" w:rsidRDefault="009070A4" w:rsidP="00201D71">
                        <w:pPr>
                          <w:jc w:val="center"/>
                          <w:rPr>
                            <w:u w:val="single"/>
                          </w:rPr>
                        </w:pPr>
                        <w:r w:rsidRPr="00364C0D">
                          <w:rPr>
                            <w:u w:val="single"/>
                          </w:rPr>
                          <w:tab/>
                        </w:r>
                      </w:p>
                      <w:p w:rsidR="009070A4" w:rsidRPr="000B3AA2" w:rsidRDefault="00151360" w:rsidP="00201D71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55</w:t>
                        </w:r>
                      </w:p>
                      <w:p w:rsidR="009070A4" w:rsidRPr="00364C0D" w:rsidRDefault="009070A4" w:rsidP="00201D71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  <w:p w:rsidR="009070A4" w:rsidRPr="00364C0D" w:rsidRDefault="009070A4" w:rsidP="00201D71">
                        <w:pPr>
                          <w:jc w:val="center"/>
                        </w:pPr>
                        <w:r w:rsidRPr="00364C0D">
                          <w:t>=</w:t>
                        </w:r>
                        <w:r w:rsidRPr="00364C0D">
                          <w:rPr>
                            <w:u w:val="single"/>
                          </w:rPr>
                          <w:tab/>
                        </w:r>
                        <w:r w:rsidRPr="00364C0D">
                          <w:t xml:space="preserve"> % </w:t>
                        </w:r>
                      </w:p>
                      <w:p w:rsidR="009070A4" w:rsidRPr="00364C0D" w:rsidRDefault="009070A4" w:rsidP="00201D71">
                        <w:pPr>
                          <w:jc w:val="center"/>
                        </w:pPr>
                      </w:p>
                      <w:p w:rsidR="009070A4" w:rsidRPr="00364C0D" w:rsidRDefault="009070A4" w:rsidP="00201D7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201D71" w:rsidRPr="00201D71" w:rsidTr="00EA090F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201D71">
              <w:rPr>
                <w:b/>
                <w:bCs/>
                <w:sz w:val="20"/>
              </w:rPr>
              <w:t>Total Time:</w:t>
            </w:r>
            <w:r w:rsidRPr="00201D71">
              <w:rPr>
                <w:sz w:val="20"/>
              </w:rPr>
              <w:t xml:space="preserve"> 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201D71">
              <w:rPr>
                <w:b/>
                <w:i/>
                <w:sz w:val="28"/>
              </w:rPr>
              <w:t>60</w:t>
            </w:r>
            <w:r w:rsidRPr="00201D71">
              <w:rPr>
                <w:i/>
                <w:sz w:val="28"/>
              </w:rPr>
              <w:t xml:space="preserve"> </w:t>
            </w:r>
            <w:r w:rsidRPr="00201D71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4"/>
            <w:vMerge w:val="restart"/>
            <w:shd w:val="clear" w:color="auto" w:fill="auto"/>
            <w:vAlign w:val="center"/>
          </w:tcPr>
          <w:p w:rsidR="00201D71" w:rsidRPr="00201D71" w:rsidRDefault="00201D71" w:rsidP="00D711EB">
            <w:pPr>
              <w:rPr>
                <w:sz w:val="20"/>
              </w:rPr>
            </w:pPr>
          </w:p>
        </w:tc>
      </w:tr>
      <w:tr w:rsidR="00201D71" w:rsidRPr="00201D71" w:rsidTr="00EA090F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201D71" w:rsidRP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201D71">
              <w:rPr>
                <w:b/>
                <w:bCs/>
                <w:sz w:val="20"/>
              </w:rPr>
              <w:t>Reading Time: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201D71" w:rsidRP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201D71">
              <w:rPr>
                <w:i/>
                <w:sz w:val="28"/>
              </w:rPr>
              <w:t>5</w:t>
            </w:r>
            <w:r w:rsidRPr="00201D71">
              <w:rPr>
                <w:b/>
                <w:i/>
                <w:sz w:val="28"/>
              </w:rPr>
              <w:t xml:space="preserve"> </w:t>
            </w:r>
            <w:r w:rsidRPr="00201D71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4"/>
            <w:vMerge/>
            <w:shd w:val="clear" w:color="auto" w:fill="auto"/>
            <w:vAlign w:val="center"/>
          </w:tcPr>
          <w:p w:rsidR="00201D71" w:rsidRPr="00201D71" w:rsidRDefault="00201D71" w:rsidP="00D159AB">
            <w:pPr>
              <w:rPr>
                <w:b/>
                <w:sz w:val="22"/>
                <w:szCs w:val="22"/>
              </w:rPr>
            </w:pPr>
          </w:p>
        </w:tc>
      </w:tr>
      <w:tr w:rsidR="00201D71" w:rsidRPr="00201D71" w:rsidTr="00EA090F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201D71" w:rsidRP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201D71">
              <w:rPr>
                <w:b/>
                <w:bCs/>
                <w:sz w:val="20"/>
              </w:rPr>
              <w:t>Working Time: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201D71" w:rsidRP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201D71">
              <w:rPr>
                <w:i/>
                <w:sz w:val="28"/>
              </w:rPr>
              <w:t>55</w:t>
            </w:r>
            <w:r w:rsidRPr="00201D71">
              <w:rPr>
                <w:b/>
                <w:i/>
                <w:sz w:val="28"/>
              </w:rPr>
              <w:t xml:space="preserve"> </w:t>
            </w:r>
            <w:r w:rsidRPr="00201D71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4"/>
            <w:vMerge/>
            <w:shd w:val="clear" w:color="auto" w:fill="auto"/>
            <w:vAlign w:val="center"/>
          </w:tcPr>
          <w:p w:rsidR="00201D71" w:rsidRPr="00201D71" w:rsidRDefault="00201D71" w:rsidP="00D159AB">
            <w:pPr>
              <w:rPr>
                <w:b/>
                <w:sz w:val="22"/>
                <w:szCs w:val="22"/>
              </w:rPr>
            </w:pPr>
          </w:p>
        </w:tc>
      </w:tr>
      <w:tr w:rsidR="00201D71" w:rsidTr="00201D71">
        <w:trPr>
          <w:trHeight w:val="570"/>
        </w:trPr>
        <w:tc>
          <w:tcPr>
            <w:tcW w:w="1728" w:type="dxa"/>
            <w:shd w:val="clear" w:color="auto" w:fill="auto"/>
            <w:vAlign w:val="center"/>
          </w:tcPr>
          <w:p w:rsidR="00201D71" w:rsidRPr="00201D71" w:rsidRDefault="00201D71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 w:rsidRPr="00201D71"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6"/>
            <w:shd w:val="clear" w:color="auto" w:fill="auto"/>
            <w:vAlign w:val="center"/>
          </w:tcPr>
          <w:p w:rsidR="00201D71" w:rsidRDefault="009070A4" w:rsidP="00201D71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SCSA</w:t>
            </w:r>
            <w:r w:rsidR="00201D71" w:rsidRPr="00201D71">
              <w:rPr>
                <w:i/>
                <w:sz w:val="20"/>
              </w:rPr>
              <w:t xml:space="preserve"> Formula sheets, CAS calculator</w:t>
            </w:r>
            <w:r>
              <w:rPr>
                <w:i/>
                <w:sz w:val="20"/>
              </w:rPr>
              <w:t>, Take Home Component</w:t>
            </w:r>
          </w:p>
        </w:tc>
      </w:tr>
      <w:tr w:rsidR="00201D71" w:rsidTr="00EA090F">
        <w:trPr>
          <w:trHeight w:val="80"/>
        </w:trPr>
        <w:tc>
          <w:tcPr>
            <w:tcW w:w="10548" w:type="dxa"/>
            <w:gridSpan w:val="7"/>
            <w:shd w:val="clear" w:color="auto" w:fill="auto"/>
            <w:vAlign w:val="center"/>
          </w:tcPr>
          <w:p w:rsidR="00201D71" w:rsidRPr="00201D71" w:rsidRDefault="00201D71" w:rsidP="00201D71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201D71" w:rsidTr="00201D71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201D71" w:rsidRPr="00201D71" w:rsidRDefault="00201D71" w:rsidP="00D159AB">
            <w:pPr>
              <w:rPr>
                <w:b/>
                <w:sz w:val="20"/>
              </w:rPr>
            </w:pPr>
            <w:r w:rsidRPr="00201D71">
              <w:rPr>
                <w:b/>
                <w:bCs/>
                <w:sz w:val="20"/>
                <w:szCs w:val="20"/>
              </w:rPr>
              <w:t>Date out:</w:t>
            </w:r>
            <w:r w:rsidRPr="00201D7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201D71" w:rsidRPr="00201D71" w:rsidRDefault="00201D71" w:rsidP="00D159AB">
            <w:pPr>
              <w:rPr>
                <w:i/>
                <w:sz w:val="20"/>
                <w:szCs w:val="20"/>
              </w:rPr>
            </w:pPr>
            <w:r w:rsidRPr="00201D71">
              <w:rPr>
                <w:i/>
                <w:sz w:val="20"/>
                <w:szCs w:val="20"/>
              </w:rPr>
              <w:t>Week ____</w:t>
            </w:r>
            <w:r w:rsidRPr="00201D71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D71" w:rsidRPr="00201D71" w:rsidRDefault="00201D71" w:rsidP="00D159AB">
            <w:pPr>
              <w:rPr>
                <w:b/>
                <w:sz w:val="20"/>
              </w:rPr>
            </w:pPr>
            <w:r w:rsidRPr="00201D71">
              <w:rPr>
                <w:b/>
                <w:bCs/>
                <w:sz w:val="20"/>
                <w:szCs w:val="20"/>
              </w:rPr>
              <w:t>Date Due:</w:t>
            </w:r>
            <w:r w:rsidRPr="00201D7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201D71" w:rsidRPr="00201D71" w:rsidRDefault="00201D71" w:rsidP="00D159AB">
            <w:pPr>
              <w:rPr>
                <w:b/>
                <w:sz w:val="20"/>
              </w:rPr>
            </w:pPr>
            <w:r w:rsidRPr="00201D71">
              <w:rPr>
                <w:i/>
                <w:sz w:val="20"/>
                <w:szCs w:val="20"/>
              </w:rPr>
              <w:t>Week ____</w:t>
            </w:r>
            <w:r w:rsidRPr="00201D71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9070A4" w:rsidTr="00201D71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9070A4" w:rsidRPr="00EF6B97" w:rsidRDefault="009070A4" w:rsidP="005D4F9A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9070A4" w:rsidRPr="00EF6B97" w:rsidRDefault="009070A4" w:rsidP="005D4F9A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070A4" w:rsidRPr="00EF6B97" w:rsidRDefault="009070A4" w:rsidP="005D4F9A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9070A4" w:rsidRPr="00EF6B97" w:rsidRDefault="009070A4" w:rsidP="005D4F9A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9070A4" w:rsidTr="00EA090F">
        <w:trPr>
          <w:trHeight w:val="838"/>
        </w:trPr>
        <w:tc>
          <w:tcPr>
            <w:tcW w:w="10548" w:type="dxa"/>
            <w:gridSpan w:val="7"/>
            <w:shd w:val="clear" w:color="auto" w:fill="auto"/>
            <w:vAlign w:val="center"/>
          </w:tcPr>
          <w:p w:rsidR="009070A4" w:rsidRPr="00EF6B97" w:rsidRDefault="009070A4" w:rsidP="005D4F9A">
            <w:pPr>
              <w:rPr>
                <w:b/>
              </w:rPr>
            </w:pPr>
            <w:r w:rsidRPr="00EF6B97">
              <w:rPr>
                <w:b/>
              </w:rPr>
              <w:t xml:space="preserve">AIM: </w:t>
            </w:r>
            <w:r w:rsidRPr="00EF6B97">
              <w:rPr>
                <w:i/>
              </w:rPr>
              <w:t>In this assessment, you will be investigatin</w:t>
            </w:r>
            <w:r>
              <w:rPr>
                <w:i/>
              </w:rPr>
              <w:t>g how mathematics is used in solving crimes, through Forensic Science. You will be using your TI-Nspire CAS for this investigation, in particular the spreadsheet function.</w:t>
            </w:r>
          </w:p>
        </w:tc>
      </w:tr>
    </w:tbl>
    <w:p w:rsidR="00201D71" w:rsidRDefault="00201D71" w:rsidP="00201D71">
      <w:pPr>
        <w:tabs>
          <w:tab w:val="right" w:pos="9356"/>
        </w:tabs>
        <w:ind w:left="567" w:right="566" w:hanging="567"/>
        <w:rPr>
          <w:b/>
        </w:rPr>
      </w:pPr>
    </w:p>
    <w:p w:rsidR="005E6E4A" w:rsidRPr="00BB0421" w:rsidRDefault="00E76E1B" w:rsidP="005E6E4A">
      <w:pPr>
        <w:tabs>
          <w:tab w:val="right" w:pos="9356"/>
        </w:tabs>
        <w:ind w:right="566"/>
        <w:rPr>
          <w:sz w:val="22"/>
          <w:szCs w:val="22"/>
        </w:rPr>
      </w:pPr>
      <w:r w:rsidRPr="00BB0421">
        <w:rPr>
          <w:b/>
          <w:sz w:val="22"/>
          <w:szCs w:val="22"/>
        </w:rPr>
        <w:t xml:space="preserve">MUDDY </w:t>
      </w:r>
      <w:r w:rsidR="005E6E4A" w:rsidRPr="00BB0421">
        <w:rPr>
          <w:b/>
          <w:sz w:val="22"/>
          <w:szCs w:val="22"/>
        </w:rPr>
        <w:t>FOOTPRINTS</w:t>
      </w:r>
    </w:p>
    <w:p w:rsidR="005E6E4A" w:rsidRPr="00BB0421" w:rsidRDefault="005E6E4A" w:rsidP="005E6E4A">
      <w:pPr>
        <w:tabs>
          <w:tab w:val="right" w:pos="9356"/>
        </w:tabs>
        <w:ind w:right="566"/>
        <w:rPr>
          <w:sz w:val="22"/>
          <w:szCs w:val="22"/>
        </w:rPr>
      </w:pPr>
    </w:p>
    <w:p w:rsidR="005E6E4A" w:rsidRPr="00BB0421" w:rsidRDefault="005E6E4A" w:rsidP="005E6E4A">
      <w:pPr>
        <w:tabs>
          <w:tab w:val="right" w:pos="9356"/>
        </w:tabs>
        <w:ind w:right="566"/>
        <w:rPr>
          <w:sz w:val="22"/>
          <w:szCs w:val="22"/>
        </w:rPr>
      </w:pPr>
      <w:r w:rsidRPr="00BB0421">
        <w:rPr>
          <w:sz w:val="22"/>
          <w:szCs w:val="22"/>
        </w:rPr>
        <w:t>A week after discovering the body of Py Thagoras at Lake Walyungup, Inspector Jack and Dr Math were called to a crime scene at a beach house in Safety Bay.  On entry, Inspector Jack discovered the body of Correl Ation, a 28 year old female</w:t>
      </w:r>
      <w:r w:rsidR="00BA4E11" w:rsidRPr="00BB0421">
        <w:rPr>
          <w:sz w:val="22"/>
          <w:szCs w:val="22"/>
        </w:rPr>
        <w:t xml:space="preserve"> in the bedroom</w:t>
      </w:r>
      <w:r w:rsidRPr="00BB0421">
        <w:rPr>
          <w:sz w:val="22"/>
          <w:szCs w:val="22"/>
        </w:rPr>
        <w:t xml:space="preserve">.  The crime scene investigators processed the scene and discovered </w:t>
      </w:r>
      <w:r w:rsidR="00895550" w:rsidRPr="00BB0421">
        <w:rPr>
          <w:sz w:val="22"/>
          <w:szCs w:val="22"/>
        </w:rPr>
        <w:t>two</w:t>
      </w:r>
      <w:r w:rsidRPr="00BB0421">
        <w:rPr>
          <w:sz w:val="22"/>
          <w:szCs w:val="22"/>
        </w:rPr>
        <w:t xml:space="preserve"> sets of footprints </w:t>
      </w:r>
      <w:r w:rsidR="00BA4E11" w:rsidRPr="00BB0421">
        <w:rPr>
          <w:sz w:val="22"/>
          <w:szCs w:val="22"/>
        </w:rPr>
        <w:t>in the bedroom</w:t>
      </w:r>
      <w:r w:rsidRPr="00BB0421">
        <w:rPr>
          <w:sz w:val="22"/>
          <w:szCs w:val="22"/>
        </w:rPr>
        <w:t xml:space="preserve"> and outside the bedroom window.</w:t>
      </w:r>
      <w:r w:rsidR="00970AD0" w:rsidRPr="00BB0421">
        <w:rPr>
          <w:sz w:val="22"/>
          <w:szCs w:val="22"/>
        </w:rPr>
        <w:t xml:space="preserve">  </w:t>
      </w:r>
      <w:r w:rsidR="00E76E1B" w:rsidRPr="00BB0421">
        <w:rPr>
          <w:sz w:val="22"/>
          <w:szCs w:val="22"/>
        </w:rPr>
        <w:t>One set of prints had a footprint length of 28 cm, and the other set of prints had a stride length of 70 cm.</w:t>
      </w:r>
    </w:p>
    <w:p w:rsidR="00970AD0" w:rsidRPr="00BB0421" w:rsidRDefault="00970AD0" w:rsidP="005E6E4A">
      <w:pPr>
        <w:tabs>
          <w:tab w:val="right" w:pos="9356"/>
        </w:tabs>
        <w:ind w:right="566"/>
        <w:rPr>
          <w:sz w:val="22"/>
          <w:szCs w:val="22"/>
        </w:rPr>
      </w:pPr>
    </w:p>
    <w:p w:rsidR="00970AD0" w:rsidRPr="00BB0421" w:rsidRDefault="00970AD0" w:rsidP="005E6E4A">
      <w:pPr>
        <w:tabs>
          <w:tab w:val="right" w:pos="9356"/>
        </w:tabs>
        <w:ind w:right="566"/>
        <w:rPr>
          <w:sz w:val="22"/>
          <w:szCs w:val="22"/>
        </w:rPr>
      </w:pPr>
      <w:r w:rsidRPr="00BB0421">
        <w:rPr>
          <w:sz w:val="22"/>
          <w:szCs w:val="22"/>
        </w:rPr>
        <w:t>Dr Math explained to Inspector Jack that the height of a person could be estimated using footprint length</w:t>
      </w:r>
      <w:r w:rsidR="00737431" w:rsidRPr="00BB0421">
        <w:rPr>
          <w:sz w:val="22"/>
          <w:szCs w:val="22"/>
        </w:rPr>
        <w:t xml:space="preserve"> or stride length</w:t>
      </w:r>
      <w:r w:rsidRPr="00BB0421">
        <w:rPr>
          <w:sz w:val="22"/>
          <w:szCs w:val="22"/>
        </w:rPr>
        <w:t>. According to Dr Math, a person’s height is approximately 6.6 time</w:t>
      </w:r>
      <w:r w:rsidR="00737431" w:rsidRPr="00BB0421">
        <w:rPr>
          <w:sz w:val="22"/>
          <w:szCs w:val="22"/>
        </w:rPr>
        <w:t>s the length of their footprint, and their stride length is approximately 40% of their height.</w:t>
      </w:r>
    </w:p>
    <w:p w:rsidR="00737431" w:rsidRPr="00BB0421" w:rsidRDefault="00737431" w:rsidP="005E6E4A">
      <w:pPr>
        <w:tabs>
          <w:tab w:val="right" w:pos="9356"/>
        </w:tabs>
        <w:ind w:right="566"/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201D71" w:rsidRPr="00BB0421" w:rsidTr="00D159AB"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0105" w:type="dxa"/>
            <w:vAlign w:val="center"/>
          </w:tcPr>
          <w:p w:rsidR="00201D71" w:rsidRPr="00BB0421" w:rsidRDefault="00201D71" w:rsidP="00970AD0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970AD0" w:rsidRPr="00BB0421">
              <w:rPr>
                <w:b/>
                <w:sz w:val="22"/>
                <w:szCs w:val="22"/>
              </w:rPr>
              <w:t>1 mark</w:t>
            </w:r>
            <w:r w:rsidRPr="00BB0421">
              <w:rPr>
                <w:b/>
                <w:sz w:val="22"/>
                <w:szCs w:val="22"/>
              </w:rPr>
              <w:t>]</w:t>
            </w:r>
          </w:p>
        </w:tc>
      </w:tr>
      <w:tr w:rsidR="00201D71" w:rsidRPr="00BB0421" w:rsidTr="00D159AB"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201D71" w:rsidRPr="00BB0421" w:rsidRDefault="00970AD0" w:rsidP="00D159AB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W</w:t>
            </w:r>
            <w:r w:rsidR="00737431" w:rsidRPr="00BB0421">
              <w:rPr>
                <w:sz w:val="22"/>
                <w:szCs w:val="22"/>
              </w:rPr>
              <w:t>rite the</w:t>
            </w:r>
            <w:r w:rsidRPr="00BB0421">
              <w:rPr>
                <w:sz w:val="22"/>
                <w:szCs w:val="22"/>
              </w:rPr>
              <w:t xml:space="preserve"> rule </w:t>
            </w:r>
            <w:r w:rsidR="00737431" w:rsidRPr="00BB0421">
              <w:rPr>
                <w:sz w:val="22"/>
                <w:szCs w:val="22"/>
              </w:rPr>
              <w:t xml:space="preserve">for determine the height of a person using their footprint length </w:t>
            </w:r>
            <w:r w:rsidRPr="00BB0421">
              <w:rPr>
                <w:sz w:val="22"/>
                <w:szCs w:val="22"/>
              </w:rPr>
              <w:t xml:space="preserve">algebraically, with </w:t>
            </w:r>
            <w:r w:rsidRPr="00BB0421">
              <w:rPr>
                <w:i/>
                <w:sz w:val="22"/>
                <w:szCs w:val="22"/>
              </w:rPr>
              <w:t>h</w:t>
            </w:r>
            <w:r w:rsidRPr="00BB0421">
              <w:rPr>
                <w:sz w:val="22"/>
                <w:szCs w:val="22"/>
              </w:rPr>
              <w:t xml:space="preserve"> representing the height of the person, and </w:t>
            </w:r>
            <w:r w:rsidRPr="00BB0421">
              <w:rPr>
                <w:i/>
                <w:sz w:val="22"/>
                <w:szCs w:val="22"/>
              </w:rPr>
              <w:t>f</w:t>
            </w:r>
            <w:r w:rsidRPr="00BB0421">
              <w:rPr>
                <w:sz w:val="22"/>
                <w:szCs w:val="22"/>
              </w:rPr>
              <w:t xml:space="preserve"> representing the length of the footprint.</w:t>
            </w:r>
          </w:p>
        </w:tc>
      </w:tr>
      <w:tr w:rsidR="00201D71" w:rsidRPr="00BB0421" w:rsidTr="00D159AB">
        <w:trPr>
          <w:trHeight w:val="454"/>
        </w:trPr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D548E9" w:rsidRPr="007A4927" w:rsidRDefault="00D548E9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7A4927" w:rsidP="00D159AB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h = 6.6 × f </w:t>
            </w:r>
            <w:r w:rsidRPr="007A4927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C11A15" w:rsidRPr="007A4927" w:rsidRDefault="00C11A15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BB0421" w:rsidRPr="007A4927" w:rsidRDefault="00BB0421" w:rsidP="00D159AB">
            <w:pPr>
              <w:rPr>
                <w:color w:val="FF0000"/>
                <w:sz w:val="22"/>
                <w:szCs w:val="22"/>
              </w:rPr>
            </w:pPr>
          </w:p>
          <w:p w:rsidR="00C11A15" w:rsidRPr="007A4927" w:rsidRDefault="00C11A15" w:rsidP="00D159AB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201D71" w:rsidRPr="00BB0421" w:rsidRDefault="00201D71" w:rsidP="00201D71">
      <w:pPr>
        <w:tabs>
          <w:tab w:val="right" w:pos="9356"/>
        </w:tabs>
        <w:ind w:left="567" w:right="566" w:hanging="567"/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D548E9" w:rsidRPr="00BB0421" w:rsidTr="00274804">
        <w:tc>
          <w:tcPr>
            <w:tcW w:w="443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lastRenderedPageBreak/>
              <w:t>2.</w:t>
            </w:r>
          </w:p>
        </w:tc>
        <w:tc>
          <w:tcPr>
            <w:tcW w:w="10105" w:type="dxa"/>
            <w:gridSpan w:val="3"/>
            <w:vAlign w:val="center"/>
          </w:tcPr>
          <w:p w:rsidR="00D548E9" w:rsidRPr="00BB0421" w:rsidRDefault="00D548E9" w:rsidP="0032298E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32298E" w:rsidRPr="00BB0421">
              <w:rPr>
                <w:b/>
                <w:sz w:val="22"/>
                <w:szCs w:val="22"/>
              </w:rPr>
              <w:t>2</w:t>
            </w:r>
            <w:r w:rsidRPr="00BB0421">
              <w:rPr>
                <w:b/>
                <w:sz w:val="22"/>
                <w:szCs w:val="22"/>
              </w:rPr>
              <w:t xml:space="preserve"> marks: 1, 1]</w:t>
            </w:r>
          </w:p>
        </w:tc>
      </w:tr>
      <w:tr w:rsidR="00D548E9" w:rsidRPr="00BB0421" w:rsidTr="00274804">
        <w:tc>
          <w:tcPr>
            <w:tcW w:w="443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D548E9" w:rsidRPr="00BB0421" w:rsidRDefault="00D34E0F" w:rsidP="00274804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</w:t>
            </w:r>
            <w:r w:rsidR="00D548E9" w:rsidRPr="00BB0421">
              <w:rPr>
                <w:sz w:val="22"/>
                <w:szCs w:val="22"/>
              </w:rPr>
              <w:t>etermine the height of the following people, given their footprint length:</w:t>
            </w:r>
          </w:p>
        </w:tc>
      </w:tr>
      <w:tr w:rsidR="0032298E" w:rsidRPr="00BB0421" w:rsidTr="00274804">
        <w:trPr>
          <w:trHeight w:val="454"/>
        </w:trPr>
        <w:tc>
          <w:tcPr>
            <w:tcW w:w="443" w:type="dxa"/>
            <w:vAlign w:val="center"/>
          </w:tcPr>
          <w:p w:rsidR="0032298E" w:rsidRPr="00BB0421" w:rsidRDefault="0032298E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32298E" w:rsidRPr="007A4927" w:rsidRDefault="0032298E" w:rsidP="00274804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>10 cm</w:t>
            </w:r>
          </w:p>
        </w:tc>
        <w:tc>
          <w:tcPr>
            <w:tcW w:w="442" w:type="dxa"/>
            <w:vAlign w:val="center"/>
          </w:tcPr>
          <w:p w:rsidR="0032298E" w:rsidRPr="007A4927" w:rsidRDefault="0032298E" w:rsidP="00274804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32298E" w:rsidRPr="007A4927" w:rsidRDefault="0032298E" w:rsidP="00274804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>31.8 cm</w:t>
            </w:r>
          </w:p>
        </w:tc>
      </w:tr>
      <w:tr w:rsidR="00D548E9" w:rsidRPr="00BB0421" w:rsidTr="007A4927">
        <w:trPr>
          <w:trHeight w:val="454"/>
        </w:trPr>
        <w:tc>
          <w:tcPr>
            <w:tcW w:w="443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32298E" w:rsidRPr="007A4927" w:rsidRDefault="0032298E" w:rsidP="00274804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7A4927" w:rsidP="00274804">
            <w:pPr>
              <w:rPr>
                <w:b/>
                <w:color w:val="FF0000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>h = 6.6 ×</w:t>
            </w:r>
            <w:r w:rsidRPr="007A4927">
              <w:rPr>
                <w:b/>
                <w:color w:val="FF0000"/>
              </w:rPr>
              <w:t xml:space="preserve">10 = 66 cm </w:t>
            </w:r>
            <w:r w:rsidRPr="007A4927">
              <w:rPr>
                <w:b/>
                <w:color w:val="FF0000"/>
              </w:rPr>
              <w:sym w:font="Wingdings" w:char="F0FC"/>
            </w:r>
          </w:p>
          <w:p w:rsidR="00BB0421" w:rsidRPr="007A4927" w:rsidRDefault="00BB0421" w:rsidP="00274804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BB0421" w:rsidP="00274804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BB0421" w:rsidP="00274804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BB0421" w:rsidP="00274804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D548E9" w:rsidRPr="007A4927" w:rsidRDefault="00D548E9" w:rsidP="00274804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D548E9" w:rsidRPr="007A4927" w:rsidRDefault="00D548E9" w:rsidP="007A4927">
            <w:pPr>
              <w:rPr>
                <w:b/>
                <w:color w:val="FF0000"/>
                <w:sz w:val="22"/>
                <w:szCs w:val="22"/>
              </w:rPr>
            </w:pPr>
          </w:p>
          <w:p w:rsidR="007A4927" w:rsidRP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h = 6.6 × 38 = 209.88 cm  </w:t>
            </w:r>
            <w:r w:rsidRPr="007A4927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201D71" w:rsidRPr="00BB0421" w:rsidRDefault="00201D71" w:rsidP="00201D71">
      <w:pPr>
        <w:tabs>
          <w:tab w:val="right" w:pos="9356"/>
        </w:tabs>
        <w:rPr>
          <w:b/>
          <w:sz w:val="22"/>
          <w:szCs w:val="22"/>
        </w:rPr>
      </w:pPr>
    </w:p>
    <w:p w:rsidR="00E76E1B" w:rsidRPr="00BB0421" w:rsidRDefault="00E76E1B" w:rsidP="00201D7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D548E9" w:rsidRPr="00BB0421" w:rsidTr="00274804">
        <w:tc>
          <w:tcPr>
            <w:tcW w:w="443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0105" w:type="dxa"/>
            <w:gridSpan w:val="3"/>
            <w:vAlign w:val="center"/>
          </w:tcPr>
          <w:p w:rsidR="00D548E9" w:rsidRPr="00BB0421" w:rsidRDefault="00D548E9" w:rsidP="0032298E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32298E" w:rsidRPr="00BB0421">
              <w:rPr>
                <w:b/>
                <w:sz w:val="22"/>
                <w:szCs w:val="22"/>
              </w:rPr>
              <w:t>2</w:t>
            </w:r>
            <w:r w:rsidRPr="00BB0421">
              <w:rPr>
                <w:b/>
                <w:sz w:val="22"/>
                <w:szCs w:val="22"/>
              </w:rPr>
              <w:t xml:space="preserve"> marks: 1, 1]</w:t>
            </w:r>
          </w:p>
        </w:tc>
      </w:tr>
      <w:tr w:rsidR="00D548E9" w:rsidRPr="00BB0421" w:rsidTr="00274804">
        <w:tc>
          <w:tcPr>
            <w:tcW w:w="443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D548E9" w:rsidRPr="00BB0421" w:rsidRDefault="00D34E0F" w:rsidP="00D548E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</w:t>
            </w:r>
            <w:r w:rsidR="00D548E9" w:rsidRPr="00BB0421">
              <w:rPr>
                <w:sz w:val="22"/>
                <w:szCs w:val="22"/>
              </w:rPr>
              <w:t>etermine the length of a person’s footprint, given their height</w:t>
            </w:r>
            <w:r w:rsidR="001E7CB3">
              <w:rPr>
                <w:sz w:val="22"/>
                <w:szCs w:val="22"/>
              </w:rPr>
              <w:t>.  Give your answer correct to the nearest mm.</w:t>
            </w:r>
          </w:p>
        </w:tc>
      </w:tr>
      <w:tr w:rsidR="00D548E9" w:rsidRPr="00BB0421" w:rsidTr="00274804">
        <w:trPr>
          <w:trHeight w:val="454"/>
        </w:trPr>
        <w:tc>
          <w:tcPr>
            <w:tcW w:w="443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D548E9" w:rsidRPr="00BB0421" w:rsidRDefault="00D548E9" w:rsidP="00274804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189 cm</w:t>
            </w:r>
          </w:p>
        </w:tc>
        <w:tc>
          <w:tcPr>
            <w:tcW w:w="442" w:type="dxa"/>
            <w:vAlign w:val="center"/>
          </w:tcPr>
          <w:p w:rsidR="00D548E9" w:rsidRPr="00BB0421" w:rsidRDefault="00D548E9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D548E9" w:rsidRPr="00BB0421" w:rsidRDefault="00D548E9" w:rsidP="00274804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1.67 m</w:t>
            </w:r>
          </w:p>
        </w:tc>
      </w:tr>
      <w:tr w:rsidR="00BB0421" w:rsidRPr="00BB0421" w:rsidTr="007A4927">
        <w:trPr>
          <w:trHeight w:val="454"/>
        </w:trPr>
        <w:tc>
          <w:tcPr>
            <w:tcW w:w="443" w:type="dxa"/>
            <w:vAlign w:val="center"/>
          </w:tcPr>
          <w:p w:rsidR="00BB0421" w:rsidRPr="00BB0421" w:rsidRDefault="00BB0421" w:rsidP="00BB0421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</w:tcPr>
          <w:p w:rsidR="00BB0421" w:rsidRPr="007A4927" w:rsidRDefault="00BB0421" w:rsidP="007A4927">
            <w:pPr>
              <w:rPr>
                <w:b/>
                <w:color w:val="FF0000"/>
                <w:sz w:val="22"/>
                <w:szCs w:val="22"/>
              </w:rPr>
            </w:pPr>
          </w:p>
          <w:p w:rsidR="007A4927" w:rsidRP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A4927">
              <w:rPr>
                <w:b/>
                <w:color w:val="FF0000"/>
                <w:sz w:val="22"/>
                <w:szCs w:val="22"/>
              </w:rPr>
              <w:object w:dxaOrig="1460" w:dyaOrig="1241">
                <v:shape id="_x0000_i1026" type="#_x0000_t75" style="width:72.75pt;height:62.25pt" o:ole="">
                  <v:imagedata r:id="rId8" o:title=""/>
                </v:shape>
                <o:OLEObject Type="Embed" ProgID="FXE300.Equation" ShapeID="_x0000_i1026" DrawAspect="Content" ObjectID="_1485784154" r:id="rId9"/>
              </w:object>
            </w: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</w:p>
          <w:p w:rsidR="00BB0421" w:rsidRP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ab/>
              <w:t xml:space="preserve">          </w:t>
            </w:r>
            <w:r w:rsidRPr="007A4927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  <w:p w:rsidR="00BB0421" w:rsidRPr="007A4927" w:rsidRDefault="00BB0421" w:rsidP="007A4927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</w:tcPr>
          <w:p w:rsidR="00BB0421" w:rsidRPr="007A4927" w:rsidRDefault="00BB0421" w:rsidP="007A4927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BB0421" w:rsidRPr="007A4927" w:rsidRDefault="00BB0421" w:rsidP="007A4927">
            <w:pPr>
              <w:rPr>
                <w:b/>
                <w:color w:val="FF0000"/>
                <w:sz w:val="22"/>
                <w:szCs w:val="22"/>
              </w:rPr>
            </w:pPr>
          </w:p>
          <w:p w:rsid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FF0000"/>
                <w:sz w:val="22"/>
                <w:szCs w:val="22"/>
              </w:rPr>
              <w:object w:dxaOrig="1332" w:dyaOrig="1241">
                <v:shape id="_x0000_i1027" type="#_x0000_t75" style="width:66.75pt;height:62.25pt" o:ole="">
                  <v:imagedata r:id="rId10" o:title=""/>
                </v:shape>
                <o:OLEObject Type="Embed" ProgID="FXE300.Equation" ShapeID="_x0000_i1027" DrawAspect="Content" ObjectID="_1485784155" r:id="rId11"/>
              </w:object>
            </w: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</w:p>
          <w:p w:rsidR="007A4927" w:rsidRP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             </w:t>
            </w:r>
            <w:r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D548E9" w:rsidRPr="00BB0421" w:rsidRDefault="00D548E9" w:rsidP="00201D7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37431" w:rsidRPr="00BB0421" w:rsidTr="00274804"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0105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[1 mark]</w:t>
            </w:r>
          </w:p>
        </w:tc>
      </w:tr>
      <w:tr w:rsidR="00737431" w:rsidRPr="00BB0421" w:rsidTr="00274804"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737431" w:rsidRPr="00BB0421" w:rsidRDefault="00737431" w:rsidP="00737431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 xml:space="preserve">Write the rule for determine the height of a person using their stride length algebraically, with </w:t>
            </w:r>
            <w:r w:rsidRPr="00BB0421">
              <w:rPr>
                <w:i/>
                <w:sz w:val="22"/>
                <w:szCs w:val="22"/>
              </w:rPr>
              <w:t>t</w:t>
            </w:r>
            <w:r w:rsidRPr="00BB0421">
              <w:rPr>
                <w:sz w:val="22"/>
                <w:szCs w:val="22"/>
              </w:rPr>
              <w:t xml:space="preserve"> representing the height of the person, and </w:t>
            </w:r>
            <w:r w:rsidRPr="00BB0421">
              <w:rPr>
                <w:i/>
                <w:sz w:val="22"/>
                <w:szCs w:val="22"/>
              </w:rPr>
              <w:t>s</w:t>
            </w:r>
            <w:r w:rsidRPr="00BB0421">
              <w:rPr>
                <w:sz w:val="22"/>
                <w:szCs w:val="22"/>
              </w:rPr>
              <w:t xml:space="preserve"> representing the stride length.</w:t>
            </w:r>
          </w:p>
        </w:tc>
      </w:tr>
      <w:tr w:rsidR="00BB0421" w:rsidRPr="00BB0421" w:rsidTr="00274804">
        <w:trPr>
          <w:trHeight w:val="454"/>
        </w:trPr>
        <w:tc>
          <w:tcPr>
            <w:tcW w:w="443" w:type="dxa"/>
            <w:vAlign w:val="center"/>
          </w:tcPr>
          <w:p w:rsidR="00BB0421" w:rsidRPr="00BB0421" w:rsidRDefault="00BB0421" w:rsidP="00BB0421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BB0421" w:rsidRPr="007A4927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7A4927" w:rsidP="00BB0421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A4927">
              <w:rPr>
                <w:b/>
                <w:color w:val="FF0000"/>
                <w:sz w:val="22"/>
                <w:szCs w:val="22"/>
              </w:rPr>
              <w:object w:dxaOrig="1217" w:dyaOrig="1481">
                <v:shape id="_x0000_i1028" type="#_x0000_t75" style="width:60.75pt;height:74.25pt" o:ole="">
                  <v:imagedata r:id="rId12" o:title=""/>
                </v:shape>
                <o:OLEObject Type="Embed" ProgID="FXE300.Equation" ShapeID="_x0000_i1028" DrawAspect="Content" ObjectID="_1485784156" r:id="rId13"/>
              </w:object>
            </w: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</w:p>
          <w:p w:rsidR="00BB0421" w:rsidRP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                  </w:t>
            </w:r>
            <w:r w:rsidRPr="007A4927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737431" w:rsidRPr="00BB0421" w:rsidRDefault="00737431" w:rsidP="00737431">
      <w:pPr>
        <w:tabs>
          <w:tab w:val="right" w:pos="9356"/>
        </w:tabs>
        <w:ind w:left="567" w:right="566" w:hanging="567"/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737431" w:rsidRPr="00BB0421" w:rsidTr="00274804"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10105" w:type="dxa"/>
            <w:gridSpan w:val="3"/>
            <w:vAlign w:val="center"/>
          </w:tcPr>
          <w:p w:rsidR="00737431" w:rsidRPr="00BB0421" w:rsidRDefault="00737431" w:rsidP="0032298E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32298E" w:rsidRPr="00BB0421">
              <w:rPr>
                <w:b/>
                <w:sz w:val="22"/>
                <w:szCs w:val="22"/>
              </w:rPr>
              <w:t>2</w:t>
            </w:r>
            <w:r w:rsidRPr="00BB0421">
              <w:rPr>
                <w:b/>
                <w:sz w:val="22"/>
                <w:szCs w:val="22"/>
              </w:rPr>
              <w:t xml:space="preserve"> marks: 1, 1]</w:t>
            </w:r>
          </w:p>
        </w:tc>
      </w:tr>
      <w:tr w:rsidR="00737431" w:rsidRPr="00BB0421" w:rsidTr="00274804"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37431" w:rsidRPr="00BB0421" w:rsidRDefault="00D34E0F" w:rsidP="00737431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</w:t>
            </w:r>
            <w:r w:rsidR="00737431" w:rsidRPr="00BB0421">
              <w:rPr>
                <w:sz w:val="22"/>
                <w:szCs w:val="22"/>
              </w:rPr>
              <w:t>etermine the height of the following people, given their stride length:</w:t>
            </w:r>
          </w:p>
        </w:tc>
      </w:tr>
      <w:tr w:rsidR="00737431" w:rsidRPr="00BB0421" w:rsidTr="00274804">
        <w:trPr>
          <w:trHeight w:val="454"/>
        </w:trPr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737431" w:rsidRPr="00BB0421" w:rsidRDefault="00737431" w:rsidP="00274804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55 cm</w:t>
            </w:r>
          </w:p>
        </w:tc>
        <w:tc>
          <w:tcPr>
            <w:tcW w:w="442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37431" w:rsidRPr="00BB0421" w:rsidRDefault="00737431" w:rsidP="00274804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602 mm</w:t>
            </w:r>
          </w:p>
        </w:tc>
      </w:tr>
      <w:tr w:rsidR="00BB0421" w:rsidRPr="00BB0421" w:rsidTr="007A4927">
        <w:trPr>
          <w:trHeight w:val="454"/>
        </w:trPr>
        <w:tc>
          <w:tcPr>
            <w:tcW w:w="443" w:type="dxa"/>
            <w:vAlign w:val="center"/>
          </w:tcPr>
          <w:p w:rsidR="00BB0421" w:rsidRPr="00BB0421" w:rsidRDefault="00BB0421" w:rsidP="00BB0421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BB0421" w:rsidRPr="007A4927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7A4927" w:rsidP="00BB0421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A4927">
              <w:rPr>
                <w:b/>
                <w:color w:val="FF0000"/>
                <w:sz w:val="22"/>
                <w:szCs w:val="22"/>
              </w:rPr>
              <w:object w:dxaOrig="1236" w:dyaOrig="641">
                <v:shape id="_x0000_i1029" type="#_x0000_t75" style="width:61.5pt;height:32.25pt" o:ole="">
                  <v:imagedata r:id="rId14" o:title=""/>
                </v:shape>
                <o:OLEObject Type="Embed" ProgID="FXE300.Equation" ShapeID="_x0000_i1029" DrawAspect="Content" ObjectID="_1485784157" r:id="rId15"/>
              </w:object>
            </w: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A4927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  <w:p w:rsidR="00BB0421" w:rsidRPr="007A4927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A4927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BB0421" w:rsidRPr="007A4927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BB0421" w:rsidRPr="007A4927" w:rsidRDefault="00BB0421" w:rsidP="007A4927">
            <w:pPr>
              <w:rPr>
                <w:b/>
                <w:color w:val="FF0000"/>
                <w:sz w:val="22"/>
                <w:szCs w:val="22"/>
              </w:rPr>
            </w:pPr>
          </w:p>
          <w:p w:rsidR="007A4927" w:rsidRPr="007A4927" w:rsidRDefault="007A4927" w:rsidP="007A4927">
            <w:pPr>
              <w:rPr>
                <w:b/>
                <w:color w:val="FF0000"/>
                <w:sz w:val="22"/>
                <w:szCs w:val="22"/>
              </w:rPr>
            </w:pP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A4927">
              <w:rPr>
                <w:b/>
                <w:color w:val="FF0000"/>
                <w:sz w:val="22"/>
                <w:szCs w:val="22"/>
              </w:rPr>
              <w:object w:dxaOrig="1319" w:dyaOrig="641">
                <v:shape id="_x0000_i1030" type="#_x0000_t75" style="width:66pt;height:32.25pt" o:ole="">
                  <v:imagedata r:id="rId16" o:title=""/>
                </v:shape>
                <o:OLEObject Type="Embed" ProgID="FXE300.Equation" ShapeID="_x0000_i1030" DrawAspect="Content" ObjectID="_1485784158" r:id="rId17"/>
              </w:object>
            </w:r>
            <w:r w:rsidRPr="007A4927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A4927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737431" w:rsidRPr="00BB0421" w:rsidRDefault="00737431" w:rsidP="0073743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737431" w:rsidRPr="00BB0421" w:rsidTr="00274804"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10105" w:type="dxa"/>
            <w:gridSpan w:val="3"/>
            <w:vAlign w:val="center"/>
          </w:tcPr>
          <w:p w:rsidR="00737431" w:rsidRPr="00BB0421" w:rsidRDefault="00737431" w:rsidP="0032298E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32298E" w:rsidRPr="00BB0421">
              <w:rPr>
                <w:b/>
                <w:sz w:val="22"/>
                <w:szCs w:val="22"/>
              </w:rPr>
              <w:t>2</w:t>
            </w:r>
            <w:r w:rsidRPr="00BB0421">
              <w:rPr>
                <w:b/>
                <w:sz w:val="22"/>
                <w:szCs w:val="22"/>
              </w:rPr>
              <w:t xml:space="preserve"> marks: 1, 1]</w:t>
            </w:r>
          </w:p>
        </w:tc>
      </w:tr>
      <w:tr w:rsidR="00737431" w:rsidRPr="00BB0421" w:rsidTr="00274804"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37431" w:rsidRPr="00BB0421" w:rsidRDefault="00D34E0F" w:rsidP="000A61FA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</w:t>
            </w:r>
            <w:r w:rsidR="00737431" w:rsidRPr="00BB0421">
              <w:rPr>
                <w:sz w:val="22"/>
                <w:szCs w:val="22"/>
              </w:rPr>
              <w:t>ete</w:t>
            </w:r>
            <w:r w:rsidR="000A61FA">
              <w:rPr>
                <w:sz w:val="22"/>
                <w:szCs w:val="22"/>
              </w:rPr>
              <w:t>rmine the length of a person’s stride length</w:t>
            </w:r>
            <w:r w:rsidR="00737431" w:rsidRPr="00BB0421">
              <w:rPr>
                <w:sz w:val="22"/>
                <w:szCs w:val="22"/>
              </w:rPr>
              <w:t>, given their height:</w:t>
            </w:r>
          </w:p>
        </w:tc>
      </w:tr>
      <w:tr w:rsidR="00737431" w:rsidRPr="00BB0421" w:rsidTr="00274804">
        <w:trPr>
          <w:trHeight w:val="454"/>
        </w:trPr>
        <w:tc>
          <w:tcPr>
            <w:tcW w:w="443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737431" w:rsidRPr="00BB0421" w:rsidRDefault="00737431" w:rsidP="00737431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199 cm</w:t>
            </w:r>
          </w:p>
        </w:tc>
        <w:tc>
          <w:tcPr>
            <w:tcW w:w="442" w:type="dxa"/>
            <w:vAlign w:val="center"/>
          </w:tcPr>
          <w:p w:rsidR="00737431" w:rsidRPr="00BB0421" w:rsidRDefault="00737431" w:rsidP="00274804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37431" w:rsidRPr="00BB0421" w:rsidRDefault="00737431" w:rsidP="00737431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1.57 m</w:t>
            </w:r>
          </w:p>
        </w:tc>
      </w:tr>
      <w:tr w:rsidR="00BB0421" w:rsidRPr="00BB0421" w:rsidTr="00711393">
        <w:trPr>
          <w:trHeight w:val="454"/>
        </w:trPr>
        <w:tc>
          <w:tcPr>
            <w:tcW w:w="443" w:type="dxa"/>
            <w:vAlign w:val="center"/>
          </w:tcPr>
          <w:p w:rsidR="00BB0421" w:rsidRPr="00BB0421" w:rsidRDefault="00BB0421" w:rsidP="00BB0421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BB0421" w:rsidRPr="00711393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  <w:p w:rsidR="00BB0421" w:rsidRPr="00711393" w:rsidRDefault="007A4927" w:rsidP="00711393">
            <w:pPr>
              <w:rPr>
                <w:b/>
                <w:color w:val="FF0000"/>
                <w:sz w:val="22"/>
                <w:szCs w:val="22"/>
              </w:rPr>
            </w:pPr>
            <w:r w:rsidRPr="00711393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11393">
              <w:rPr>
                <w:b/>
                <w:color w:val="FF0000"/>
                <w:sz w:val="22"/>
                <w:szCs w:val="22"/>
              </w:rPr>
              <w:object w:dxaOrig="1439" w:dyaOrig="1452">
                <v:shape id="_x0000_i1031" type="#_x0000_t75" style="width:1in;height:72.75pt" o:ole="">
                  <v:imagedata r:id="rId18" o:title=""/>
                </v:shape>
                <o:OLEObject Type="Embed" ProgID="FXE300.Equation" ShapeID="_x0000_i1031" DrawAspect="Content" ObjectID="_1485784159" r:id="rId19"/>
              </w:object>
            </w:r>
            <w:r w:rsidRPr="00711393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11393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BB0421" w:rsidRPr="00711393" w:rsidRDefault="00BB0421" w:rsidP="00BB0421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BB0421" w:rsidRPr="00711393" w:rsidRDefault="00BB0421" w:rsidP="00711393">
            <w:pPr>
              <w:rPr>
                <w:b/>
                <w:color w:val="FF0000"/>
                <w:sz w:val="22"/>
                <w:szCs w:val="22"/>
              </w:rPr>
            </w:pPr>
          </w:p>
          <w:p w:rsidR="00711393" w:rsidRPr="00711393" w:rsidRDefault="00711393" w:rsidP="00711393">
            <w:pPr>
              <w:rPr>
                <w:b/>
                <w:color w:val="FF0000"/>
                <w:sz w:val="22"/>
                <w:szCs w:val="22"/>
              </w:rPr>
            </w:pPr>
            <w:r w:rsidRPr="00711393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11393">
              <w:rPr>
                <w:b/>
                <w:color w:val="FF0000"/>
                <w:sz w:val="22"/>
                <w:szCs w:val="22"/>
              </w:rPr>
              <w:object w:dxaOrig="1439" w:dyaOrig="1452">
                <v:shape id="_x0000_i1032" type="#_x0000_t75" style="width:1in;height:72.75pt" o:ole="">
                  <v:imagedata r:id="rId20" o:title=""/>
                </v:shape>
                <o:OLEObject Type="Embed" ProgID="FXE300.Equation" ShapeID="_x0000_i1032" DrawAspect="Content" ObjectID="_1485784160" r:id="rId21"/>
              </w:object>
            </w:r>
            <w:r w:rsidRPr="00711393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711393">
              <w:rPr>
                <w:b/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737431" w:rsidRPr="00BB0421" w:rsidRDefault="00737431" w:rsidP="0073743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32298E" w:rsidRPr="00BB0421" w:rsidTr="00274804">
        <w:tc>
          <w:tcPr>
            <w:tcW w:w="443" w:type="dxa"/>
            <w:vAlign w:val="center"/>
          </w:tcPr>
          <w:p w:rsidR="0032298E" w:rsidRPr="00BB0421" w:rsidRDefault="0032298E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32298E" w:rsidRPr="00BB0421" w:rsidRDefault="0032298E" w:rsidP="0032298E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Inspector Jack identified three suspects for the murder of Correl Ation.</w:t>
            </w:r>
          </w:p>
        </w:tc>
      </w:tr>
      <w:tr w:rsidR="0032298E" w:rsidRPr="00BB0421" w:rsidTr="00274804">
        <w:trPr>
          <w:trHeight w:val="454"/>
        </w:trPr>
        <w:tc>
          <w:tcPr>
            <w:tcW w:w="443" w:type="dxa"/>
            <w:vAlign w:val="center"/>
          </w:tcPr>
          <w:p w:rsidR="0032298E" w:rsidRPr="00BB0421" w:rsidRDefault="0032298E" w:rsidP="0027480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32298E" w:rsidRPr="00BB0421" w:rsidRDefault="00962CF2" w:rsidP="0032298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Matt Amatics</w:t>
            </w:r>
            <w:r w:rsidR="00895550" w:rsidRPr="00BB0421">
              <w:rPr>
                <w:sz w:val="22"/>
                <w:szCs w:val="22"/>
              </w:rPr>
              <w:t xml:space="preserve"> – Correl’s co-worker. Mat</w:t>
            </w:r>
            <w:r w:rsidRPr="00BB0421">
              <w:rPr>
                <w:sz w:val="22"/>
                <w:szCs w:val="22"/>
              </w:rPr>
              <w:t>t</w:t>
            </w:r>
            <w:r w:rsidR="00895550" w:rsidRPr="00BB0421">
              <w:rPr>
                <w:sz w:val="22"/>
                <w:szCs w:val="22"/>
              </w:rPr>
              <w:t xml:space="preserve"> missed out on a promotion</w:t>
            </w:r>
            <w:r w:rsidRPr="00BB0421">
              <w:rPr>
                <w:sz w:val="22"/>
                <w:szCs w:val="22"/>
              </w:rPr>
              <w:t xml:space="preserve"> overseas</w:t>
            </w:r>
            <w:r w:rsidR="00895550" w:rsidRPr="00BB0421">
              <w:rPr>
                <w:sz w:val="22"/>
                <w:szCs w:val="22"/>
              </w:rPr>
              <w:t xml:space="preserve"> because of Correl’s mistakes.</w:t>
            </w:r>
          </w:p>
        </w:tc>
      </w:tr>
      <w:tr w:rsidR="0032298E" w:rsidRPr="00BB0421" w:rsidTr="00274804">
        <w:trPr>
          <w:trHeight w:val="454"/>
        </w:trPr>
        <w:tc>
          <w:tcPr>
            <w:tcW w:w="443" w:type="dxa"/>
            <w:vAlign w:val="center"/>
          </w:tcPr>
          <w:p w:rsidR="0032298E" w:rsidRPr="00BB0421" w:rsidRDefault="0032298E" w:rsidP="0032298E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32298E" w:rsidRPr="00BB0421" w:rsidRDefault="00962CF2" w:rsidP="00F3419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May Trix</w:t>
            </w:r>
            <w:r w:rsidR="00895550" w:rsidRPr="00BB0421">
              <w:rPr>
                <w:sz w:val="22"/>
                <w:szCs w:val="22"/>
              </w:rPr>
              <w:t xml:space="preserve"> – Correl’s best friend. Correl stole </w:t>
            </w:r>
            <w:r w:rsidR="00F3419C" w:rsidRPr="00BB0421">
              <w:rPr>
                <w:sz w:val="22"/>
                <w:szCs w:val="22"/>
              </w:rPr>
              <w:t>May</w:t>
            </w:r>
            <w:r w:rsidR="00895550" w:rsidRPr="00BB0421">
              <w:rPr>
                <w:sz w:val="22"/>
                <w:szCs w:val="22"/>
              </w:rPr>
              <w:t>’s boyfriend last week.</w:t>
            </w:r>
          </w:p>
        </w:tc>
      </w:tr>
      <w:tr w:rsidR="00895550" w:rsidRPr="00BB0421" w:rsidTr="00274804">
        <w:trPr>
          <w:trHeight w:val="454"/>
        </w:trPr>
        <w:tc>
          <w:tcPr>
            <w:tcW w:w="443" w:type="dxa"/>
            <w:vAlign w:val="center"/>
          </w:tcPr>
          <w:p w:rsidR="00895550" w:rsidRPr="00BB0421" w:rsidRDefault="00895550" w:rsidP="0032298E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895550" w:rsidRPr="00BB0421" w:rsidRDefault="00895550" w:rsidP="008955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 xml:space="preserve">Perry Meter </w:t>
            </w:r>
            <w:r w:rsidR="00962CF2" w:rsidRPr="00BB0421">
              <w:rPr>
                <w:sz w:val="22"/>
                <w:szCs w:val="22"/>
              </w:rPr>
              <w:t>–</w:t>
            </w:r>
            <w:r w:rsidRPr="00BB0421">
              <w:rPr>
                <w:sz w:val="22"/>
                <w:szCs w:val="22"/>
              </w:rPr>
              <w:t xml:space="preserve"> </w:t>
            </w:r>
            <w:r w:rsidR="00962CF2" w:rsidRPr="00BB0421">
              <w:rPr>
                <w:sz w:val="22"/>
                <w:szCs w:val="22"/>
              </w:rPr>
              <w:t>Correl’s landlord.  Correl hadn’t paid her rent for six weeks.</w:t>
            </w:r>
          </w:p>
        </w:tc>
      </w:tr>
      <w:tr w:rsidR="00962CF2" w:rsidRPr="00BB0421" w:rsidTr="00274804">
        <w:trPr>
          <w:trHeight w:val="454"/>
        </w:trPr>
        <w:tc>
          <w:tcPr>
            <w:tcW w:w="443" w:type="dxa"/>
            <w:vAlign w:val="center"/>
          </w:tcPr>
          <w:p w:rsidR="00962CF2" w:rsidRPr="00BB0421" w:rsidRDefault="00962CF2" w:rsidP="0032298E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962CF2" w:rsidRPr="00BB0421" w:rsidRDefault="00C11A15" w:rsidP="00C11A15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Inspector Jack used the Police Database to determine the height of each of the suspects.  The information he discovered is compiled below.</w:t>
            </w:r>
          </w:p>
        </w:tc>
      </w:tr>
      <w:tr w:rsidR="00C11A15" w:rsidRPr="00BB0421" w:rsidTr="00274804">
        <w:trPr>
          <w:trHeight w:val="454"/>
        </w:trPr>
        <w:tc>
          <w:tcPr>
            <w:tcW w:w="443" w:type="dxa"/>
            <w:vAlign w:val="center"/>
          </w:tcPr>
          <w:p w:rsidR="00C11A15" w:rsidRPr="00BB0421" w:rsidRDefault="00C11A15" w:rsidP="0032298E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C11A15" w:rsidRPr="00BB0421" w:rsidRDefault="00C11A15" w:rsidP="00962CF2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2"/>
              <w:gridCol w:w="1287"/>
            </w:tblGrid>
            <w:tr w:rsidR="00C11A15" w:rsidRPr="00BB0421" w:rsidTr="00274804">
              <w:trPr>
                <w:jc w:val="center"/>
              </w:trPr>
              <w:tc>
                <w:tcPr>
                  <w:tcW w:w="1962" w:type="dxa"/>
                  <w:shd w:val="clear" w:color="auto" w:fill="auto"/>
                </w:tcPr>
                <w:p w:rsidR="00C11A15" w:rsidRPr="00BB0421" w:rsidRDefault="00C11A15" w:rsidP="0027480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B0421">
                    <w:rPr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C11A15" w:rsidRPr="00BB0421" w:rsidRDefault="00C11A15" w:rsidP="0027480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B0421">
                    <w:rPr>
                      <w:b/>
                      <w:sz w:val="22"/>
                      <w:szCs w:val="22"/>
                    </w:rPr>
                    <w:t>Height</w:t>
                  </w:r>
                </w:p>
              </w:tc>
            </w:tr>
            <w:tr w:rsidR="00C11A15" w:rsidRPr="00BB0421" w:rsidTr="00274804">
              <w:trPr>
                <w:jc w:val="center"/>
              </w:trPr>
              <w:tc>
                <w:tcPr>
                  <w:tcW w:w="1962" w:type="dxa"/>
                  <w:shd w:val="clear" w:color="auto" w:fill="auto"/>
                  <w:vAlign w:val="center"/>
                </w:tcPr>
                <w:p w:rsidR="00C11A15" w:rsidRPr="00BB0421" w:rsidRDefault="00C11A15" w:rsidP="00274804">
                  <w:pPr>
                    <w:jc w:val="center"/>
                    <w:rPr>
                      <w:sz w:val="22"/>
                      <w:szCs w:val="22"/>
                    </w:rPr>
                  </w:pPr>
                  <w:r w:rsidRPr="00BB0421">
                    <w:rPr>
                      <w:sz w:val="22"/>
                      <w:szCs w:val="22"/>
                    </w:rPr>
                    <w:t>Matt Amatics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11A15" w:rsidRPr="00BB0421" w:rsidRDefault="00C11A15" w:rsidP="00274804">
                  <w:pPr>
                    <w:spacing w:before="120" w:after="120"/>
                    <w:jc w:val="center"/>
                    <w:rPr>
                      <w:sz w:val="22"/>
                      <w:szCs w:val="22"/>
                    </w:rPr>
                  </w:pPr>
                  <w:r w:rsidRPr="00BB0421">
                    <w:rPr>
                      <w:sz w:val="22"/>
                      <w:szCs w:val="22"/>
                    </w:rPr>
                    <w:t>198 cm</w:t>
                  </w:r>
                </w:p>
              </w:tc>
            </w:tr>
            <w:tr w:rsidR="00C11A15" w:rsidRPr="00BB0421" w:rsidTr="00274804">
              <w:trPr>
                <w:jc w:val="center"/>
              </w:trPr>
              <w:tc>
                <w:tcPr>
                  <w:tcW w:w="1962" w:type="dxa"/>
                  <w:shd w:val="clear" w:color="auto" w:fill="auto"/>
                  <w:vAlign w:val="center"/>
                </w:tcPr>
                <w:p w:rsidR="00C11A15" w:rsidRPr="00BB0421" w:rsidRDefault="00C11A15" w:rsidP="00274804">
                  <w:pPr>
                    <w:jc w:val="center"/>
                    <w:rPr>
                      <w:sz w:val="22"/>
                      <w:szCs w:val="22"/>
                    </w:rPr>
                  </w:pPr>
                  <w:r w:rsidRPr="00BB0421">
                    <w:rPr>
                      <w:sz w:val="22"/>
                      <w:szCs w:val="22"/>
                    </w:rPr>
                    <w:t>May Trix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11A15" w:rsidRPr="00BB0421" w:rsidRDefault="00C11A15" w:rsidP="00274804">
                  <w:pPr>
                    <w:spacing w:before="120" w:after="120"/>
                    <w:jc w:val="center"/>
                    <w:rPr>
                      <w:sz w:val="22"/>
                      <w:szCs w:val="22"/>
                    </w:rPr>
                  </w:pPr>
                  <w:r w:rsidRPr="00BB0421">
                    <w:rPr>
                      <w:sz w:val="22"/>
                      <w:szCs w:val="22"/>
                    </w:rPr>
                    <w:t>179 cm</w:t>
                  </w:r>
                </w:p>
              </w:tc>
            </w:tr>
            <w:tr w:rsidR="00C11A15" w:rsidRPr="00BB0421" w:rsidTr="00274804">
              <w:trPr>
                <w:jc w:val="center"/>
              </w:trPr>
              <w:tc>
                <w:tcPr>
                  <w:tcW w:w="1962" w:type="dxa"/>
                  <w:shd w:val="clear" w:color="auto" w:fill="auto"/>
                  <w:vAlign w:val="center"/>
                </w:tcPr>
                <w:p w:rsidR="00C11A15" w:rsidRPr="00BB0421" w:rsidRDefault="00C11A15" w:rsidP="00274804">
                  <w:pPr>
                    <w:jc w:val="center"/>
                    <w:rPr>
                      <w:sz w:val="22"/>
                      <w:szCs w:val="22"/>
                    </w:rPr>
                  </w:pPr>
                  <w:r w:rsidRPr="00BB0421">
                    <w:rPr>
                      <w:sz w:val="22"/>
                      <w:szCs w:val="22"/>
                    </w:rPr>
                    <w:t>Perry Meter</w:t>
                  </w:r>
                </w:p>
              </w:tc>
              <w:tc>
                <w:tcPr>
                  <w:tcW w:w="1287" w:type="dxa"/>
                  <w:shd w:val="clear" w:color="auto" w:fill="auto"/>
                  <w:vAlign w:val="center"/>
                </w:tcPr>
                <w:p w:rsidR="00C11A15" w:rsidRPr="00BB0421" w:rsidRDefault="00C11A15" w:rsidP="00274804">
                  <w:pPr>
                    <w:spacing w:before="120" w:after="120"/>
                    <w:jc w:val="center"/>
                    <w:rPr>
                      <w:sz w:val="22"/>
                      <w:szCs w:val="22"/>
                    </w:rPr>
                  </w:pPr>
                  <w:r w:rsidRPr="00BB0421">
                    <w:rPr>
                      <w:sz w:val="22"/>
                      <w:szCs w:val="22"/>
                    </w:rPr>
                    <w:t>218 cm</w:t>
                  </w:r>
                </w:p>
              </w:tc>
            </w:tr>
          </w:tbl>
          <w:p w:rsidR="00C11A15" w:rsidRPr="00BB0421" w:rsidRDefault="00C11A15" w:rsidP="00962CF2">
            <w:pPr>
              <w:rPr>
                <w:sz w:val="22"/>
                <w:szCs w:val="22"/>
              </w:rPr>
            </w:pPr>
          </w:p>
          <w:p w:rsidR="00C11A15" w:rsidRPr="00BB0421" w:rsidRDefault="00C11A15" w:rsidP="00962CF2">
            <w:pPr>
              <w:rPr>
                <w:sz w:val="22"/>
                <w:szCs w:val="22"/>
              </w:rPr>
            </w:pPr>
          </w:p>
        </w:tc>
      </w:tr>
    </w:tbl>
    <w:p w:rsidR="00E76E1B" w:rsidRPr="00BB0421" w:rsidRDefault="00E76E1B" w:rsidP="00737431">
      <w:pPr>
        <w:tabs>
          <w:tab w:val="right" w:pos="9356"/>
        </w:tabs>
        <w:rPr>
          <w:b/>
          <w:sz w:val="22"/>
          <w:szCs w:val="22"/>
        </w:rPr>
      </w:pPr>
    </w:p>
    <w:p w:rsidR="00E76E1B" w:rsidRPr="00BB0421" w:rsidRDefault="00E76E1B" w:rsidP="0073743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201D71" w:rsidRPr="00BB0421" w:rsidTr="00D159AB">
        <w:tc>
          <w:tcPr>
            <w:tcW w:w="443" w:type="dxa"/>
            <w:vAlign w:val="center"/>
          </w:tcPr>
          <w:p w:rsidR="00201D71" w:rsidRPr="00BB0421" w:rsidRDefault="00C11A15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7</w:t>
            </w:r>
            <w:r w:rsidR="00201D71" w:rsidRPr="00BB0421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vAlign w:val="center"/>
          </w:tcPr>
          <w:p w:rsidR="00201D71" w:rsidRPr="00BB0421" w:rsidRDefault="00201D71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8C0763">
              <w:rPr>
                <w:b/>
                <w:sz w:val="22"/>
                <w:szCs w:val="22"/>
              </w:rPr>
              <w:t>10</w:t>
            </w:r>
            <w:r w:rsidRPr="00BB0421">
              <w:rPr>
                <w:b/>
                <w:sz w:val="22"/>
                <w:szCs w:val="22"/>
              </w:rPr>
              <w:t xml:space="preserve"> marks]</w:t>
            </w:r>
          </w:p>
        </w:tc>
      </w:tr>
      <w:tr w:rsidR="00201D71" w:rsidRPr="00BB0421" w:rsidTr="00D159AB"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201D71" w:rsidRPr="00BB0421" w:rsidRDefault="00C11A15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Dr</w:t>
            </w:r>
            <w:r w:rsidR="008C0763">
              <w:rPr>
                <w:sz w:val="22"/>
                <w:szCs w:val="22"/>
              </w:rPr>
              <w:t xml:space="preserve"> Math reasoned that one set of prints</w:t>
            </w:r>
            <w:r w:rsidRPr="00BB0421">
              <w:rPr>
                <w:sz w:val="22"/>
                <w:szCs w:val="22"/>
              </w:rPr>
              <w:t xml:space="preserve"> belonged to the victim.  If Correl was 185 cm tall, </w:t>
            </w:r>
            <w:r w:rsidR="00E76E1B" w:rsidRPr="00BB0421">
              <w:rPr>
                <w:sz w:val="22"/>
                <w:szCs w:val="22"/>
              </w:rPr>
              <w:t>who is the murderer? Show reasoning for your answer.</w:t>
            </w:r>
          </w:p>
        </w:tc>
      </w:tr>
      <w:tr w:rsidR="00201D71" w:rsidRPr="00BB0421" w:rsidTr="00D159AB">
        <w:trPr>
          <w:trHeight w:val="454"/>
        </w:trPr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201D71" w:rsidRPr="00BB0421" w:rsidRDefault="00201D71" w:rsidP="00D159AB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2468"/>
              <w:gridCol w:w="2468"/>
              <w:gridCol w:w="2469"/>
            </w:tblGrid>
            <w:tr w:rsidR="001D6939" w:rsidRPr="00192E79" w:rsidTr="00192E79">
              <w:trPr>
                <w:jc w:val="center"/>
              </w:trPr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b/>
                      <w:color w:val="FF0000"/>
                      <w:sz w:val="22"/>
                      <w:szCs w:val="22"/>
                    </w:rPr>
                    <w:t>Person</w:t>
                  </w:r>
                </w:p>
              </w:tc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b/>
                      <w:color w:val="FF0000"/>
                      <w:sz w:val="22"/>
                      <w:szCs w:val="22"/>
                    </w:rPr>
                    <w:t>Foot Length</w:t>
                  </w:r>
                </w:p>
              </w:tc>
              <w:tc>
                <w:tcPr>
                  <w:tcW w:w="2469" w:type="dxa"/>
                  <w:shd w:val="clear" w:color="auto" w:fill="auto"/>
                </w:tcPr>
                <w:p w:rsidR="001D6939" w:rsidRPr="00192E79" w:rsidRDefault="001D6939" w:rsidP="00192E79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b/>
                      <w:color w:val="FF0000"/>
                      <w:sz w:val="22"/>
                      <w:szCs w:val="22"/>
                    </w:rPr>
                    <w:t>Stride Length</w:t>
                  </w:r>
                </w:p>
              </w:tc>
            </w:tr>
            <w:tr w:rsidR="001D6939" w:rsidRPr="00192E79" w:rsidTr="00192E79">
              <w:trPr>
                <w:jc w:val="center"/>
              </w:trPr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>Matt</w:t>
                  </w:r>
                </w:p>
              </w:tc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198 ÷ 6.6 = 30 cm 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  <w:tc>
                <w:tcPr>
                  <w:tcW w:w="2469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0.4 × 198 = 79.2 cm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  <w:tr w:rsidR="001D6939" w:rsidRPr="00192E79" w:rsidTr="00192E79">
              <w:trPr>
                <w:jc w:val="center"/>
              </w:trPr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>May</w:t>
                  </w:r>
                </w:p>
              </w:tc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179 ÷ 6.6 = 27.1 cm 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  <w:tc>
                <w:tcPr>
                  <w:tcW w:w="2469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0.4 × 179 = 71.6 cm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  <w:tr w:rsidR="001D6939" w:rsidRPr="00192E79" w:rsidTr="00192E79">
              <w:trPr>
                <w:jc w:val="center"/>
              </w:trPr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>Perry</w:t>
                  </w:r>
                </w:p>
              </w:tc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218 ÷ 6.6 = 33.0 cm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  <w:tc>
                <w:tcPr>
                  <w:tcW w:w="2469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0.4 × 218 = 87.2 cm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  <w:tr w:rsidR="001D6939" w:rsidRPr="00192E79" w:rsidTr="00192E79">
              <w:trPr>
                <w:jc w:val="center"/>
              </w:trPr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>Correl</w:t>
                  </w:r>
                </w:p>
              </w:tc>
              <w:tc>
                <w:tcPr>
                  <w:tcW w:w="2468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185 ÷ 6.6 = 28.0 cm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  <w:tc>
                <w:tcPr>
                  <w:tcW w:w="2469" w:type="dxa"/>
                  <w:shd w:val="clear" w:color="auto" w:fill="auto"/>
                </w:tcPr>
                <w:p w:rsidR="001D6939" w:rsidRPr="00192E79" w:rsidRDefault="001D6939" w:rsidP="00192E79">
                  <w:pPr>
                    <w:spacing w:before="120" w:after="12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192E79">
                    <w:rPr>
                      <w:color w:val="FF0000"/>
                      <w:sz w:val="22"/>
                      <w:szCs w:val="22"/>
                    </w:rPr>
                    <w:t xml:space="preserve">0.4 × 185 = 74 cm </w:t>
                  </w:r>
                  <w:r w:rsidRPr="00192E79">
                    <w:rPr>
                      <w:color w:val="FF000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</w:tbl>
          <w:p w:rsidR="00E76E1B" w:rsidRPr="00BB0421" w:rsidRDefault="00E76E1B" w:rsidP="00D159AB">
            <w:pPr>
              <w:rPr>
                <w:sz w:val="22"/>
                <w:szCs w:val="22"/>
              </w:rPr>
            </w:pPr>
          </w:p>
          <w:p w:rsidR="00E76E1B" w:rsidRPr="00BB0421" w:rsidRDefault="00E76E1B" w:rsidP="00D159AB">
            <w:pPr>
              <w:rPr>
                <w:sz w:val="22"/>
                <w:szCs w:val="22"/>
              </w:rPr>
            </w:pPr>
          </w:p>
          <w:p w:rsidR="00BB0421" w:rsidRDefault="001D6939" w:rsidP="00D159AB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sym w:font="Symbol" w:char="F05C"/>
            </w:r>
            <w:r>
              <w:rPr>
                <w:color w:val="FF0000"/>
                <w:sz w:val="22"/>
                <w:szCs w:val="22"/>
              </w:rPr>
              <w:t xml:space="preserve"> The murderer is May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1D6939" w:rsidRPr="001D6939" w:rsidRDefault="001D6939" w:rsidP="00D159AB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Her stride length is closes to the stride length found outside the window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Default="00BB0421" w:rsidP="00D159AB">
            <w:pPr>
              <w:rPr>
                <w:sz w:val="22"/>
                <w:szCs w:val="22"/>
              </w:rPr>
            </w:pPr>
          </w:p>
          <w:p w:rsidR="001D6939" w:rsidRDefault="001D6939" w:rsidP="00D159AB">
            <w:pPr>
              <w:rPr>
                <w:sz w:val="22"/>
                <w:szCs w:val="22"/>
              </w:rPr>
            </w:pPr>
          </w:p>
          <w:p w:rsidR="001D6939" w:rsidRDefault="001D6939" w:rsidP="00D159AB">
            <w:pPr>
              <w:rPr>
                <w:sz w:val="22"/>
                <w:szCs w:val="22"/>
              </w:rPr>
            </w:pPr>
          </w:p>
          <w:p w:rsidR="001D6939" w:rsidRDefault="001D6939" w:rsidP="00D159AB">
            <w:pPr>
              <w:rPr>
                <w:sz w:val="22"/>
                <w:szCs w:val="22"/>
              </w:rPr>
            </w:pPr>
          </w:p>
          <w:p w:rsidR="001D6939" w:rsidRDefault="001D6939" w:rsidP="00D159AB">
            <w:pPr>
              <w:rPr>
                <w:sz w:val="22"/>
                <w:szCs w:val="22"/>
              </w:rPr>
            </w:pPr>
          </w:p>
          <w:p w:rsidR="001D6939" w:rsidRDefault="001D6939" w:rsidP="00D159AB">
            <w:pPr>
              <w:rPr>
                <w:sz w:val="22"/>
                <w:szCs w:val="22"/>
              </w:rPr>
            </w:pPr>
          </w:p>
          <w:p w:rsidR="001D6939" w:rsidRDefault="001D6939" w:rsidP="00D159AB">
            <w:pPr>
              <w:rPr>
                <w:sz w:val="22"/>
                <w:szCs w:val="22"/>
              </w:rPr>
            </w:pPr>
          </w:p>
          <w:p w:rsidR="001D6939" w:rsidRPr="00BB0421" w:rsidRDefault="001D6939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BB0421" w:rsidRPr="00BB0421" w:rsidRDefault="00BB0421" w:rsidP="00D159AB">
            <w:pPr>
              <w:rPr>
                <w:sz w:val="22"/>
                <w:szCs w:val="22"/>
              </w:rPr>
            </w:pPr>
          </w:p>
          <w:p w:rsidR="00E76E1B" w:rsidRPr="00BB0421" w:rsidRDefault="00E76E1B" w:rsidP="00D159AB">
            <w:pPr>
              <w:rPr>
                <w:sz w:val="22"/>
                <w:szCs w:val="22"/>
              </w:rPr>
            </w:pPr>
          </w:p>
          <w:p w:rsidR="00E76E1B" w:rsidRPr="00BB0421" w:rsidRDefault="00E76E1B" w:rsidP="00D159AB">
            <w:pPr>
              <w:rPr>
                <w:sz w:val="22"/>
                <w:szCs w:val="22"/>
              </w:rPr>
            </w:pPr>
          </w:p>
        </w:tc>
      </w:tr>
      <w:tr w:rsidR="00201D71" w:rsidRPr="00BB0421" w:rsidTr="00D159AB">
        <w:trPr>
          <w:trHeight w:val="454"/>
        </w:trPr>
        <w:tc>
          <w:tcPr>
            <w:tcW w:w="443" w:type="dxa"/>
            <w:shd w:val="clear" w:color="auto" w:fill="auto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201D71" w:rsidRPr="00BB0421" w:rsidRDefault="00201D71" w:rsidP="00D159AB">
            <w:pPr>
              <w:rPr>
                <w:sz w:val="22"/>
                <w:szCs w:val="22"/>
              </w:rPr>
            </w:pPr>
          </w:p>
        </w:tc>
      </w:tr>
    </w:tbl>
    <w:p w:rsidR="00201D71" w:rsidRPr="00BB0421" w:rsidRDefault="00201D71" w:rsidP="00201D71">
      <w:pPr>
        <w:tabs>
          <w:tab w:val="right" w:pos="9356"/>
        </w:tabs>
        <w:rPr>
          <w:b/>
          <w:sz w:val="22"/>
          <w:szCs w:val="22"/>
        </w:rPr>
      </w:pPr>
    </w:p>
    <w:p w:rsidR="008C616B" w:rsidRPr="00BB0421" w:rsidRDefault="008C616B" w:rsidP="00201D71">
      <w:pPr>
        <w:tabs>
          <w:tab w:val="right" w:pos="9356"/>
        </w:tabs>
        <w:rPr>
          <w:sz w:val="22"/>
          <w:szCs w:val="22"/>
        </w:rPr>
      </w:pPr>
      <w:r w:rsidRPr="00BB0421">
        <w:rPr>
          <w:b/>
          <w:sz w:val="22"/>
          <w:szCs w:val="22"/>
        </w:rPr>
        <w:lastRenderedPageBreak/>
        <w:t>CRASH SCENE INVESTIGATION</w:t>
      </w:r>
    </w:p>
    <w:p w:rsidR="008C616B" w:rsidRPr="00BB0421" w:rsidRDefault="008C616B" w:rsidP="00201D71">
      <w:pPr>
        <w:tabs>
          <w:tab w:val="right" w:pos="9356"/>
        </w:tabs>
        <w:rPr>
          <w:sz w:val="22"/>
          <w:szCs w:val="22"/>
        </w:rPr>
      </w:pPr>
    </w:p>
    <w:p w:rsidR="008C616B" w:rsidRPr="00BB0421" w:rsidRDefault="008C616B" w:rsidP="00201D71">
      <w:pPr>
        <w:tabs>
          <w:tab w:val="right" w:pos="9356"/>
        </w:tabs>
        <w:rPr>
          <w:sz w:val="22"/>
          <w:szCs w:val="22"/>
        </w:rPr>
      </w:pPr>
      <w:r w:rsidRPr="00BB0421">
        <w:rPr>
          <w:sz w:val="22"/>
          <w:szCs w:val="22"/>
        </w:rPr>
        <w:t xml:space="preserve">Inspector Jack is a very busy detective.  He has been called to investigate illegal drag racing on a stretch of </w:t>
      </w:r>
      <w:r w:rsidR="008C0763">
        <w:rPr>
          <w:sz w:val="22"/>
          <w:szCs w:val="22"/>
        </w:rPr>
        <w:t xml:space="preserve">sealed </w:t>
      </w:r>
      <w:r w:rsidRPr="00BB0421">
        <w:rPr>
          <w:sz w:val="22"/>
          <w:szCs w:val="22"/>
        </w:rPr>
        <w:t>road in Rockingham.  If he can prove that the cars were travelling in excess of 150 km/h, he can set up some cameras to catch the offending drivers and impound their cars.</w:t>
      </w:r>
    </w:p>
    <w:p w:rsidR="008C616B" w:rsidRPr="00BB0421" w:rsidRDefault="008C616B" w:rsidP="00201D71">
      <w:pPr>
        <w:tabs>
          <w:tab w:val="right" w:pos="9356"/>
        </w:tabs>
        <w:rPr>
          <w:sz w:val="22"/>
          <w:szCs w:val="22"/>
        </w:rPr>
      </w:pPr>
    </w:p>
    <w:p w:rsidR="00BA5C5C" w:rsidRDefault="008C616B" w:rsidP="00201D71">
      <w:pPr>
        <w:tabs>
          <w:tab w:val="right" w:pos="9356"/>
        </w:tabs>
        <w:rPr>
          <w:sz w:val="22"/>
          <w:szCs w:val="22"/>
        </w:rPr>
      </w:pPr>
      <w:r w:rsidRPr="00BB0421">
        <w:rPr>
          <w:sz w:val="22"/>
          <w:szCs w:val="22"/>
        </w:rPr>
        <w:t>Police use a formula to estimate the speed a car was travelling before an accident by measuring its skid marks.  The formula is</w:t>
      </w:r>
      <w:r w:rsidR="00BA5C5C">
        <w:rPr>
          <w:sz w:val="22"/>
          <w:szCs w:val="22"/>
        </w:rPr>
        <w:t xml:space="preserve"> </w:t>
      </w:r>
      <w:r w:rsidR="00BA5C5C" w:rsidRPr="00BB0421">
        <w:rPr>
          <w:position w:val="-12"/>
          <w:sz w:val="22"/>
          <w:szCs w:val="22"/>
        </w:rPr>
        <w:object w:dxaOrig="1240" w:dyaOrig="400">
          <v:shape id="_x0000_i1025" type="#_x0000_t75" style="width:62.25pt;height:20.25pt" o:ole="">
            <v:imagedata r:id="rId22" o:title=""/>
          </v:shape>
          <o:OLEObject Type="Embed" ProgID="Equation.DSMT4" ShapeID="_x0000_i1025" DrawAspect="Content" ObjectID="_1485784161" r:id="rId23"/>
        </w:object>
      </w:r>
      <w:r w:rsidRPr="00BB0421">
        <w:rPr>
          <w:sz w:val="22"/>
          <w:szCs w:val="22"/>
        </w:rPr>
        <w:t xml:space="preserve"> , where </w:t>
      </w:r>
      <w:r w:rsidR="00EA584C" w:rsidRPr="00BB0421">
        <w:rPr>
          <w:i/>
          <w:sz w:val="22"/>
          <w:szCs w:val="22"/>
        </w:rPr>
        <w:t>s</w:t>
      </w:r>
      <w:r w:rsidRPr="00BB0421">
        <w:rPr>
          <w:sz w:val="22"/>
          <w:szCs w:val="22"/>
        </w:rPr>
        <w:t xml:space="preserve"> is the speed the car is travelling (in </w:t>
      </w:r>
      <w:r w:rsidR="001D1432" w:rsidRPr="00BB0421">
        <w:rPr>
          <w:sz w:val="22"/>
          <w:szCs w:val="22"/>
        </w:rPr>
        <w:t>km/h</w:t>
      </w:r>
      <w:r w:rsidRPr="00BB0421">
        <w:rPr>
          <w:sz w:val="22"/>
          <w:szCs w:val="22"/>
        </w:rPr>
        <w:t xml:space="preserve">), </w:t>
      </w:r>
      <w:r w:rsidRPr="00BB0421">
        <w:rPr>
          <w:i/>
          <w:sz w:val="22"/>
          <w:szCs w:val="22"/>
        </w:rPr>
        <w:t>d</w:t>
      </w:r>
      <w:r w:rsidRPr="00BB0421">
        <w:rPr>
          <w:sz w:val="22"/>
          <w:szCs w:val="22"/>
        </w:rPr>
        <w:t xml:space="preserve"> is the distance the car </w:t>
      </w:r>
      <w:r w:rsidR="001D1432" w:rsidRPr="00BB0421">
        <w:rPr>
          <w:sz w:val="22"/>
          <w:szCs w:val="22"/>
        </w:rPr>
        <w:t>skidded</w:t>
      </w:r>
    </w:p>
    <w:p w:rsidR="008C616B" w:rsidRPr="00BB0421" w:rsidRDefault="001D1432" w:rsidP="00201D71">
      <w:pPr>
        <w:tabs>
          <w:tab w:val="right" w:pos="9356"/>
        </w:tabs>
        <w:rPr>
          <w:sz w:val="22"/>
          <w:szCs w:val="22"/>
        </w:rPr>
      </w:pPr>
      <w:r w:rsidRPr="00BB0421">
        <w:rPr>
          <w:sz w:val="22"/>
          <w:szCs w:val="22"/>
        </w:rPr>
        <w:t xml:space="preserve">(in metres), and </w:t>
      </w:r>
      <w:r w:rsidRPr="00BB0421">
        <w:rPr>
          <w:i/>
          <w:sz w:val="22"/>
          <w:szCs w:val="22"/>
        </w:rPr>
        <w:t>f</w:t>
      </w:r>
      <w:r w:rsidRPr="00BB0421">
        <w:rPr>
          <w:sz w:val="22"/>
          <w:szCs w:val="22"/>
        </w:rPr>
        <w:t xml:space="preserve"> is the coefficient of friction, which depends on the road surface and road conditions.</w:t>
      </w:r>
    </w:p>
    <w:p w:rsidR="00EA584C" w:rsidRPr="00BB0421" w:rsidRDefault="00EA584C" w:rsidP="00201D71">
      <w:pPr>
        <w:tabs>
          <w:tab w:val="right" w:pos="9356"/>
        </w:tabs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296"/>
      </w:tblGrid>
      <w:tr w:rsidR="00EA584C" w:rsidRPr="00BB0421" w:rsidTr="00EE5D19">
        <w:trPr>
          <w:jc w:val="center"/>
        </w:trPr>
        <w:tc>
          <w:tcPr>
            <w:tcW w:w="1841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Condition</w:t>
            </w:r>
          </w:p>
        </w:tc>
        <w:tc>
          <w:tcPr>
            <w:tcW w:w="1296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Coefficient</w:t>
            </w:r>
          </w:p>
        </w:tc>
      </w:tr>
      <w:tr w:rsidR="00EA584C" w:rsidRPr="00BB0421" w:rsidTr="00EE5D19">
        <w:trPr>
          <w:jc w:val="center"/>
        </w:trPr>
        <w:tc>
          <w:tcPr>
            <w:tcW w:w="1841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Wet Sealed</w:t>
            </w:r>
          </w:p>
        </w:tc>
        <w:tc>
          <w:tcPr>
            <w:tcW w:w="1296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0.55</w:t>
            </w:r>
          </w:p>
        </w:tc>
      </w:tr>
      <w:tr w:rsidR="00EA584C" w:rsidRPr="00BB0421" w:rsidTr="00EE5D19">
        <w:trPr>
          <w:jc w:val="center"/>
        </w:trPr>
        <w:tc>
          <w:tcPr>
            <w:tcW w:w="1841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Dry Sealed</w:t>
            </w:r>
          </w:p>
        </w:tc>
        <w:tc>
          <w:tcPr>
            <w:tcW w:w="1296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1.22</w:t>
            </w:r>
          </w:p>
        </w:tc>
      </w:tr>
      <w:tr w:rsidR="00EA584C" w:rsidRPr="00BB0421" w:rsidTr="00EE5D19">
        <w:trPr>
          <w:jc w:val="center"/>
        </w:trPr>
        <w:tc>
          <w:tcPr>
            <w:tcW w:w="1841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Wet Gravel</w:t>
            </w:r>
          </w:p>
        </w:tc>
        <w:tc>
          <w:tcPr>
            <w:tcW w:w="1296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0.40</w:t>
            </w:r>
          </w:p>
        </w:tc>
      </w:tr>
      <w:tr w:rsidR="00EA584C" w:rsidRPr="00BB0421" w:rsidTr="00EE5D19">
        <w:trPr>
          <w:jc w:val="center"/>
        </w:trPr>
        <w:tc>
          <w:tcPr>
            <w:tcW w:w="1841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Dry Gravel</w:t>
            </w:r>
          </w:p>
        </w:tc>
        <w:tc>
          <w:tcPr>
            <w:tcW w:w="1296" w:type="dxa"/>
            <w:shd w:val="clear" w:color="auto" w:fill="auto"/>
          </w:tcPr>
          <w:p w:rsidR="00EA584C" w:rsidRPr="00BB0421" w:rsidRDefault="00EA584C" w:rsidP="00EE5D19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0.80</w:t>
            </w:r>
          </w:p>
        </w:tc>
      </w:tr>
    </w:tbl>
    <w:p w:rsidR="00EA584C" w:rsidRPr="00BB0421" w:rsidRDefault="00EA584C" w:rsidP="00201D71">
      <w:pPr>
        <w:tabs>
          <w:tab w:val="right" w:pos="9356"/>
        </w:tabs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201D71" w:rsidRPr="00BB0421" w:rsidTr="00D159AB">
        <w:tc>
          <w:tcPr>
            <w:tcW w:w="443" w:type="dxa"/>
            <w:vAlign w:val="center"/>
          </w:tcPr>
          <w:p w:rsidR="00201D71" w:rsidRPr="00BB0421" w:rsidRDefault="00EA584C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8</w:t>
            </w:r>
            <w:r w:rsidR="00201D71" w:rsidRPr="00BB0421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gridSpan w:val="3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[4 marks: 1, 1, 1, 1]</w:t>
            </w:r>
          </w:p>
        </w:tc>
      </w:tr>
      <w:tr w:rsidR="00201D71" w:rsidRPr="00BB0421" w:rsidTr="00D159AB"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201D71" w:rsidRPr="00BB0421" w:rsidRDefault="00EA584C" w:rsidP="00D159AB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Determine the speed of the car based on the length of the skid marks below, given that the marks were made on wet sealed roads.</w:t>
            </w:r>
            <w:r w:rsidR="00F3425A">
              <w:rPr>
                <w:sz w:val="22"/>
                <w:szCs w:val="22"/>
              </w:rPr>
              <w:t xml:space="preserve"> Give your answer to the nearest whole number.</w:t>
            </w:r>
          </w:p>
        </w:tc>
      </w:tr>
      <w:tr w:rsidR="00201D71" w:rsidRPr="00BB0421" w:rsidTr="00D159AB">
        <w:trPr>
          <w:trHeight w:val="454"/>
        </w:trPr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201D71" w:rsidRPr="00BB0421" w:rsidRDefault="00EA584C" w:rsidP="00D159AB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100 m</w:t>
            </w:r>
          </w:p>
        </w:tc>
        <w:tc>
          <w:tcPr>
            <w:tcW w:w="442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201D71" w:rsidRPr="00BB0421" w:rsidRDefault="00EA584C" w:rsidP="00D159AB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73 m</w:t>
            </w:r>
          </w:p>
        </w:tc>
      </w:tr>
      <w:tr w:rsidR="00EA584C" w:rsidRPr="00BB0421" w:rsidTr="001D6939">
        <w:trPr>
          <w:trHeight w:val="454"/>
        </w:trPr>
        <w:tc>
          <w:tcPr>
            <w:tcW w:w="443" w:type="dxa"/>
            <w:vAlign w:val="center"/>
          </w:tcPr>
          <w:p w:rsidR="00EA584C" w:rsidRPr="00BB0421" w:rsidRDefault="00EA584C" w:rsidP="00D159AB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</w:tcPr>
          <w:p w:rsidR="00BB0421" w:rsidRPr="001D6939" w:rsidRDefault="00BB0421" w:rsidP="001D6939">
            <w:pPr>
              <w:rPr>
                <w:color w:val="FF0000"/>
                <w:sz w:val="22"/>
                <w:szCs w:val="22"/>
              </w:rPr>
            </w:pPr>
          </w:p>
          <w:p w:rsidR="00BB0421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2103" w:dyaOrig="697">
                <v:shape id="_x0000_i1033" type="#_x0000_t75" style="width:105pt;height:34.5pt" o:ole="">
                  <v:imagedata r:id="rId24" o:title=""/>
                </v:shape>
                <o:OLEObject Type="Embed" ProgID="FXE300.Equation" ShapeID="_x0000_i1033" DrawAspect="Content" ObjectID="_1485784162" r:id="rId25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BB0421" w:rsidRPr="001D6939" w:rsidRDefault="00BB0421" w:rsidP="001D6939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</w:tcPr>
          <w:p w:rsidR="00EA584C" w:rsidRPr="001D6939" w:rsidRDefault="00EA584C" w:rsidP="001D6939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EA584C" w:rsidRPr="001D6939" w:rsidRDefault="00EA584C" w:rsidP="001D6939">
            <w:pPr>
              <w:rPr>
                <w:color w:val="FF0000"/>
                <w:sz w:val="22"/>
                <w:szCs w:val="22"/>
              </w:rPr>
            </w:pPr>
          </w:p>
          <w:p w:rsidR="001D6939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1993" w:dyaOrig="697">
                <v:shape id="_x0000_i1034" type="#_x0000_t75" style="width:99.75pt;height:34.5pt" o:ole="">
                  <v:imagedata r:id="rId26" o:title=""/>
                </v:shape>
                <o:OLEObject Type="Embed" ProgID="FXE300.Equation" ShapeID="_x0000_i1034" DrawAspect="Content" ObjectID="_1485784163" r:id="rId27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201D71" w:rsidRPr="00BB0421" w:rsidTr="00D159AB">
        <w:trPr>
          <w:trHeight w:val="454"/>
        </w:trPr>
        <w:tc>
          <w:tcPr>
            <w:tcW w:w="443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63" w:type="dxa"/>
            <w:vAlign w:val="center"/>
          </w:tcPr>
          <w:p w:rsidR="00201D71" w:rsidRPr="00BB0421" w:rsidRDefault="00EA584C" w:rsidP="00D159AB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30 m</w:t>
            </w:r>
          </w:p>
        </w:tc>
        <w:tc>
          <w:tcPr>
            <w:tcW w:w="442" w:type="dxa"/>
            <w:vAlign w:val="center"/>
          </w:tcPr>
          <w:p w:rsidR="00201D71" w:rsidRPr="00BB0421" w:rsidRDefault="00201D71" w:rsidP="00D159AB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4900" w:type="dxa"/>
            <w:vAlign w:val="center"/>
          </w:tcPr>
          <w:p w:rsidR="00201D71" w:rsidRPr="00BB0421" w:rsidRDefault="00EA584C" w:rsidP="00D159AB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4.9 m</w:t>
            </w:r>
          </w:p>
        </w:tc>
      </w:tr>
      <w:tr w:rsidR="008C0763" w:rsidRPr="00BB0421" w:rsidTr="001D6939">
        <w:trPr>
          <w:trHeight w:val="454"/>
        </w:trPr>
        <w:tc>
          <w:tcPr>
            <w:tcW w:w="443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</w:tcPr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1993" w:dyaOrig="697">
                <v:shape id="_x0000_i1035" type="#_x0000_t75" style="width:99.75pt;height:34.5pt" o:ole="">
                  <v:imagedata r:id="rId28" o:title=""/>
                </v:shape>
                <o:OLEObject Type="Embed" ProgID="FXE300.Equation" ShapeID="_x0000_i1035" DrawAspect="Content" ObjectID="_1485784164" r:id="rId29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</w:tcPr>
          <w:p w:rsidR="008C0763" w:rsidRPr="001D6939" w:rsidRDefault="008C0763" w:rsidP="001D6939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1D6939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2048" w:dyaOrig="697">
                <v:shape id="_x0000_i1036" type="#_x0000_t75" style="width:102.75pt;height:34.5pt" o:ole="">
                  <v:imagedata r:id="rId30" o:title=""/>
                </v:shape>
                <o:OLEObject Type="Embed" ProgID="FXE300.Equation" ShapeID="_x0000_i1036" DrawAspect="Content" ObjectID="_1485784165" r:id="rId31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201D71" w:rsidRPr="00BB0421" w:rsidRDefault="00201D71" w:rsidP="00201D71">
      <w:pPr>
        <w:rPr>
          <w:sz w:val="22"/>
          <w:szCs w:val="22"/>
        </w:rPr>
      </w:pPr>
    </w:p>
    <w:p w:rsidR="005D4BBE" w:rsidRPr="00BB0421" w:rsidRDefault="005D4BBE" w:rsidP="00201D71">
      <w:pPr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5D4BBE" w:rsidRPr="00BB0421" w:rsidTr="00EE5D19">
        <w:tc>
          <w:tcPr>
            <w:tcW w:w="443" w:type="dxa"/>
            <w:vAlign w:val="center"/>
          </w:tcPr>
          <w:p w:rsidR="005D4BBE" w:rsidRPr="00BB0421" w:rsidRDefault="005D4BBE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10105" w:type="dxa"/>
            <w:gridSpan w:val="3"/>
            <w:vAlign w:val="center"/>
          </w:tcPr>
          <w:p w:rsidR="005D4BBE" w:rsidRPr="00BB0421" w:rsidRDefault="005D4BBE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[4 marks: 1, 1, 1, 1]</w:t>
            </w:r>
          </w:p>
        </w:tc>
      </w:tr>
      <w:tr w:rsidR="005D4BBE" w:rsidRPr="00BB0421" w:rsidTr="00EE5D19">
        <w:tc>
          <w:tcPr>
            <w:tcW w:w="443" w:type="dxa"/>
            <w:vAlign w:val="center"/>
          </w:tcPr>
          <w:p w:rsidR="005D4BBE" w:rsidRPr="00BB0421" w:rsidRDefault="005D4BBE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5D4BBE" w:rsidRPr="00BB0421" w:rsidRDefault="005D4BBE" w:rsidP="005D4BBE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Determine the speed of the car based on the length of the skid marks below, given that the marks were made on dry gravel roads.</w:t>
            </w:r>
            <w:r w:rsidR="00F3425A">
              <w:rPr>
                <w:sz w:val="22"/>
                <w:szCs w:val="22"/>
              </w:rPr>
              <w:t xml:space="preserve"> Give your answer to the nearest whole number.</w:t>
            </w:r>
          </w:p>
        </w:tc>
      </w:tr>
      <w:tr w:rsidR="005D4BBE" w:rsidRPr="00BB0421" w:rsidTr="00EE5D19">
        <w:trPr>
          <w:trHeight w:val="454"/>
        </w:trPr>
        <w:tc>
          <w:tcPr>
            <w:tcW w:w="443" w:type="dxa"/>
            <w:vAlign w:val="center"/>
          </w:tcPr>
          <w:p w:rsidR="005D4BBE" w:rsidRPr="00BB0421" w:rsidRDefault="005D4BBE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5D4BBE" w:rsidRPr="00BB0421" w:rsidRDefault="005D4BBE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6.5 m</w:t>
            </w:r>
          </w:p>
        </w:tc>
        <w:tc>
          <w:tcPr>
            <w:tcW w:w="442" w:type="dxa"/>
            <w:vAlign w:val="center"/>
          </w:tcPr>
          <w:p w:rsidR="005D4BBE" w:rsidRPr="00BB0421" w:rsidRDefault="005D4BBE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5D4BBE" w:rsidRPr="00BB0421" w:rsidRDefault="005D4BBE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24.5 m</w:t>
            </w:r>
          </w:p>
        </w:tc>
      </w:tr>
      <w:tr w:rsidR="008C0763" w:rsidRPr="00BB0421" w:rsidTr="001D6939">
        <w:trPr>
          <w:trHeight w:val="454"/>
        </w:trPr>
        <w:tc>
          <w:tcPr>
            <w:tcW w:w="443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8C0763" w:rsidRPr="001D693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1D6939" w:rsidP="008C0763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2048" w:dyaOrig="697">
                <v:shape id="_x0000_i1037" type="#_x0000_t75" style="width:102.75pt;height:34.5pt" o:ole="">
                  <v:imagedata r:id="rId32" o:title=""/>
                </v:shape>
                <o:OLEObject Type="Embed" ProgID="FXE300.Equation" ShapeID="_x0000_i1037" DrawAspect="Content" ObjectID="_1485784166" r:id="rId33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8C0763" w:rsidRPr="001D693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8C0763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8C0763" w:rsidRPr="001D6939" w:rsidRDefault="008C0763" w:rsidP="008C0763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1D6939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2158" w:dyaOrig="697">
                <v:shape id="_x0000_i1038" type="#_x0000_t75" style="width:108pt;height:34.5pt" o:ole="">
                  <v:imagedata r:id="rId34" o:title=""/>
                </v:shape>
                <o:OLEObject Type="Embed" ProgID="FXE300.Equation" ShapeID="_x0000_i1038" DrawAspect="Content" ObjectID="_1485784167" r:id="rId35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8C0763" w:rsidRPr="00BB0421" w:rsidTr="00EE5D19">
        <w:trPr>
          <w:trHeight w:val="454"/>
        </w:trPr>
        <w:tc>
          <w:tcPr>
            <w:tcW w:w="443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63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15.8 m</w:t>
            </w:r>
          </w:p>
        </w:tc>
        <w:tc>
          <w:tcPr>
            <w:tcW w:w="442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4900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98.1 m</w:t>
            </w:r>
          </w:p>
        </w:tc>
      </w:tr>
      <w:tr w:rsidR="008C0763" w:rsidRPr="00BB0421" w:rsidTr="001D6939">
        <w:trPr>
          <w:trHeight w:val="454"/>
        </w:trPr>
        <w:tc>
          <w:tcPr>
            <w:tcW w:w="443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</w:tcPr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2158" w:dyaOrig="697">
                <v:shape id="_x0000_i1039" type="#_x0000_t75" style="width:108pt;height:34.5pt" o:ole="">
                  <v:imagedata r:id="rId36" o:title=""/>
                </v:shape>
                <o:OLEObject Type="Embed" ProgID="FXE300.Equation" ShapeID="_x0000_i1039" DrawAspect="Content" ObjectID="_1485784168" r:id="rId37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42" w:type="dxa"/>
          </w:tcPr>
          <w:p w:rsidR="008C0763" w:rsidRPr="001D6939" w:rsidRDefault="008C0763" w:rsidP="001D6939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900" w:type="dxa"/>
          </w:tcPr>
          <w:p w:rsidR="008C0763" w:rsidRPr="001D6939" w:rsidRDefault="008C0763" w:rsidP="001D6939">
            <w:pPr>
              <w:rPr>
                <w:color w:val="FF0000"/>
                <w:sz w:val="22"/>
                <w:szCs w:val="22"/>
              </w:rPr>
            </w:pPr>
          </w:p>
          <w:p w:rsidR="001D6939" w:rsidRPr="001D6939" w:rsidRDefault="001D6939" w:rsidP="001D6939">
            <w:pPr>
              <w:rPr>
                <w:color w:val="FF0000"/>
                <w:sz w:val="22"/>
                <w:szCs w:val="22"/>
              </w:rPr>
            </w:pP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object w:dxaOrig="2158" w:dyaOrig="697">
                <v:shape id="_x0000_i1040" type="#_x0000_t75" style="width:108pt;height:34.5pt" o:ole="">
                  <v:imagedata r:id="rId38" o:title=""/>
                </v:shape>
                <o:OLEObject Type="Embed" ProgID="FXE300.Equation" ShapeID="_x0000_i1040" DrawAspect="Content" ObjectID="_1485784169" r:id="rId39"/>
              </w:object>
            </w:r>
            <w:r w:rsidRPr="001D6939">
              <w:rPr>
                <w:color w:val="FF0000"/>
                <w:sz w:val="22"/>
                <w:szCs w:val="22"/>
              </w:rPr>
              <w:t xml:space="preserve"> </w:t>
            </w:r>
            <w:r w:rsidRPr="001D6939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201D71" w:rsidRPr="00BB0421" w:rsidRDefault="00201D71" w:rsidP="00201D7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454303" w:rsidRPr="00BB0421" w:rsidTr="00903885">
        <w:tc>
          <w:tcPr>
            <w:tcW w:w="491" w:type="dxa"/>
            <w:vAlign w:val="center"/>
          </w:tcPr>
          <w:p w:rsidR="00454303" w:rsidRPr="00BB0421" w:rsidRDefault="00454303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lastRenderedPageBreak/>
              <w:t>10.</w:t>
            </w:r>
          </w:p>
        </w:tc>
        <w:tc>
          <w:tcPr>
            <w:tcW w:w="10057" w:type="dxa"/>
            <w:vAlign w:val="center"/>
          </w:tcPr>
          <w:p w:rsidR="00454303" w:rsidRPr="00BB0421" w:rsidRDefault="00454303" w:rsidP="0045430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[6 marks: 2, 2, 2]</w:t>
            </w:r>
          </w:p>
        </w:tc>
      </w:tr>
      <w:tr w:rsidR="00454303" w:rsidRPr="00BB0421" w:rsidTr="00903885">
        <w:tc>
          <w:tcPr>
            <w:tcW w:w="491" w:type="dxa"/>
            <w:vAlign w:val="center"/>
          </w:tcPr>
          <w:p w:rsidR="00454303" w:rsidRPr="00BB0421" w:rsidRDefault="00454303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54303" w:rsidRPr="00BB0421" w:rsidRDefault="00454303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Determine the distance the car would skid, given the following information</w:t>
            </w:r>
            <w:r w:rsidR="00F3425A">
              <w:rPr>
                <w:sz w:val="22"/>
                <w:szCs w:val="22"/>
              </w:rPr>
              <w:t>. Give your answer to the nearest cm.</w:t>
            </w:r>
          </w:p>
        </w:tc>
      </w:tr>
      <w:tr w:rsidR="00454303" w:rsidRPr="00BB0421" w:rsidTr="00903885">
        <w:tc>
          <w:tcPr>
            <w:tcW w:w="491" w:type="dxa"/>
            <w:vAlign w:val="center"/>
          </w:tcPr>
          <w:p w:rsidR="00454303" w:rsidRPr="00BB0421" w:rsidRDefault="00454303" w:rsidP="00EE5D19">
            <w:pPr>
              <w:rPr>
                <w:b/>
                <w:sz w:val="8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54303" w:rsidRPr="00BB0421" w:rsidRDefault="00454303" w:rsidP="00EE5D19">
            <w:pPr>
              <w:rPr>
                <w:sz w:val="8"/>
                <w:szCs w:val="22"/>
              </w:rPr>
            </w:pPr>
          </w:p>
        </w:tc>
      </w:tr>
      <w:tr w:rsidR="00454303" w:rsidRPr="00BB0421" w:rsidTr="00903885">
        <w:tc>
          <w:tcPr>
            <w:tcW w:w="491" w:type="dxa"/>
            <w:vAlign w:val="center"/>
          </w:tcPr>
          <w:p w:rsidR="00454303" w:rsidRPr="00BB0421" w:rsidRDefault="00454303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057" w:type="dxa"/>
            <w:vAlign w:val="center"/>
          </w:tcPr>
          <w:p w:rsidR="00454303" w:rsidRPr="00BB0421" w:rsidRDefault="00454303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Car travelling at 65 km/h on a dry sealed road.</w:t>
            </w: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C0763" w:rsidRDefault="008C0763" w:rsidP="008C0763">
            <w:pPr>
              <w:rPr>
                <w:sz w:val="22"/>
                <w:szCs w:val="22"/>
              </w:rPr>
            </w:pPr>
          </w:p>
          <w:p w:rsidR="00F3425A" w:rsidRPr="00BB0421" w:rsidRDefault="00192E79" w:rsidP="008C0763">
            <w:pPr>
              <w:rPr>
                <w:sz w:val="22"/>
                <w:szCs w:val="22"/>
              </w:rPr>
            </w:pPr>
            <w:r>
              <w:rPr>
                <w:noProof/>
              </w:rPr>
              <w:pict>
                <v:shape id="_x0000_s1079" type="#_x0000_t202" style="position:absolute;margin-left:77.4pt;margin-top:5.2pt;width:28.2pt;height:20.5pt;z-index: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79;mso-fit-shape-to-text:t">
                    <w:txbxContent>
                      <w:p w:rsidR="00192E79" w:rsidRPr="00192E79" w:rsidRDefault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en-GB" w:eastAsia="en-GB"/>
              </w:rPr>
              <w:pict>
                <v:shape id="Text Box 2" o:spid="_x0000_s1080" type="#_x0000_t202" style="position:absolute;margin-left:68.65pt;margin-top:31.05pt;width:28.2pt;height:20.5pt;z-index: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Text Box 2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="00C315D8">
              <w:rPr>
                <w:sz w:val="22"/>
                <w:szCs w:val="22"/>
              </w:rPr>
              <w:t xml:space="preserve"> </w:t>
            </w:r>
            <w:r w:rsidR="00C315D8">
              <w:rPr>
                <w:sz w:val="22"/>
                <w:szCs w:val="22"/>
              </w:rPr>
              <w:object w:dxaOrig="1374" w:dyaOrig="947">
                <v:shape id="_x0000_i1041" type="#_x0000_t75" style="width:69pt;height:47.25pt" o:ole="">
                  <v:imagedata r:id="rId40" o:title=""/>
                </v:shape>
                <o:OLEObject Type="Embed" ProgID="FXE300.Equation" ShapeID="_x0000_i1041" DrawAspect="Content" ObjectID="_1485784170" r:id="rId41"/>
              </w:object>
            </w:r>
            <w:r w:rsidR="00C315D8">
              <w:rPr>
                <w:sz w:val="22"/>
                <w:szCs w:val="22"/>
              </w:rPr>
              <w:t xml:space="preserve"> </w:t>
            </w:r>
          </w:p>
          <w:p w:rsidR="008C0763" w:rsidRPr="00BB0421" w:rsidRDefault="008C0763" w:rsidP="008C0763">
            <w:pPr>
              <w:rPr>
                <w:sz w:val="22"/>
                <w:szCs w:val="22"/>
              </w:rPr>
            </w:pPr>
          </w:p>
          <w:p w:rsidR="008C0763" w:rsidRPr="00BB0421" w:rsidRDefault="008C0763" w:rsidP="008C0763">
            <w:pPr>
              <w:rPr>
                <w:sz w:val="22"/>
                <w:szCs w:val="22"/>
              </w:rPr>
            </w:pP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10057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Car traveling at 110 km/h on a wet gravel road.</w:t>
            </w: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</w:p>
          <w:p w:rsidR="008C0763" w:rsidRDefault="00192E79" w:rsidP="008C076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GB" w:eastAsia="en-GB"/>
              </w:rPr>
              <w:pict>
                <v:shape id="_x0000_s1082" type="#_x0000_t202" style="position:absolute;margin-left:68.65pt;margin-top:31.45pt;width:28.2pt;height:20.5pt;z-index: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2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en-GB" w:eastAsia="en-GB"/>
              </w:rPr>
              <w:pict>
                <v:shape id="_x0000_s1081" type="#_x0000_t202" style="position:absolute;margin-left:74.4pt;margin-top:6.35pt;width:28.2pt;height:20.5pt;z-index: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1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object w:dxaOrig="1374" w:dyaOrig="947">
                <v:shape id="_x0000_i1042" type="#_x0000_t75" style="width:69pt;height:47.25pt" o:ole="">
                  <v:imagedata r:id="rId42" o:title=""/>
                </v:shape>
                <o:OLEObject Type="Embed" ProgID="FXE300.Equation" ShapeID="_x0000_i1042" DrawAspect="Content" ObjectID="_1485784171" r:id="rId43"/>
              </w:object>
            </w:r>
          </w:p>
          <w:p w:rsidR="00F3425A" w:rsidRDefault="00F3425A" w:rsidP="008C0763">
            <w:pPr>
              <w:rPr>
                <w:sz w:val="22"/>
                <w:szCs w:val="22"/>
              </w:rPr>
            </w:pPr>
          </w:p>
          <w:p w:rsidR="008C0763" w:rsidRDefault="008C0763" w:rsidP="008C0763">
            <w:pPr>
              <w:rPr>
                <w:sz w:val="22"/>
                <w:szCs w:val="22"/>
              </w:rPr>
            </w:pPr>
          </w:p>
          <w:p w:rsidR="008C0763" w:rsidRPr="00BB0421" w:rsidRDefault="008C0763" w:rsidP="008C0763">
            <w:pPr>
              <w:rPr>
                <w:sz w:val="22"/>
                <w:szCs w:val="22"/>
              </w:rPr>
            </w:pP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10057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Car travelling at 45 km/h pm on a wet sealed road.</w:t>
            </w: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</w:p>
          <w:p w:rsidR="008C0763" w:rsidRPr="00BB0421" w:rsidRDefault="00192E79" w:rsidP="008C076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GB" w:eastAsia="en-GB"/>
              </w:rPr>
              <w:pict>
                <v:shape id="_x0000_s1084" type="#_x0000_t202" style="position:absolute;margin-left:64.35pt;margin-top:31.45pt;width:28.2pt;height:20.5pt;z-index: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4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en-GB" w:eastAsia="en-GB"/>
              </w:rPr>
              <w:pict>
                <v:shape id="_x0000_s1083" type="#_x0000_t202" style="position:absolute;margin-left:82.8pt;margin-top:5.6pt;width:28.2pt;height:20.5pt;z-index:7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3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object w:dxaOrig="1374" w:dyaOrig="947">
                <v:shape id="_x0000_i1043" type="#_x0000_t75" style="width:69pt;height:47.25pt" o:ole="">
                  <v:imagedata r:id="rId44" o:title=""/>
                </v:shape>
                <o:OLEObject Type="Embed" ProgID="FXE300.Equation" ShapeID="_x0000_i1043" DrawAspect="Content" ObjectID="_1485784172" r:id="rId45"/>
              </w:object>
            </w:r>
          </w:p>
          <w:p w:rsidR="00F3425A" w:rsidRDefault="00F3425A" w:rsidP="008C0763">
            <w:pPr>
              <w:rPr>
                <w:sz w:val="22"/>
                <w:szCs w:val="22"/>
              </w:rPr>
            </w:pPr>
          </w:p>
          <w:p w:rsidR="008C0763" w:rsidRPr="00BB0421" w:rsidRDefault="008C0763" w:rsidP="008C0763">
            <w:pPr>
              <w:rPr>
                <w:sz w:val="22"/>
                <w:szCs w:val="22"/>
              </w:rPr>
            </w:pPr>
          </w:p>
        </w:tc>
      </w:tr>
    </w:tbl>
    <w:p w:rsidR="00454303" w:rsidRPr="00BB0421" w:rsidRDefault="00454303" w:rsidP="00201D7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0A70D6" w:rsidRPr="00BB0421" w:rsidTr="00903885">
        <w:tc>
          <w:tcPr>
            <w:tcW w:w="491" w:type="dxa"/>
            <w:vAlign w:val="center"/>
          </w:tcPr>
          <w:p w:rsidR="000A70D6" w:rsidRPr="00BB0421" w:rsidRDefault="000A70D6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10057" w:type="dxa"/>
            <w:vAlign w:val="center"/>
          </w:tcPr>
          <w:p w:rsidR="000A70D6" w:rsidRPr="00BB0421" w:rsidRDefault="000A70D6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8C0763">
              <w:rPr>
                <w:b/>
                <w:sz w:val="22"/>
                <w:szCs w:val="22"/>
              </w:rPr>
              <w:t>9</w:t>
            </w:r>
            <w:r w:rsidRPr="00BB0421">
              <w:rPr>
                <w:b/>
                <w:sz w:val="22"/>
                <w:szCs w:val="22"/>
              </w:rPr>
              <w:t xml:space="preserve"> marks: </w:t>
            </w:r>
            <w:r w:rsidR="008C0763">
              <w:rPr>
                <w:b/>
                <w:sz w:val="22"/>
                <w:szCs w:val="22"/>
              </w:rPr>
              <w:t>3, 3, 3</w:t>
            </w:r>
            <w:r w:rsidRPr="00BB0421">
              <w:rPr>
                <w:b/>
                <w:sz w:val="22"/>
                <w:szCs w:val="22"/>
              </w:rPr>
              <w:t>]</w:t>
            </w:r>
          </w:p>
        </w:tc>
      </w:tr>
      <w:tr w:rsidR="000A70D6" w:rsidRPr="00BB0421" w:rsidTr="00903885">
        <w:tc>
          <w:tcPr>
            <w:tcW w:w="491" w:type="dxa"/>
            <w:vAlign w:val="center"/>
          </w:tcPr>
          <w:p w:rsidR="000A70D6" w:rsidRPr="00BB0421" w:rsidRDefault="000A70D6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0A70D6" w:rsidRPr="00BB0421" w:rsidRDefault="000A70D6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Determine the road conditions of the following accidents, given the following information:</w:t>
            </w:r>
          </w:p>
        </w:tc>
      </w:tr>
      <w:tr w:rsidR="000A70D6" w:rsidRPr="00BB0421" w:rsidTr="00903885">
        <w:tc>
          <w:tcPr>
            <w:tcW w:w="491" w:type="dxa"/>
            <w:vAlign w:val="center"/>
          </w:tcPr>
          <w:p w:rsidR="000A70D6" w:rsidRPr="00BB0421" w:rsidRDefault="000A70D6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0A70D6" w:rsidRPr="00BB0421" w:rsidRDefault="000A70D6" w:rsidP="00EE5D19">
            <w:pPr>
              <w:rPr>
                <w:sz w:val="22"/>
                <w:szCs w:val="22"/>
              </w:rPr>
            </w:pPr>
          </w:p>
        </w:tc>
      </w:tr>
      <w:tr w:rsidR="000A70D6" w:rsidRPr="00BB0421" w:rsidTr="00903885">
        <w:tc>
          <w:tcPr>
            <w:tcW w:w="491" w:type="dxa"/>
            <w:vAlign w:val="center"/>
          </w:tcPr>
          <w:p w:rsidR="000A70D6" w:rsidRPr="00BB0421" w:rsidRDefault="000A70D6" w:rsidP="00EE5D19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057" w:type="dxa"/>
            <w:vAlign w:val="center"/>
          </w:tcPr>
          <w:p w:rsidR="000A70D6" w:rsidRPr="00BB0421" w:rsidRDefault="000A70D6" w:rsidP="00A40FD0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 xml:space="preserve">Car travelling at </w:t>
            </w:r>
            <w:r w:rsidR="00A40FD0" w:rsidRPr="00BB0421">
              <w:rPr>
                <w:sz w:val="22"/>
                <w:szCs w:val="22"/>
              </w:rPr>
              <w:t>136 km/h with a skid mark of 60 m.</w:t>
            </w: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92E79" w:rsidRDefault="00192E79" w:rsidP="008C0763">
            <w:pPr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86" type="#_x0000_t202" style="position:absolute;margin-left:54.25pt;margin-top:31.45pt;width:28.2pt;height:20.5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6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en-GB" w:eastAsia="en-GB"/>
              </w:rPr>
              <w:pict>
                <v:shape id="_x0000_s1085" type="#_x0000_t202" style="position:absolute;margin-left:69.75pt;margin-top:4.1pt;width:28.2pt;height:20.5pt;z-index: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5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Pr="00192E79">
              <w:rPr>
                <w:color w:val="FF0000"/>
                <w:sz w:val="22"/>
                <w:szCs w:val="22"/>
              </w:rPr>
              <w:t xml:space="preserve"> </w:t>
            </w:r>
            <w:r w:rsidRPr="00192E79">
              <w:rPr>
                <w:color w:val="FF0000"/>
                <w:sz w:val="22"/>
                <w:szCs w:val="22"/>
              </w:rPr>
              <w:object w:dxaOrig="1160" w:dyaOrig="947">
                <v:shape id="_x0000_i1044" type="#_x0000_t75" style="width:57.75pt;height:47.25pt" o:ole="">
                  <v:imagedata r:id="rId46" o:title=""/>
                </v:shape>
                <o:OLEObject Type="Embed" ProgID="FXE300.Equation" ShapeID="_x0000_i1044" DrawAspect="Content" ObjectID="_1485784173" r:id="rId47"/>
              </w:object>
            </w:r>
            <w:r w:rsidRPr="00192E79">
              <w:rPr>
                <w:color w:val="FF0000"/>
                <w:sz w:val="22"/>
                <w:szCs w:val="22"/>
              </w:rPr>
              <w:t xml:space="preserve"> </w:t>
            </w:r>
          </w:p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92E79" w:rsidRDefault="00192E79" w:rsidP="008C0763">
            <w:pPr>
              <w:rPr>
                <w:color w:val="FF0000"/>
                <w:sz w:val="22"/>
                <w:szCs w:val="22"/>
              </w:rPr>
            </w:pPr>
            <w:r w:rsidRPr="00192E79">
              <w:rPr>
                <w:color w:val="FF0000"/>
                <w:sz w:val="22"/>
                <w:szCs w:val="22"/>
              </w:rPr>
              <w:sym w:font="Symbol" w:char="F05C"/>
            </w:r>
            <w:r w:rsidRPr="00192E79">
              <w:rPr>
                <w:color w:val="FF0000"/>
                <w:sz w:val="22"/>
                <w:szCs w:val="22"/>
              </w:rPr>
              <w:t xml:space="preserve"> Dry sealed road </w:t>
            </w:r>
            <w:r w:rsidRPr="00192E7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10057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Car traveling at 46 km/h with a skid mark of 10.5 m.</w:t>
            </w: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92E79" w:rsidRDefault="00192E79" w:rsidP="008C0763">
            <w:pPr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90" type="#_x0000_t202" style="position:absolute;margin-left:68.65pt;margin-top:10.45pt;width:28.2pt;height:20.5pt;z-index:1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90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89" type="#_x0000_t202" style="position:absolute;margin-left:41.55pt;margin-top:31.1pt;width:28.2pt;height:20.5pt;z-index:1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9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Pr="00192E79">
              <w:rPr>
                <w:color w:val="FF0000"/>
                <w:sz w:val="22"/>
                <w:szCs w:val="22"/>
              </w:rPr>
              <w:object w:dxaOrig="1325" w:dyaOrig="947">
                <v:shape id="_x0000_i1045" type="#_x0000_t75" style="width:66pt;height:47.25pt" o:ole="">
                  <v:imagedata r:id="rId48" o:title=""/>
                </v:shape>
                <o:OLEObject Type="Embed" ProgID="FXE300.Equation" ShapeID="_x0000_i1045" DrawAspect="Content" ObjectID="_1485784174" r:id="rId49"/>
              </w:object>
            </w:r>
          </w:p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F3425A" w:rsidRPr="00192E79" w:rsidRDefault="00192E79" w:rsidP="008C0763">
            <w:pPr>
              <w:rPr>
                <w:color w:val="FF0000"/>
                <w:sz w:val="22"/>
                <w:szCs w:val="22"/>
              </w:rPr>
            </w:pPr>
            <w:r w:rsidRPr="00192E79">
              <w:rPr>
                <w:color w:val="FF0000"/>
                <w:sz w:val="22"/>
                <w:szCs w:val="22"/>
              </w:rPr>
              <w:sym w:font="Symbol" w:char="F05C"/>
            </w:r>
            <w:r w:rsidRPr="00192E79">
              <w:rPr>
                <w:color w:val="FF0000"/>
                <w:sz w:val="22"/>
                <w:szCs w:val="22"/>
              </w:rPr>
              <w:t xml:space="preserve"> Dry gravel road  </w:t>
            </w:r>
            <w:r w:rsidRPr="00192E7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10057" w:type="dxa"/>
            <w:vAlign w:val="center"/>
          </w:tcPr>
          <w:p w:rsidR="008C0763" w:rsidRPr="00BB0421" w:rsidRDefault="008C0763" w:rsidP="008C0763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Car travelling at 56 km/h with a skid mark of 22.3 m.</w:t>
            </w:r>
          </w:p>
        </w:tc>
      </w:tr>
      <w:tr w:rsidR="008C0763" w:rsidRPr="00BB0421" w:rsidTr="00903885">
        <w:tc>
          <w:tcPr>
            <w:tcW w:w="491" w:type="dxa"/>
            <w:vAlign w:val="center"/>
          </w:tcPr>
          <w:p w:rsidR="008C0763" w:rsidRPr="00BB0421" w:rsidRDefault="008C0763" w:rsidP="008C0763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92E79" w:rsidRDefault="00192E79" w:rsidP="008C0763">
            <w:pPr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88" type="#_x0000_t202" style="position:absolute;margin-left:68.65pt;margin-top:9.35pt;width:28.2pt;height:20.5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8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87" type="#_x0000_t202" style="position:absolute;margin-left:54.6pt;margin-top:30.35pt;width:28.2pt;height:20.5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87;mso-fit-shape-to-text:t">
                    <w:txbxContent>
                      <w:p w:rsidR="00192E79" w:rsidRPr="00192E79" w:rsidRDefault="00192E79" w:rsidP="00192E79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Pr="00192E79">
              <w:rPr>
                <w:color w:val="FF0000"/>
                <w:sz w:val="22"/>
                <w:szCs w:val="22"/>
              </w:rPr>
              <w:object w:dxaOrig="1325" w:dyaOrig="947">
                <v:shape id="_x0000_i1046" type="#_x0000_t75" style="width:66pt;height:47.25pt" o:ole="">
                  <v:imagedata r:id="rId50" o:title=""/>
                </v:shape>
                <o:OLEObject Type="Embed" ProgID="FXE300.Equation" ShapeID="_x0000_i1046" DrawAspect="Content" ObjectID="_1485784175" r:id="rId51"/>
              </w:object>
            </w:r>
          </w:p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  <w:p w:rsidR="008C0763" w:rsidRPr="00192E79" w:rsidRDefault="00192E79" w:rsidP="008C0763">
            <w:pPr>
              <w:rPr>
                <w:color w:val="FF0000"/>
                <w:sz w:val="22"/>
                <w:szCs w:val="22"/>
              </w:rPr>
            </w:pPr>
            <w:r w:rsidRPr="00192E79">
              <w:rPr>
                <w:color w:val="FF0000"/>
                <w:sz w:val="22"/>
                <w:szCs w:val="22"/>
              </w:rPr>
              <w:sym w:font="Symbol" w:char="F05C"/>
            </w:r>
            <w:r w:rsidRPr="00192E79">
              <w:rPr>
                <w:color w:val="FF0000"/>
                <w:sz w:val="22"/>
                <w:szCs w:val="22"/>
              </w:rPr>
              <w:t xml:space="preserve"> Wet sealed road  </w:t>
            </w:r>
            <w:r w:rsidRPr="00192E7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8C0763" w:rsidRPr="00192E79" w:rsidRDefault="008C0763" w:rsidP="008C0763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903885" w:rsidRPr="00BB0421" w:rsidRDefault="00903885" w:rsidP="00201D7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207D5E" w:rsidRPr="00BB0421" w:rsidTr="00BB0421">
        <w:tc>
          <w:tcPr>
            <w:tcW w:w="491" w:type="dxa"/>
            <w:vAlign w:val="center"/>
          </w:tcPr>
          <w:p w:rsidR="00207D5E" w:rsidRPr="00BB0421" w:rsidRDefault="00207D5E" w:rsidP="00207D5E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lastRenderedPageBreak/>
              <w:t>12.</w:t>
            </w:r>
          </w:p>
        </w:tc>
        <w:tc>
          <w:tcPr>
            <w:tcW w:w="10057" w:type="dxa"/>
            <w:vAlign w:val="center"/>
          </w:tcPr>
          <w:p w:rsidR="00207D5E" w:rsidRPr="00BB0421" w:rsidRDefault="00207D5E" w:rsidP="0063767C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63767C">
              <w:rPr>
                <w:b/>
                <w:sz w:val="22"/>
                <w:szCs w:val="22"/>
              </w:rPr>
              <w:t>6</w:t>
            </w:r>
            <w:r w:rsidRPr="00BB0421">
              <w:rPr>
                <w:b/>
                <w:sz w:val="22"/>
                <w:szCs w:val="22"/>
              </w:rPr>
              <w:t xml:space="preserve"> marks]</w:t>
            </w:r>
          </w:p>
        </w:tc>
      </w:tr>
      <w:tr w:rsidR="00207D5E" w:rsidRPr="00BB0421" w:rsidTr="00BB0421">
        <w:tc>
          <w:tcPr>
            <w:tcW w:w="491" w:type="dxa"/>
            <w:vAlign w:val="center"/>
          </w:tcPr>
          <w:p w:rsidR="00207D5E" w:rsidRPr="00BB0421" w:rsidRDefault="00207D5E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207D5E" w:rsidRPr="00BB0421" w:rsidRDefault="00207D5E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The CSI team at the suspected drag racing site discovered that there were 5 sets of skid marks.</w:t>
            </w:r>
          </w:p>
        </w:tc>
      </w:tr>
      <w:tr w:rsidR="00207D5E" w:rsidRPr="00BB0421" w:rsidTr="00BB0421">
        <w:tc>
          <w:tcPr>
            <w:tcW w:w="491" w:type="dxa"/>
            <w:vAlign w:val="center"/>
          </w:tcPr>
          <w:p w:rsidR="00207D5E" w:rsidRPr="00BB0421" w:rsidRDefault="00207D5E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207D5E" w:rsidRPr="00BB0421" w:rsidRDefault="00207D5E" w:rsidP="00EE5D19">
            <w:pPr>
              <w:rPr>
                <w:sz w:val="22"/>
                <w:szCs w:val="22"/>
              </w:rPr>
            </w:pPr>
          </w:p>
          <w:p w:rsidR="00207D5E" w:rsidRPr="00BB0421" w:rsidRDefault="00AD382A" w:rsidP="00207D5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82.6 m</w:t>
            </w:r>
          </w:p>
          <w:p w:rsidR="00AD382A" w:rsidRPr="00BB0421" w:rsidRDefault="00AD382A" w:rsidP="00207D5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120.2 m</w:t>
            </w:r>
          </w:p>
          <w:p w:rsidR="00AD382A" w:rsidRPr="00BB0421" w:rsidRDefault="00AD382A" w:rsidP="00207D5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129.1 m</w:t>
            </w:r>
          </w:p>
          <w:p w:rsidR="00AD382A" w:rsidRPr="00BB0421" w:rsidRDefault="00AD382A" w:rsidP="00207D5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110.4 m</w:t>
            </w:r>
          </w:p>
          <w:p w:rsidR="00AD382A" w:rsidRPr="00BB0421" w:rsidRDefault="00AD382A" w:rsidP="00207D5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32.3 m</w:t>
            </w:r>
          </w:p>
          <w:p w:rsidR="00207D5E" w:rsidRPr="00BB0421" w:rsidRDefault="00207D5E" w:rsidP="00EE5D19">
            <w:pPr>
              <w:rPr>
                <w:sz w:val="22"/>
                <w:szCs w:val="22"/>
              </w:rPr>
            </w:pPr>
          </w:p>
        </w:tc>
      </w:tr>
      <w:tr w:rsidR="00207D5E" w:rsidRPr="00BB0421" w:rsidTr="00BB0421">
        <w:tc>
          <w:tcPr>
            <w:tcW w:w="491" w:type="dxa"/>
            <w:vAlign w:val="center"/>
          </w:tcPr>
          <w:p w:rsidR="00207D5E" w:rsidRPr="00BB0421" w:rsidRDefault="00207D5E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207D5E" w:rsidRPr="00BB0421" w:rsidRDefault="00207D5E" w:rsidP="00EE5D19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Given that we have had a very dry summer, is Inspector Jack’s hunch about the site correct?  Should he be given the go ahead to set up cameras to catch the racers?  Justify your answer.</w:t>
            </w:r>
          </w:p>
        </w:tc>
      </w:tr>
      <w:tr w:rsidR="00903885" w:rsidRPr="00BB0421" w:rsidTr="00BB0421">
        <w:tc>
          <w:tcPr>
            <w:tcW w:w="491" w:type="dxa"/>
            <w:vAlign w:val="center"/>
          </w:tcPr>
          <w:p w:rsidR="00903885" w:rsidRPr="00BB0421" w:rsidRDefault="00903885" w:rsidP="00EE5D19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object w:dxaOrig="3519" w:dyaOrig="353">
                <v:shape id="_x0000_i1047" type="#_x0000_t75" style="width:176.25pt;height:18pt" o:ole="">
                  <v:imagedata r:id="rId52" o:title=""/>
                </v:shape>
                <o:OLEObject Type="Embed" ProgID="FXE300.Equation" ShapeID="_x0000_i1047" DrawAspect="Content" ObjectID="_1485784176" r:id="rId53"/>
              </w:object>
            </w:r>
            <w:r w:rsidRPr="00C47477">
              <w:rPr>
                <w:color w:val="FF0000"/>
                <w:sz w:val="22"/>
                <w:szCs w:val="22"/>
              </w:rPr>
              <w:t xml:space="preserve">   </w:t>
            </w:r>
            <w:r w:rsidRPr="00C4747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object w:dxaOrig="3629" w:dyaOrig="353">
                <v:shape id="_x0000_i1048" type="#_x0000_t75" style="width:181.5pt;height:18pt" o:ole="">
                  <v:imagedata r:id="rId54" o:title=""/>
                </v:shape>
                <o:OLEObject Type="Embed" ProgID="FXE300.Equation" ShapeID="_x0000_i1048" DrawAspect="Content" ObjectID="_1485784177" r:id="rId55"/>
              </w:object>
            </w:r>
            <w:r w:rsidRPr="00C47477">
              <w:rPr>
                <w:color w:val="FF0000"/>
                <w:sz w:val="22"/>
                <w:szCs w:val="22"/>
              </w:rPr>
              <w:t xml:space="preserve">   </w:t>
            </w:r>
            <w:r w:rsidRPr="00C4747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object w:dxaOrig="3629" w:dyaOrig="353">
                <v:shape id="_x0000_i1049" type="#_x0000_t75" style="width:181.5pt;height:18pt" o:ole="">
                  <v:imagedata r:id="rId56" o:title=""/>
                </v:shape>
                <o:OLEObject Type="Embed" ProgID="FXE300.Equation" ShapeID="_x0000_i1049" DrawAspect="Content" ObjectID="_1485784178" r:id="rId57"/>
              </w:object>
            </w: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object w:dxaOrig="3629" w:dyaOrig="353">
                <v:shape id="_x0000_i1050" type="#_x0000_t75" style="width:181.5pt;height:18pt" o:ole="">
                  <v:imagedata r:id="rId58" o:title=""/>
                </v:shape>
                <o:OLEObject Type="Embed" ProgID="FXE300.Equation" ShapeID="_x0000_i1050" DrawAspect="Content" ObjectID="_1485784179" r:id="rId59"/>
              </w:object>
            </w: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object w:dxaOrig="3519" w:dyaOrig="353">
                <v:shape id="_x0000_i1051" type="#_x0000_t75" style="width:176.25pt;height:18pt" o:ole="">
                  <v:imagedata r:id="rId60" o:title=""/>
                </v:shape>
                <o:OLEObject Type="Embed" ProgID="FXE300.Equation" ShapeID="_x0000_i1051" DrawAspect="Content" ObjectID="_1485784180" r:id="rId61"/>
              </w:object>
            </w:r>
            <w:r w:rsidRPr="00C47477">
              <w:rPr>
                <w:color w:val="FF0000"/>
                <w:sz w:val="22"/>
                <w:szCs w:val="22"/>
              </w:rPr>
              <w:t xml:space="preserve"> </w:t>
            </w:r>
            <w:r w:rsidRPr="00C4747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sym w:font="Symbol" w:char="F05C"/>
            </w:r>
            <w:r w:rsidRPr="00C47477">
              <w:rPr>
                <w:color w:val="FF0000"/>
                <w:sz w:val="22"/>
                <w:szCs w:val="22"/>
              </w:rPr>
              <w:t xml:space="preserve"> As the majority of the skid marks were produced by cars in excess of 150 km/h  </w:t>
            </w:r>
            <w:r w:rsidRPr="00C4747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</w:p>
          <w:p w:rsidR="00A21C8D" w:rsidRPr="00C47477" w:rsidRDefault="00A21C8D" w:rsidP="00EE5D19">
            <w:pPr>
              <w:rPr>
                <w:color w:val="FF0000"/>
                <w:sz w:val="22"/>
                <w:szCs w:val="22"/>
              </w:rPr>
            </w:pPr>
            <w:r w:rsidRPr="00C47477">
              <w:rPr>
                <w:color w:val="FF0000"/>
                <w:sz w:val="22"/>
                <w:szCs w:val="22"/>
              </w:rPr>
              <w:t xml:space="preserve">Jack should be able to set up the cameras  </w:t>
            </w: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EE5D19">
            <w:pPr>
              <w:rPr>
                <w:color w:val="FF0000"/>
                <w:sz w:val="22"/>
                <w:szCs w:val="22"/>
              </w:rPr>
            </w:pPr>
          </w:p>
          <w:p w:rsidR="00BB0421" w:rsidRPr="00C47477" w:rsidRDefault="00BB0421" w:rsidP="00EE5D19">
            <w:pPr>
              <w:rPr>
                <w:color w:val="FF0000"/>
                <w:sz w:val="22"/>
                <w:szCs w:val="22"/>
              </w:rPr>
            </w:pPr>
          </w:p>
          <w:p w:rsidR="00BB0421" w:rsidRPr="00C47477" w:rsidRDefault="00BB0421" w:rsidP="00EE5D19">
            <w:pPr>
              <w:rPr>
                <w:color w:val="FF0000"/>
                <w:sz w:val="22"/>
                <w:szCs w:val="22"/>
              </w:rPr>
            </w:pPr>
          </w:p>
          <w:p w:rsidR="00903885" w:rsidRPr="00C47477" w:rsidRDefault="00903885" w:rsidP="00A21C8D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207D5E" w:rsidRPr="00BB0421" w:rsidRDefault="00207D5E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C47477" w:rsidRDefault="00C47477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F3425A" w:rsidRDefault="00F3425A" w:rsidP="00201D71">
      <w:pPr>
        <w:tabs>
          <w:tab w:val="right" w:pos="9356"/>
        </w:tabs>
        <w:rPr>
          <w:b/>
          <w:sz w:val="22"/>
          <w:szCs w:val="22"/>
        </w:rPr>
      </w:pPr>
    </w:p>
    <w:p w:rsidR="00903885" w:rsidRPr="00BB0421" w:rsidRDefault="00903885" w:rsidP="00201D71">
      <w:pPr>
        <w:tabs>
          <w:tab w:val="right" w:pos="9356"/>
        </w:tabs>
        <w:rPr>
          <w:b/>
          <w:sz w:val="22"/>
          <w:szCs w:val="22"/>
        </w:rPr>
      </w:pPr>
      <w:r w:rsidRPr="00BB0421">
        <w:rPr>
          <w:b/>
          <w:sz w:val="22"/>
          <w:szCs w:val="22"/>
        </w:rPr>
        <w:lastRenderedPageBreak/>
        <w:t>FRAUD</w:t>
      </w:r>
    </w:p>
    <w:p w:rsidR="00903885" w:rsidRPr="00BB0421" w:rsidRDefault="00903885" w:rsidP="00201D71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BB0421" w:rsidRPr="00BB0421" w:rsidTr="00367CC6">
        <w:tc>
          <w:tcPr>
            <w:tcW w:w="491" w:type="dxa"/>
            <w:vAlign w:val="center"/>
          </w:tcPr>
          <w:p w:rsidR="00BB0421" w:rsidRPr="00BB0421" w:rsidRDefault="00BB0421" w:rsidP="00367CC6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10057" w:type="dxa"/>
            <w:vAlign w:val="center"/>
          </w:tcPr>
          <w:p w:rsidR="00BB0421" w:rsidRPr="00BB0421" w:rsidRDefault="00BB0421" w:rsidP="007B2486">
            <w:pPr>
              <w:rPr>
                <w:b/>
                <w:sz w:val="22"/>
                <w:szCs w:val="22"/>
              </w:rPr>
            </w:pPr>
            <w:r w:rsidRPr="00BB0421">
              <w:rPr>
                <w:b/>
                <w:sz w:val="22"/>
                <w:szCs w:val="22"/>
              </w:rPr>
              <w:t>[</w:t>
            </w:r>
            <w:r w:rsidR="007B2486">
              <w:rPr>
                <w:b/>
                <w:sz w:val="22"/>
                <w:szCs w:val="22"/>
              </w:rPr>
              <w:t>7</w:t>
            </w:r>
            <w:r w:rsidRPr="00BB0421">
              <w:rPr>
                <w:b/>
                <w:sz w:val="22"/>
                <w:szCs w:val="22"/>
              </w:rPr>
              <w:t xml:space="preserve"> marks]</w:t>
            </w:r>
          </w:p>
        </w:tc>
      </w:tr>
      <w:tr w:rsidR="00BB0421" w:rsidRPr="00BB0421" w:rsidTr="00367CC6">
        <w:tc>
          <w:tcPr>
            <w:tcW w:w="491" w:type="dxa"/>
            <w:vAlign w:val="center"/>
          </w:tcPr>
          <w:p w:rsidR="00BB0421" w:rsidRPr="00BB0421" w:rsidRDefault="00BB0421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7B2486" w:rsidRDefault="00BB0421" w:rsidP="00BB0421">
            <w:pPr>
              <w:tabs>
                <w:tab w:val="right" w:pos="9356"/>
              </w:tabs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 xml:space="preserve">Inspector Jack is a very busy detective.  He has just been called into Rockingham Bank, as the manager suspects one his staff </w:t>
            </w:r>
            <w:r w:rsidR="007B2486">
              <w:rPr>
                <w:sz w:val="22"/>
                <w:szCs w:val="22"/>
              </w:rPr>
              <w:t>stole money and put</w:t>
            </w:r>
            <w:r w:rsidRPr="00BB0421">
              <w:rPr>
                <w:sz w:val="22"/>
                <w:szCs w:val="22"/>
              </w:rPr>
              <w:t xml:space="preserve"> it into an interest bearing account.  </w:t>
            </w:r>
          </w:p>
          <w:p w:rsidR="007B2486" w:rsidRDefault="007B2486" w:rsidP="00BB0421">
            <w:pPr>
              <w:tabs>
                <w:tab w:val="right" w:pos="9356"/>
              </w:tabs>
              <w:rPr>
                <w:sz w:val="22"/>
                <w:szCs w:val="22"/>
              </w:rPr>
            </w:pPr>
          </w:p>
          <w:p w:rsidR="00BB0421" w:rsidRPr="00BB0421" w:rsidRDefault="00BB0421" w:rsidP="00BB0421">
            <w:pPr>
              <w:tabs>
                <w:tab w:val="right" w:pos="9356"/>
              </w:tabs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The manager knows the following information about the money:</w:t>
            </w:r>
          </w:p>
          <w:p w:rsidR="00BB0421" w:rsidRPr="00BB0421" w:rsidRDefault="0075714F" w:rsidP="0075714F">
            <w:pPr>
              <w:numPr>
                <w:ilvl w:val="0"/>
                <w:numId w:val="3"/>
              </w:numPr>
              <w:spacing w:after="120"/>
              <w:ind w:left="643" w:hanging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BB0421" w:rsidRPr="00BB0421">
              <w:rPr>
                <w:sz w:val="22"/>
                <w:szCs w:val="22"/>
              </w:rPr>
              <w:t xml:space="preserve">The money </w:t>
            </w:r>
            <w:r w:rsidR="007B2486">
              <w:rPr>
                <w:sz w:val="22"/>
                <w:szCs w:val="22"/>
              </w:rPr>
              <w:t xml:space="preserve">was stolen </w:t>
            </w:r>
            <w:r w:rsidR="00BB0421" w:rsidRPr="00BB0421">
              <w:rPr>
                <w:sz w:val="22"/>
                <w:szCs w:val="22"/>
              </w:rPr>
              <w:t>1</w:t>
            </w:r>
            <w:r w:rsidR="007B2486">
              <w:rPr>
                <w:sz w:val="22"/>
                <w:szCs w:val="22"/>
              </w:rPr>
              <w:t>5 years ago.</w:t>
            </w:r>
          </w:p>
          <w:p w:rsidR="00BB0421" w:rsidRPr="00BB0421" w:rsidRDefault="0075714F" w:rsidP="0075714F">
            <w:pPr>
              <w:numPr>
                <w:ilvl w:val="0"/>
                <w:numId w:val="3"/>
              </w:numPr>
              <w:spacing w:after="120"/>
              <w:ind w:left="643" w:hanging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BB0421" w:rsidRPr="00BB0421">
              <w:rPr>
                <w:sz w:val="22"/>
                <w:szCs w:val="22"/>
              </w:rPr>
              <w:t xml:space="preserve">The money could be in one of three accounts: </w:t>
            </w:r>
          </w:p>
          <w:p w:rsidR="007B2486" w:rsidRPr="00BB0421" w:rsidRDefault="007B2486" w:rsidP="00F3425A">
            <w:pPr>
              <w:numPr>
                <w:ilvl w:val="1"/>
                <w:numId w:val="3"/>
              </w:numPr>
              <w:spacing w:after="120"/>
              <w:ind w:hanging="357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 xml:space="preserve">Supersaver with an interest rate of </w:t>
            </w:r>
            <w:r>
              <w:rPr>
                <w:sz w:val="22"/>
                <w:szCs w:val="22"/>
              </w:rPr>
              <w:t>3</w:t>
            </w:r>
            <w:r w:rsidRPr="00BB0421">
              <w:rPr>
                <w:sz w:val="22"/>
                <w:szCs w:val="22"/>
              </w:rPr>
              <w:t>.95% p.a, compounded fortnightly</w:t>
            </w:r>
          </w:p>
          <w:p w:rsidR="00BB0421" w:rsidRPr="00BB0421" w:rsidRDefault="00BB0421" w:rsidP="00F3425A">
            <w:pPr>
              <w:numPr>
                <w:ilvl w:val="1"/>
                <w:numId w:val="3"/>
              </w:numPr>
              <w:spacing w:after="120"/>
              <w:ind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Passbook Saver</w:t>
            </w:r>
            <w:r w:rsidRPr="00BB0421">
              <w:rPr>
                <w:sz w:val="22"/>
                <w:szCs w:val="22"/>
              </w:rPr>
              <w:t xml:space="preserve"> with an interest rate of 5.25% p.a, compounded monthly</w:t>
            </w:r>
          </w:p>
          <w:p w:rsidR="00BB0421" w:rsidRPr="00BB0421" w:rsidRDefault="00BB0421" w:rsidP="00F3425A">
            <w:pPr>
              <w:numPr>
                <w:ilvl w:val="1"/>
                <w:numId w:val="3"/>
              </w:numPr>
              <w:spacing w:after="120"/>
              <w:ind w:hanging="357"/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Megasaver with an interest rate of 6.25% p.a, compounded bi-annually.</w:t>
            </w:r>
          </w:p>
          <w:p w:rsidR="00BB0421" w:rsidRDefault="0075714F" w:rsidP="0075714F">
            <w:pPr>
              <w:numPr>
                <w:ilvl w:val="0"/>
                <w:numId w:val="3"/>
              </w:numPr>
              <w:spacing w:after="120"/>
              <w:ind w:left="643" w:hanging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7B2486" w:rsidRPr="007B2486">
              <w:rPr>
                <w:sz w:val="22"/>
                <w:szCs w:val="22"/>
              </w:rPr>
              <w:t>T</w:t>
            </w:r>
            <w:r w:rsidR="007B2486">
              <w:rPr>
                <w:sz w:val="22"/>
                <w:szCs w:val="22"/>
              </w:rPr>
              <w:t xml:space="preserve">he stolen money has been earning interest over the fifteen years and </w:t>
            </w:r>
            <w:r w:rsidR="00386DCA">
              <w:rPr>
                <w:sz w:val="22"/>
                <w:szCs w:val="22"/>
              </w:rPr>
              <w:t xml:space="preserve">the account </w:t>
            </w:r>
            <w:r w:rsidR="007B2486">
              <w:rPr>
                <w:sz w:val="22"/>
                <w:szCs w:val="22"/>
              </w:rPr>
              <w:t xml:space="preserve">now holds over </w:t>
            </w:r>
            <w:r w:rsidR="00386DCA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</w:t>
            </w:r>
            <w:r w:rsidR="007B2486">
              <w:rPr>
                <w:sz w:val="22"/>
                <w:szCs w:val="22"/>
              </w:rPr>
              <w:t>$1 000 000.</w:t>
            </w:r>
          </w:p>
          <w:p w:rsidR="007B2486" w:rsidRDefault="007B2486" w:rsidP="00F3425A">
            <w:pPr>
              <w:rPr>
                <w:sz w:val="22"/>
                <w:szCs w:val="22"/>
              </w:rPr>
            </w:pPr>
          </w:p>
          <w:p w:rsidR="00BB0421" w:rsidRPr="00BB0421" w:rsidRDefault="00BB0421" w:rsidP="00F3425A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Using his favourite forensic accountan</w:t>
            </w:r>
            <w:r>
              <w:rPr>
                <w:sz w:val="22"/>
                <w:szCs w:val="22"/>
              </w:rPr>
              <w:t xml:space="preserve">t, </w:t>
            </w:r>
            <w:r w:rsidRPr="00BB0421">
              <w:rPr>
                <w:sz w:val="22"/>
                <w:szCs w:val="22"/>
              </w:rPr>
              <w:t>Fin Ance, Inspector Jack tracks the money to one of three people:</w:t>
            </w:r>
          </w:p>
          <w:p w:rsidR="00BB0421" w:rsidRPr="00BB0421" w:rsidRDefault="00BB0421" w:rsidP="00F3425A">
            <w:pPr>
              <w:rPr>
                <w:sz w:val="22"/>
                <w:szCs w:val="22"/>
              </w:rPr>
            </w:pPr>
          </w:p>
          <w:p w:rsidR="00BB0421" w:rsidRPr="00BB0421" w:rsidRDefault="00BB0421" w:rsidP="00F3425A">
            <w:pPr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 Cipal</w:t>
            </w:r>
            <w:r w:rsidRPr="00BB0421">
              <w:rPr>
                <w:sz w:val="22"/>
                <w:szCs w:val="22"/>
              </w:rPr>
              <w:t xml:space="preserve"> has been working at the bank for 20 years and </w:t>
            </w:r>
            <w:r>
              <w:rPr>
                <w:sz w:val="22"/>
                <w:szCs w:val="22"/>
              </w:rPr>
              <w:t>has a Passbook Saver</w:t>
            </w:r>
            <w:r w:rsidR="00AA686C">
              <w:rPr>
                <w:sz w:val="22"/>
                <w:szCs w:val="22"/>
              </w:rPr>
              <w:t xml:space="preserve"> account</w:t>
            </w:r>
            <w:r>
              <w:rPr>
                <w:sz w:val="22"/>
                <w:szCs w:val="22"/>
              </w:rPr>
              <w:t>.</w:t>
            </w:r>
          </w:p>
          <w:p w:rsidR="00BB0421" w:rsidRPr="00BB0421" w:rsidRDefault="00BB0421" w:rsidP="00F3425A">
            <w:pPr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 Numeral</w:t>
            </w:r>
            <w:r w:rsidRPr="00BB0421">
              <w:rPr>
                <w:sz w:val="22"/>
                <w:szCs w:val="22"/>
              </w:rPr>
              <w:t xml:space="preserve"> has been working at the back for 25 years and has a Supersaver account</w:t>
            </w:r>
          </w:p>
          <w:p w:rsidR="00BB0421" w:rsidRPr="00BB0421" w:rsidRDefault="00BB0421" w:rsidP="00F3425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 Ary</w:t>
            </w:r>
            <w:r w:rsidRPr="00BB0421">
              <w:rPr>
                <w:sz w:val="22"/>
                <w:szCs w:val="22"/>
              </w:rPr>
              <w:t xml:space="preserve"> has been working at the bank for 16 years and has a Megasaver account.</w:t>
            </w:r>
          </w:p>
          <w:p w:rsidR="00BB0421" w:rsidRPr="00BB0421" w:rsidRDefault="00BB0421" w:rsidP="00F3425A">
            <w:pPr>
              <w:rPr>
                <w:sz w:val="22"/>
                <w:szCs w:val="22"/>
              </w:rPr>
            </w:pPr>
          </w:p>
          <w:p w:rsidR="007B2486" w:rsidRDefault="00BB0421" w:rsidP="00F3425A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 xml:space="preserve">Fin Ance discovered that the initial amount </w:t>
            </w:r>
            <w:r w:rsidR="00390EF6">
              <w:rPr>
                <w:sz w:val="22"/>
                <w:szCs w:val="22"/>
              </w:rPr>
              <w:t xml:space="preserve">stolen to open the </w:t>
            </w:r>
            <w:r w:rsidRPr="00BB0421">
              <w:rPr>
                <w:sz w:val="22"/>
                <w:szCs w:val="22"/>
              </w:rPr>
              <w:t xml:space="preserve">bank account was </w:t>
            </w:r>
            <w:r w:rsidR="007B2486">
              <w:rPr>
                <w:sz w:val="22"/>
                <w:szCs w:val="22"/>
              </w:rPr>
              <w:t>$450 000</w:t>
            </w:r>
            <w:r w:rsidRPr="00BB0421">
              <w:rPr>
                <w:sz w:val="22"/>
                <w:szCs w:val="22"/>
              </w:rPr>
              <w:t xml:space="preserve">.  </w:t>
            </w:r>
          </w:p>
          <w:p w:rsidR="007B2486" w:rsidRDefault="007B2486" w:rsidP="00F3425A">
            <w:pPr>
              <w:rPr>
                <w:sz w:val="22"/>
                <w:szCs w:val="22"/>
              </w:rPr>
            </w:pPr>
          </w:p>
          <w:p w:rsidR="00BB0421" w:rsidRPr="00BB0421" w:rsidRDefault="00BB0421" w:rsidP="00F3425A">
            <w:pPr>
              <w:rPr>
                <w:sz w:val="22"/>
                <w:szCs w:val="22"/>
              </w:rPr>
            </w:pPr>
            <w:r w:rsidRPr="00BB0421">
              <w:rPr>
                <w:sz w:val="22"/>
                <w:szCs w:val="22"/>
              </w:rPr>
              <w:t>Who is the culprit?</w:t>
            </w: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</w:p>
          <w:p w:rsid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</w:p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color w:val="FF0000"/>
                <w:sz w:val="22"/>
                <w:szCs w:val="22"/>
              </w:rPr>
              <w:t>Supersaver:</w:t>
            </w:r>
          </w:p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91" type="#_x0000_t202" style="position:absolute;margin-left:165.55pt;margin-top:6.35pt;width:28.2pt;height:20.5pt;z-index:1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91;mso-fit-shape-to-text:t">
                    <w:txbxContent>
                      <w:p w:rsidR="004E2FC5" w:rsidRPr="00192E79" w:rsidRDefault="004E2FC5" w:rsidP="004E2FC5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Pr="004E2FC5">
              <w:rPr>
                <w:color w:val="FF0000"/>
                <w:sz w:val="22"/>
                <w:szCs w:val="22"/>
              </w:rPr>
              <w:t xml:space="preserve"> </w:t>
            </w:r>
            <w:r w:rsidRPr="004E2FC5">
              <w:rPr>
                <w:color w:val="FF0000"/>
                <w:sz w:val="22"/>
                <w:szCs w:val="22"/>
              </w:rPr>
              <w:object w:dxaOrig="3101" w:dyaOrig="930">
                <v:shape id="_x0000_i1052" type="#_x0000_t75" style="width:155.25pt;height:46.5pt" o:ole="">
                  <v:imagedata r:id="rId62" o:title=""/>
                </v:shape>
                <o:OLEObject Type="Embed" ProgID="FXE300.Equation" ShapeID="_x0000_i1052" DrawAspect="Content" ObjectID="_1485784181" r:id="rId63"/>
              </w:object>
            </w:r>
            <w:r w:rsidRPr="004E2FC5">
              <w:rPr>
                <w:color w:val="FF0000"/>
                <w:sz w:val="22"/>
                <w:szCs w:val="22"/>
              </w:rPr>
              <w:t xml:space="preserve">   </w:t>
            </w:r>
            <w:r w:rsidRPr="004E2FC5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color w:val="FF0000"/>
                <w:sz w:val="22"/>
                <w:szCs w:val="22"/>
              </w:rPr>
              <w:t>Passbook:</w:t>
            </w:r>
          </w:p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92" type="#_x0000_t202" style="position:absolute;margin-left:160.55pt;margin-top:7.45pt;width:28.2pt;height:20.5pt;z-index: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92;mso-fit-shape-to-text:t">
                    <w:txbxContent>
                      <w:p w:rsidR="004E2FC5" w:rsidRPr="00192E79" w:rsidRDefault="004E2FC5" w:rsidP="004E2FC5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Pr="004E2FC5">
              <w:rPr>
                <w:color w:val="FF0000"/>
                <w:sz w:val="22"/>
                <w:szCs w:val="22"/>
              </w:rPr>
              <w:t xml:space="preserve"> </w:t>
            </w:r>
            <w:r w:rsidRPr="004E2FC5">
              <w:rPr>
                <w:color w:val="FF0000"/>
                <w:sz w:val="22"/>
                <w:szCs w:val="22"/>
              </w:rPr>
              <w:object w:dxaOrig="3101" w:dyaOrig="930">
                <v:shape id="_x0000_i1053" type="#_x0000_t75" style="width:155.25pt;height:46.5pt" o:ole="">
                  <v:imagedata r:id="rId64" o:title=""/>
                </v:shape>
                <o:OLEObject Type="Embed" ProgID="FXE300.Equation" ShapeID="_x0000_i1053" DrawAspect="Content" ObjectID="_1485784182" r:id="rId65"/>
              </w:object>
            </w:r>
            <w:r w:rsidRPr="004E2FC5">
              <w:rPr>
                <w:color w:val="FF0000"/>
                <w:sz w:val="22"/>
                <w:szCs w:val="22"/>
              </w:rPr>
              <w:t xml:space="preserve"> </w:t>
            </w:r>
            <w:r w:rsidRPr="004E2FC5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color w:val="FF0000"/>
                <w:sz w:val="22"/>
                <w:szCs w:val="22"/>
              </w:rPr>
              <w:t>Megasaver:</w:t>
            </w:r>
          </w:p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noProof/>
                <w:color w:val="FF0000"/>
                <w:sz w:val="22"/>
                <w:szCs w:val="22"/>
                <w:lang w:val="en-GB" w:eastAsia="en-GB"/>
              </w:rPr>
              <w:pict>
                <v:shape id="_x0000_s1093" type="#_x0000_t202" style="position:absolute;margin-left:159.05pt;margin-top:5.6pt;width:28.2pt;height:20.5pt;z-index:17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93;mso-fit-shape-to-text:t">
                    <w:txbxContent>
                      <w:p w:rsidR="004E2FC5" w:rsidRPr="00192E79" w:rsidRDefault="004E2FC5" w:rsidP="004E2FC5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sym w:font="Wingdings" w:char="F0FC"/>
                        </w:r>
                      </w:p>
                    </w:txbxContent>
                  </v:textbox>
                </v:shape>
              </w:pict>
            </w:r>
            <w:r w:rsidRPr="004E2FC5">
              <w:rPr>
                <w:color w:val="FF0000"/>
                <w:sz w:val="22"/>
                <w:szCs w:val="22"/>
              </w:rPr>
              <w:t xml:space="preserve"> </w:t>
            </w:r>
            <w:r w:rsidRPr="004E2FC5">
              <w:rPr>
                <w:color w:val="FF0000"/>
                <w:sz w:val="22"/>
                <w:szCs w:val="22"/>
              </w:rPr>
              <w:object w:dxaOrig="2913" w:dyaOrig="930">
                <v:shape id="_x0000_i1054" type="#_x0000_t75" style="width:145.5pt;height:46.5pt" o:ole="">
                  <v:imagedata r:id="rId66" o:title=""/>
                </v:shape>
                <o:OLEObject Type="Embed" ProgID="FXE300.Equation" ShapeID="_x0000_i1054" DrawAspect="Content" ObjectID="_1485784183" r:id="rId67"/>
              </w:object>
            </w:r>
            <w:r w:rsidRPr="004E2FC5">
              <w:rPr>
                <w:color w:val="FF0000"/>
                <w:sz w:val="22"/>
                <w:szCs w:val="22"/>
              </w:rPr>
              <w:t xml:space="preserve"> </w:t>
            </w:r>
            <w:r w:rsidRPr="004E2FC5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</w:p>
        </w:tc>
      </w:tr>
      <w:tr w:rsidR="004E2FC5" w:rsidRPr="00BB0421" w:rsidTr="00367CC6">
        <w:tc>
          <w:tcPr>
            <w:tcW w:w="491" w:type="dxa"/>
            <w:vAlign w:val="center"/>
          </w:tcPr>
          <w:p w:rsidR="004E2FC5" w:rsidRPr="00BB0421" w:rsidRDefault="004E2FC5" w:rsidP="00367CC6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4E2FC5" w:rsidRPr="004E2FC5" w:rsidRDefault="004E2FC5" w:rsidP="00BB0421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4E2FC5">
              <w:rPr>
                <w:color w:val="FF0000"/>
                <w:sz w:val="22"/>
                <w:szCs w:val="22"/>
              </w:rPr>
              <w:sym w:font="Symbol" w:char="F05C"/>
            </w:r>
            <w:r w:rsidRPr="004E2FC5">
              <w:rPr>
                <w:color w:val="FF0000"/>
                <w:sz w:val="22"/>
                <w:szCs w:val="22"/>
              </w:rPr>
              <w:t xml:space="preserve"> The culprit is Prin Cipal, as the money was deposited into Passbook Saver  </w:t>
            </w:r>
            <w:r w:rsidRPr="004E2FC5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BB0421" w:rsidRDefault="00BB0421" w:rsidP="00201D71">
      <w:pPr>
        <w:tabs>
          <w:tab w:val="right" w:pos="9356"/>
        </w:tabs>
        <w:rPr>
          <w:sz w:val="22"/>
          <w:szCs w:val="22"/>
        </w:rPr>
      </w:pPr>
    </w:p>
    <w:p w:rsidR="00651731" w:rsidRPr="00BB0421" w:rsidRDefault="00651731" w:rsidP="002B5849">
      <w:pPr>
        <w:rPr>
          <w:sz w:val="22"/>
          <w:szCs w:val="22"/>
        </w:rPr>
      </w:pPr>
      <w:bookmarkStart w:id="0" w:name="_GoBack"/>
      <w:bookmarkEnd w:id="0"/>
    </w:p>
    <w:sectPr w:rsidR="00651731" w:rsidRPr="00BB0421" w:rsidSect="00CA7BFC">
      <w:footerReference w:type="default" r:id="rId6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3E4" w:rsidRDefault="007523E4">
      <w:r>
        <w:separator/>
      </w:r>
    </w:p>
  </w:endnote>
  <w:endnote w:type="continuationSeparator" w:id="0">
    <w:p w:rsidR="007523E4" w:rsidRDefault="0075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A4" w:rsidRPr="003C6BF2" w:rsidRDefault="006B339A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>
      <w:rPr>
        <w:sz w:val="16"/>
        <w:szCs w:val="18"/>
      </w:rPr>
      <w:fldChar w:fldCharType="separate"/>
    </w:r>
    <w:r w:rsidR="007A4927">
      <w:rPr>
        <w:noProof/>
        <w:sz w:val="16"/>
        <w:szCs w:val="18"/>
      </w:rPr>
      <w:t>Year 11 Applications Investigation 1 In Class Component Solutions</w:t>
    </w:r>
    <w:r w:rsidRPr="006B339A">
      <w:rPr>
        <w:sz w:val="16"/>
        <w:szCs w:val="18"/>
      </w:rPr>
      <w:fldChar w:fldCharType="end"/>
    </w:r>
    <w:r w:rsidR="00980D3C" w:rsidRPr="003C6BF2">
      <w:rPr>
        <w:sz w:val="16"/>
        <w:szCs w:val="18"/>
      </w:rPr>
      <w:tab/>
    </w:r>
    <w:r w:rsidR="00E733DE" w:rsidRPr="003C6BF2">
      <w:rPr>
        <w:sz w:val="16"/>
        <w:szCs w:val="18"/>
      </w:rPr>
      <w:t xml:space="preserve">Page </w:t>
    </w:r>
    <w:r w:rsidR="00E733DE" w:rsidRPr="003C6BF2">
      <w:rPr>
        <w:sz w:val="16"/>
        <w:szCs w:val="18"/>
      </w:rPr>
      <w:fldChar w:fldCharType="begin"/>
    </w:r>
    <w:r w:rsidR="00E733DE" w:rsidRPr="003C6BF2">
      <w:rPr>
        <w:sz w:val="16"/>
        <w:szCs w:val="18"/>
      </w:rPr>
      <w:instrText xml:space="preserve"> PAGE </w:instrText>
    </w:r>
    <w:r w:rsidR="00E733DE" w:rsidRPr="003C6BF2">
      <w:rPr>
        <w:sz w:val="16"/>
        <w:szCs w:val="18"/>
      </w:rPr>
      <w:fldChar w:fldCharType="separate"/>
    </w:r>
    <w:r w:rsidR="004E2FC5">
      <w:rPr>
        <w:noProof/>
        <w:sz w:val="16"/>
        <w:szCs w:val="18"/>
      </w:rPr>
      <w:t>1</w:t>
    </w:r>
    <w:r w:rsidR="00E733DE" w:rsidRPr="003C6BF2">
      <w:rPr>
        <w:sz w:val="16"/>
        <w:szCs w:val="18"/>
      </w:rPr>
      <w:fldChar w:fldCharType="end"/>
    </w:r>
    <w:r w:rsidR="00E733DE" w:rsidRPr="003C6BF2">
      <w:rPr>
        <w:sz w:val="16"/>
        <w:szCs w:val="18"/>
      </w:rPr>
      <w:t xml:space="preserve"> of </w:t>
    </w:r>
    <w:r w:rsidR="00E733DE" w:rsidRPr="003C6BF2">
      <w:rPr>
        <w:sz w:val="16"/>
        <w:szCs w:val="18"/>
      </w:rPr>
      <w:fldChar w:fldCharType="begin"/>
    </w:r>
    <w:r w:rsidR="00E733DE" w:rsidRPr="003C6BF2">
      <w:rPr>
        <w:sz w:val="16"/>
        <w:szCs w:val="18"/>
      </w:rPr>
      <w:instrText xml:space="preserve"> NUMPAGES </w:instrText>
    </w:r>
    <w:r w:rsidR="00E733DE" w:rsidRPr="003C6BF2">
      <w:rPr>
        <w:sz w:val="16"/>
        <w:szCs w:val="18"/>
      </w:rPr>
      <w:fldChar w:fldCharType="separate"/>
    </w:r>
    <w:r w:rsidR="004E2FC5">
      <w:rPr>
        <w:noProof/>
        <w:sz w:val="16"/>
        <w:szCs w:val="18"/>
      </w:rPr>
      <w:t>2</w:t>
    </w:r>
    <w:r w:rsidR="00E733DE" w:rsidRPr="003C6BF2">
      <w:rPr>
        <w:sz w:val="16"/>
        <w:szCs w:val="18"/>
      </w:rPr>
      <w:fldChar w:fldCharType="end"/>
    </w:r>
    <w:r w:rsidR="00980D3C" w:rsidRPr="003C6BF2">
      <w:rPr>
        <w:sz w:val="16"/>
        <w:szCs w:val="18"/>
      </w:rPr>
      <w:tab/>
    </w:r>
    <w:r w:rsidR="009070A4"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3E4" w:rsidRDefault="007523E4">
      <w:r>
        <w:separator/>
      </w:r>
    </w:p>
  </w:footnote>
  <w:footnote w:type="continuationSeparator" w:id="0">
    <w:p w:rsidR="007523E4" w:rsidRDefault="00752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D07"/>
    <w:multiLevelType w:val="hybridMultilevel"/>
    <w:tmpl w:val="FC029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2768D"/>
    <w:multiLevelType w:val="hybridMultilevel"/>
    <w:tmpl w:val="B30C4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A384F"/>
    <w:multiLevelType w:val="hybridMultilevel"/>
    <w:tmpl w:val="E190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D5110"/>
    <w:multiLevelType w:val="hybridMultilevel"/>
    <w:tmpl w:val="9D38F7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41EF"/>
    <w:rsid w:val="000214F3"/>
    <w:rsid w:val="00047AAC"/>
    <w:rsid w:val="00065CFE"/>
    <w:rsid w:val="00076C96"/>
    <w:rsid w:val="00082A99"/>
    <w:rsid w:val="0008492F"/>
    <w:rsid w:val="0009080D"/>
    <w:rsid w:val="000A61FA"/>
    <w:rsid w:val="000A70D6"/>
    <w:rsid w:val="000C2F1F"/>
    <w:rsid w:val="000C3911"/>
    <w:rsid w:val="000F6395"/>
    <w:rsid w:val="001078B7"/>
    <w:rsid w:val="00120ACB"/>
    <w:rsid w:val="00140D1E"/>
    <w:rsid w:val="00151360"/>
    <w:rsid w:val="00183B24"/>
    <w:rsid w:val="00192E79"/>
    <w:rsid w:val="001D1432"/>
    <w:rsid w:val="001D6939"/>
    <w:rsid w:val="001E7CB3"/>
    <w:rsid w:val="001F08AF"/>
    <w:rsid w:val="0020096C"/>
    <w:rsid w:val="00201D71"/>
    <w:rsid w:val="00207D5E"/>
    <w:rsid w:val="00211E9E"/>
    <w:rsid w:val="00231AC8"/>
    <w:rsid w:val="002446AC"/>
    <w:rsid w:val="00247768"/>
    <w:rsid w:val="00253E6C"/>
    <w:rsid w:val="00274804"/>
    <w:rsid w:val="002945B0"/>
    <w:rsid w:val="002B5849"/>
    <w:rsid w:val="002D2156"/>
    <w:rsid w:val="002F5454"/>
    <w:rsid w:val="003040F9"/>
    <w:rsid w:val="003067E5"/>
    <w:rsid w:val="00314FD8"/>
    <w:rsid w:val="0032298E"/>
    <w:rsid w:val="00367CC6"/>
    <w:rsid w:val="0037161D"/>
    <w:rsid w:val="00386DCA"/>
    <w:rsid w:val="00390EF6"/>
    <w:rsid w:val="003C6BF2"/>
    <w:rsid w:val="003F3A68"/>
    <w:rsid w:val="003F3E6A"/>
    <w:rsid w:val="00412351"/>
    <w:rsid w:val="00430354"/>
    <w:rsid w:val="00454303"/>
    <w:rsid w:val="004658A6"/>
    <w:rsid w:val="004763E5"/>
    <w:rsid w:val="004A350C"/>
    <w:rsid w:val="004D25C4"/>
    <w:rsid w:val="004E2FC5"/>
    <w:rsid w:val="0051403F"/>
    <w:rsid w:val="005346F5"/>
    <w:rsid w:val="005973F4"/>
    <w:rsid w:val="005B41EF"/>
    <w:rsid w:val="005B600A"/>
    <w:rsid w:val="005C24CE"/>
    <w:rsid w:val="005D4BBE"/>
    <w:rsid w:val="005D4F9A"/>
    <w:rsid w:val="005E6E4A"/>
    <w:rsid w:val="00611632"/>
    <w:rsid w:val="00612463"/>
    <w:rsid w:val="00626A97"/>
    <w:rsid w:val="0063767C"/>
    <w:rsid w:val="00651731"/>
    <w:rsid w:val="0065575D"/>
    <w:rsid w:val="006B339A"/>
    <w:rsid w:val="006B6D5C"/>
    <w:rsid w:val="006C3FCC"/>
    <w:rsid w:val="00711393"/>
    <w:rsid w:val="007153A3"/>
    <w:rsid w:val="00737431"/>
    <w:rsid w:val="007428FB"/>
    <w:rsid w:val="007523E4"/>
    <w:rsid w:val="0075714F"/>
    <w:rsid w:val="00761509"/>
    <w:rsid w:val="007A4927"/>
    <w:rsid w:val="007B2486"/>
    <w:rsid w:val="007B5253"/>
    <w:rsid w:val="007B75F3"/>
    <w:rsid w:val="007E2611"/>
    <w:rsid w:val="007F795C"/>
    <w:rsid w:val="00810D0F"/>
    <w:rsid w:val="0082224E"/>
    <w:rsid w:val="008556A5"/>
    <w:rsid w:val="008874FC"/>
    <w:rsid w:val="00895550"/>
    <w:rsid w:val="008978D9"/>
    <w:rsid w:val="008C0763"/>
    <w:rsid w:val="008C616B"/>
    <w:rsid w:val="00903885"/>
    <w:rsid w:val="009070A4"/>
    <w:rsid w:val="0091740A"/>
    <w:rsid w:val="00945787"/>
    <w:rsid w:val="009521D6"/>
    <w:rsid w:val="00962CF2"/>
    <w:rsid w:val="009702E0"/>
    <w:rsid w:val="00970AD0"/>
    <w:rsid w:val="00980D3C"/>
    <w:rsid w:val="009902E8"/>
    <w:rsid w:val="00991CE5"/>
    <w:rsid w:val="00993077"/>
    <w:rsid w:val="00997CEB"/>
    <w:rsid w:val="009B50E9"/>
    <w:rsid w:val="009C109C"/>
    <w:rsid w:val="009F15A4"/>
    <w:rsid w:val="009F160D"/>
    <w:rsid w:val="00A0375B"/>
    <w:rsid w:val="00A1137F"/>
    <w:rsid w:val="00A14A7E"/>
    <w:rsid w:val="00A21C8D"/>
    <w:rsid w:val="00A40FD0"/>
    <w:rsid w:val="00A7224E"/>
    <w:rsid w:val="00AA1986"/>
    <w:rsid w:val="00AA686C"/>
    <w:rsid w:val="00AD311B"/>
    <w:rsid w:val="00AD382A"/>
    <w:rsid w:val="00AE412F"/>
    <w:rsid w:val="00B36245"/>
    <w:rsid w:val="00B37FE4"/>
    <w:rsid w:val="00B542C1"/>
    <w:rsid w:val="00B60AD2"/>
    <w:rsid w:val="00B60FE5"/>
    <w:rsid w:val="00BA1AE4"/>
    <w:rsid w:val="00BA4E11"/>
    <w:rsid w:val="00BA5C5C"/>
    <w:rsid w:val="00BB0421"/>
    <w:rsid w:val="00BC65C4"/>
    <w:rsid w:val="00BF0562"/>
    <w:rsid w:val="00C11A15"/>
    <w:rsid w:val="00C1384B"/>
    <w:rsid w:val="00C2367A"/>
    <w:rsid w:val="00C315D8"/>
    <w:rsid w:val="00C47477"/>
    <w:rsid w:val="00C74359"/>
    <w:rsid w:val="00CA23D8"/>
    <w:rsid w:val="00CA7BFC"/>
    <w:rsid w:val="00CC6460"/>
    <w:rsid w:val="00CF3307"/>
    <w:rsid w:val="00D10CE4"/>
    <w:rsid w:val="00D159AB"/>
    <w:rsid w:val="00D21F8F"/>
    <w:rsid w:val="00D22942"/>
    <w:rsid w:val="00D31C6A"/>
    <w:rsid w:val="00D34E0F"/>
    <w:rsid w:val="00D37528"/>
    <w:rsid w:val="00D548E9"/>
    <w:rsid w:val="00D54B41"/>
    <w:rsid w:val="00D61B77"/>
    <w:rsid w:val="00D711EB"/>
    <w:rsid w:val="00D712CA"/>
    <w:rsid w:val="00D8285B"/>
    <w:rsid w:val="00D8533A"/>
    <w:rsid w:val="00DA076F"/>
    <w:rsid w:val="00DC0E7E"/>
    <w:rsid w:val="00E129F2"/>
    <w:rsid w:val="00E12C00"/>
    <w:rsid w:val="00E15460"/>
    <w:rsid w:val="00E16A2F"/>
    <w:rsid w:val="00E44B3B"/>
    <w:rsid w:val="00E467B2"/>
    <w:rsid w:val="00E61996"/>
    <w:rsid w:val="00E733DE"/>
    <w:rsid w:val="00E76E1B"/>
    <w:rsid w:val="00EA090F"/>
    <w:rsid w:val="00EA584C"/>
    <w:rsid w:val="00EB7BC8"/>
    <w:rsid w:val="00EE5D19"/>
    <w:rsid w:val="00EF0F2B"/>
    <w:rsid w:val="00F340F4"/>
    <w:rsid w:val="00F3419C"/>
    <w:rsid w:val="00F3425A"/>
    <w:rsid w:val="00FA665E"/>
    <w:rsid w:val="00FB786D"/>
    <w:rsid w:val="00FD02F8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7115F-93EC-4151-B5DB-A4BF92E3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C1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rsid w:val="0002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BB04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B0421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Ryan Nurse</cp:lastModifiedBy>
  <cp:revision>7</cp:revision>
  <cp:lastPrinted>2015-02-09T13:06:00Z</cp:lastPrinted>
  <dcterms:created xsi:type="dcterms:W3CDTF">2015-02-18T08:26:00Z</dcterms:created>
  <dcterms:modified xsi:type="dcterms:W3CDTF">2015-02-18T09:00:00Z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