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2838616</wp:posOffset>
                </wp:positionH>
                <wp:positionV relativeFrom="paragraph">
                  <wp:posOffset>-8807</wp:posOffset>
                </wp:positionV>
                <wp:extent cx="3362325" cy="1144988"/>
                <wp:effectExtent l="19050" t="19050" r="47625" b="3619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44988"/>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1DA7" w:rsidRPr="00A6307C" w:rsidRDefault="00B01DA7" w:rsidP="005D3D98">
                            <w:pPr>
                              <w:rPr>
                                <w:rFonts w:ascii="Georgia" w:hAnsi="Georgia"/>
                                <w:b/>
                              </w:rPr>
                            </w:pPr>
                            <w:r>
                              <w:rPr>
                                <w:rFonts w:ascii="Georgia" w:hAnsi="Georgia"/>
                                <w:b/>
                              </w:rPr>
                              <w:t>Topic: Associations between categorical variables</w:t>
                            </w:r>
                          </w:p>
                          <w:p w:rsidR="00B01DA7" w:rsidRPr="0055165D" w:rsidRDefault="00B01DA7" w:rsidP="005D3D98">
                            <w:pPr>
                              <w:rPr>
                                <w:rFonts w:ascii="Georgia" w:hAnsi="Georgia"/>
                                <w:sz w:val="22"/>
                                <w:szCs w:val="22"/>
                              </w:rPr>
                            </w:pPr>
                          </w:p>
                          <w:p w:rsidR="00B01DA7" w:rsidRDefault="00B01DA7"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01DA7" w:rsidRDefault="00B01DA7" w:rsidP="005D3D98">
                            <w:pPr>
                              <w:rPr>
                                <w:rFonts w:ascii="Georgia" w:hAnsi="Georgia"/>
                                <w:sz w:val="22"/>
                                <w:szCs w:val="22"/>
                              </w:rPr>
                            </w:pPr>
                          </w:p>
                          <w:p w:rsidR="00B01DA7" w:rsidRPr="00A6307C" w:rsidRDefault="00B01DA7"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pt;width:264.75pt;height:90.1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" fillcolor="white [3201]" strokecolor="#4bacc6 [3208]" strokeweight="5pt">
                <v:stroke linestyle="thickThin"/>
                <v:shadow color="#868686"/>
                <v:textbox>
                  <w:txbxContent>
                    <w:p w:rsidR="00B01DA7" w:rsidRPr="00A6307C" w:rsidRDefault="00B01DA7" w:rsidP="005D3D98">
                      <w:pPr>
                        <w:rPr>
                          <w:rFonts w:ascii="Georgia" w:hAnsi="Georgia"/>
                          <w:b/>
                        </w:rPr>
                      </w:pPr>
                      <w:r>
                        <w:rPr>
                          <w:rFonts w:ascii="Georgia" w:hAnsi="Georgia"/>
                          <w:b/>
                        </w:rPr>
                        <w:t>Topic: Associations between categorical variables</w:t>
                      </w:r>
                    </w:p>
                    <w:p w:rsidR="00B01DA7" w:rsidRPr="0055165D" w:rsidRDefault="00B01DA7" w:rsidP="005D3D98">
                      <w:pPr>
                        <w:rPr>
                          <w:rFonts w:ascii="Georgia" w:hAnsi="Georgia"/>
                          <w:sz w:val="22"/>
                          <w:szCs w:val="22"/>
                        </w:rPr>
                      </w:pPr>
                    </w:p>
                    <w:p w:rsidR="00B01DA7" w:rsidRDefault="00B01DA7"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01DA7" w:rsidRDefault="00B01DA7" w:rsidP="005D3D98">
                      <w:pPr>
                        <w:rPr>
                          <w:rFonts w:ascii="Georgia" w:hAnsi="Georgia"/>
                          <w:sz w:val="22"/>
                          <w:szCs w:val="22"/>
                        </w:rPr>
                      </w:pPr>
                    </w:p>
                    <w:p w:rsidR="00B01DA7" w:rsidRPr="00A6307C" w:rsidRDefault="00B01DA7"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1DA7" w:rsidRDefault="00B01DA7"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c7mFu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B01DA7" w:rsidRDefault="00B01DA7"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F28" w:rsidRDefault="005D3F28" w:rsidP="005D3D98">
      <w:pPr>
        <w:pStyle w:val="BodyText"/>
        <w:rPr>
          <w:rFonts w:ascii="Georgia" w:hAnsi="Georgia"/>
          <w:b/>
          <w:sz w:val="22"/>
          <w:szCs w:val="22"/>
        </w:rPr>
      </w:pPr>
    </w:p>
    <w:p w:rsidR="005D3D98" w:rsidRDefault="005D3D98" w:rsidP="005D3D98">
      <w:pPr>
        <w:pStyle w:val="BodyText"/>
        <w:rPr>
          <w:rFonts w:ascii="Georgia" w:hAnsi="Georgia"/>
          <w:b/>
          <w:sz w:val="22"/>
          <w:szCs w:val="22"/>
        </w:rPr>
      </w:pPr>
      <w:r>
        <w:rPr>
          <w:rFonts w:ascii="Georgia" w:hAnsi="Georgia"/>
          <w:b/>
          <w:sz w:val="22"/>
          <w:szCs w:val="22"/>
        </w:rPr>
        <w:t>Question</w:t>
      </w:r>
      <w:r w:rsidR="00762D06">
        <w:rPr>
          <w:rFonts w:ascii="Georgia" w:hAnsi="Georgia"/>
          <w:b/>
          <w:sz w:val="22"/>
          <w:szCs w:val="22"/>
        </w:rPr>
        <w:t xml:space="preserve"> One: [</w:t>
      </w:r>
      <w:r w:rsidR="00AB6132">
        <w:rPr>
          <w:rFonts w:ascii="Georgia" w:hAnsi="Georgia"/>
          <w:b/>
          <w:sz w:val="22"/>
          <w:szCs w:val="22"/>
        </w:rPr>
        <w:t xml:space="preserve">3, 1, 1, 1, 2: 8 </w:t>
      </w:r>
      <w:r>
        <w:rPr>
          <w:rFonts w:ascii="Georgia" w:hAnsi="Georgia"/>
          <w:b/>
          <w:sz w:val="22"/>
          <w:szCs w:val="22"/>
        </w:rPr>
        <w:t>marks]</w:t>
      </w:r>
    </w:p>
    <w:p w:rsidR="00AB6132" w:rsidRDefault="00AB6132" w:rsidP="005D3D98">
      <w:pPr>
        <w:pStyle w:val="BodyText"/>
        <w:rPr>
          <w:rFonts w:ascii="Georgia" w:hAnsi="Georgia"/>
          <w:sz w:val="22"/>
          <w:szCs w:val="22"/>
        </w:rPr>
      </w:pPr>
      <w:r>
        <w:rPr>
          <w:rFonts w:ascii="Georgia" w:hAnsi="Georgia"/>
          <w:sz w:val="22"/>
          <w:szCs w:val="22"/>
        </w:rPr>
        <w:t>A survey of 72 people was conducted about which type of smartphone they have used out of Samsung and Apple. 58 people said they had used an Apple phone. 12 people said they had only ever used a Samsung and 25 people said they had used both.</w:t>
      </w:r>
    </w:p>
    <w:p w:rsidR="00AB6132" w:rsidRDefault="00AB6132"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Construct a</w:t>
      </w:r>
      <w:r w:rsidR="00AD672D">
        <w:rPr>
          <w:rFonts w:ascii="Georgia" w:hAnsi="Georgia"/>
          <w:sz w:val="22"/>
          <w:szCs w:val="22"/>
        </w:rPr>
        <w:t>s a</w:t>
      </w:r>
      <w:r>
        <w:rPr>
          <w:rFonts w:ascii="Georgia" w:hAnsi="Georgia"/>
          <w:sz w:val="22"/>
          <w:szCs w:val="22"/>
        </w:rPr>
        <w:t xml:space="preserve"> two-way table to </w:t>
      </w:r>
      <w:r w:rsidR="00AD672D">
        <w:rPr>
          <w:rFonts w:ascii="Georgia" w:hAnsi="Georgia"/>
          <w:sz w:val="22"/>
          <w:szCs w:val="22"/>
        </w:rPr>
        <w:t xml:space="preserve">displaying the relative frequencies for the various </w:t>
      </w:r>
      <w:r w:rsidR="00AD672D">
        <w:rPr>
          <w:rFonts w:ascii="Georgia" w:hAnsi="Georgia"/>
          <w:sz w:val="22"/>
          <w:szCs w:val="22"/>
        </w:rPr>
        <w:tab/>
        <w:t>smartphones</w:t>
      </w:r>
      <w:r>
        <w:rPr>
          <w:rFonts w:ascii="Georgia" w:hAnsi="Georgia"/>
          <w:sz w:val="22"/>
          <w:szCs w:val="22"/>
        </w:rPr>
        <w:t>.</w:t>
      </w: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AB6132" w:rsidRDefault="00AD672D" w:rsidP="005D3D98">
      <w:pPr>
        <w:pStyle w:val="BodyText"/>
        <w:rPr>
          <w:rFonts w:ascii="Georgia" w:hAnsi="Georgia"/>
          <w:sz w:val="22"/>
          <w:szCs w:val="22"/>
        </w:rPr>
      </w:pPr>
      <w:r>
        <w:rPr>
          <w:rFonts w:ascii="Georgia" w:hAnsi="Georgia"/>
          <w:sz w:val="22"/>
          <w:szCs w:val="22"/>
        </w:rPr>
        <w:t>What percentage of people in this sample</w:t>
      </w:r>
      <w:r w:rsidR="00AB6132">
        <w:rPr>
          <w:rFonts w:ascii="Georgia" w:hAnsi="Georgia"/>
          <w:sz w:val="22"/>
          <w:szCs w:val="22"/>
        </w:rPr>
        <w:t>:</w:t>
      </w:r>
    </w:p>
    <w:p w:rsidR="001B0C3C" w:rsidRDefault="00AB6132" w:rsidP="005D3D9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 </w:t>
      </w:r>
      <w:proofErr w:type="gramStart"/>
      <w:r>
        <w:rPr>
          <w:rFonts w:ascii="Georgia" w:hAnsi="Georgia"/>
          <w:sz w:val="22"/>
          <w:szCs w:val="22"/>
        </w:rPr>
        <w:t>have</w:t>
      </w:r>
      <w:proofErr w:type="gramEnd"/>
      <w:r>
        <w:rPr>
          <w:rFonts w:ascii="Georgia" w:hAnsi="Georgia"/>
          <w:sz w:val="22"/>
          <w:szCs w:val="22"/>
        </w:rPr>
        <w:t xml:space="preserve"> used a Samsung phone?</w:t>
      </w: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neither a Samsung or an Apple phone?</w:t>
      </w: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r>
        <w:rPr>
          <w:rFonts w:ascii="Georgia" w:hAnsi="Georgia"/>
          <w:sz w:val="22"/>
          <w:szCs w:val="22"/>
        </w:rPr>
        <w:t>d)</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either a Samsung or an Apple phone?</w:t>
      </w: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r>
        <w:rPr>
          <w:rFonts w:ascii="Georgia" w:hAnsi="Georgia"/>
          <w:sz w:val="22"/>
          <w:szCs w:val="22"/>
        </w:rPr>
        <w:t>e)</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a Samsung phone given that they did not use an Apple phone?</w:t>
      </w:r>
    </w:p>
    <w:p w:rsidR="00AB6132" w:rsidRDefault="00AB6132" w:rsidP="005D3D98">
      <w:pPr>
        <w:pStyle w:val="BodyText"/>
        <w:rPr>
          <w:rFonts w:ascii="Georgia" w:hAnsi="Georgia"/>
          <w:sz w:val="22"/>
          <w:szCs w:val="22"/>
        </w:rPr>
      </w:pPr>
    </w:p>
    <w:p w:rsidR="00AB6132" w:rsidRDefault="00AB6132" w:rsidP="005D3D98">
      <w:pPr>
        <w:pStyle w:val="BodyText"/>
        <w:rPr>
          <w:rFonts w:ascii="Georgia" w:hAnsi="Georgia"/>
          <w:sz w:val="22"/>
          <w:szCs w:val="22"/>
        </w:rPr>
      </w:pPr>
    </w:p>
    <w:p w:rsidR="005D3F28" w:rsidRDefault="005D3F28" w:rsidP="005D3D98">
      <w:pPr>
        <w:pStyle w:val="BodyText"/>
        <w:rPr>
          <w:rFonts w:ascii="Georgia" w:hAnsi="Georgia"/>
          <w:b/>
          <w:sz w:val="22"/>
          <w:szCs w:val="22"/>
        </w:rPr>
      </w:pPr>
      <w:r>
        <w:rPr>
          <w:rFonts w:ascii="Georgia" w:hAnsi="Georgia"/>
          <w:b/>
          <w:sz w:val="22"/>
          <w:szCs w:val="22"/>
        </w:rPr>
        <w:lastRenderedPageBreak/>
        <w:t>Question Two:</w:t>
      </w:r>
      <w:r w:rsidR="00CE7EE6">
        <w:rPr>
          <w:rFonts w:ascii="Georgia" w:hAnsi="Georgia"/>
          <w:b/>
          <w:sz w:val="22"/>
          <w:szCs w:val="22"/>
        </w:rPr>
        <w:t xml:space="preserve"> [5, 1</w:t>
      </w:r>
      <w:r w:rsidR="002F7DFA">
        <w:rPr>
          <w:rFonts w:ascii="Georgia" w:hAnsi="Georgia"/>
          <w:b/>
          <w:sz w:val="22"/>
          <w:szCs w:val="22"/>
        </w:rPr>
        <w:t xml:space="preserve">, </w:t>
      </w:r>
      <w:r w:rsidR="00CE7EE6">
        <w:rPr>
          <w:rFonts w:ascii="Georgia" w:hAnsi="Georgia"/>
          <w:b/>
          <w:sz w:val="22"/>
          <w:szCs w:val="22"/>
        </w:rPr>
        <w:t>2: 8</w:t>
      </w:r>
      <w:r w:rsidR="00F24409">
        <w:rPr>
          <w:rFonts w:ascii="Georgia" w:hAnsi="Georgia"/>
          <w:b/>
          <w:sz w:val="22"/>
          <w:szCs w:val="22"/>
        </w:rPr>
        <w:t xml:space="preserve"> marks]</w:t>
      </w:r>
    </w:p>
    <w:p w:rsidR="00912F93" w:rsidRDefault="000B55E8" w:rsidP="005D3D98">
      <w:pPr>
        <w:pStyle w:val="BodyText"/>
        <w:rPr>
          <w:rFonts w:ascii="Georgia" w:hAnsi="Georgia"/>
          <w:sz w:val="22"/>
          <w:szCs w:val="22"/>
        </w:rPr>
      </w:pPr>
      <w:r>
        <w:rPr>
          <w:rFonts w:ascii="Georgia" w:hAnsi="Georgia"/>
          <w:sz w:val="22"/>
          <w:szCs w:val="22"/>
        </w:rPr>
        <w:t xml:space="preserve">A survey of </w:t>
      </w:r>
      <w:r w:rsidR="002F7DFA">
        <w:rPr>
          <w:rFonts w:ascii="Georgia" w:hAnsi="Georgia"/>
          <w:sz w:val="22"/>
          <w:szCs w:val="22"/>
        </w:rPr>
        <w:t>2</w:t>
      </w:r>
      <w:r>
        <w:rPr>
          <w:rFonts w:ascii="Georgia" w:hAnsi="Georgia"/>
          <w:sz w:val="22"/>
          <w:szCs w:val="22"/>
        </w:rPr>
        <w:t>0</w:t>
      </w:r>
      <w:r w:rsidR="00912F93">
        <w:rPr>
          <w:rFonts w:ascii="Georgia" w:hAnsi="Georgia"/>
          <w:sz w:val="22"/>
          <w:szCs w:val="22"/>
        </w:rPr>
        <w:t xml:space="preserve">0 people is conducted about whether they have used the </w:t>
      </w:r>
      <w:proofErr w:type="spellStart"/>
      <w:r w:rsidR="005D3F28">
        <w:rPr>
          <w:rFonts w:ascii="Georgia" w:hAnsi="Georgia"/>
          <w:sz w:val="22"/>
          <w:szCs w:val="22"/>
        </w:rPr>
        <w:t>Uber</w:t>
      </w:r>
      <w:proofErr w:type="spellEnd"/>
      <w:r w:rsidR="00912F93">
        <w:rPr>
          <w:rFonts w:ascii="Georgia" w:hAnsi="Georgia"/>
          <w:sz w:val="22"/>
          <w:szCs w:val="22"/>
        </w:rPr>
        <w:t xml:space="preserve"> service or a</w:t>
      </w:r>
      <w:r w:rsidR="005D3F28">
        <w:rPr>
          <w:rFonts w:ascii="Georgia" w:hAnsi="Georgia"/>
          <w:sz w:val="22"/>
          <w:szCs w:val="22"/>
        </w:rPr>
        <w:t xml:space="preserve"> taxi</w:t>
      </w:r>
      <w:r w:rsidR="00912F93">
        <w:rPr>
          <w:rFonts w:ascii="Georgia" w:hAnsi="Georgia"/>
          <w:sz w:val="22"/>
          <w:szCs w:val="22"/>
        </w:rPr>
        <w:t xml:space="preserve"> service in the past 12 months. A partial two-way table showing </w:t>
      </w:r>
      <w:r w:rsidR="002F7DFA">
        <w:rPr>
          <w:rFonts w:ascii="Georgia" w:hAnsi="Georgia"/>
          <w:sz w:val="22"/>
          <w:szCs w:val="22"/>
        </w:rPr>
        <w:t>some</w:t>
      </w:r>
      <w:r w:rsidR="00912F93">
        <w:rPr>
          <w:rFonts w:ascii="Georgia" w:hAnsi="Georgia"/>
          <w:sz w:val="22"/>
          <w:szCs w:val="22"/>
        </w:rPr>
        <w:t xml:space="preserve"> of people’s responses is shown below.</w:t>
      </w:r>
    </w:p>
    <w:tbl>
      <w:tblPr>
        <w:tblStyle w:val="TableGrid"/>
        <w:tblW w:w="0" w:type="auto"/>
        <w:tblLook w:val="04A0" w:firstRow="1" w:lastRow="0" w:firstColumn="1" w:lastColumn="0" w:noHBand="0" w:noVBand="1"/>
      </w:tblPr>
      <w:tblGrid>
        <w:gridCol w:w="2181"/>
        <w:gridCol w:w="2326"/>
        <w:gridCol w:w="2327"/>
        <w:gridCol w:w="2182"/>
      </w:tblGrid>
      <w:tr w:rsidR="002F7DFA" w:rsidTr="002F7DFA">
        <w:tc>
          <w:tcPr>
            <w:tcW w:w="2181" w:type="dxa"/>
          </w:tcPr>
          <w:p w:rsidR="002F7DFA" w:rsidRDefault="002F7DFA" w:rsidP="005D3D98">
            <w:pPr>
              <w:pStyle w:val="BodyText"/>
              <w:rPr>
                <w:rFonts w:ascii="Georgia" w:hAnsi="Georgia"/>
                <w:sz w:val="22"/>
                <w:szCs w:val="22"/>
              </w:rPr>
            </w:pPr>
          </w:p>
        </w:tc>
        <w:tc>
          <w:tcPr>
            <w:tcW w:w="2326" w:type="dxa"/>
          </w:tcPr>
          <w:p w:rsidR="002F7DFA" w:rsidRDefault="002F7DFA" w:rsidP="005D3D98">
            <w:pPr>
              <w:pStyle w:val="BodyText"/>
              <w:rPr>
                <w:rFonts w:ascii="Georgia" w:hAnsi="Georgia"/>
                <w:sz w:val="22"/>
                <w:szCs w:val="22"/>
              </w:rPr>
            </w:pPr>
            <w:r>
              <w:rPr>
                <w:rFonts w:ascii="Georgia" w:hAnsi="Georgia"/>
                <w:sz w:val="22"/>
                <w:szCs w:val="22"/>
              </w:rPr>
              <w:t xml:space="preserve">Used </w:t>
            </w:r>
            <w:proofErr w:type="spellStart"/>
            <w:r>
              <w:rPr>
                <w:rFonts w:ascii="Georgia" w:hAnsi="Georgia"/>
                <w:sz w:val="22"/>
                <w:szCs w:val="22"/>
              </w:rPr>
              <w:t>Uber</w:t>
            </w:r>
            <w:proofErr w:type="spellEnd"/>
          </w:p>
        </w:tc>
        <w:tc>
          <w:tcPr>
            <w:tcW w:w="2327" w:type="dxa"/>
          </w:tcPr>
          <w:p w:rsidR="002F7DFA" w:rsidRDefault="002F7DFA" w:rsidP="005D3D98">
            <w:pPr>
              <w:pStyle w:val="BodyText"/>
              <w:rPr>
                <w:rFonts w:ascii="Georgia" w:hAnsi="Georgia"/>
                <w:sz w:val="22"/>
                <w:szCs w:val="22"/>
              </w:rPr>
            </w:pPr>
            <w:r>
              <w:rPr>
                <w:rFonts w:ascii="Georgia" w:hAnsi="Georgia"/>
                <w:sz w:val="22"/>
                <w:szCs w:val="22"/>
              </w:rPr>
              <w:t xml:space="preserve">Not Used </w:t>
            </w:r>
            <w:proofErr w:type="spellStart"/>
            <w:r>
              <w:rPr>
                <w:rFonts w:ascii="Georgia" w:hAnsi="Georgia"/>
                <w:sz w:val="22"/>
                <w:szCs w:val="22"/>
              </w:rPr>
              <w:t>Uber</w:t>
            </w:r>
            <w:proofErr w:type="spellEnd"/>
          </w:p>
        </w:tc>
        <w:tc>
          <w:tcPr>
            <w:tcW w:w="2182" w:type="dxa"/>
          </w:tcPr>
          <w:p w:rsidR="002F7DFA" w:rsidRDefault="002F7DFA" w:rsidP="005D3D98">
            <w:pPr>
              <w:pStyle w:val="BodyText"/>
              <w:rPr>
                <w:rFonts w:ascii="Georgia" w:hAnsi="Georgia"/>
                <w:sz w:val="22"/>
                <w:szCs w:val="22"/>
              </w:rPr>
            </w:pPr>
            <w:r>
              <w:rPr>
                <w:rFonts w:ascii="Georgia" w:hAnsi="Georgia"/>
                <w:sz w:val="22"/>
                <w:szCs w:val="22"/>
              </w:rPr>
              <w:t>Total</w:t>
            </w:r>
          </w:p>
        </w:tc>
      </w:tr>
      <w:tr w:rsidR="002F7DFA" w:rsidTr="002F7DFA">
        <w:tc>
          <w:tcPr>
            <w:tcW w:w="2181" w:type="dxa"/>
          </w:tcPr>
          <w:p w:rsidR="002F7DFA" w:rsidRDefault="002F7DFA" w:rsidP="005D3D98">
            <w:pPr>
              <w:pStyle w:val="BodyText"/>
              <w:rPr>
                <w:rFonts w:ascii="Georgia" w:hAnsi="Georgia"/>
                <w:sz w:val="22"/>
                <w:szCs w:val="22"/>
              </w:rPr>
            </w:pPr>
            <w:r>
              <w:rPr>
                <w:rFonts w:ascii="Georgia" w:hAnsi="Georgia"/>
                <w:sz w:val="22"/>
                <w:szCs w:val="22"/>
              </w:rPr>
              <w:t>Used Taxi</w:t>
            </w:r>
          </w:p>
        </w:tc>
        <w:tc>
          <w:tcPr>
            <w:tcW w:w="2326" w:type="dxa"/>
          </w:tcPr>
          <w:p w:rsidR="002F7DFA" w:rsidRDefault="000B55E8" w:rsidP="005D3D98">
            <w:pPr>
              <w:pStyle w:val="BodyText"/>
              <w:rPr>
                <w:rFonts w:ascii="Georgia" w:hAnsi="Georgia"/>
                <w:sz w:val="22"/>
                <w:szCs w:val="22"/>
              </w:rPr>
            </w:pPr>
            <w:r>
              <w:rPr>
                <w:rFonts w:ascii="Georgia" w:hAnsi="Georgia"/>
                <w:sz w:val="22"/>
                <w:szCs w:val="22"/>
              </w:rPr>
              <w:t>20</w:t>
            </w:r>
          </w:p>
        </w:tc>
        <w:tc>
          <w:tcPr>
            <w:tcW w:w="2327" w:type="dxa"/>
          </w:tcPr>
          <w:p w:rsidR="002F7DFA" w:rsidRDefault="002F7DFA" w:rsidP="005D3D98">
            <w:pPr>
              <w:pStyle w:val="BodyText"/>
              <w:rPr>
                <w:rFonts w:ascii="Georgia" w:hAnsi="Georgia"/>
                <w:sz w:val="22"/>
                <w:szCs w:val="22"/>
              </w:rPr>
            </w:pPr>
          </w:p>
        </w:tc>
        <w:tc>
          <w:tcPr>
            <w:tcW w:w="2182" w:type="dxa"/>
          </w:tcPr>
          <w:p w:rsidR="002F7DFA" w:rsidRDefault="002F7DFA" w:rsidP="005D3D98">
            <w:pPr>
              <w:pStyle w:val="BodyText"/>
              <w:rPr>
                <w:rFonts w:ascii="Georgia" w:hAnsi="Georgia"/>
                <w:sz w:val="22"/>
                <w:szCs w:val="22"/>
              </w:rPr>
            </w:pPr>
          </w:p>
        </w:tc>
      </w:tr>
      <w:tr w:rsidR="002F7DFA" w:rsidTr="002F7DFA">
        <w:tc>
          <w:tcPr>
            <w:tcW w:w="2181" w:type="dxa"/>
          </w:tcPr>
          <w:p w:rsidR="002F7DFA" w:rsidRDefault="002F7DFA" w:rsidP="005D3D98">
            <w:pPr>
              <w:pStyle w:val="BodyText"/>
              <w:rPr>
                <w:rFonts w:ascii="Georgia" w:hAnsi="Georgia"/>
                <w:sz w:val="22"/>
                <w:szCs w:val="22"/>
              </w:rPr>
            </w:pPr>
            <w:r>
              <w:rPr>
                <w:rFonts w:ascii="Georgia" w:hAnsi="Georgia"/>
                <w:sz w:val="22"/>
                <w:szCs w:val="22"/>
              </w:rPr>
              <w:t>Not Used Taxi</w:t>
            </w:r>
          </w:p>
        </w:tc>
        <w:tc>
          <w:tcPr>
            <w:tcW w:w="2326" w:type="dxa"/>
          </w:tcPr>
          <w:p w:rsidR="002F7DFA" w:rsidRDefault="002F7DFA" w:rsidP="005D3D98">
            <w:pPr>
              <w:pStyle w:val="BodyText"/>
              <w:rPr>
                <w:rFonts w:ascii="Georgia" w:hAnsi="Georgia"/>
                <w:sz w:val="22"/>
                <w:szCs w:val="22"/>
              </w:rPr>
            </w:pPr>
          </w:p>
        </w:tc>
        <w:tc>
          <w:tcPr>
            <w:tcW w:w="2327" w:type="dxa"/>
          </w:tcPr>
          <w:p w:rsidR="002F7DFA" w:rsidRDefault="002F7DFA" w:rsidP="005D3D98">
            <w:pPr>
              <w:pStyle w:val="BodyText"/>
              <w:rPr>
                <w:rFonts w:ascii="Georgia" w:hAnsi="Georgia"/>
                <w:sz w:val="22"/>
                <w:szCs w:val="22"/>
              </w:rPr>
            </w:pPr>
          </w:p>
        </w:tc>
        <w:tc>
          <w:tcPr>
            <w:tcW w:w="2182" w:type="dxa"/>
          </w:tcPr>
          <w:p w:rsidR="002F7DFA" w:rsidRDefault="002F7DFA" w:rsidP="005D3D98">
            <w:pPr>
              <w:pStyle w:val="BodyText"/>
              <w:rPr>
                <w:rFonts w:ascii="Georgia" w:hAnsi="Georgia"/>
                <w:sz w:val="22"/>
                <w:szCs w:val="22"/>
              </w:rPr>
            </w:pPr>
          </w:p>
        </w:tc>
      </w:tr>
      <w:tr w:rsidR="002F7DFA" w:rsidTr="002F7DFA">
        <w:tc>
          <w:tcPr>
            <w:tcW w:w="2181" w:type="dxa"/>
          </w:tcPr>
          <w:p w:rsidR="002F7DFA" w:rsidRDefault="002F7DFA" w:rsidP="005D3D98">
            <w:pPr>
              <w:pStyle w:val="BodyText"/>
              <w:rPr>
                <w:rFonts w:ascii="Georgia" w:hAnsi="Georgia"/>
                <w:sz w:val="22"/>
                <w:szCs w:val="22"/>
              </w:rPr>
            </w:pPr>
            <w:r>
              <w:rPr>
                <w:rFonts w:ascii="Georgia" w:hAnsi="Georgia"/>
                <w:sz w:val="22"/>
                <w:szCs w:val="22"/>
              </w:rPr>
              <w:t>Total</w:t>
            </w:r>
          </w:p>
        </w:tc>
        <w:tc>
          <w:tcPr>
            <w:tcW w:w="2326" w:type="dxa"/>
          </w:tcPr>
          <w:p w:rsidR="002F7DFA" w:rsidRDefault="002F7DFA" w:rsidP="005D3D98">
            <w:pPr>
              <w:pStyle w:val="BodyText"/>
              <w:rPr>
                <w:rFonts w:ascii="Georgia" w:hAnsi="Georgia"/>
                <w:sz w:val="22"/>
                <w:szCs w:val="22"/>
              </w:rPr>
            </w:pPr>
          </w:p>
        </w:tc>
        <w:tc>
          <w:tcPr>
            <w:tcW w:w="2327" w:type="dxa"/>
          </w:tcPr>
          <w:p w:rsidR="002F7DFA" w:rsidRDefault="002F7DFA" w:rsidP="005D3D98">
            <w:pPr>
              <w:pStyle w:val="BodyText"/>
              <w:rPr>
                <w:rFonts w:ascii="Georgia" w:hAnsi="Georgia"/>
                <w:sz w:val="22"/>
                <w:szCs w:val="22"/>
              </w:rPr>
            </w:pPr>
          </w:p>
        </w:tc>
        <w:tc>
          <w:tcPr>
            <w:tcW w:w="2182" w:type="dxa"/>
          </w:tcPr>
          <w:p w:rsidR="002F7DFA" w:rsidRDefault="002F7DFA" w:rsidP="005D3D98">
            <w:pPr>
              <w:pStyle w:val="BodyText"/>
              <w:rPr>
                <w:rFonts w:ascii="Georgia" w:hAnsi="Georgia"/>
                <w:sz w:val="22"/>
                <w:szCs w:val="22"/>
              </w:rPr>
            </w:pPr>
          </w:p>
        </w:tc>
      </w:tr>
    </w:tbl>
    <w:p w:rsidR="00912F93" w:rsidRDefault="00912F93" w:rsidP="005D3D98">
      <w:pPr>
        <w:pStyle w:val="BodyText"/>
        <w:rPr>
          <w:rFonts w:ascii="Georgia" w:hAnsi="Georgia"/>
          <w:sz w:val="22"/>
          <w:szCs w:val="22"/>
        </w:rPr>
      </w:pPr>
    </w:p>
    <w:p w:rsidR="002F7DFA" w:rsidRDefault="002F7DFA" w:rsidP="005D3D98">
      <w:pPr>
        <w:pStyle w:val="BodyText"/>
        <w:rPr>
          <w:rFonts w:ascii="Georgia" w:hAnsi="Georgia"/>
          <w:sz w:val="22"/>
          <w:szCs w:val="22"/>
        </w:rPr>
      </w:pPr>
      <w:r>
        <w:rPr>
          <w:rFonts w:ascii="Georgia" w:hAnsi="Georgia"/>
          <w:sz w:val="22"/>
          <w:szCs w:val="22"/>
        </w:rPr>
        <w:t xml:space="preserve">Of those who used a taxi it is known that half as many also used an </w:t>
      </w:r>
      <w:proofErr w:type="spellStart"/>
      <w:r>
        <w:rPr>
          <w:rFonts w:ascii="Georgia" w:hAnsi="Georgia"/>
          <w:sz w:val="22"/>
          <w:szCs w:val="22"/>
        </w:rPr>
        <w:t>uber</w:t>
      </w:r>
      <w:proofErr w:type="spellEnd"/>
      <w:r>
        <w:rPr>
          <w:rFonts w:ascii="Georgia" w:hAnsi="Georgia"/>
          <w:sz w:val="22"/>
          <w:szCs w:val="22"/>
        </w:rPr>
        <w:t xml:space="preserve"> compared with those who did not. There were three times as many </w:t>
      </w:r>
      <w:proofErr w:type="spellStart"/>
      <w:r>
        <w:rPr>
          <w:rFonts w:ascii="Georgia" w:hAnsi="Georgia"/>
          <w:sz w:val="22"/>
          <w:szCs w:val="22"/>
        </w:rPr>
        <w:t>uber</w:t>
      </w:r>
      <w:proofErr w:type="spellEnd"/>
      <w:r>
        <w:rPr>
          <w:rFonts w:ascii="Georgia" w:hAnsi="Georgia"/>
          <w:sz w:val="22"/>
          <w:szCs w:val="22"/>
        </w:rPr>
        <w:t xml:space="preserve"> users than non-</w:t>
      </w:r>
      <w:proofErr w:type="spellStart"/>
      <w:r>
        <w:rPr>
          <w:rFonts w:ascii="Georgia" w:hAnsi="Georgia"/>
          <w:sz w:val="22"/>
          <w:szCs w:val="22"/>
        </w:rPr>
        <w:t>uber</w:t>
      </w:r>
      <w:proofErr w:type="spellEnd"/>
      <w:r>
        <w:rPr>
          <w:rFonts w:ascii="Georgia" w:hAnsi="Georgia"/>
          <w:sz w:val="22"/>
          <w:szCs w:val="22"/>
        </w:rPr>
        <w:t xml:space="preserve"> users.</w:t>
      </w:r>
    </w:p>
    <w:p w:rsidR="00912F93" w:rsidRDefault="002F7DFA"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Complete the two-way table above.</w:t>
      </w:r>
    </w:p>
    <w:p w:rsidR="002F7DFA" w:rsidRDefault="002F7DFA" w:rsidP="005D3D98">
      <w:pPr>
        <w:pStyle w:val="BodyText"/>
        <w:rPr>
          <w:rFonts w:ascii="Georgia" w:hAnsi="Georgia"/>
          <w:sz w:val="22"/>
          <w:szCs w:val="22"/>
        </w:rPr>
      </w:pPr>
    </w:p>
    <w:p w:rsidR="002F7DFA" w:rsidRDefault="002F7DFA" w:rsidP="005D3D98">
      <w:pPr>
        <w:pStyle w:val="BodyText"/>
        <w:rPr>
          <w:rFonts w:ascii="Georgia" w:hAnsi="Georgia"/>
          <w:sz w:val="22"/>
          <w:szCs w:val="22"/>
        </w:rPr>
      </w:pPr>
    </w:p>
    <w:p w:rsidR="002F7DFA" w:rsidRDefault="002F7DFA" w:rsidP="005D3D98">
      <w:pPr>
        <w:pStyle w:val="BodyText"/>
        <w:rPr>
          <w:rFonts w:ascii="Georgia" w:hAnsi="Georgia"/>
          <w:sz w:val="22"/>
          <w:szCs w:val="22"/>
        </w:rPr>
      </w:pPr>
      <w:r>
        <w:rPr>
          <w:rFonts w:ascii="Georgia" w:hAnsi="Georgia"/>
          <w:sz w:val="22"/>
          <w:szCs w:val="22"/>
        </w:rPr>
        <w:t>b)</w:t>
      </w:r>
      <w:r>
        <w:rPr>
          <w:rFonts w:ascii="Georgia" w:hAnsi="Georgia"/>
          <w:sz w:val="22"/>
          <w:szCs w:val="22"/>
        </w:rPr>
        <w:tab/>
        <w:t>What percentage of people used neither service?</w:t>
      </w:r>
    </w:p>
    <w:p w:rsidR="002F7DFA" w:rsidRDefault="002F7DFA" w:rsidP="005D3D98">
      <w:pPr>
        <w:pStyle w:val="BodyText"/>
        <w:rPr>
          <w:rFonts w:ascii="Georgia" w:hAnsi="Georgia"/>
          <w:sz w:val="22"/>
          <w:szCs w:val="22"/>
        </w:rPr>
      </w:pPr>
    </w:p>
    <w:p w:rsidR="002F7DFA" w:rsidRDefault="002F7DFA" w:rsidP="005D3D98">
      <w:pPr>
        <w:pStyle w:val="BodyText"/>
        <w:rPr>
          <w:rFonts w:ascii="Georgia" w:hAnsi="Georgia"/>
          <w:sz w:val="22"/>
          <w:szCs w:val="22"/>
        </w:rPr>
      </w:pPr>
    </w:p>
    <w:p w:rsidR="002F7DFA" w:rsidRDefault="002F7DFA"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F24409">
        <w:rPr>
          <w:rFonts w:ascii="Georgia" w:hAnsi="Georgia"/>
          <w:sz w:val="22"/>
          <w:szCs w:val="22"/>
        </w:rPr>
        <w:t xml:space="preserve">Of those who did not use an </w:t>
      </w:r>
      <w:proofErr w:type="spellStart"/>
      <w:r w:rsidR="00F24409">
        <w:rPr>
          <w:rFonts w:ascii="Georgia" w:hAnsi="Georgia"/>
          <w:sz w:val="22"/>
          <w:szCs w:val="22"/>
        </w:rPr>
        <w:t>uber</w:t>
      </w:r>
      <w:proofErr w:type="spellEnd"/>
      <w:r w:rsidR="00F24409">
        <w:rPr>
          <w:rFonts w:ascii="Georgia" w:hAnsi="Georgia"/>
          <w:sz w:val="22"/>
          <w:szCs w:val="22"/>
        </w:rPr>
        <w:t>, what percentage used a taxi?</w:t>
      </w:r>
    </w:p>
    <w:p w:rsidR="002F7DFA" w:rsidRDefault="002F7DFA" w:rsidP="005D3D98">
      <w:pPr>
        <w:pStyle w:val="BodyText"/>
        <w:rPr>
          <w:rFonts w:ascii="Georgia" w:hAnsi="Georgia"/>
          <w:sz w:val="22"/>
          <w:szCs w:val="22"/>
        </w:rPr>
      </w:pPr>
    </w:p>
    <w:p w:rsidR="000D6142" w:rsidRDefault="000D6142"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2F7DFA" w:rsidRDefault="002F7DFA" w:rsidP="005D3D98">
      <w:pPr>
        <w:pStyle w:val="BodyText"/>
        <w:rPr>
          <w:rFonts w:ascii="Georgia" w:hAnsi="Georgia"/>
          <w:sz w:val="22"/>
          <w:szCs w:val="22"/>
        </w:rPr>
      </w:pPr>
    </w:p>
    <w:p w:rsidR="005D3F28" w:rsidRDefault="005D3F28" w:rsidP="005D3D98">
      <w:pPr>
        <w:pStyle w:val="BodyText"/>
        <w:rPr>
          <w:rFonts w:ascii="Georgia" w:hAnsi="Georgia"/>
          <w:b/>
          <w:sz w:val="22"/>
          <w:szCs w:val="22"/>
        </w:rPr>
      </w:pPr>
      <w:r>
        <w:rPr>
          <w:rFonts w:ascii="Georgia" w:hAnsi="Georgia"/>
          <w:b/>
          <w:sz w:val="22"/>
          <w:szCs w:val="22"/>
        </w:rPr>
        <w:lastRenderedPageBreak/>
        <w:t>Question Three:</w:t>
      </w:r>
      <w:r w:rsidR="006965C9">
        <w:rPr>
          <w:rFonts w:ascii="Georgia" w:hAnsi="Georgia"/>
          <w:b/>
          <w:sz w:val="22"/>
          <w:szCs w:val="22"/>
        </w:rPr>
        <w:t xml:space="preserve"> [3</w:t>
      </w:r>
      <w:r w:rsidR="00E4450B">
        <w:rPr>
          <w:rFonts w:ascii="Georgia" w:hAnsi="Georgia"/>
          <w:b/>
          <w:sz w:val="22"/>
          <w:szCs w:val="22"/>
        </w:rPr>
        <w:t xml:space="preserve">, </w:t>
      </w:r>
      <w:r w:rsidR="006965C9">
        <w:rPr>
          <w:rFonts w:ascii="Georgia" w:hAnsi="Georgia"/>
          <w:b/>
          <w:sz w:val="22"/>
          <w:szCs w:val="22"/>
        </w:rPr>
        <w:t>2, 2, 2</w:t>
      </w:r>
      <w:r w:rsidR="00337A81">
        <w:rPr>
          <w:rFonts w:ascii="Georgia" w:hAnsi="Georgia"/>
          <w:b/>
          <w:sz w:val="22"/>
          <w:szCs w:val="22"/>
        </w:rPr>
        <w:t>, 2, 3</w:t>
      </w:r>
      <w:r w:rsidR="00E4450B">
        <w:rPr>
          <w:rFonts w:ascii="Georgia" w:hAnsi="Georgia"/>
          <w:b/>
          <w:sz w:val="22"/>
          <w:szCs w:val="22"/>
        </w:rPr>
        <w:t>: 1</w:t>
      </w:r>
      <w:r w:rsidR="00337A81">
        <w:rPr>
          <w:rFonts w:ascii="Georgia" w:hAnsi="Georgia"/>
          <w:b/>
          <w:sz w:val="22"/>
          <w:szCs w:val="22"/>
        </w:rPr>
        <w:t>4</w:t>
      </w:r>
      <w:r w:rsidR="00E4450B">
        <w:rPr>
          <w:rFonts w:ascii="Georgia" w:hAnsi="Georgia"/>
          <w:b/>
          <w:sz w:val="22"/>
          <w:szCs w:val="22"/>
        </w:rPr>
        <w:t xml:space="preserve"> marks]</w:t>
      </w:r>
    </w:p>
    <w:p w:rsidR="00F24409" w:rsidRDefault="00F24409" w:rsidP="005D3D98">
      <w:pPr>
        <w:pStyle w:val="BodyText"/>
        <w:rPr>
          <w:rFonts w:ascii="Georgia" w:hAnsi="Georgia"/>
          <w:sz w:val="22"/>
          <w:szCs w:val="22"/>
        </w:rPr>
      </w:pPr>
      <w:proofErr w:type="spellStart"/>
      <w:r>
        <w:rPr>
          <w:rFonts w:ascii="Georgia" w:hAnsi="Georgia"/>
          <w:sz w:val="22"/>
          <w:szCs w:val="22"/>
        </w:rPr>
        <w:t>Goluxy</w:t>
      </w:r>
      <w:proofErr w:type="spellEnd"/>
      <w:r>
        <w:rPr>
          <w:rFonts w:ascii="Georgia" w:hAnsi="Georgia"/>
          <w:sz w:val="22"/>
          <w:szCs w:val="22"/>
        </w:rPr>
        <w:t xml:space="preserve"> is a major nation-wide shopping </w:t>
      </w:r>
      <w:proofErr w:type="spellStart"/>
      <w:r>
        <w:rPr>
          <w:rFonts w:ascii="Georgia" w:hAnsi="Georgia"/>
          <w:sz w:val="22"/>
          <w:szCs w:val="22"/>
        </w:rPr>
        <w:t>centre</w:t>
      </w:r>
      <w:proofErr w:type="spellEnd"/>
      <w:r>
        <w:rPr>
          <w:rFonts w:ascii="Georgia" w:hAnsi="Georgia"/>
          <w:sz w:val="22"/>
          <w:szCs w:val="22"/>
        </w:rPr>
        <w:t xml:space="preserve"> franchise. In order to improve their services they spent 24 months collecting data about </w:t>
      </w:r>
      <w:proofErr w:type="spellStart"/>
      <w:proofErr w:type="gramStart"/>
      <w:r>
        <w:rPr>
          <w:rFonts w:ascii="Georgia" w:hAnsi="Georgia"/>
          <w:sz w:val="22"/>
          <w:szCs w:val="22"/>
        </w:rPr>
        <w:t>it’s</w:t>
      </w:r>
      <w:proofErr w:type="spellEnd"/>
      <w:proofErr w:type="gramEnd"/>
      <w:r>
        <w:rPr>
          <w:rFonts w:ascii="Georgia" w:hAnsi="Georgia"/>
          <w:sz w:val="22"/>
          <w:szCs w:val="22"/>
        </w:rPr>
        <w:t xml:space="preserve"> customers. This provides a snapshot of the shopping habits of those who took part in the survey. The table below presents information from their 2014 - 2015 survey.</w:t>
      </w:r>
    </w:p>
    <w:p w:rsidR="00F24409" w:rsidRPr="002F64CF" w:rsidRDefault="00337A81" w:rsidP="005D3D98">
      <w:pPr>
        <w:pStyle w:val="BodyText"/>
        <w:rPr>
          <w:rFonts w:asciiTheme="minorHAnsi" w:hAnsiTheme="minorHAnsi"/>
          <w:b/>
          <w:sz w:val="22"/>
          <w:szCs w:val="22"/>
        </w:rPr>
      </w:pPr>
      <w:r>
        <w:rPr>
          <w:rFonts w:asciiTheme="minorHAnsi" w:hAnsiTheme="minorHAnsi"/>
          <w:b/>
          <w:sz w:val="22"/>
          <w:szCs w:val="22"/>
        </w:rPr>
        <w:t>Table A</w:t>
      </w:r>
      <w:r w:rsidR="00F24409" w:rsidRPr="002F64CF">
        <w:rPr>
          <w:rFonts w:asciiTheme="minorHAnsi" w:hAnsiTheme="minorHAnsi"/>
          <w:b/>
          <w:sz w:val="22"/>
          <w:szCs w:val="22"/>
        </w:rPr>
        <w:t xml:space="preserve">: Number and percentage of people by age and </w:t>
      </w:r>
      <w:r w:rsidR="000B55E8">
        <w:rPr>
          <w:rFonts w:asciiTheme="minorHAnsi" w:hAnsiTheme="minorHAnsi"/>
          <w:b/>
          <w:sz w:val="22"/>
          <w:szCs w:val="22"/>
        </w:rPr>
        <w:t>gender</w:t>
      </w:r>
      <w:r w:rsidR="00F24409" w:rsidRPr="002F64CF">
        <w:rPr>
          <w:rFonts w:asciiTheme="minorHAnsi" w:hAnsiTheme="minorHAnsi"/>
          <w:b/>
          <w:sz w:val="22"/>
          <w:szCs w:val="22"/>
        </w:rPr>
        <w:t xml:space="preserve"> who participated in the 2014 – 2015 survey</w:t>
      </w:r>
    </w:p>
    <w:tbl>
      <w:tblPr>
        <w:tblStyle w:val="TableGrid"/>
        <w:tblW w:w="9139" w:type="dxa"/>
        <w:tblLook w:val="04A0" w:firstRow="1" w:lastRow="0" w:firstColumn="1" w:lastColumn="0" w:noHBand="0" w:noVBand="1"/>
      </w:tblPr>
      <w:tblGrid>
        <w:gridCol w:w="1827"/>
        <w:gridCol w:w="1827"/>
        <w:gridCol w:w="1827"/>
        <w:gridCol w:w="1827"/>
        <w:gridCol w:w="1831"/>
      </w:tblGrid>
      <w:tr w:rsidR="00F24409" w:rsidRPr="00E4450B" w:rsidTr="00E4450B">
        <w:trPr>
          <w:trHeight w:val="466"/>
        </w:trPr>
        <w:tc>
          <w:tcPr>
            <w:tcW w:w="9139" w:type="dxa"/>
            <w:gridSpan w:val="5"/>
          </w:tcPr>
          <w:p w:rsidR="00F24409" w:rsidRPr="00E4450B" w:rsidRDefault="00F24409" w:rsidP="00F24409">
            <w:pPr>
              <w:pStyle w:val="BodyText"/>
              <w:jc w:val="center"/>
              <w:rPr>
                <w:rFonts w:asciiTheme="minorHAnsi" w:hAnsiTheme="minorHAnsi"/>
                <w:b/>
                <w:sz w:val="22"/>
                <w:szCs w:val="22"/>
              </w:rPr>
            </w:pPr>
            <w:r w:rsidRPr="00E4450B">
              <w:rPr>
                <w:rFonts w:asciiTheme="minorHAnsi" w:hAnsiTheme="minorHAnsi"/>
                <w:b/>
                <w:sz w:val="22"/>
                <w:szCs w:val="22"/>
              </w:rPr>
              <w:t>Number of People</w:t>
            </w:r>
          </w:p>
        </w:tc>
      </w:tr>
      <w:tr w:rsidR="00F24409" w:rsidRPr="00E4450B" w:rsidTr="00E4450B">
        <w:trPr>
          <w:trHeight w:val="477"/>
        </w:trPr>
        <w:tc>
          <w:tcPr>
            <w:tcW w:w="1827" w:type="dxa"/>
          </w:tcPr>
          <w:p w:rsidR="00F24409" w:rsidRPr="00E4450B" w:rsidRDefault="00F24409" w:rsidP="005D3D98">
            <w:pPr>
              <w:pStyle w:val="BodyText"/>
              <w:rPr>
                <w:rFonts w:asciiTheme="minorHAnsi" w:hAnsiTheme="minorHAnsi"/>
                <w:b/>
                <w:sz w:val="22"/>
                <w:szCs w:val="22"/>
              </w:rPr>
            </w:pPr>
            <w:r w:rsidRPr="00E4450B">
              <w:rPr>
                <w:rFonts w:asciiTheme="minorHAnsi" w:hAnsiTheme="minorHAnsi"/>
                <w:b/>
                <w:sz w:val="22"/>
                <w:szCs w:val="22"/>
              </w:rPr>
              <w:t>Age group</w:t>
            </w:r>
          </w:p>
        </w:tc>
        <w:tc>
          <w:tcPr>
            <w:tcW w:w="1827" w:type="dxa"/>
          </w:tcPr>
          <w:p w:rsidR="00F24409" w:rsidRPr="00E4450B" w:rsidRDefault="00F24409" w:rsidP="005D3D98">
            <w:pPr>
              <w:pStyle w:val="BodyText"/>
              <w:rPr>
                <w:rFonts w:asciiTheme="minorHAnsi" w:hAnsiTheme="minorHAnsi"/>
                <w:b/>
                <w:sz w:val="22"/>
                <w:szCs w:val="22"/>
              </w:rPr>
            </w:pPr>
            <w:r w:rsidRPr="00E4450B">
              <w:rPr>
                <w:rFonts w:asciiTheme="minorHAnsi" w:hAnsiTheme="minorHAnsi"/>
                <w:b/>
                <w:sz w:val="22"/>
                <w:szCs w:val="22"/>
              </w:rPr>
              <w:t>Female</w:t>
            </w:r>
          </w:p>
        </w:tc>
        <w:tc>
          <w:tcPr>
            <w:tcW w:w="1827" w:type="dxa"/>
          </w:tcPr>
          <w:p w:rsidR="00F24409" w:rsidRPr="00E4450B" w:rsidRDefault="00F24409" w:rsidP="005D3D98">
            <w:pPr>
              <w:pStyle w:val="BodyText"/>
              <w:rPr>
                <w:rFonts w:asciiTheme="minorHAnsi" w:hAnsiTheme="minorHAnsi"/>
                <w:b/>
                <w:sz w:val="22"/>
                <w:szCs w:val="22"/>
              </w:rPr>
            </w:pPr>
            <w:r w:rsidRPr="00E4450B">
              <w:rPr>
                <w:rFonts w:asciiTheme="minorHAnsi" w:hAnsiTheme="minorHAnsi"/>
                <w:b/>
                <w:sz w:val="22"/>
                <w:szCs w:val="22"/>
              </w:rPr>
              <w:t>Male</w:t>
            </w:r>
          </w:p>
        </w:tc>
        <w:tc>
          <w:tcPr>
            <w:tcW w:w="1827" w:type="dxa"/>
          </w:tcPr>
          <w:p w:rsidR="00F24409" w:rsidRPr="00E4450B" w:rsidRDefault="00F24409" w:rsidP="005D3D98">
            <w:pPr>
              <w:pStyle w:val="BodyText"/>
              <w:rPr>
                <w:rFonts w:asciiTheme="minorHAnsi" w:hAnsiTheme="minorHAnsi"/>
                <w:b/>
                <w:sz w:val="22"/>
                <w:szCs w:val="22"/>
              </w:rPr>
            </w:pPr>
            <w:r w:rsidRPr="00E4450B">
              <w:rPr>
                <w:rFonts w:asciiTheme="minorHAnsi" w:hAnsiTheme="minorHAnsi"/>
                <w:b/>
                <w:sz w:val="22"/>
                <w:szCs w:val="22"/>
              </w:rPr>
              <w:t>Total</w:t>
            </w:r>
          </w:p>
        </w:tc>
        <w:tc>
          <w:tcPr>
            <w:tcW w:w="1830" w:type="dxa"/>
          </w:tcPr>
          <w:p w:rsidR="00F24409" w:rsidRPr="00E4450B" w:rsidRDefault="00F24409" w:rsidP="005D3D98">
            <w:pPr>
              <w:pStyle w:val="BodyText"/>
              <w:rPr>
                <w:rFonts w:asciiTheme="minorHAnsi" w:hAnsiTheme="minorHAnsi"/>
                <w:b/>
                <w:sz w:val="22"/>
                <w:szCs w:val="22"/>
              </w:rPr>
            </w:pPr>
            <w:r w:rsidRPr="00E4450B">
              <w:rPr>
                <w:rFonts w:asciiTheme="minorHAnsi" w:hAnsiTheme="minorHAnsi"/>
                <w:b/>
                <w:sz w:val="22"/>
                <w:szCs w:val="22"/>
              </w:rPr>
              <w:t>% of total</w:t>
            </w:r>
          </w:p>
        </w:tc>
      </w:tr>
      <w:tr w:rsidR="00F24409" w:rsidRPr="00E4450B" w:rsidTr="00E4450B">
        <w:trPr>
          <w:trHeight w:val="466"/>
        </w:trPr>
        <w:tc>
          <w:tcPr>
            <w:tcW w:w="1827" w:type="dxa"/>
          </w:tcPr>
          <w:p w:rsidR="00F24409"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 xml:space="preserve">6 – 12 years </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320</w:t>
            </w:r>
          </w:p>
        </w:tc>
        <w:tc>
          <w:tcPr>
            <w:tcW w:w="1827" w:type="dxa"/>
          </w:tcPr>
          <w:p w:rsidR="00F24409" w:rsidRPr="00AD672D" w:rsidRDefault="00AD672D" w:rsidP="002F64CF">
            <w:pPr>
              <w:pStyle w:val="BodyText"/>
              <w:jc w:val="center"/>
              <w:rPr>
                <w:rFonts w:asciiTheme="minorHAnsi" w:hAnsiTheme="minorHAnsi"/>
                <w:b/>
                <w:sz w:val="22"/>
                <w:szCs w:val="22"/>
              </w:rPr>
            </w:pPr>
            <w:r>
              <w:rPr>
                <w:rFonts w:asciiTheme="minorHAnsi" w:hAnsiTheme="minorHAnsi"/>
                <w:b/>
                <w:sz w:val="22"/>
                <w:szCs w:val="22"/>
              </w:rPr>
              <w:t>A</w:t>
            </w:r>
          </w:p>
        </w:tc>
        <w:tc>
          <w:tcPr>
            <w:tcW w:w="1827" w:type="dxa"/>
          </w:tcPr>
          <w:p w:rsidR="00F24409" w:rsidRPr="00AD672D" w:rsidRDefault="00AD672D" w:rsidP="002F64CF">
            <w:pPr>
              <w:pStyle w:val="BodyText"/>
              <w:jc w:val="center"/>
              <w:rPr>
                <w:rFonts w:asciiTheme="minorHAnsi" w:hAnsiTheme="minorHAnsi"/>
                <w:b/>
                <w:sz w:val="22"/>
                <w:szCs w:val="22"/>
              </w:rPr>
            </w:pPr>
            <w:r>
              <w:rPr>
                <w:rFonts w:asciiTheme="minorHAnsi" w:hAnsiTheme="minorHAnsi"/>
                <w:b/>
                <w:sz w:val="22"/>
                <w:szCs w:val="22"/>
              </w:rPr>
              <w:t>B</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2.46</w:t>
            </w:r>
          </w:p>
        </w:tc>
      </w:tr>
      <w:tr w:rsidR="00F24409" w:rsidRPr="00E4450B" w:rsidTr="00E4450B">
        <w:trPr>
          <w:trHeight w:val="477"/>
        </w:trPr>
        <w:tc>
          <w:tcPr>
            <w:tcW w:w="1827" w:type="dxa"/>
          </w:tcPr>
          <w:p w:rsidR="00F24409"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13 – 16 years</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599</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413</w:t>
            </w:r>
          </w:p>
        </w:tc>
        <w:tc>
          <w:tcPr>
            <w:tcW w:w="1827" w:type="dxa"/>
          </w:tcPr>
          <w:p w:rsidR="00F24409"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1 012</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4.36</w:t>
            </w:r>
          </w:p>
        </w:tc>
      </w:tr>
      <w:tr w:rsidR="00F24409" w:rsidRPr="00E4450B" w:rsidTr="00E4450B">
        <w:trPr>
          <w:trHeight w:val="466"/>
        </w:trPr>
        <w:tc>
          <w:tcPr>
            <w:tcW w:w="1827" w:type="dxa"/>
          </w:tcPr>
          <w:p w:rsidR="00F24409"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17 –</w:t>
            </w:r>
            <w:r w:rsidR="002F64CF" w:rsidRPr="00E4450B">
              <w:rPr>
                <w:rFonts w:asciiTheme="minorHAnsi" w:hAnsiTheme="minorHAnsi"/>
                <w:b/>
                <w:sz w:val="22"/>
                <w:szCs w:val="22"/>
              </w:rPr>
              <w:t xml:space="preserve"> 19</w:t>
            </w:r>
            <w:r w:rsidRPr="00E4450B">
              <w:rPr>
                <w:rFonts w:asciiTheme="minorHAnsi" w:hAnsiTheme="minorHAnsi"/>
                <w:b/>
                <w:sz w:val="22"/>
                <w:szCs w:val="22"/>
              </w:rPr>
              <w:t xml:space="preserve"> years </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1 900</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1 116</w:t>
            </w:r>
          </w:p>
        </w:tc>
        <w:tc>
          <w:tcPr>
            <w:tcW w:w="1827" w:type="dxa"/>
          </w:tcPr>
          <w:p w:rsidR="00F24409"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3 016</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12.98</w:t>
            </w:r>
          </w:p>
        </w:tc>
      </w:tr>
      <w:tr w:rsidR="00F24409" w:rsidRPr="00E4450B" w:rsidTr="00E4450B">
        <w:trPr>
          <w:trHeight w:val="466"/>
        </w:trPr>
        <w:tc>
          <w:tcPr>
            <w:tcW w:w="1827" w:type="dxa"/>
          </w:tcPr>
          <w:p w:rsidR="00F24409" w:rsidRPr="00E4450B" w:rsidRDefault="002F64CF" w:rsidP="005D3D98">
            <w:pPr>
              <w:pStyle w:val="BodyText"/>
              <w:rPr>
                <w:rFonts w:asciiTheme="minorHAnsi" w:hAnsiTheme="minorHAnsi"/>
                <w:b/>
                <w:sz w:val="22"/>
                <w:szCs w:val="22"/>
              </w:rPr>
            </w:pPr>
            <w:r w:rsidRPr="00E4450B">
              <w:rPr>
                <w:rFonts w:asciiTheme="minorHAnsi" w:hAnsiTheme="minorHAnsi"/>
                <w:b/>
                <w:sz w:val="22"/>
                <w:szCs w:val="22"/>
              </w:rPr>
              <w:t>20</w:t>
            </w:r>
            <w:r w:rsidR="000D6142" w:rsidRPr="00E4450B">
              <w:rPr>
                <w:rFonts w:asciiTheme="minorHAnsi" w:hAnsiTheme="minorHAnsi"/>
                <w:b/>
                <w:sz w:val="22"/>
                <w:szCs w:val="22"/>
              </w:rPr>
              <w:t xml:space="preserve"> – 25 years</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2 001</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1 489</w:t>
            </w:r>
          </w:p>
        </w:tc>
        <w:tc>
          <w:tcPr>
            <w:tcW w:w="1827" w:type="dxa"/>
          </w:tcPr>
          <w:p w:rsidR="00F24409"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3 490</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15.02</w:t>
            </w:r>
          </w:p>
        </w:tc>
      </w:tr>
      <w:tr w:rsidR="00F24409" w:rsidRPr="00E4450B" w:rsidTr="00E4450B">
        <w:trPr>
          <w:trHeight w:val="477"/>
        </w:trPr>
        <w:tc>
          <w:tcPr>
            <w:tcW w:w="1827" w:type="dxa"/>
          </w:tcPr>
          <w:p w:rsidR="00F24409"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26 – 30 years</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2 900</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1 081</w:t>
            </w:r>
          </w:p>
        </w:tc>
        <w:tc>
          <w:tcPr>
            <w:tcW w:w="1827" w:type="dxa"/>
          </w:tcPr>
          <w:p w:rsidR="00F24409"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3 981</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17.13</w:t>
            </w:r>
          </w:p>
        </w:tc>
      </w:tr>
      <w:tr w:rsidR="00F24409" w:rsidRPr="00E4450B" w:rsidTr="00E4450B">
        <w:trPr>
          <w:trHeight w:val="466"/>
        </w:trPr>
        <w:tc>
          <w:tcPr>
            <w:tcW w:w="1827" w:type="dxa"/>
          </w:tcPr>
          <w:p w:rsidR="00F24409"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30 – 40 years</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3 000</w:t>
            </w:r>
          </w:p>
        </w:tc>
        <w:tc>
          <w:tcPr>
            <w:tcW w:w="1827"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770</w:t>
            </w:r>
          </w:p>
        </w:tc>
        <w:tc>
          <w:tcPr>
            <w:tcW w:w="1827" w:type="dxa"/>
          </w:tcPr>
          <w:p w:rsidR="00F24409"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3 770</w:t>
            </w:r>
          </w:p>
        </w:tc>
        <w:tc>
          <w:tcPr>
            <w:tcW w:w="1830" w:type="dxa"/>
          </w:tcPr>
          <w:p w:rsidR="00F24409"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16.23</w:t>
            </w:r>
          </w:p>
        </w:tc>
      </w:tr>
      <w:tr w:rsidR="000D6142" w:rsidRPr="00E4450B" w:rsidTr="00E4450B">
        <w:trPr>
          <w:trHeight w:val="477"/>
        </w:trPr>
        <w:tc>
          <w:tcPr>
            <w:tcW w:w="1827" w:type="dxa"/>
          </w:tcPr>
          <w:p w:rsidR="000D6142"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40 – 50 years</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2 100</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880</w:t>
            </w:r>
          </w:p>
        </w:tc>
        <w:tc>
          <w:tcPr>
            <w:tcW w:w="1827" w:type="dxa"/>
          </w:tcPr>
          <w:p w:rsidR="000D6142"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2 980</w:t>
            </w:r>
          </w:p>
        </w:tc>
        <w:tc>
          <w:tcPr>
            <w:tcW w:w="1830"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12.83</w:t>
            </w:r>
          </w:p>
        </w:tc>
      </w:tr>
      <w:tr w:rsidR="000D6142" w:rsidRPr="00E4450B" w:rsidTr="00E4450B">
        <w:trPr>
          <w:trHeight w:val="466"/>
        </w:trPr>
        <w:tc>
          <w:tcPr>
            <w:tcW w:w="1827" w:type="dxa"/>
          </w:tcPr>
          <w:p w:rsidR="000D6142"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50 – 60 years</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1 919</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602</w:t>
            </w:r>
          </w:p>
        </w:tc>
        <w:tc>
          <w:tcPr>
            <w:tcW w:w="1827" w:type="dxa"/>
          </w:tcPr>
          <w:p w:rsidR="000D6142"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2 521</w:t>
            </w:r>
          </w:p>
        </w:tc>
        <w:tc>
          <w:tcPr>
            <w:tcW w:w="1830"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10.85</w:t>
            </w:r>
          </w:p>
        </w:tc>
      </w:tr>
      <w:tr w:rsidR="000D6142" w:rsidRPr="00E4450B" w:rsidTr="00E4450B">
        <w:trPr>
          <w:trHeight w:val="477"/>
        </w:trPr>
        <w:tc>
          <w:tcPr>
            <w:tcW w:w="1827" w:type="dxa"/>
          </w:tcPr>
          <w:p w:rsidR="000D6142"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60 – 70 years</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801</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236</w:t>
            </w:r>
          </w:p>
        </w:tc>
        <w:tc>
          <w:tcPr>
            <w:tcW w:w="1827" w:type="dxa"/>
          </w:tcPr>
          <w:p w:rsidR="000D6142"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1 037</w:t>
            </w:r>
          </w:p>
        </w:tc>
        <w:tc>
          <w:tcPr>
            <w:tcW w:w="1830"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4.46</w:t>
            </w:r>
          </w:p>
        </w:tc>
      </w:tr>
      <w:tr w:rsidR="000D6142" w:rsidRPr="00E4450B" w:rsidTr="00E4450B">
        <w:trPr>
          <w:trHeight w:val="466"/>
        </w:trPr>
        <w:tc>
          <w:tcPr>
            <w:tcW w:w="1827" w:type="dxa"/>
          </w:tcPr>
          <w:p w:rsidR="000D6142"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70 +</w:t>
            </w:r>
          </w:p>
        </w:tc>
        <w:tc>
          <w:tcPr>
            <w:tcW w:w="1827" w:type="dxa"/>
          </w:tcPr>
          <w:p w:rsidR="000D6142" w:rsidRPr="00E4450B" w:rsidRDefault="009A62DD" w:rsidP="002F64CF">
            <w:pPr>
              <w:pStyle w:val="BodyText"/>
              <w:jc w:val="center"/>
              <w:rPr>
                <w:rFonts w:asciiTheme="minorHAnsi" w:hAnsiTheme="minorHAnsi"/>
                <w:sz w:val="22"/>
                <w:szCs w:val="22"/>
              </w:rPr>
            </w:pPr>
            <w:r w:rsidRPr="00E4450B">
              <w:rPr>
                <w:rFonts w:asciiTheme="minorHAnsi" w:hAnsiTheme="minorHAnsi"/>
                <w:sz w:val="22"/>
                <w:szCs w:val="22"/>
              </w:rPr>
              <w:t>500</w:t>
            </w:r>
          </w:p>
        </w:tc>
        <w:tc>
          <w:tcPr>
            <w:tcW w:w="1827" w:type="dxa"/>
          </w:tcPr>
          <w:p w:rsidR="000D6142" w:rsidRPr="00E4450B" w:rsidRDefault="009A62DD" w:rsidP="002F64CF">
            <w:pPr>
              <w:pStyle w:val="BodyText"/>
              <w:jc w:val="center"/>
              <w:rPr>
                <w:rFonts w:asciiTheme="minorHAnsi" w:hAnsiTheme="minorHAnsi"/>
                <w:sz w:val="22"/>
                <w:szCs w:val="22"/>
              </w:rPr>
            </w:pPr>
            <w:r w:rsidRPr="00E4450B">
              <w:rPr>
                <w:rFonts w:asciiTheme="minorHAnsi" w:hAnsiTheme="minorHAnsi"/>
                <w:sz w:val="22"/>
                <w:szCs w:val="22"/>
              </w:rPr>
              <w:t>357</w:t>
            </w:r>
          </w:p>
        </w:tc>
        <w:tc>
          <w:tcPr>
            <w:tcW w:w="1827" w:type="dxa"/>
          </w:tcPr>
          <w:p w:rsidR="000D6142" w:rsidRPr="00E4450B" w:rsidRDefault="000D6142" w:rsidP="002F64CF">
            <w:pPr>
              <w:pStyle w:val="BodyText"/>
              <w:jc w:val="center"/>
              <w:rPr>
                <w:rFonts w:asciiTheme="minorHAnsi" w:hAnsiTheme="minorHAnsi"/>
                <w:sz w:val="22"/>
                <w:szCs w:val="22"/>
              </w:rPr>
            </w:pPr>
            <w:r w:rsidRPr="00E4450B">
              <w:rPr>
                <w:rFonts w:asciiTheme="minorHAnsi" w:hAnsiTheme="minorHAnsi"/>
                <w:sz w:val="22"/>
                <w:szCs w:val="22"/>
              </w:rPr>
              <w:t>857</w:t>
            </w:r>
          </w:p>
        </w:tc>
        <w:tc>
          <w:tcPr>
            <w:tcW w:w="1830"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3.69</w:t>
            </w:r>
          </w:p>
        </w:tc>
      </w:tr>
      <w:tr w:rsidR="000D6142" w:rsidRPr="00E4450B" w:rsidTr="00E4450B">
        <w:trPr>
          <w:trHeight w:val="466"/>
        </w:trPr>
        <w:tc>
          <w:tcPr>
            <w:tcW w:w="1827" w:type="dxa"/>
          </w:tcPr>
          <w:p w:rsidR="000D6142" w:rsidRPr="00E4450B" w:rsidRDefault="000D6142" w:rsidP="005D3D98">
            <w:pPr>
              <w:pStyle w:val="BodyText"/>
              <w:rPr>
                <w:rFonts w:asciiTheme="minorHAnsi" w:hAnsiTheme="minorHAnsi"/>
                <w:b/>
                <w:sz w:val="22"/>
                <w:szCs w:val="22"/>
              </w:rPr>
            </w:pPr>
            <w:r w:rsidRPr="00E4450B">
              <w:rPr>
                <w:rFonts w:asciiTheme="minorHAnsi" w:hAnsiTheme="minorHAnsi"/>
                <w:b/>
                <w:sz w:val="22"/>
                <w:szCs w:val="22"/>
              </w:rPr>
              <w:t>Total</w:t>
            </w:r>
          </w:p>
        </w:tc>
        <w:tc>
          <w:tcPr>
            <w:tcW w:w="1827" w:type="dxa"/>
          </w:tcPr>
          <w:p w:rsidR="000D6142" w:rsidRPr="00E4450B" w:rsidRDefault="009A62DD" w:rsidP="002F64CF">
            <w:pPr>
              <w:pStyle w:val="BodyText"/>
              <w:jc w:val="center"/>
              <w:rPr>
                <w:rFonts w:asciiTheme="minorHAnsi" w:hAnsiTheme="minorHAnsi"/>
                <w:sz w:val="22"/>
                <w:szCs w:val="22"/>
              </w:rPr>
            </w:pPr>
            <w:r w:rsidRPr="00E4450B">
              <w:rPr>
                <w:rFonts w:asciiTheme="minorHAnsi" w:hAnsiTheme="minorHAnsi"/>
                <w:sz w:val="22"/>
                <w:szCs w:val="22"/>
              </w:rPr>
              <w:t>16 040</w:t>
            </w:r>
          </w:p>
        </w:tc>
        <w:tc>
          <w:tcPr>
            <w:tcW w:w="1827" w:type="dxa"/>
          </w:tcPr>
          <w:p w:rsidR="000D6142" w:rsidRPr="00E4450B" w:rsidRDefault="009A62DD" w:rsidP="002F64CF">
            <w:pPr>
              <w:pStyle w:val="BodyText"/>
              <w:jc w:val="center"/>
              <w:rPr>
                <w:rFonts w:asciiTheme="minorHAnsi" w:hAnsiTheme="minorHAnsi"/>
                <w:sz w:val="22"/>
                <w:szCs w:val="22"/>
              </w:rPr>
            </w:pPr>
            <w:r w:rsidRPr="00E4450B">
              <w:rPr>
                <w:rFonts w:asciiTheme="minorHAnsi" w:hAnsiTheme="minorHAnsi"/>
                <w:sz w:val="22"/>
                <w:szCs w:val="22"/>
              </w:rPr>
              <w:t>7 195</w:t>
            </w:r>
          </w:p>
        </w:tc>
        <w:tc>
          <w:tcPr>
            <w:tcW w:w="1827" w:type="dxa"/>
          </w:tcPr>
          <w:p w:rsidR="000D6142" w:rsidRPr="00E4450B" w:rsidRDefault="002F64CF" w:rsidP="002F64CF">
            <w:pPr>
              <w:pStyle w:val="BodyText"/>
              <w:jc w:val="center"/>
              <w:rPr>
                <w:rFonts w:asciiTheme="minorHAnsi" w:hAnsiTheme="minorHAnsi"/>
                <w:sz w:val="22"/>
                <w:szCs w:val="22"/>
              </w:rPr>
            </w:pPr>
            <w:r w:rsidRPr="00E4450B">
              <w:rPr>
                <w:rFonts w:asciiTheme="minorHAnsi" w:hAnsiTheme="minorHAnsi"/>
                <w:sz w:val="22"/>
                <w:szCs w:val="22"/>
              </w:rPr>
              <w:t>23 235</w:t>
            </w:r>
          </w:p>
        </w:tc>
        <w:tc>
          <w:tcPr>
            <w:tcW w:w="1830" w:type="dxa"/>
          </w:tcPr>
          <w:p w:rsidR="000D6142" w:rsidRPr="00AD672D" w:rsidRDefault="00AD672D" w:rsidP="002F64CF">
            <w:pPr>
              <w:pStyle w:val="BodyText"/>
              <w:jc w:val="center"/>
              <w:rPr>
                <w:rFonts w:asciiTheme="minorHAnsi" w:hAnsiTheme="minorHAnsi"/>
                <w:b/>
                <w:sz w:val="22"/>
                <w:szCs w:val="22"/>
              </w:rPr>
            </w:pPr>
            <w:r>
              <w:rPr>
                <w:rFonts w:asciiTheme="minorHAnsi" w:hAnsiTheme="minorHAnsi"/>
                <w:b/>
                <w:sz w:val="22"/>
                <w:szCs w:val="22"/>
              </w:rPr>
              <w:t>C</w:t>
            </w:r>
          </w:p>
        </w:tc>
      </w:tr>
    </w:tbl>
    <w:p w:rsidR="00F24409" w:rsidRDefault="00F24409"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4450B" w:rsidRDefault="00E4450B" w:rsidP="005D3D98">
      <w:pPr>
        <w:pStyle w:val="BodyText"/>
        <w:rPr>
          <w:rFonts w:ascii="Georgia" w:hAnsi="Georgia"/>
          <w:sz w:val="22"/>
          <w:szCs w:val="22"/>
        </w:rPr>
      </w:pPr>
    </w:p>
    <w:p w:rsidR="00E31CFC" w:rsidRDefault="00337A81" w:rsidP="005D3D98">
      <w:pPr>
        <w:pStyle w:val="BodyText"/>
        <w:rPr>
          <w:rFonts w:asciiTheme="minorHAnsi" w:hAnsiTheme="minorHAnsi"/>
          <w:b/>
          <w:sz w:val="22"/>
          <w:szCs w:val="22"/>
        </w:rPr>
      </w:pPr>
      <w:r>
        <w:rPr>
          <w:rFonts w:asciiTheme="minorHAnsi" w:hAnsiTheme="minorHAnsi"/>
          <w:b/>
          <w:sz w:val="22"/>
          <w:szCs w:val="22"/>
        </w:rPr>
        <w:lastRenderedPageBreak/>
        <w:t>Table B</w:t>
      </w:r>
      <w:r w:rsidR="00E31CFC">
        <w:rPr>
          <w:rFonts w:asciiTheme="minorHAnsi" w:hAnsiTheme="minorHAnsi"/>
          <w:b/>
          <w:sz w:val="22"/>
          <w:szCs w:val="22"/>
        </w:rPr>
        <w:t xml:space="preserve">: Most visited shop in the </w:t>
      </w:r>
      <w:proofErr w:type="spellStart"/>
      <w:r w:rsidR="00E31CFC">
        <w:rPr>
          <w:rFonts w:asciiTheme="minorHAnsi" w:hAnsiTheme="minorHAnsi"/>
          <w:b/>
          <w:sz w:val="22"/>
          <w:szCs w:val="22"/>
        </w:rPr>
        <w:t>Goluxy</w:t>
      </w:r>
      <w:proofErr w:type="spellEnd"/>
      <w:r w:rsidR="00E31CFC">
        <w:rPr>
          <w:rFonts w:asciiTheme="minorHAnsi" w:hAnsiTheme="minorHAnsi"/>
          <w:b/>
          <w:sz w:val="22"/>
          <w:szCs w:val="22"/>
        </w:rPr>
        <w:t xml:space="preserve"> shopping </w:t>
      </w:r>
      <w:proofErr w:type="spellStart"/>
      <w:r w:rsidR="006965C9">
        <w:rPr>
          <w:rFonts w:asciiTheme="minorHAnsi" w:hAnsiTheme="minorHAnsi"/>
          <w:b/>
          <w:sz w:val="22"/>
          <w:szCs w:val="22"/>
        </w:rPr>
        <w:t>centre</w:t>
      </w:r>
      <w:proofErr w:type="spellEnd"/>
      <w:r w:rsidR="00E31CFC">
        <w:rPr>
          <w:rFonts w:asciiTheme="minorHAnsi" w:hAnsiTheme="minorHAnsi"/>
          <w:b/>
          <w:sz w:val="22"/>
          <w:szCs w:val="22"/>
        </w:rPr>
        <w:t xml:space="preserve"> by age group, 2014 – 2015 Survey</w:t>
      </w:r>
    </w:p>
    <w:tbl>
      <w:tblPr>
        <w:tblStyle w:val="TableGrid"/>
        <w:tblW w:w="0" w:type="auto"/>
        <w:tblLook w:val="04A0" w:firstRow="1" w:lastRow="0" w:firstColumn="1" w:lastColumn="0" w:noHBand="0" w:noVBand="1"/>
      </w:tblPr>
      <w:tblGrid>
        <w:gridCol w:w="1349"/>
        <w:gridCol w:w="975"/>
        <w:gridCol w:w="956"/>
        <w:gridCol w:w="956"/>
        <w:gridCol w:w="956"/>
        <w:gridCol w:w="956"/>
        <w:gridCol w:w="956"/>
        <w:gridCol w:w="956"/>
        <w:gridCol w:w="956"/>
      </w:tblGrid>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Shop</w:t>
            </w:r>
          </w:p>
        </w:t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16 or below</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17 – 20</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21 – 30</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 xml:space="preserve">31 – 40 </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 xml:space="preserve">41 – 50 </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 xml:space="preserve">51 – 60 </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 xml:space="preserve">61 – 70 </w:t>
            </w:r>
          </w:p>
        </w:tc>
        <w:tc>
          <w:tcPr>
            <w:tcW w:w="1002"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71 +</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Myer</w:t>
            </w:r>
          </w:p>
        </w:tc>
        <w:tc>
          <w:tcPr>
            <w:tcW w:w="1001" w:type="dxa"/>
          </w:tcPr>
          <w:p w:rsidR="00E31CFC" w:rsidRPr="00E31CFC" w:rsidRDefault="00E31CFC" w:rsidP="005D3D98">
            <w:pPr>
              <w:pStyle w:val="BodyText"/>
              <w:rPr>
                <w:rFonts w:asciiTheme="minorHAnsi" w:hAnsiTheme="minorHAnsi"/>
                <w:sz w:val="22"/>
                <w:szCs w:val="22"/>
              </w:rPr>
            </w:pPr>
            <w:r>
              <w:rPr>
                <w:rFonts w:asciiTheme="minorHAnsi" w:hAnsiTheme="minorHAnsi"/>
                <w:sz w:val="22"/>
                <w:szCs w:val="22"/>
              </w:rPr>
              <w:t>8.9</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11.0</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2.3</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19.1</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15.5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12.9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2.1</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2.0</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David Jones</w:t>
            </w:r>
          </w:p>
        </w:tc>
        <w:tc>
          <w:tcPr>
            <w:tcW w:w="1001"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6.5</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2.3</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1.1</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17.5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14.2</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5.0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1.5</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Target</w:t>
            </w:r>
          </w:p>
        </w:tc>
        <w:tc>
          <w:tcPr>
            <w:tcW w:w="1001" w:type="dxa"/>
          </w:tcPr>
          <w:p w:rsidR="00E31CFC" w:rsidRPr="00E31CFC" w:rsidRDefault="00E31CFC" w:rsidP="00E4450B">
            <w:pPr>
              <w:pStyle w:val="BodyText"/>
              <w:rPr>
                <w:rFonts w:asciiTheme="minorHAnsi" w:hAnsiTheme="minorHAnsi"/>
                <w:sz w:val="22"/>
                <w:szCs w:val="22"/>
              </w:rPr>
            </w:pPr>
            <w:r>
              <w:rPr>
                <w:rFonts w:asciiTheme="minorHAnsi" w:hAnsiTheme="minorHAnsi"/>
                <w:sz w:val="22"/>
                <w:szCs w:val="22"/>
              </w:rPr>
              <w:t>1</w:t>
            </w:r>
            <w:r w:rsidR="00E4450B">
              <w:rPr>
                <w:rFonts w:asciiTheme="minorHAnsi" w:hAnsiTheme="minorHAnsi"/>
                <w:sz w:val="22"/>
                <w:szCs w:val="22"/>
              </w:rPr>
              <w:t>4</w:t>
            </w:r>
            <w:r>
              <w:rPr>
                <w:rFonts w:asciiTheme="minorHAnsi" w:hAnsiTheme="minorHAnsi"/>
                <w:sz w:val="22"/>
                <w:szCs w:val="22"/>
              </w:rPr>
              <w:t>.2</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18.2</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5.6</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9.9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18.6</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4.0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2.5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1.6</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Kmart</w:t>
            </w:r>
          </w:p>
        </w:tc>
        <w:tc>
          <w:tcPr>
            <w:tcW w:w="1001" w:type="dxa"/>
          </w:tcPr>
          <w:p w:rsidR="00E31CFC" w:rsidRPr="00E31CFC" w:rsidRDefault="00E31CFC" w:rsidP="00E31CFC">
            <w:pPr>
              <w:pStyle w:val="BodyText"/>
              <w:rPr>
                <w:rFonts w:asciiTheme="minorHAnsi" w:hAnsiTheme="minorHAnsi"/>
                <w:sz w:val="22"/>
                <w:szCs w:val="22"/>
              </w:rPr>
            </w:pPr>
            <w:r>
              <w:rPr>
                <w:rFonts w:asciiTheme="minorHAnsi" w:hAnsiTheme="minorHAnsi"/>
                <w:sz w:val="22"/>
                <w:szCs w:val="22"/>
              </w:rPr>
              <w:t>19.3</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25.1</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15.9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10.1</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9.2</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0.9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1.0</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Big W</w:t>
            </w:r>
          </w:p>
        </w:tc>
        <w:tc>
          <w:tcPr>
            <w:tcW w:w="1001" w:type="dxa"/>
          </w:tcPr>
          <w:p w:rsidR="00E31CFC" w:rsidRPr="00E31CFC" w:rsidRDefault="00E31CFC" w:rsidP="005D3D98">
            <w:pPr>
              <w:pStyle w:val="BodyText"/>
              <w:rPr>
                <w:rFonts w:asciiTheme="minorHAnsi" w:hAnsiTheme="minorHAnsi"/>
                <w:sz w:val="22"/>
                <w:szCs w:val="22"/>
              </w:rPr>
            </w:pPr>
            <w:r>
              <w:rPr>
                <w:rFonts w:asciiTheme="minorHAnsi" w:hAnsiTheme="minorHAnsi"/>
                <w:sz w:val="22"/>
                <w:szCs w:val="22"/>
              </w:rPr>
              <w:t>21.1</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13.8</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6.0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8.9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8.7</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8.5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3.3</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0.7</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Coles</w:t>
            </w:r>
          </w:p>
        </w:tc>
        <w:tc>
          <w:tcPr>
            <w:tcW w:w="1001" w:type="dxa"/>
          </w:tcPr>
          <w:p w:rsidR="00E31CFC" w:rsidRPr="00E31CFC" w:rsidRDefault="00E4450B" w:rsidP="00E4450B">
            <w:pPr>
              <w:pStyle w:val="BodyText"/>
              <w:rPr>
                <w:rFonts w:asciiTheme="minorHAnsi" w:hAnsiTheme="minorHAnsi"/>
                <w:sz w:val="22"/>
                <w:szCs w:val="22"/>
              </w:rPr>
            </w:pPr>
            <w:r>
              <w:rPr>
                <w:rFonts w:asciiTheme="minorHAnsi" w:hAnsiTheme="minorHAnsi"/>
                <w:sz w:val="22"/>
                <w:szCs w:val="22"/>
              </w:rPr>
              <w:t>8</w:t>
            </w:r>
            <w:r w:rsidR="00E3599E">
              <w:rPr>
                <w:rFonts w:asciiTheme="minorHAnsi" w:hAnsiTheme="minorHAnsi"/>
                <w:sz w:val="22"/>
                <w:szCs w:val="22"/>
              </w:rPr>
              <w:t>.0</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5.2</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32.0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12.8</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15.9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35.9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45.3</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59.2</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Woolworths</w:t>
            </w:r>
          </w:p>
        </w:tc>
        <w:tc>
          <w:tcPr>
            <w:tcW w:w="1001"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6.1</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6.1</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28.2</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12.0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16.9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29.9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39.9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30.8</w:t>
            </w:r>
          </w:p>
        </w:tc>
      </w:tr>
      <w:tr w:rsidR="00E31CFC" w:rsidTr="00E31CFC">
        <w:tc>
          <w:tcPr>
            <w:tcW w:w="1001" w:type="dxa"/>
          </w:tcPr>
          <w:p w:rsidR="00E31CFC" w:rsidRDefault="00E31CFC" w:rsidP="00E31CFC">
            <w:pPr>
              <w:pStyle w:val="BodyText"/>
              <w:jc w:val="center"/>
              <w:rPr>
                <w:rFonts w:asciiTheme="minorHAnsi" w:hAnsiTheme="minorHAnsi"/>
                <w:b/>
                <w:sz w:val="22"/>
                <w:szCs w:val="22"/>
              </w:rPr>
            </w:pPr>
            <w:r>
              <w:rPr>
                <w:rFonts w:asciiTheme="minorHAnsi" w:hAnsiTheme="minorHAnsi"/>
                <w:b/>
                <w:sz w:val="22"/>
                <w:szCs w:val="22"/>
              </w:rPr>
              <w:t>Other</w:t>
            </w:r>
          </w:p>
        </w:tc>
        <w:tc>
          <w:tcPr>
            <w:tcW w:w="1001"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15.9</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18.3</w:t>
            </w:r>
          </w:p>
        </w:tc>
        <w:tc>
          <w:tcPr>
            <w:tcW w:w="1002" w:type="dxa"/>
          </w:tcPr>
          <w:p w:rsidR="00E31CFC" w:rsidRPr="00E31CFC" w:rsidRDefault="00E3599E" w:rsidP="005D3D98">
            <w:pPr>
              <w:pStyle w:val="BodyText"/>
              <w:rPr>
                <w:rFonts w:asciiTheme="minorHAnsi" w:hAnsiTheme="minorHAnsi"/>
                <w:sz w:val="22"/>
                <w:szCs w:val="22"/>
              </w:rPr>
            </w:pPr>
            <w:r>
              <w:rPr>
                <w:rFonts w:asciiTheme="minorHAnsi" w:hAnsiTheme="minorHAnsi"/>
                <w:sz w:val="22"/>
                <w:szCs w:val="22"/>
              </w:rPr>
              <w:t>8.9</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0.8</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1.0</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0.3</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2.5</w:t>
            </w:r>
          </w:p>
        </w:tc>
        <w:tc>
          <w:tcPr>
            <w:tcW w:w="1002" w:type="dxa"/>
          </w:tcPr>
          <w:p w:rsidR="00E31CFC" w:rsidRPr="00E31CFC" w:rsidRDefault="00407E34" w:rsidP="005D3D98">
            <w:pPr>
              <w:pStyle w:val="BodyText"/>
              <w:rPr>
                <w:rFonts w:asciiTheme="minorHAnsi" w:hAnsiTheme="minorHAnsi"/>
                <w:sz w:val="22"/>
                <w:szCs w:val="22"/>
              </w:rPr>
            </w:pPr>
            <w:r>
              <w:rPr>
                <w:rFonts w:asciiTheme="minorHAnsi" w:hAnsiTheme="minorHAnsi"/>
                <w:sz w:val="22"/>
                <w:szCs w:val="22"/>
              </w:rPr>
              <w:t>3.2</w:t>
            </w:r>
          </w:p>
        </w:tc>
      </w:tr>
    </w:tbl>
    <w:p w:rsidR="00E31CFC" w:rsidRPr="00E31CFC" w:rsidRDefault="00E31CFC" w:rsidP="005D3D98">
      <w:pPr>
        <w:pStyle w:val="BodyText"/>
        <w:rPr>
          <w:rFonts w:asciiTheme="minorHAnsi" w:hAnsiTheme="minorHAnsi"/>
          <w:b/>
          <w:sz w:val="22"/>
          <w:szCs w:val="22"/>
        </w:rPr>
      </w:pPr>
      <w:r>
        <w:rPr>
          <w:rFonts w:asciiTheme="minorHAnsi" w:hAnsiTheme="minorHAnsi"/>
          <w:b/>
          <w:sz w:val="22"/>
          <w:szCs w:val="22"/>
        </w:rPr>
        <w:t xml:space="preserve">* The figures represent the percentages of the total number of </w:t>
      </w:r>
      <w:r w:rsidR="00337A81">
        <w:rPr>
          <w:rFonts w:asciiTheme="minorHAnsi" w:hAnsiTheme="minorHAnsi"/>
          <w:b/>
          <w:sz w:val="22"/>
          <w:szCs w:val="22"/>
        </w:rPr>
        <w:t>people in each age group who participated in the 2014 - 2015</w:t>
      </w:r>
      <w:r>
        <w:rPr>
          <w:rFonts w:asciiTheme="minorHAnsi" w:hAnsiTheme="minorHAnsi"/>
          <w:b/>
          <w:sz w:val="22"/>
          <w:szCs w:val="22"/>
        </w:rPr>
        <w:t xml:space="preserve"> survey.</w:t>
      </w:r>
    </w:p>
    <w:p w:rsidR="005D3F28" w:rsidRDefault="00203D3A" w:rsidP="001E42E8">
      <w:pPr>
        <w:pStyle w:val="BodyText"/>
        <w:rPr>
          <w:rFonts w:ascii="Georgia" w:hAnsi="Georgia"/>
          <w:sz w:val="22"/>
          <w:szCs w:val="22"/>
        </w:rPr>
      </w:pPr>
      <w:r>
        <w:rPr>
          <w:rFonts w:ascii="Georgia" w:hAnsi="Georgia"/>
          <w:sz w:val="22"/>
          <w:szCs w:val="22"/>
        </w:rPr>
        <w:t>By referring to Table 1 and Table 2, answer the following questions.</w:t>
      </w:r>
    </w:p>
    <w:p w:rsidR="00203D3A" w:rsidRDefault="00203D3A" w:rsidP="001E42E8">
      <w:pPr>
        <w:pStyle w:val="BodyText"/>
        <w:rPr>
          <w:rFonts w:ascii="Georgia" w:hAnsi="Georgia"/>
          <w:sz w:val="22"/>
          <w:szCs w:val="22"/>
        </w:rPr>
      </w:pPr>
      <w:r>
        <w:rPr>
          <w:rFonts w:ascii="Georgia" w:hAnsi="Georgia"/>
          <w:sz w:val="22"/>
          <w:szCs w:val="22"/>
        </w:rPr>
        <w:t>a)</w:t>
      </w:r>
      <w:r>
        <w:rPr>
          <w:rFonts w:ascii="Georgia" w:hAnsi="Georgia"/>
          <w:sz w:val="22"/>
          <w:szCs w:val="22"/>
        </w:rPr>
        <w:tab/>
      </w:r>
      <w:r w:rsidR="00AD672D">
        <w:rPr>
          <w:rFonts w:ascii="Georgia" w:hAnsi="Georgia"/>
          <w:sz w:val="22"/>
          <w:szCs w:val="22"/>
        </w:rPr>
        <w:t>Calculate the values of A, B and C from Table 1</w:t>
      </w:r>
      <w:r>
        <w:rPr>
          <w:rFonts w:ascii="Georgia" w:hAnsi="Georgia"/>
          <w:sz w:val="22"/>
          <w:szCs w:val="22"/>
        </w:rPr>
        <w:t>.</w:t>
      </w:r>
    </w:p>
    <w:p w:rsidR="00203D3A" w:rsidRDefault="00203D3A"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203D3A" w:rsidRDefault="00203D3A" w:rsidP="001E42E8">
      <w:pPr>
        <w:pStyle w:val="BodyText"/>
        <w:rPr>
          <w:rFonts w:ascii="Georgia" w:hAnsi="Georgia"/>
          <w:sz w:val="22"/>
          <w:szCs w:val="22"/>
        </w:rPr>
      </w:pPr>
      <w:r>
        <w:rPr>
          <w:rFonts w:ascii="Georgia" w:hAnsi="Georgia"/>
          <w:sz w:val="22"/>
          <w:szCs w:val="22"/>
        </w:rPr>
        <w:t>b)</w:t>
      </w:r>
      <w:r>
        <w:rPr>
          <w:rFonts w:ascii="Georgia" w:hAnsi="Georgia"/>
          <w:sz w:val="22"/>
          <w:szCs w:val="22"/>
        </w:rPr>
        <w:tab/>
      </w:r>
      <w:r w:rsidR="000B55E8">
        <w:rPr>
          <w:rFonts w:ascii="Georgia" w:hAnsi="Georgia"/>
          <w:sz w:val="22"/>
          <w:szCs w:val="22"/>
        </w:rPr>
        <w:t>Which age group had the lowest participation rate in this survey?</w:t>
      </w:r>
    </w:p>
    <w:p w:rsidR="006965C9" w:rsidRDefault="006965C9"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203D3A" w:rsidRDefault="00AD672D" w:rsidP="001E42E8">
      <w:pPr>
        <w:pStyle w:val="BodyText"/>
        <w:rPr>
          <w:rFonts w:ascii="Georgia" w:hAnsi="Georgia"/>
          <w:sz w:val="22"/>
          <w:szCs w:val="22"/>
        </w:rPr>
      </w:pPr>
      <w:r>
        <w:rPr>
          <w:rFonts w:ascii="Georgia" w:hAnsi="Georgia"/>
          <w:sz w:val="22"/>
          <w:szCs w:val="22"/>
        </w:rPr>
        <w:t>c)</w:t>
      </w:r>
      <w:r>
        <w:rPr>
          <w:rFonts w:ascii="Georgia" w:hAnsi="Georgia"/>
          <w:sz w:val="22"/>
          <w:szCs w:val="22"/>
        </w:rPr>
        <w:tab/>
        <w:t>Calculate the proportion of males</w:t>
      </w:r>
      <w:r w:rsidR="00203D3A">
        <w:rPr>
          <w:rFonts w:ascii="Georgia" w:hAnsi="Georgia"/>
          <w:sz w:val="22"/>
          <w:szCs w:val="22"/>
        </w:rPr>
        <w:t xml:space="preserve"> who took part in the survey</w:t>
      </w:r>
      <w:r>
        <w:rPr>
          <w:rFonts w:ascii="Georgia" w:hAnsi="Georgia"/>
          <w:sz w:val="22"/>
          <w:szCs w:val="22"/>
        </w:rPr>
        <w:t>.</w:t>
      </w:r>
      <w:r w:rsidR="00203D3A">
        <w:rPr>
          <w:rFonts w:ascii="Georgia" w:hAnsi="Georgia"/>
          <w:sz w:val="22"/>
          <w:szCs w:val="22"/>
        </w:rPr>
        <w:t xml:space="preserve"> (You do not need to </w:t>
      </w:r>
      <w:r w:rsidR="00203D3A">
        <w:rPr>
          <w:rFonts w:ascii="Georgia" w:hAnsi="Georgia"/>
          <w:sz w:val="22"/>
          <w:szCs w:val="22"/>
        </w:rPr>
        <w:tab/>
        <w:t>simplify your answer.)</w:t>
      </w:r>
    </w:p>
    <w:p w:rsidR="006965C9" w:rsidRDefault="006965C9"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841A05" w:rsidRDefault="00841A05" w:rsidP="001E42E8">
      <w:pPr>
        <w:pStyle w:val="BodyText"/>
        <w:rPr>
          <w:rFonts w:ascii="Georgia" w:hAnsi="Georgia"/>
          <w:sz w:val="22"/>
          <w:szCs w:val="22"/>
        </w:rPr>
      </w:pPr>
    </w:p>
    <w:p w:rsidR="00841A05" w:rsidRDefault="00841A05" w:rsidP="00841A05">
      <w:pPr>
        <w:pStyle w:val="BodyText"/>
        <w:rPr>
          <w:rFonts w:ascii="Georgia" w:hAnsi="Georgia"/>
          <w:sz w:val="22"/>
          <w:szCs w:val="22"/>
        </w:rPr>
      </w:pPr>
      <w:r>
        <w:rPr>
          <w:rFonts w:ascii="Georgia" w:hAnsi="Georgia"/>
          <w:sz w:val="22"/>
          <w:szCs w:val="22"/>
        </w:rPr>
        <w:lastRenderedPageBreak/>
        <w:t>d)</w:t>
      </w:r>
      <w:r>
        <w:rPr>
          <w:rFonts w:ascii="Georgia" w:hAnsi="Georgia"/>
          <w:sz w:val="22"/>
          <w:szCs w:val="22"/>
        </w:rPr>
        <w:tab/>
        <w:t>Order outlets from most popular to least popular for people under 21 years of age.</w:t>
      </w:r>
    </w:p>
    <w:p w:rsidR="00203D3A" w:rsidRDefault="00203D3A" w:rsidP="001E42E8">
      <w:pPr>
        <w:pStyle w:val="BodyText"/>
        <w:rPr>
          <w:rFonts w:ascii="Georgia" w:hAnsi="Georgia"/>
          <w:sz w:val="22"/>
          <w:szCs w:val="22"/>
        </w:rPr>
      </w:pPr>
    </w:p>
    <w:p w:rsidR="00E4450B" w:rsidRDefault="00E4450B"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E4450B" w:rsidRDefault="00203D3A" w:rsidP="001E42E8">
      <w:pPr>
        <w:pStyle w:val="BodyText"/>
        <w:rPr>
          <w:rFonts w:ascii="Georgia" w:hAnsi="Georgia"/>
          <w:sz w:val="22"/>
          <w:szCs w:val="22"/>
        </w:rPr>
      </w:pPr>
      <w:r>
        <w:rPr>
          <w:rFonts w:ascii="Georgia" w:hAnsi="Georgia"/>
          <w:sz w:val="22"/>
          <w:szCs w:val="22"/>
        </w:rPr>
        <w:t>e)</w:t>
      </w:r>
      <w:r w:rsidR="00E4450B">
        <w:rPr>
          <w:rFonts w:ascii="Georgia" w:hAnsi="Georgia"/>
          <w:sz w:val="22"/>
          <w:szCs w:val="22"/>
        </w:rPr>
        <w:tab/>
      </w:r>
      <w:r w:rsidR="00493CD3">
        <w:rPr>
          <w:rFonts w:ascii="Georgia" w:hAnsi="Georgia"/>
          <w:sz w:val="22"/>
          <w:szCs w:val="22"/>
        </w:rPr>
        <w:t>How do the results for those under 2</w:t>
      </w:r>
      <w:r w:rsidR="00796E9D">
        <w:rPr>
          <w:rFonts w:ascii="Georgia" w:hAnsi="Georgia"/>
          <w:sz w:val="22"/>
          <w:szCs w:val="22"/>
        </w:rPr>
        <w:t>1</w:t>
      </w:r>
      <w:r w:rsidR="00493CD3">
        <w:rPr>
          <w:rFonts w:ascii="Georgia" w:hAnsi="Georgia"/>
          <w:sz w:val="22"/>
          <w:szCs w:val="22"/>
        </w:rPr>
        <w:t xml:space="preserve"> </w:t>
      </w:r>
      <w:r w:rsidR="00337A81">
        <w:rPr>
          <w:rFonts w:ascii="Georgia" w:hAnsi="Georgia"/>
          <w:sz w:val="22"/>
          <w:szCs w:val="22"/>
        </w:rPr>
        <w:t xml:space="preserve">years old </w:t>
      </w:r>
      <w:r w:rsidR="00493CD3">
        <w:rPr>
          <w:rFonts w:ascii="Georgia" w:hAnsi="Georgia"/>
          <w:sz w:val="22"/>
          <w:szCs w:val="22"/>
        </w:rPr>
        <w:t>compare with the 70 + age group?</w:t>
      </w:r>
    </w:p>
    <w:p w:rsidR="00E4450B" w:rsidRDefault="00E4450B"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796E9D" w:rsidRDefault="006965C9" w:rsidP="00796E9D">
      <w:pPr>
        <w:pStyle w:val="BodyText"/>
        <w:rPr>
          <w:rFonts w:ascii="Georgia" w:hAnsi="Georgia"/>
          <w:sz w:val="22"/>
          <w:szCs w:val="22"/>
        </w:rPr>
      </w:pPr>
      <w:r>
        <w:rPr>
          <w:rFonts w:ascii="Georgia" w:hAnsi="Georgia"/>
          <w:sz w:val="22"/>
          <w:szCs w:val="22"/>
        </w:rPr>
        <w:t>f)</w:t>
      </w:r>
      <w:r>
        <w:rPr>
          <w:rFonts w:ascii="Georgia" w:hAnsi="Georgia"/>
          <w:sz w:val="22"/>
          <w:szCs w:val="22"/>
        </w:rPr>
        <w:tab/>
      </w:r>
      <w:r w:rsidR="00796E9D">
        <w:rPr>
          <w:rFonts w:ascii="Georgia" w:hAnsi="Georgia"/>
          <w:sz w:val="22"/>
          <w:szCs w:val="22"/>
        </w:rPr>
        <w:t>Does the popularity of specific outlets appear to change across the different ages?</w:t>
      </w:r>
      <w:bookmarkStart w:id="0" w:name="_GoBack"/>
      <w:bookmarkEnd w:id="0"/>
      <w:r w:rsidR="00796E9D">
        <w:rPr>
          <w:rFonts w:ascii="Georgia" w:hAnsi="Georgia"/>
          <w:sz w:val="22"/>
          <w:szCs w:val="22"/>
        </w:rPr>
        <w:t xml:space="preserve"> </w:t>
      </w:r>
      <w:r w:rsidR="00796E9D">
        <w:rPr>
          <w:rFonts w:ascii="Georgia" w:hAnsi="Georgia"/>
          <w:sz w:val="22"/>
          <w:szCs w:val="22"/>
        </w:rPr>
        <w:tab/>
        <w:t>Comment, giving reasoning to support your statements.</w:t>
      </w:r>
    </w:p>
    <w:p w:rsidR="00E4450B" w:rsidRDefault="00E4450B" w:rsidP="001E42E8">
      <w:pPr>
        <w:pStyle w:val="BodyText"/>
        <w:rPr>
          <w:rFonts w:ascii="Georgia" w:hAnsi="Georgia"/>
          <w:sz w:val="22"/>
          <w:szCs w:val="22"/>
        </w:rPr>
      </w:pPr>
    </w:p>
    <w:p w:rsidR="00E4450B" w:rsidRDefault="00E4450B" w:rsidP="001E42E8">
      <w:pPr>
        <w:pStyle w:val="BodyText"/>
        <w:rPr>
          <w:rFonts w:ascii="Georgia" w:hAnsi="Georgia"/>
          <w:sz w:val="22"/>
          <w:szCs w:val="22"/>
        </w:rPr>
      </w:pPr>
    </w:p>
    <w:p w:rsidR="00337A81" w:rsidRDefault="00337A81" w:rsidP="001E42E8">
      <w:pPr>
        <w:pStyle w:val="BodyText"/>
        <w:rPr>
          <w:rFonts w:ascii="Georgia" w:hAnsi="Georgia"/>
          <w:sz w:val="22"/>
          <w:szCs w:val="22"/>
        </w:rPr>
      </w:pPr>
    </w:p>
    <w:p w:rsidR="00337A81" w:rsidRPr="005D3F28" w:rsidRDefault="00337A81" w:rsidP="001E42E8">
      <w:pPr>
        <w:pStyle w:val="BodyText"/>
        <w:rPr>
          <w:rFonts w:ascii="Georgia" w:hAnsi="Georgia"/>
          <w:sz w:val="22"/>
          <w:szCs w:val="22"/>
        </w:rPr>
      </w:pPr>
    </w:p>
    <w:p w:rsidR="00A032CA" w:rsidRDefault="00A032CA" w:rsidP="005D3D98">
      <w:pPr>
        <w:pStyle w:val="BodyText"/>
        <w:rPr>
          <w:rFonts w:ascii="Georgia" w:hAnsi="Georgia"/>
          <w:sz w:val="22"/>
          <w:szCs w:val="22"/>
        </w:rPr>
      </w:pPr>
    </w:p>
    <w:p w:rsidR="00337A81" w:rsidRDefault="00337A81" w:rsidP="005D3D98">
      <w:pPr>
        <w:pStyle w:val="BodyText"/>
        <w:rPr>
          <w:rFonts w:ascii="Georgia" w:hAnsi="Georgia"/>
          <w:sz w:val="22"/>
          <w:szCs w:val="22"/>
        </w:rPr>
      </w:pPr>
    </w:p>
    <w:p w:rsidR="00337A81" w:rsidRDefault="00337A81" w:rsidP="005D3D98">
      <w:pPr>
        <w:pStyle w:val="BodyText"/>
        <w:rPr>
          <w:rFonts w:ascii="Georgia" w:hAnsi="Georgia"/>
          <w:sz w:val="22"/>
          <w:szCs w:val="22"/>
        </w:rPr>
      </w:pPr>
    </w:p>
    <w:p w:rsidR="00337A81" w:rsidRDefault="00337A81" w:rsidP="005D3D98">
      <w:pPr>
        <w:pStyle w:val="BodyText"/>
        <w:rPr>
          <w:rFonts w:ascii="Georgia" w:hAnsi="Georgia"/>
          <w:sz w:val="22"/>
          <w:szCs w:val="22"/>
        </w:rPr>
      </w:pPr>
    </w:p>
    <w:p w:rsidR="00337A81" w:rsidRDefault="00337A81" w:rsidP="005D3D98">
      <w:pPr>
        <w:pStyle w:val="BodyText"/>
        <w:rPr>
          <w:rFonts w:ascii="Georgia" w:hAnsi="Georgia"/>
          <w:sz w:val="22"/>
          <w:szCs w:val="22"/>
        </w:rPr>
      </w:pPr>
    </w:p>
    <w:p w:rsidR="00E76CC6" w:rsidRDefault="00E76CC6" w:rsidP="005D3D98">
      <w:pPr>
        <w:pStyle w:val="BodyText"/>
        <w:rPr>
          <w:rFonts w:ascii="Georgia" w:hAnsi="Georgia"/>
          <w:b/>
          <w:sz w:val="22"/>
          <w:szCs w:val="22"/>
        </w:rPr>
      </w:pPr>
    </w:p>
    <w:p w:rsidR="00E76CC6" w:rsidRDefault="00E76CC6" w:rsidP="005D3D98">
      <w:pPr>
        <w:pStyle w:val="BodyText"/>
        <w:rPr>
          <w:rFonts w:ascii="Georgia" w:hAnsi="Georgia"/>
          <w:b/>
          <w:sz w:val="22"/>
          <w:szCs w:val="22"/>
        </w:rPr>
      </w:pPr>
    </w:p>
    <w:p w:rsidR="00E76CC6" w:rsidRDefault="00E76CC6" w:rsidP="005D3D98">
      <w:pPr>
        <w:pStyle w:val="BodyText"/>
        <w:rPr>
          <w:rFonts w:ascii="Georgia" w:hAnsi="Georgia"/>
          <w:b/>
          <w:sz w:val="22"/>
          <w:szCs w:val="22"/>
        </w:rPr>
      </w:pPr>
    </w:p>
    <w:p w:rsidR="00E76CC6" w:rsidRDefault="00E76CC6" w:rsidP="005D3D98">
      <w:pPr>
        <w:pStyle w:val="BodyText"/>
        <w:rPr>
          <w:rFonts w:ascii="Georgia" w:hAnsi="Georgia"/>
          <w:b/>
          <w:sz w:val="22"/>
          <w:szCs w:val="22"/>
        </w:rPr>
      </w:pPr>
    </w:p>
    <w:p w:rsidR="00E76CC6" w:rsidRDefault="00E76CC6" w:rsidP="005D3D98">
      <w:pPr>
        <w:pStyle w:val="BodyText"/>
        <w:rPr>
          <w:rFonts w:ascii="Georgia" w:hAnsi="Georgia"/>
          <w:b/>
          <w:sz w:val="22"/>
          <w:szCs w:val="22"/>
        </w:rPr>
      </w:pPr>
    </w:p>
    <w:p w:rsidR="000B55E8" w:rsidRDefault="000B55E8" w:rsidP="005D3D98">
      <w:pPr>
        <w:pStyle w:val="BodyText"/>
        <w:rPr>
          <w:rFonts w:ascii="Georgia" w:hAnsi="Georgia"/>
          <w:b/>
          <w:sz w:val="22"/>
          <w:szCs w:val="22"/>
        </w:rPr>
      </w:pPr>
    </w:p>
    <w:p w:rsidR="005F3AC6" w:rsidRDefault="005F3AC6" w:rsidP="005D3D98">
      <w:pPr>
        <w:pStyle w:val="BodyText"/>
        <w:rPr>
          <w:rFonts w:ascii="Georgia" w:hAnsi="Georgia"/>
          <w:b/>
          <w:sz w:val="22"/>
          <w:szCs w:val="22"/>
        </w:rPr>
      </w:pPr>
    </w:p>
    <w:p w:rsidR="005F3AC6" w:rsidRDefault="00EF4D48" w:rsidP="005D3D98">
      <w:pPr>
        <w:pStyle w:val="BodyText"/>
        <w:rPr>
          <w:rFonts w:ascii="Georgia" w:hAnsi="Georgia"/>
          <w:b/>
          <w:sz w:val="22"/>
          <w:szCs w:val="22"/>
        </w:rPr>
      </w:pPr>
      <w:r>
        <w:rPr>
          <w:rFonts w:ascii="Georgia" w:hAnsi="Georgia"/>
          <w:b/>
          <w:sz w:val="22"/>
          <w:szCs w:val="22"/>
        </w:rPr>
        <w:lastRenderedPageBreak/>
        <w:t>Question Four: [</w:t>
      </w:r>
      <w:r w:rsidR="00F5296B">
        <w:rPr>
          <w:rFonts w:ascii="Georgia" w:hAnsi="Georgia"/>
          <w:b/>
          <w:sz w:val="22"/>
          <w:szCs w:val="22"/>
        </w:rPr>
        <w:t xml:space="preserve">2, </w:t>
      </w:r>
      <w:r w:rsidR="00F33456">
        <w:rPr>
          <w:rFonts w:ascii="Georgia" w:hAnsi="Georgia"/>
          <w:b/>
          <w:sz w:val="22"/>
          <w:szCs w:val="22"/>
        </w:rPr>
        <w:t xml:space="preserve">3, </w:t>
      </w:r>
      <w:r w:rsidR="00337A81">
        <w:rPr>
          <w:rFonts w:ascii="Georgia" w:hAnsi="Georgia"/>
          <w:b/>
          <w:sz w:val="22"/>
          <w:szCs w:val="22"/>
        </w:rPr>
        <w:t>2</w:t>
      </w:r>
      <w:r w:rsidR="007F52E3">
        <w:rPr>
          <w:rFonts w:ascii="Georgia" w:hAnsi="Georgia"/>
          <w:b/>
          <w:sz w:val="22"/>
          <w:szCs w:val="22"/>
        </w:rPr>
        <w:t xml:space="preserve">, 1, 2: </w:t>
      </w:r>
      <w:r w:rsidR="00945D10">
        <w:rPr>
          <w:rFonts w:ascii="Georgia" w:hAnsi="Georgia"/>
          <w:b/>
          <w:sz w:val="22"/>
          <w:szCs w:val="22"/>
        </w:rPr>
        <w:t>8</w:t>
      </w:r>
      <w:r w:rsidR="007F52E3">
        <w:rPr>
          <w:rFonts w:ascii="Georgia" w:hAnsi="Georgia"/>
          <w:b/>
          <w:sz w:val="22"/>
          <w:szCs w:val="22"/>
        </w:rPr>
        <w:t xml:space="preserve"> marks</w:t>
      </w:r>
      <w:r>
        <w:rPr>
          <w:rFonts w:ascii="Georgia" w:hAnsi="Georgia"/>
          <w:b/>
          <w:sz w:val="22"/>
          <w:szCs w:val="22"/>
        </w:rPr>
        <w:t>]</w:t>
      </w:r>
    </w:p>
    <w:p w:rsidR="00EF4D48" w:rsidRDefault="00EF4D48" w:rsidP="005D3D98">
      <w:pPr>
        <w:pStyle w:val="BodyText"/>
        <w:rPr>
          <w:rFonts w:ascii="Georgia" w:hAnsi="Georgia"/>
          <w:sz w:val="22"/>
          <w:szCs w:val="22"/>
        </w:rPr>
      </w:pPr>
      <w:r>
        <w:rPr>
          <w:rFonts w:ascii="Georgia" w:hAnsi="Georgia"/>
          <w:sz w:val="22"/>
          <w:szCs w:val="22"/>
        </w:rPr>
        <w:t>Consider the following table from the Australian B</w:t>
      </w:r>
      <w:r w:rsidR="007F52E3">
        <w:rPr>
          <w:rFonts w:ascii="Georgia" w:hAnsi="Georgia"/>
          <w:sz w:val="22"/>
          <w:szCs w:val="22"/>
        </w:rPr>
        <w:t>ureau</w:t>
      </w:r>
      <w:r>
        <w:rPr>
          <w:rFonts w:ascii="Georgia" w:hAnsi="Georgia"/>
          <w:sz w:val="22"/>
          <w:szCs w:val="22"/>
        </w:rPr>
        <w:t xml:space="preserve"> of Statistics</w:t>
      </w:r>
      <w:r w:rsidR="00337A81">
        <w:rPr>
          <w:rFonts w:ascii="Georgia" w:hAnsi="Georgia"/>
          <w:sz w:val="22"/>
          <w:szCs w:val="22"/>
        </w:rPr>
        <w:t xml:space="preserve"> </w:t>
      </w:r>
      <w:proofErr w:type="spellStart"/>
      <w:r w:rsidR="00337A81">
        <w:rPr>
          <w:rFonts w:ascii="Georgia" w:hAnsi="Georgia"/>
          <w:sz w:val="22"/>
          <w:szCs w:val="22"/>
        </w:rPr>
        <w:t>analysing</w:t>
      </w:r>
      <w:proofErr w:type="spellEnd"/>
      <w:r w:rsidR="007F52E3">
        <w:rPr>
          <w:rFonts w:ascii="Georgia" w:hAnsi="Georgia"/>
          <w:sz w:val="22"/>
          <w:szCs w:val="22"/>
        </w:rPr>
        <w:t xml:space="preserve"> data relating to the Consumer Price Index (CPI)</w:t>
      </w:r>
      <w:r>
        <w:rPr>
          <w:rFonts w:ascii="Georgia" w:hAnsi="Georgia"/>
          <w:sz w:val="22"/>
          <w:szCs w:val="22"/>
        </w:rPr>
        <w:t>.</w:t>
      </w:r>
    </w:p>
    <w:tbl>
      <w:tblPr>
        <w:tblStyle w:val="TableGrid"/>
        <w:tblW w:w="0" w:type="auto"/>
        <w:tblInd w:w="-709" w:type="dxa"/>
        <w:tblLook w:val="04A0" w:firstRow="1" w:lastRow="0" w:firstColumn="1" w:lastColumn="0" w:noHBand="0" w:noVBand="1"/>
      </w:tblPr>
      <w:tblGrid>
        <w:gridCol w:w="4820"/>
        <w:gridCol w:w="2268"/>
        <w:gridCol w:w="284"/>
        <w:gridCol w:w="2353"/>
      </w:tblGrid>
      <w:tr w:rsidR="00B134D7" w:rsidRPr="00B134D7" w:rsidTr="007042FD">
        <w:trPr>
          <w:trHeight w:hRule="exact" w:val="340"/>
        </w:trPr>
        <w:tc>
          <w:tcPr>
            <w:tcW w:w="4820"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b/>
                <w:szCs w:val="22"/>
              </w:rPr>
            </w:pPr>
            <w:r w:rsidRPr="00B134D7">
              <w:rPr>
                <w:rFonts w:ascii="Arial Unicode MS" w:eastAsia="Arial Unicode MS" w:hAnsi="Arial Unicode MS" w:cs="Arial Unicode MS"/>
                <w:b/>
                <w:szCs w:val="22"/>
              </w:rPr>
              <w:t>JUNE KEY FIGURES</w:t>
            </w:r>
          </w:p>
        </w:tc>
        <w:tc>
          <w:tcPr>
            <w:tcW w:w="2268"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p>
        </w:tc>
        <w:tc>
          <w:tcPr>
            <w:tcW w:w="2637" w:type="dxa"/>
            <w:gridSpan w:val="2"/>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p>
        </w:tc>
      </w:tr>
      <w:tr w:rsidR="00B134D7" w:rsidRPr="00B134D7" w:rsidTr="007042FD">
        <w:trPr>
          <w:trHeight w:hRule="exact" w:val="794"/>
        </w:trPr>
        <w:tc>
          <w:tcPr>
            <w:tcW w:w="4820" w:type="dxa"/>
            <w:tcBorders>
              <w:top w:val="nil"/>
              <w:left w:val="nil"/>
              <w:bottom w:val="single" w:sz="4" w:space="0" w:color="auto"/>
              <w:right w:val="nil"/>
            </w:tcBorders>
          </w:tcPr>
          <w:p w:rsidR="00B134D7" w:rsidRPr="00B134D7" w:rsidRDefault="00B134D7" w:rsidP="005D3D98">
            <w:pPr>
              <w:pStyle w:val="BodyText"/>
              <w:rPr>
                <w:rFonts w:ascii="Arial Unicode MS" w:eastAsia="Arial Unicode MS" w:hAnsi="Arial Unicode MS" w:cs="Arial Unicode MS"/>
              </w:rPr>
            </w:pPr>
            <w:r w:rsidRPr="00B134D7">
              <w:rPr>
                <w:rFonts w:ascii="Arial Unicode MS" w:eastAsia="Arial Unicode MS" w:hAnsi="Arial Unicode MS" w:cs="Arial Unicode MS"/>
              </w:rPr>
              <w:t>Weighted average of eight capital cities</w:t>
            </w:r>
          </w:p>
        </w:tc>
        <w:tc>
          <w:tcPr>
            <w:tcW w:w="2552" w:type="dxa"/>
            <w:gridSpan w:val="2"/>
            <w:tcBorders>
              <w:top w:val="nil"/>
              <w:left w:val="nil"/>
              <w:bottom w:val="single" w:sz="4" w:space="0" w:color="auto"/>
              <w:right w:val="nil"/>
            </w:tcBorders>
          </w:tcPr>
          <w:p w:rsidR="00B134D7" w:rsidRPr="007042FD" w:rsidRDefault="00B134D7" w:rsidP="00B134D7">
            <w:pPr>
              <w:pStyle w:val="BodyText"/>
              <w:jc w:val="right"/>
              <w:rPr>
                <w:rFonts w:ascii="Arial Unicode MS" w:eastAsia="Arial Unicode MS" w:hAnsi="Arial Unicode MS" w:cs="Arial Unicode MS"/>
                <w:sz w:val="14"/>
              </w:rPr>
            </w:pPr>
            <w:r w:rsidRPr="007042FD">
              <w:rPr>
                <w:rFonts w:ascii="Arial Unicode MS" w:eastAsia="Arial Unicode MS" w:hAnsi="Arial Unicode MS" w:cs="Arial Unicode MS"/>
                <w:sz w:val="14"/>
              </w:rPr>
              <w:t xml:space="preserve">Mar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 ti Jun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w:t>
            </w:r>
            <w:r w:rsidR="007042FD" w:rsidRPr="007042FD">
              <w:rPr>
                <w:rFonts w:ascii="Arial Unicode MS" w:eastAsia="Arial Unicode MS" w:hAnsi="Arial Unicode MS" w:cs="Arial Unicode MS"/>
                <w:sz w:val="14"/>
              </w:rPr>
              <w:t xml:space="preserve">                                     </w:t>
            </w:r>
            <w:r w:rsidRPr="007042FD">
              <w:rPr>
                <w:rFonts w:ascii="Arial Unicode MS" w:eastAsia="Arial Unicode MS" w:hAnsi="Arial Unicode MS" w:cs="Arial Unicode MS"/>
                <w:sz w:val="14"/>
              </w:rPr>
              <w:t>% Change</w:t>
            </w:r>
          </w:p>
        </w:tc>
        <w:tc>
          <w:tcPr>
            <w:tcW w:w="2353" w:type="dxa"/>
            <w:tcBorders>
              <w:top w:val="nil"/>
              <w:left w:val="nil"/>
              <w:bottom w:val="single" w:sz="4" w:space="0" w:color="auto"/>
              <w:right w:val="nil"/>
            </w:tcBorders>
          </w:tcPr>
          <w:p w:rsidR="00B134D7" w:rsidRPr="007042FD" w:rsidRDefault="00B134D7" w:rsidP="00B134D7">
            <w:pPr>
              <w:pStyle w:val="BodyText"/>
              <w:jc w:val="right"/>
              <w:rPr>
                <w:rFonts w:ascii="Arial Unicode MS" w:eastAsia="Arial Unicode MS" w:hAnsi="Arial Unicode MS" w:cs="Arial Unicode MS"/>
                <w:sz w:val="14"/>
              </w:rPr>
            </w:pPr>
            <w:r w:rsidRPr="007042FD">
              <w:rPr>
                <w:rFonts w:ascii="Arial Unicode MS" w:eastAsia="Arial Unicode MS" w:hAnsi="Arial Unicode MS" w:cs="Arial Unicode MS"/>
                <w:sz w:val="14"/>
              </w:rPr>
              <w:t xml:space="preserve">Jun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2014 to June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 </w:t>
            </w:r>
            <w:r w:rsidR="007042FD" w:rsidRPr="007042FD">
              <w:rPr>
                <w:rFonts w:ascii="Arial Unicode MS" w:eastAsia="Arial Unicode MS" w:hAnsi="Arial Unicode MS" w:cs="Arial Unicode MS"/>
                <w:sz w:val="14"/>
              </w:rPr>
              <w:t xml:space="preserve">                          </w:t>
            </w:r>
            <w:r w:rsidRPr="007042FD">
              <w:rPr>
                <w:rFonts w:ascii="Arial Unicode MS" w:eastAsia="Arial Unicode MS" w:hAnsi="Arial Unicode MS" w:cs="Arial Unicode MS"/>
                <w:sz w:val="14"/>
              </w:rPr>
              <w:t>% Change</w:t>
            </w:r>
          </w:p>
        </w:tc>
      </w:tr>
      <w:tr w:rsidR="00B134D7" w:rsidRPr="00B134D7" w:rsidTr="007042FD">
        <w:trPr>
          <w:trHeight w:hRule="exact" w:val="284"/>
        </w:trPr>
        <w:tc>
          <w:tcPr>
            <w:tcW w:w="4820" w:type="dxa"/>
            <w:tcBorders>
              <w:top w:val="single" w:sz="4" w:space="0" w:color="auto"/>
              <w:left w:val="nil"/>
              <w:bottom w:val="nil"/>
              <w:right w:val="nil"/>
            </w:tcBorders>
          </w:tcPr>
          <w:p w:rsidR="00B134D7" w:rsidRPr="00B134D7" w:rsidRDefault="00B134D7" w:rsidP="00B134D7">
            <w:pPr>
              <w:pStyle w:val="BodyText"/>
              <w:jc w:val="both"/>
              <w:rPr>
                <w:rFonts w:ascii="Arial Unicode MS" w:eastAsia="Arial Unicode MS" w:hAnsi="Arial Unicode MS" w:cs="Arial Unicode MS"/>
                <w:b/>
                <w:szCs w:val="22"/>
              </w:rPr>
            </w:pPr>
            <w:r w:rsidRPr="00B134D7">
              <w:rPr>
                <w:rFonts w:ascii="Arial Unicode MS" w:eastAsia="Arial Unicode MS" w:hAnsi="Arial Unicode MS" w:cs="Arial Unicode MS"/>
                <w:b/>
                <w:szCs w:val="22"/>
              </w:rPr>
              <w:t>All groups CPI</w:t>
            </w:r>
          </w:p>
        </w:tc>
        <w:tc>
          <w:tcPr>
            <w:tcW w:w="2552" w:type="dxa"/>
            <w:gridSpan w:val="2"/>
            <w:tcBorders>
              <w:top w:val="single" w:sz="4" w:space="0" w:color="auto"/>
              <w:left w:val="nil"/>
              <w:bottom w:val="nil"/>
              <w:right w:val="nil"/>
            </w:tcBorders>
          </w:tcPr>
          <w:p w:rsidR="00B134D7" w:rsidRPr="00B134D7" w:rsidRDefault="007042FD"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0.7</w:t>
            </w:r>
          </w:p>
        </w:tc>
        <w:tc>
          <w:tcPr>
            <w:tcW w:w="2353" w:type="dxa"/>
            <w:tcBorders>
              <w:top w:val="single" w:sz="4" w:space="0" w:color="auto"/>
              <w:left w:val="nil"/>
              <w:bottom w:val="nil"/>
              <w:right w:val="nil"/>
            </w:tcBorders>
          </w:tcPr>
          <w:p w:rsidR="00B134D7" w:rsidRPr="00B134D7" w:rsidRDefault="00F33456" w:rsidP="00F3345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1.5</w:t>
            </w:r>
          </w:p>
        </w:tc>
      </w:tr>
      <w:tr w:rsidR="00B134D7" w:rsidRPr="00B134D7" w:rsidTr="007042FD">
        <w:trPr>
          <w:trHeight w:hRule="exact" w:val="284"/>
        </w:trPr>
        <w:tc>
          <w:tcPr>
            <w:tcW w:w="4820"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Food and non-alcoholic beverages</w:t>
            </w:r>
          </w:p>
        </w:tc>
        <w:tc>
          <w:tcPr>
            <w:tcW w:w="2552" w:type="dxa"/>
            <w:gridSpan w:val="2"/>
            <w:tcBorders>
              <w:top w:val="nil"/>
              <w:left w:val="nil"/>
              <w:bottom w:val="nil"/>
              <w:right w:val="nil"/>
            </w:tcBorders>
          </w:tcPr>
          <w:p w:rsidR="00B134D7" w:rsidRPr="00B134D7" w:rsidRDefault="00F5296B"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w:t>
            </w:r>
            <w:r w:rsidR="007042FD">
              <w:rPr>
                <w:rFonts w:ascii="Arial Unicode MS" w:eastAsia="Arial Unicode MS" w:hAnsi="Arial Unicode MS" w:cs="Arial Unicode MS"/>
                <w:szCs w:val="22"/>
              </w:rPr>
              <w:t>0.2</w:t>
            </w:r>
          </w:p>
        </w:tc>
        <w:tc>
          <w:tcPr>
            <w:tcW w:w="2353" w:type="dxa"/>
            <w:tcBorders>
              <w:top w:val="nil"/>
              <w:left w:val="nil"/>
              <w:bottom w:val="nil"/>
              <w:right w:val="nil"/>
            </w:tcBorders>
          </w:tcPr>
          <w:p w:rsidR="00B134D7" w:rsidRPr="00B134D7" w:rsidRDefault="00F33456"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1.3</w:t>
            </w:r>
          </w:p>
        </w:tc>
      </w:tr>
      <w:tr w:rsidR="00B134D7" w:rsidRPr="00B134D7" w:rsidTr="007042FD">
        <w:trPr>
          <w:trHeight w:hRule="exact" w:val="284"/>
        </w:trPr>
        <w:tc>
          <w:tcPr>
            <w:tcW w:w="4820"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Alcohol and tobacco</w:t>
            </w:r>
          </w:p>
        </w:tc>
        <w:tc>
          <w:tcPr>
            <w:tcW w:w="2552" w:type="dxa"/>
            <w:gridSpan w:val="2"/>
            <w:tcBorders>
              <w:top w:val="nil"/>
              <w:left w:val="nil"/>
              <w:bottom w:val="nil"/>
              <w:right w:val="nil"/>
            </w:tcBorders>
          </w:tcPr>
          <w:p w:rsidR="00B134D7" w:rsidRPr="00B134D7" w:rsidRDefault="007042FD"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1.2</w:t>
            </w:r>
          </w:p>
        </w:tc>
        <w:tc>
          <w:tcPr>
            <w:tcW w:w="2353" w:type="dxa"/>
            <w:tcBorders>
              <w:top w:val="nil"/>
              <w:left w:val="nil"/>
              <w:bottom w:val="nil"/>
              <w:right w:val="nil"/>
            </w:tcBorders>
          </w:tcPr>
          <w:p w:rsidR="00B134D7" w:rsidRPr="00B134D7" w:rsidRDefault="00F33456"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4.8</w:t>
            </w:r>
          </w:p>
        </w:tc>
      </w:tr>
      <w:tr w:rsidR="00B134D7" w:rsidRPr="00B134D7" w:rsidTr="007042FD">
        <w:trPr>
          <w:trHeight w:hRule="exact" w:val="284"/>
        </w:trPr>
        <w:tc>
          <w:tcPr>
            <w:tcW w:w="4820"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Clothing and footwear</w:t>
            </w:r>
          </w:p>
        </w:tc>
        <w:tc>
          <w:tcPr>
            <w:tcW w:w="2552" w:type="dxa"/>
            <w:gridSpan w:val="2"/>
            <w:tcBorders>
              <w:top w:val="nil"/>
              <w:left w:val="nil"/>
              <w:bottom w:val="nil"/>
              <w:right w:val="nil"/>
            </w:tcBorders>
          </w:tcPr>
          <w:p w:rsidR="00B134D7" w:rsidRPr="00B134D7" w:rsidRDefault="007042FD"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1.3</w:t>
            </w:r>
          </w:p>
        </w:tc>
        <w:tc>
          <w:tcPr>
            <w:tcW w:w="2353" w:type="dxa"/>
            <w:tcBorders>
              <w:top w:val="nil"/>
              <w:left w:val="nil"/>
              <w:bottom w:val="nil"/>
              <w:right w:val="nil"/>
            </w:tcBorders>
          </w:tcPr>
          <w:p w:rsidR="00B134D7" w:rsidRPr="00B134D7" w:rsidRDefault="00F33456" w:rsidP="007042FD">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-0.9</w:t>
            </w:r>
          </w:p>
        </w:tc>
      </w:tr>
      <w:tr w:rsidR="00B134D7" w:rsidRPr="00B134D7" w:rsidTr="007042FD">
        <w:trPr>
          <w:trHeight w:hRule="exact" w:val="284"/>
        </w:trPr>
        <w:tc>
          <w:tcPr>
            <w:tcW w:w="4820" w:type="dxa"/>
            <w:tcBorders>
              <w:top w:val="nil"/>
              <w:left w:val="nil"/>
              <w:bottom w:val="nil"/>
              <w:right w:val="nil"/>
            </w:tcBorders>
          </w:tcPr>
          <w:p w:rsidR="00B134D7" w:rsidRPr="00B134D7" w:rsidRDefault="00B134D7" w:rsidP="005D3D98">
            <w:pPr>
              <w:pStyle w:val="BodyText"/>
              <w:rPr>
                <w:rFonts w:ascii="Arial Unicode MS" w:eastAsia="Arial Unicode MS" w:hAnsi="Arial Unicode MS" w:cs="Arial Unicode MS"/>
                <w:szCs w:val="22"/>
              </w:rPr>
            </w:pPr>
            <w:r w:rsidRPr="00B134D7">
              <w:rPr>
                <w:rFonts w:ascii="Arial Unicode MS" w:eastAsia="Arial Unicode MS" w:hAnsi="Arial Unicode MS" w:cs="Arial Unicode MS"/>
                <w:szCs w:val="22"/>
              </w:rPr>
              <w:t>Housing</w:t>
            </w:r>
          </w:p>
        </w:tc>
        <w:tc>
          <w:tcPr>
            <w:tcW w:w="2552" w:type="dxa"/>
            <w:gridSpan w:val="2"/>
            <w:tcBorders>
              <w:top w:val="nil"/>
              <w:left w:val="nil"/>
              <w:bottom w:val="nil"/>
              <w:right w:val="nil"/>
            </w:tcBorders>
          </w:tcPr>
          <w:p w:rsidR="00B134D7"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0.7</w:t>
            </w:r>
          </w:p>
        </w:tc>
        <w:tc>
          <w:tcPr>
            <w:tcW w:w="2353" w:type="dxa"/>
            <w:tcBorders>
              <w:top w:val="nil"/>
              <w:left w:val="nil"/>
              <w:bottom w:val="nil"/>
              <w:right w:val="nil"/>
            </w:tcBorders>
          </w:tcPr>
          <w:p w:rsidR="00B134D7"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2.5</w:t>
            </w:r>
          </w:p>
        </w:tc>
      </w:tr>
      <w:tr w:rsidR="00B134D7" w:rsidRPr="00B134D7" w:rsidTr="007042FD">
        <w:trPr>
          <w:trHeight w:hRule="exact" w:val="284"/>
        </w:trPr>
        <w:tc>
          <w:tcPr>
            <w:tcW w:w="4820" w:type="dxa"/>
            <w:tcBorders>
              <w:top w:val="nil"/>
              <w:left w:val="nil"/>
              <w:bottom w:val="nil"/>
              <w:right w:val="nil"/>
            </w:tcBorders>
          </w:tcPr>
          <w:p w:rsidR="00B134D7"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Furnishing, household equipment and services</w:t>
            </w:r>
          </w:p>
        </w:tc>
        <w:tc>
          <w:tcPr>
            <w:tcW w:w="2552" w:type="dxa"/>
            <w:gridSpan w:val="2"/>
            <w:tcBorders>
              <w:top w:val="nil"/>
              <w:left w:val="nil"/>
              <w:bottom w:val="nil"/>
              <w:right w:val="nil"/>
            </w:tcBorders>
          </w:tcPr>
          <w:p w:rsidR="00B134D7"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1.0</w:t>
            </w:r>
          </w:p>
        </w:tc>
        <w:tc>
          <w:tcPr>
            <w:tcW w:w="2353" w:type="dxa"/>
            <w:tcBorders>
              <w:top w:val="nil"/>
              <w:left w:val="nil"/>
              <w:bottom w:val="nil"/>
              <w:right w:val="nil"/>
            </w:tcBorders>
          </w:tcPr>
          <w:p w:rsidR="00B134D7"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1.4</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Health</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2.7</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4.3</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Transport</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3.4</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-2.4</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Communication</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-0.6</w:t>
            </w:r>
          </w:p>
        </w:tc>
        <w:tc>
          <w:tcPr>
            <w:tcW w:w="2353" w:type="dxa"/>
            <w:tcBorders>
              <w:top w:val="nil"/>
              <w:left w:val="nil"/>
              <w:bottom w:val="nil"/>
              <w:right w:val="nil"/>
            </w:tcBorders>
          </w:tcPr>
          <w:p w:rsidR="007042FD"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-3.</w:t>
            </w:r>
            <w:r w:rsidR="00E76CC6">
              <w:rPr>
                <w:rFonts w:ascii="Arial Unicode MS" w:eastAsia="Arial Unicode MS" w:hAnsi="Arial Unicode MS" w:cs="Arial Unicode MS"/>
              </w:rPr>
              <w:t>0</w:t>
            </w:r>
          </w:p>
          <w:p w:rsidR="00F33456"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4</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Recreation and culture</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-1.4</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0.9</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Education</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0.0</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5.4</w:t>
            </w:r>
          </w:p>
        </w:tc>
      </w:tr>
      <w:tr w:rsidR="007042FD" w:rsidRPr="00B134D7" w:rsidTr="007042FD">
        <w:trPr>
          <w:trHeight w:hRule="exact" w:val="284"/>
        </w:trPr>
        <w:tc>
          <w:tcPr>
            <w:tcW w:w="4820" w:type="dxa"/>
            <w:tcBorders>
              <w:top w:val="nil"/>
              <w:left w:val="nil"/>
              <w:bottom w:val="nil"/>
              <w:right w:val="nil"/>
            </w:tcBorders>
          </w:tcPr>
          <w:p w:rsidR="007042FD" w:rsidRPr="00B134D7"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Insurance and financial services</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0.3</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2.1</w:t>
            </w:r>
          </w:p>
        </w:tc>
      </w:tr>
      <w:tr w:rsidR="007042FD" w:rsidRPr="00B134D7" w:rsidTr="007042FD">
        <w:trPr>
          <w:trHeight w:hRule="exact" w:val="284"/>
        </w:trPr>
        <w:tc>
          <w:tcPr>
            <w:tcW w:w="4820" w:type="dxa"/>
            <w:tcBorders>
              <w:top w:val="nil"/>
              <w:left w:val="nil"/>
              <w:bottom w:val="nil"/>
              <w:right w:val="nil"/>
            </w:tcBorders>
          </w:tcPr>
          <w:p w:rsidR="007042FD" w:rsidRPr="007042FD" w:rsidRDefault="007042FD" w:rsidP="005D3D98">
            <w:pPr>
              <w:pStyle w:val="BodyText"/>
              <w:rPr>
                <w:rFonts w:ascii="Arial Unicode MS" w:eastAsia="Arial Unicode MS" w:hAnsi="Arial Unicode MS" w:cs="Arial Unicode MS"/>
                <w:b/>
                <w:szCs w:val="22"/>
              </w:rPr>
            </w:pPr>
            <w:r>
              <w:rPr>
                <w:rFonts w:ascii="Arial Unicode MS" w:eastAsia="Arial Unicode MS" w:hAnsi="Arial Unicode MS" w:cs="Arial Unicode MS"/>
                <w:b/>
                <w:szCs w:val="22"/>
              </w:rPr>
              <w:t>CPI analytical series</w:t>
            </w:r>
          </w:p>
        </w:tc>
        <w:tc>
          <w:tcPr>
            <w:tcW w:w="2552" w:type="dxa"/>
            <w:gridSpan w:val="2"/>
            <w:tcBorders>
              <w:top w:val="nil"/>
              <w:left w:val="nil"/>
              <w:bottom w:val="nil"/>
              <w:right w:val="nil"/>
            </w:tcBorders>
          </w:tcPr>
          <w:p w:rsidR="007042FD" w:rsidRPr="00F33456" w:rsidRDefault="007042FD" w:rsidP="007042FD">
            <w:pPr>
              <w:pStyle w:val="BodyText"/>
              <w:jc w:val="right"/>
              <w:rPr>
                <w:rFonts w:ascii="Arial Unicode MS" w:eastAsia="Arial Unicode MS" w:hAnsi="Arial Unicode MS" w:cs="Arial Unicode MS"/>
              </w:rPr>
            </w:pPr>
          </w:p>
        </w:tc>
        <w:tc>
          <w:tcPr>
            <w:tcW w:w="2353" w:type="dxa"/>
            <w:tcBorders>
              <w:top w:val="nil"/>
              <w:left w:val="nil"/>
              <w:bottom w:val="nil"/>
              <w:right w:val="nil"/>
            </w:tcBorders>
          </w:tcPr>
          <w:p w:rsidR="007042FD" w:rsidRPr="00F33456" w:rsidRDefault="007042FD" w:rsidP="007042FD">
            <w:pPr>
              <w:pStyle w:val="BodyText"/>
              <w:jc w:val="right"/>
              <w:rPr>
                <w:rFonts w:ascii="Arial Unicode MS" w:eastAsia="Arial Unicode MS" w:hAnsi="Arial Unicode MS" w:cs="Arial Unicode MS"/>
              </w:rPr>
            </w:pPr>
          </w:p>
        </w:tc>
      </w:tr>
      <w:tr w:rsidR="007042FD" w:rsidRPr="00B134D7" w:rsidTr="007042FD">
        <w:trPr>
          <w:trHeight w:hRule="exact" w:val="284"/>
        </w:trPr>
        <w:tc>
          <w:tcPr>
            <w:tcW w:w="4820" w:type="dxa"/>
            <w:tcBorders>
              <w:top w:val="nil"/>
              <w:left w:val="nil"/>
              <w:bottom w:val="nil"/>
              <w:right w:val="nil"/>
            </w:tcBorders>
          </w:tcPr>
          <w:p w:rsidR="007042FD" w:rsidRPr="007042FD"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w:t>
            </w:r>
            <w:r w:rsidRPr="007042FD">
              <w:rPr>
                <w:rFonts w:ascii="Arial Unicode MS" w:eastAsia="Arial Unicode MS" w:hAnsi="Arial Unicode MS" w:cs="Arial Unicode MS"/>
                <w:szCs w:val="22"/>
              </w:rPr>
              <w:t>All groups CPI, seasonally adjusted</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0.8</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1.5</w:t>
            </w:r>
          </w:p>
        </w:tc>
      </w:tr>
      <w:tr w:rsidR="007042FD" w:rsidRPr="00B134D7" w:rsidTr="007042FD">
        <w:trPr>
          <w:trHeight w:hRule="exact" w:val="284"/>
        </w:trPr>
        <w:tc>
          <w:tcPr>
            <w:tcW w:w="4820" w:type="dxa"/>
            <w:tcBorders>
              <w:top w:val="nil"/>
              <w:left w:val="nil"/>
              <w:bottom w:val="nil"/>
              <w:right w:val="nil"/>
            </w:tcBorders>
          </w:tcPr>
          <w:p w:rsidR="007042FD" w:rsidRDefault="007042FD" w:rsidP="007042FD">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Trimmed mean</w:t>
            </w:r>
          </w:p>
        </w:tc>
        <w:tc>
          <w:tcPr>
            <w:tcW w:w="2552" w:type="dxa"/>
            <w:gridSpan w:val="2"/>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0.6</w:t>
            </w:r>
          </w:p>
        </w:tc>
        <w:tc>
          <w:tcPr>
            <w:tcW w:w="2353" w:type="dxa"/>
            <w:tcBorders>
              <w:top w:val="nil"/>
              <w:left w:val="nil"/>
              <w:bottom w:val="nil"/>
              <w:right w:val="nil"/>
            </w:tcBorders>
          </w:tcPr>
          <w:p w:rsidR="007042FD" w:rsidRPr="00F33456"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2.2</w:t>
            </w:r>
          </w:p>
        </w:tc>
      </w:tr>
      <w:tr w:rsidR="007042FD" w:rsidRPr="00B134D7" w:rsidTr="007042FD">
        <w:trPr>
          <w:trHeight w:hRule="exact" w:val="284"/>
        </w:trPr>
        <w:tc>
          <w:tcPr>
            <w:tcW w:w="4820" w:type="dxa"/>
            <w:tcBorders>
              <w:top w:val="nil"/>
              <w:left w:val="nil"/>
              <w:bottom w:val="single" w:sz="4" w:space="0" w:color="auto"/>
              <w:right w:val="nil"/>
            </w:tcBorders>
          </w:tcPr>
          <w:p w:rsidR="007042FD" w:rsidRDefault="007042FD" w:rsidP="005D3D98">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Weighted mean</w:t>
            </w:r>
          </w:p>
        </w:tc>
        <w:tc>
          <w:tcPr>
            <w:tcW w:w="2552" w:type="dxa"/>
            <w:gridSpan w:val="2"/>
            <w:tcBorders>
              <w:top w:val="nil"/>
              <w:left w:val="nil"/>
              <w:bottom w:val="single" w:sz="4" w:space="0" w:color="auto"/>
              <w:right w:val="nil"/>
            </w:tcBorders>
          </w:tcPr>
          <w:p w:rsidR="007042FD" w:rsidRPr="00F33456" w:rsidRDefault="00F33456" w:rsidP="007042FD">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0.5</w:t>
            </w:r>
          </w:p>
        </w:tc>
        <w:tc>
          <w:tcPr>
            <w:tcW w:w="2353" w:type="dxa"/>
            <w:tcBorders>
              <w:top w:val="nil"/>
              <w:left w:val="nil"/>
              <w:bottom w:val="single" w:sz="4" w:space="0" w:color="auto"/>
              <w:right w:val="nil"/>
            </w:tcBorders>
          </w:tcPr>
          <w:p w:rsidR="007042FD" w:rsidRDefault="00F33456" w:rsidP="007042FD">
            <w:pPr>
              <w:pStyle w:val="BodyText"/>
              <w:jc w:val="right"/>
              <w:rPr>
                <w:rFonts w:ascii="Arial Unicode MS" w:eastAsia="Arial Unicode MS" w:hAnsi="Arial Unicode MS" w:cs="Arial Unicode MS"/>
              </w:rPr>
            </w:pPr>
            <w:r>
              <w:rPr>
                <w:rFonts w:ascii="Arial Unicode MS" w:eastAsia="Arial Unicode MS" w:hAnsi="Arial Unicode MS" w:cs="Arial Unicode MS"/>
              </w:rPr>
              <w:t>2.4</w:t>
            </w:r>
          </w:p>
          <w:p w:rsidR="00F33456" w:rsidRPr="00F33456" w:rsidRDefault="00F33456" w:rsidP="007042FD">
            <w:pPr>
              <w:pStyle w:val="BodyText"/>
              <w:jc w:val="right"/>
              <w:rPr>
                <w:rFonts w:ascii="Arial Unicode MS" w:eastAsia="Arial Unicode MS" w:hAnsi="Arial Unicode MS" w:cs="Arial Unicode MS"/>
              </w:rPr>
            </w:pPr>
          </w:p>
        </w:tc>
      </w:tr>
    </w:tbl>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r>
        <w:rPr>
          <w:rFonts w:ascii="Georgia" w:hAnsi="Georgia"/>
          <w:sz w:val="22"/>
          <w:szCs w:val="22"/>
        </w:rPr>
        <w:t>a)</w:t>
      </w:r>
      <w:r>
        <w:rPr>
          <w:rFonts w:ascii="Georgia" w:hAnsi="Georgia"/>
          <w:sz w:val="22"/>
          <w:szCs w:val="22"/>
        </w:rPr>
        <w:tab/>
      </w:r>
      <w:r w:rsidR="00F33456">
        <w:rPr>
          <w:rFonts w:ascii="Georgia" w:hAnsi="Georgia"/>
          <w:sz w:val="22"/>
          <w:szCs w:val="22"/>
        </w:rPr>
        <w:t xml:space="preserve">Explain what the two figures for transport means and why these figures are </w:t>
      </w:r>
      <w:r w:rsidR="00F33456">
        <w:rPr>
          <w:rFonts w:ascii="Georgia" w:hAnsi="Georgia"/>
          <w:sz w:val="22"/>
          <w:szCs w:val="22"/>
        </w:rPr>
        <w:tab/>
        <w:t>different.</w:t>
      </w:r>
      <w:r>
        <w:rPr>
          <w:rFonts w:ascii="Georgia" w:hAnsi="Georgia"/>
          <w:sz w:val="22"/>
          <w:szCs w:val="22"/>
        </w:rPr>
        <w:tab/>
      </w: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796E9D">
        <w:rPr>
          <w:rFonts w:ascii="Georgia" w:hAnsi="Georgia"/>
          <w:sz w:val="22"/>
          <w:szCs w:val="22"/>
        </w:rPr>
        <w:t>Which group</w:t>
      </w:r>
      <w:r w:rsidR="00F33456">
        <w:rPr>
          <w:rFonts w:ascii="Georgia" w:hAnsi="Georgia"/>
          <w:sz w:val="22"/>
          <w:szCs w:val="22"/>
        </w:rPr>
        <w:t>s</w:t>
      </w:r>
      <w:r w:rsidR="00796E9D">
        <w:rPr>
          <w:rFonts w:ascii="Georgia" w:hAnsi="Georgia"/>
          <w:sz w:val="22"/>
          <w:szCs w:val="22"/>
        </w:rPr>
        <w:t>’</w:t>
      </w:r>
      <w:r w:rsidR="00F33456">
        <w:rPr>
          <w:rFonts w:ascii="Georgia" w:hAnsi="Georgia"/>
          <w:sz w:val="22"/>
          <w:szCs w:val="22"/>
        </w:rPr>
        <w:t xml:space="preserve"> consumer price index failed to increase in the March – June quarter </w:t>
      </w:r>
      <w:r w:rsidR="00F33456">
        <w:rPr>
          <w:rFonts w:ascii="Georgia" w:hAnsi="Georgia"/>
          <w:sz w:val="22"/>
          <w:szCs w:val="22"/>
        </w:rPr>
        <w:tab/>
        <w:t>for 2015?</w:t>
      </w: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r>
        <w:rPr>
          <w:rFonts w:ascii="Georgia" w:hAnsi="Georgia"/>
          <w:sz w:val="22"/>
          <w:szCs w:val="22"/>
        </w:rPr>
        <w:t>c)</w:t>
      </w:r>
      <w:r>
        <w:rPr>
          <w:rFonts w:ascii="Georgia" w:hAnsi="Georgia"/>
          <w:sz w:val="22"/>
          <w:szCs w:val="22"/>
        </w:rPr>
        <w:tab/>
      </w:r>
      <w:r w:rsidR="00F33456">
        <w:rPr>
          <w:rFonts w:ascii="Georgia" w:hAnsi="Georgia"/>
          <w:sz w:val="22"/>
          <w:szCs w:val="22"/>
        </w:rPr>
        <w:t>Which group’s CPI rose the most from June 2014 to June 2015?</w:t>
      </w:r>
    </w:p>
    <w:p w:rsidR="00F33456" w:rsidRDefault="00F33456" w:rsidP="005D3D98">
      <w:pPr>
        <w:pStyle w:val="BodyText"/>
        <w:rPr>
          <w:rFonts w:ascii="Georgia" w:hAnsi="Georgia"/>
          <w:sz w:val="22"/>
          <w:szCs w:val="22"/>
        </w:rPr>
      </w:pPr>
    </w:p>
    <w:p w:rsidR="00F33456" w:rsidRDefault="00F33456" w:rsidP="005D3D98">
      <w:pPr>
        <w:pStyle w:val="BodyText"/>
        <w:rPr>
          <w:rFonts w:ascii="Georgia" w:hAnsi="Georgia"/>
          <w:sz w:val="22"/>
          <w:szCs w:val="22"/>
        </w:rPr>
      </w:pPr>
    </w:p>
    <w:p w:rsidR="00F33456" w:rsidRDefault="00F33456" w:rsidP="005D3D98">
      <w:pPr>
        <w:pStyle w:val="BodyText"/>
        <w:rPr>
          <w:rFonts w:ascii="Georgia" w:hAnsi="Georgia"/>
          <w:sz w:val="22"/>
          <w:szCs w:val="22"/>
        </w:rPr>
      </w:pPr>
      <w:r>
        <w:rPr>
          <w:rFonts w:ascii="Georgia" w:hAnsi="Georgia"/>
          <w:sz w:val="22"/>
          <w:szCs w:val="22"/>
        </w:rPr>
        <w:t>d)</w:t>
      </w:r>
      <w:r>
        <w:rPr>
          <w:rFonts w:ascii="Georgia" w:hAnsi="Georgia"/>
          <w:sz w:val="22"/>
          <w:szCs w:val="22"/>
        </w:rPr>
        <w:tab/>
        <w:t xml:space="preserve"> If the index number for Food and Non-Alcoholic Beverages was 7.8 in June 2014, </w:t>
      </w:r>
      <w:r>
        <w:rPr>
          <w:rFonts w:ascii="Georgia" w:hAnsi="Georgia"/>
          <w:sz w:val="22"/>
          <w:szCs w:val="22"/>
        </w:rPr>
        <w:tab/>
        <w:t>what was the index number by June 2015?</w:t>
      </w:r>
    </w:p>
    <w:p w:rsidR="007F52E3" w:rsidRDefault="007F52E3" w:rsidP="005D3D98">
      <w:pPr>
        <w:pStyle w:val="BodyText"/>
        <w:rPr>
          <w:rFonts w:ascii="Georgia" w:hAnsi="Georgia"/>
          <w:sz w:val="22"/>
          <w:szCs w:val="22"/>
        </w:rPr>
      </w:pPr>
    </w:p>
    <w:p w:rsidR="007F52E3" w:rsidRDefault="00B74772" w:rsidP="005D3D98">
      <w:pPr>
        <w:pStyle w:val="BodyText"/>
        <w:rPr>
          <w:rFonts w:ascii="Georgia" w:hAnsi="Georgia"/>
          <w:b/>
          <w:sz w:val="22"/>
          <w:szCs w:val="22"/>
        </w:rPr>
      </w:pPr>
      <w:r>
        <w:rPr>
          <w:rFonts w:ascii="Georgia" w:hAnsi="Georgia"/>
          <w:b/>
          <w:sz w:val="22"/>
          <w:szCs w:val="22"/>
        </w:rPr>
        <w:lastRenderedPageBreak/>
        <w:t>Question Five: [</w:t>
      </w:r>
      <w:r w:rsidR="00DE388C">
        <w:rPr>
          <w:rFonts w:ascii="Georgia" w:hAnsi="Georgia"/>
          <w:b/>
          <w:sz w:val="22"/>
          <w:szCs w:val="22"/>
        </w:rPr>
        <w:t>2, 3</w:t>
      </w:r>
      <w:r w:rsidR="00D82D7F">
        <w:rPr>
          <w:rFonts w:ascii="Georgia" w:hAnsi="Georgia"/>
          <w:b/>
          <w:sz w:val="22"/>
          <w:szCs w:val="22"/>
        </w:rPr>
        <w:t>, 2: 7</w:t>
      </w:r>
      <w:r w:rsidR="00DE388C">
        <w:rPr>
          <w:rFonts w:ascii="Georgia" w:hAnsi="Georgia"/>
          <w:b/>
          <w:sz w:val="22"/>
          <w:szCs w:val="22"/>
        </w:rPr>
        <w:t xml:space="preserve"> marks</w:t>
      </w:r>
      <w:r>
        <w:rPr>
          <w:rFonts w:ascii="Georgia" w:hAnsi="Georgia"/>
          <w:b/>
          <w:sz w:val="22"/>
          <w:szCs w:val="22"/>
        </w:rPr>
        <w:t>]</w:t>
      </w:r>
    </w:p>
    <w:p w:rsidR="00B74772" w:rsidRPr="00B74772" w:rsidRDefault="00B74772" w:rsidP="005D3D98">
      <w:pPr>
        <w:pStyle w:val="BodyText"/>
        <w:rPr>
          <w:rFonts w:ascii="Georgia" w:hAnsi="Georgia"/>
          <w:sz w:val="22"/>
          <w:szCs w:val="22"/>
        </w:rPr>
      </w:pPr>
      <w:r>
        <w:rPr>
          <w:rFonts w:ascii="Georgia" w:hAnsi="Georgia"/>
          <w:sz w:val="22"/>
          <w:szCs w:val="22"/>
        </w:rPr>
        <w:t xml:space="preserve">A group of teenagers were asked who their </w:t>
      </w:r>
      <w:proofErr w:type="spellStart"/>
      <w:r>
        <w:rPr>
          <w:rFonts w:ascii="Georgia" w:hAnsi="Georgia"/>
          <w:sz w:val="22"/>
          <w:szCs w:val="22"/>
        </w:rPr>
        <w:t>favourite</w:t>
      </w:r>
      <w:proofErr w:type="spellEnd"/>
      <w:r>
        <w:rPr>
          <w:rFonts w:ascii="Georgia" w:hAnsi="Georgia"/>
          <w:sz w:val="22"/>
          <w:szCs w:val="22"/>
        </w:rPr>
        <w:t xml:space="preserve"> music artist is currently. Results for the top 8 responses are shown below.</w:t>
      </w:r>
    </w:p>
    <w:tbl>
      <w:tblPr>
        <w:tblStyle w:val="TableGrid"/>
        <w:tblW w:w="0" w:type="auto"/>
        <w:tblLook w:val="04A0" w:firstRow="1" w:lastRow="0" w:firstColumn="1" w:lastColumn="0" w:noHBand="0" w:noVBand="1"/>
      </w:tblPr>
      <w:tblGrid>
        <w:gridCol w:w="2254"/>
        <w:gridCol w:w="2254"/>
        <w:gridCol w:w="2254"/>
        <w:gridCol w:w="2254"/>
      </w:tblGrid>
      <w:tr w:rsidR="00B74772" w:rsidTr="00B74772">
        <w:tc>
          <w:tcPr>
            <w:tcW w:w="2254" w:type="dxa"/>
            <w:shd w:val="clear" w:color="auto" w:fill="DDD9C3" w:themeFill="background2" w:themeFillShade="E6"/>
          </w:tcPr>
          <w:p w:rsidR="00B74772" w:rsidRPr="00B74772" w:rsidRDefault="00B74772" w:rsidP="005D3D98">
            <w:pPr>
              <w:pStyle w:val="BodyText"/>
              <w:rPr>
                <w:rFonts w:asciiTheme="minorHAnsi" w:hAnsiTheme="minorHAnsi"/>
                <w:sz w:val="22"/>
                <w:szCs w:val="22"/>
              </w:rPr>
            </w:pPr>
            <w:r w:rsidRPr="00B74772">
              <w:rPr>
                <w:rFonts w:asciiTheme="minorHAnsi" w:hAnsiTheme="minorHAnsi"/>
                <w:sz w:val="22"/>
                <w:szCs w:val="22"/>
              </w:rPr>
              <w:t>Popular Artists</w:t>
            </w:r>
          </w:p>
        </w:tc>
        <w:tc>
          <w:tcPr>
            <w:tcW w:w="2254" w:type="dxa"/>
            <w:shd w:val="clear" w:color="auto" w:fill="DDD9C3" w:themeFill="background2" w:themeFillShade="E6"/>
          </w:tcPr>
          <w:p w:rsidR="00B74772" w:rsidRPr="00B74772" w:rsidRDefault="00B74772" w:rsidP="005D3D98">
            <w:pPr>
              <w:pStyle w:val="BodyText"/>
              <w:rPr>
                <w:rFonts w:asciiTheme="minorHAnsi" w:hAnsiTheme="minorHAnsi"/>
                <w:sz w:val="22"/>
                <w:szCs w:val="22"/>
              </w:rPr>
            </w:pPr>
            <w:r w:rsidRPr="00B74772">
              <w:rPr>
                <w:rFonts w:asciiTheme="minorHAnsi" w:hAnsiTheme="minorHAnsi"/>
                <w:sz w:val="22"/>
                <w:szCs w:val="22"/>
              </w:rPr>
              <w:t>Males</w:t>
            </w:r>
          </w:p>
        </w:tc>
        <w:tc>
          <w:tcPr>
            <w:tcW w:w="2254" w:type="dxa"/>
            <w:shd w:val="clear" w:color="auto" w:fill="DDD9C3" w:themeFill="background2" w:themeFillShade="E6"/>
          </w:tcPr>
          <w:p w:rsidR="00B74772" w:rsidRPr="00B74772" w:rsidRDefault="00B74772" w:rsidP="005D3D98">
            <w:pPr>
              <w:pStyle w:val="BodyText"/>
              <w:rPr>
                <w:rFonts w:asciiTheme="minorHAnsi" w:hAnsiTheme="minorHAnsi"/>
                <w:sz w:val="22"/>
                <w:szCs w:val="22"/>
              </w:rPr>
            </w:pPr>
            <w:r w:rsidRPr="00B74772">
              <w:rPr>
                <w:rFonts w:asciiTheme="minorHAnsi" w:hAnsiTheme="minorHAnsi"/>
                <w:sz w:val="22"/>
                <w:szCs w:val="22"/>
              </w:rPr>
              <w:t>Females</w:t>
            </w:r>
          </w:p>
        </w:tc>
        <w:tc>
          <w:tcPr>
            <w:tcW w:w="2254" w:type="dxa"/>
            <w:shd w:val="clear" w:color="auto" w:fill="DDD9C3" w:themeFill="background2" w:themeFillShade="E6"/>
          </w:tcPr>
          <w:p w:rsidR="00B74772" w:rsidRPr="00B74772" w:rsidRDefault="00B74772" w:rsidP="005D3D98">
            <w:pPr>
              <w:pStyle w:val="BodyText"/>
              <w:rPr>
                <w:rFonts w:asciiTheme="minorHAnsi" w:hAnsiTheme="minorHAnsi"/>
                <w:sz w:val="22"/>
                <w:szCs w:val="22"/>
              </w:rPr>
            </w:pPr>
            <w:r w:rsidRPr="00B74772">
              <w:rPr>
                <w:rFonts w:asciiTheme="minorHAnsi" w:hAnsiTheme="minorHAnsi"/>
                <w:sz w:val="22"/>
                <w:szCs w:val="22"/>
              </w:rPr>
              <w:t>Total</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Taylor Swift</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212</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351</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563</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 xml:space="preserve">The </w:t>
            </w:r>
            <w:r w:rsidR="00796E9D" w:rsidRPr="00B74772">
              <w:rPr>
                <w:rFonts w:asciiTheme="minorHAnsi" w:hAnsiTheme="minorHAnsi"/>
                <w:b/>
                <w:sz w:val="22"/>
                <w:szCs w:val="22"/>
              </w:rPr>
              <w:t>Weekend</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102</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201</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303</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proofErr w:type="spellStart"/>
            <w:r w:rsidRPr="00B74772">
              <w:rPr>
                <w:rFonts w:asciiTheme="minorHAnsi" w:hAnsiTheme="minorHAnsi"/>
                <w:b/>
                <w:sz w:val="22"/>
                <w:szCs w:val="22"/>
              </w:rPr>
              <w:t>Fetty</w:t>
            </w:r>
            <w:proofErr w:type="spellEnd"/>
            <w:r w:rsidRPr="00B74772">
              <w:rPr>
                <w:rFonts w:asciiTheme="minorHAnsi" w:hAnsiTheme="minorHAnsi"/>
                <w:b/>
                <w:sz w:val="22"/>
                <w:szCs w:val="22"/>
              </w:rPr>
              <w:t xml:space="preserve"> </w:t>
            </w:r>
            <w:proofErr w:type="spellStart"/>
            <w:r w:rsidRPr="00B74772">
              <w:rPr>
                <w:rFonts w:asciiTheme="minorHAnsi" w:hAnsiTheme="minorHAnsi"/>
                <w:b/>
                <w:sz w:val="22"/>
                <w:szCs w:val="22"/>
              </w:rPr>
              <w:t>Wap</w:t>
            </w:r>
            <w:proofErr w:type="spellEnd"/>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99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109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208</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 xml:space="preserve">Ed </w:t>
            </w:r>
            <w:proofErr w:type="spellStart"/>
            <w:r w:rsidRPr="00B74772">
              <w:rPr>
                <w:rFonts w:asciiTheme="minorHAnsi" w:hAnsiTheme="minorHAnsi"/>
                <w:b/>
                <w:sz w:val="22"/>
                <w:szCs w:val="22"/>
              </w:rPr>
              <w:t>Sheeran</w:t>
            </w:r>
            <w:proofErr w:type="spellEnd"/>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75</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269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344</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Drake</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209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109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318</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 xml:space="preserve">Meghan </w:t>
            </w:r>
            <w:proofErr w:type="spellStart"/>
            <w:r w:rsidRPr="00B74772">
              <w:rPr>
                <w:rFonts w:asciiTheme="minorHAnsi" w:hAnsiTheme="minorHAnsi"/>
                <w:b/>
                <w:sz w:val="22"/>
                <w:szCs w:val="22"/>
              </w:rPr>
              <w:t>Trainor</w:t>
            </w:r>
            <w:proofErr w:type="spellEnd"/>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105</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205</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310</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Walk the Moon</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111</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75</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186</w:t>
            </w:r>
          </w:p>
        </w:tc>
      </w:tr>
      <w:tr w:rsidR="00B74772" w:rsidTr="00B74772">
        <w:tc>
          <w:tcPr>
            <w:tcW w:w="2254" w:type="dxa"/>
          </w:tcPr>
          <w:p w:rsidR="00B74772" w:rsidRPr="00B74772" w:rsidRDefault="00B74772" w:rsidP="005D3D98">
            <w:pPr>
              <w:pStyle w:val="BodyText"/>
              <w:rPr>
                <w:rFonts w:asciiTheme="minorHAnsi" w:hAnsiTheme="minorHAnsi"/>
                <w:b/>
                <w:sz w:val="22"/>
                <w:szCs w:val="22"/>
              </w:rPr>
            </w:pPr>
            <w:r w:rsidRPr="00B74772">
              <w:rPr>
                <w:rFonts w:asciiTheme="minorHAnsi" w:hAnsiTheme="minorHAnsi"/>
                <w:b/>
                <w:sz w:val="22"/>
                <w:szCs w:val="22"/>
              </w:rPr>
              <w:t xml:space="preserve">Mark </w:t>
            </w:r>
            <w:proofErr w:type="spellStart"/>
            <w:r w:rsidRPr="00B74772">
              <w:rPr>
                <w:rFonts w:asciiTheme="minorHAnsi" w:hAnsiTheme="minorHAnsi"/>
                <w:b/>
                <w:sz w:val="22"/>
                <w:szCs w:val="22"/>
              </w:rPr>
              <w:t>Ronson</w:t>
            </w:r>
            <w:proofErr w:type="spellEnd"/>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89</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65</w:t>
            </w:r>
          </w:p>
        </w:tc>
        <w:tc>
          <w:tcPr>
            <w:tcW w:w="2254" w:type="dxa"/>
          </w:tcPr>
          <w:p w:rsidR="00B74772" w:rsidRPr="00B74772" w:rsidRDefault="00DE388C" w:rsidP="00B74772">
            <w:pPr>
              <w:pStyle w:val="BodyText"/>
              <w:jc w:val="right"/>
              <w:rPr>
                <w:rFonts w:asciiTheme="minorHAnsi" w:hAnsiTheme="minorHAnsi"/>
                <w:sz w:val="22"/>
                <w:szCs w:val="22"/>
              </w:rPr>
            </w:pPr>
            <w:r>
              <w:rPr>
                <w:rFonts w:asciiTheme="minorHAnsi" w:hAnsiTheme="minorHAnsi"/>
                <w:sz w:val="22"/>
                <w:szCs w:val="22"/>
              </w:rPr>
              <w:t>154</w:t>
            </w:r>
          </w:p>
        </w:tc>
      </w:tr>
      <w:tr w:rsidR="00DE388C" w:rsidTr="00B74772">
        <w:tc>
          <w:tcPr>
            <w:tcW w:w="2254" w:type="dxa"/>
          </w:tcPr>
          <w:p w:rsidR="00DE388C" w:rsidRPr="00B74772" w:rsidRDefault="00DE388C" w:rsidP="005D3D98">
            <w:pPr>
              <w:pStyle w:val="BodyText"/>
              <w:rPr>
                <w:rFonts w:asciiTheme="minorHAnsi" w:hAnsiTheme="minorHAnsi"/>
                <w:b/>
                <w:sz w:val="22"/>
                <w:szCs w:val="22"/>
              </w:rPr>
            </w:pPr>
            <w:r>
              <w:rPr>
                <w:rFonts w:asciiTheme="minorHAnsi" w:hAnsiTheme="minorHAnsi"/>
                <w:b/>
                <w:sz w:val="22"/>
                <w:szCs w:val="22"/>
              </w:rPr>
              <w:t>Total</w:t>
            </w:r>
          </w:p>
        </w:tc>
        <w:tc>
          <w:tcPr>
            <w:tcW w:w="2254" w:type="dxa"/>
          </w:tcPr>
          <w:p w:rsidR="00DE388C" w:rsidRPr="00B74772" w:rsidRDefault="00DE388C" w:rsidP="00B74772">
            <w:pPr>
              <w:pStyle w:val="BodyText"/>
              <w:jc w:val="right"/>
              <w:rPr>
                <w:rFonts w:asciiTheme="minorHAnsi" w:hAnsiTheme="minorHAnsi"/>
                <w:sz w:val="22"/>
                <w:szCs w:val="22"/>
              </w:rPr>
            </w:pPr>
            <w:r>
              <w:rPr>
                <w:rFonts w:asciiTheme="minorHAnsi" w:hAnsiTheme="minorHAnsi"/>
                <w:sz w:val="22"/>
                <w:szCs w:val="22"/>
              </w:rPr>
              <w:t>1002</w:t>
            </w:r>
          </w:p>
        </w:tc>
        <w:tc>
          <w:tcPr>
            <w:tcW w:w="2254" w:type="dxa"/>
          </w:tcPr>
          <w:p w:rsidR="00DE388C" w:rsidRPr="00B74772" w:rsidRDefault="00DE388C" w:rsidP="00B74772">
            <w:pPr>
              <w:pStyle w:val="BodyText"/>
              <w:jc w:val="right"/>
              <w:rPr>
                <w:rFonts w:asciiTheme="minorHAnsi" w:hAnsiTheme="minorHAnsi"/>
                <w:sz w:val="22"/>
                <w:szCs w:val="22"/>
              </w:rPr>
            </w:pPr>
            <w:r>
              <w:rPr>
                <w:rFonts w:asciiTheme="minorHAnsi" w:hAnsiTheme="minorHAnsi"/>
                <w:sz w:val="22"/>
                <w:szCs w:val="22"/>
              </w:rPr>
              <w:t>1384</w:t>
            </w:r>
          </w:p>
        </w:tc>
        <w:tc>
          <w:tcPr>
            <w:tcW w:w="2254" w:type="dxa"/>
          </w:tcPr>
          <w:p w:rsidR="00DE388C" w:rsidRPr="00B74772" w:rsidRDefault="00DE388C" w:rsidP="00B74772">
            <w:pPr>
              <w:pStyle w:val="BodyText"/>
              <w:jc w:val="right"/>
              <w:rPr>
                <w:rFonts w:asciiTheme="minorHAnsi" w:hAnsiTheme="minorHAnsi"/>
                <w:sz w:val="22"/>
                <w:szCs w:val="22"/>
              </w:rPr>
            </w:pPr>
            <w:r>
              <w:rPr>
                <w:rFonts w:asciiTheme="minorHAnsi" w:hAnsiTheme="minorHAnsi"/>
                <w:sz w:val="22"/>
                <w:szCs w:val="22"/>
              </w:rPr>
              <w:t>2386</w:t>
            </w:r>
          </w:p>
        </w:tc>
      </w:tr>
    </w:tbl>
    <w:p w:rsidR="00B74772" w:rsidRPr="00B74772" w:rsidRDefault="00B74772" w:rsidP="005D3D98">
      <w:pPr>
        <w:pStyle w:val="BodyText"/>
        <w:rPr>
          <w:rFonts w:ascii="Georgia" w:hAnsi="Georgia"/>
          <w:sz w:val="22"/>
          <w:szCs w:val="22"/>
        </w:rPr>
      </w:pPr>
    </w:p>
    <w:p w:rsidR="007F52E3" w:rsidRDefault="00DE388C" w:rsidP="005D3D98">
      <w:pPr>
        <w:pStyle w:val="BodyText"/>
        <w:rPr>
          <w:rFonts w:ascii="Georgia" w:hAnsi="Georgia"/>
          <w:sz w:val="22"/>
          <w:szCs w:val="22"/>
        </w:rPr>
      </w:pPr>
      <w:r>
        <w:rPr>
          <w:rFonts w:ascii="Georgia" w:hAnsi="Georgia"/>
          <w:sz w:val="22"/>
          <w:szCs w:val="22"/>
        </w:rPr>
        <w:t>a)</w:t>
      </w:r>
      <w:r>
        <w:rPr>
          <w:rFonts w:ascii="Georgia" w:hAnsi="Georgia"/>
          <w:sz w:val="22"/>
          <w:szCs w:val="22"/>
        </w:rPr>
        <w:tab/>
        <w:t>How does the percentage of</w:t>
      </w:r>
      <w:r w:rsidR="00796E9D">
        <w:rPr>
          <w:rFonts w:ascii="Georgia" w:hAnsi="Georgia"/>
          <w:sz w:val="22"/>
          <w:szCs w:val="22"/>
        </w:rPr>
        <w:t xml:space="preserve"> people surveyed who are male and like Taylor Swift </w:t>
      </w:r>
      <w:r w:rsidR="00796E9D">
        <w:rPr>
          <w:rFonts w:ascii="Georgia" w:hAnsi="Georgia"/>
          <w:sz w:val="22"/>
          <w:szCs w:val="22"/>
        </w:rPr>
        <w:tab/>
      </w:r>
      <w:r>
        <w:rPr>
          <w:rFonts w:ascii="Georgia" w:hAnsi="Georgia"/>
          <w:sz w:val="22"/>
          <w:szCs w:val="22"/>
        </w:rPr>
        <w:t xml:space="preserve">compare to the total percentage of people who said Taylor Swift was their </w:t>
      </w:r>
      <w:proofErr w:type="spellStart"/>
      <w:r>
        <w:rPr>
          <w:rFonts w:ascii="Georgia" w:hAnsi="Georgia"/>
          <w:sz w:val="22"/>
          <w:szCs w:val="22"/>
        </w:rPr>
        <w:t>favourite</w:t>
      </w:r>
      <w:proofErr w:type="spellEnd"/>
      <w:r w:rsidR="00796E9D">
        <w:rPr>
          <w:rFonts w:ascii="Georgia" w:hAnsi="Georgia"/>
          <w:sz w:val="22"/>
          <w:szCs w:val="22"/>
        </w:rPr>
        <w:t>?</w:t>
      </w:r>
    </w:p>
    <w:p w:rsidR="00DE388C" w:rsidRDefault="00DE388C" w:rsidP="005D3D98">
      <w:pPr>
        <w:pStyle w:val="BodyText"/>
        <w:rPr>
          <w:rFonts w:ascii="Georgia" w:hAnsi="Georgia"/>
          <w:sz w:val="22"/>
          <w:szCs w:val="22"/>
        </w:rPr>
      </w:pPr>
    </w:p>
    <w:p w:rsidR="00DE388C" w:rsidRDefault="00DE388C" w:rsidP="005D3D98">
      <w:pPr>
        <w:pStyle w:val="BodyText"/>
        <w:rPr>
          <w:rFonts w:ascii="Georgia" w:hAnsi="Georgia"/>
          <w:sz w:val="22"/>
          <w:szCs w:val="22"/>
        </w:rPr>
      </w:pPr>
    </w:p>
    <w:p w:rsidR="00DE388C" w:rsidRDefault="00DE388C" w:rsidP="005D3D98">
      <w:pPr>
        <w:pStyle w:val="BodyText"/>
        <w:rPr>
          <w:rFonts w:ascii="Georgia" w:hAnsi="Georgia"/>
          <w:sz w:val="22"/>
          <w:szCs w:val="22"/>
        </w:rPr>
      </w:pPr>
      <w:r>
        <w:rPr>
          <w:rFonts w:ascii="Georgia" w:hAnsi="Georgia"/>
          <w:sz w:val="22"/>
          <w:szCs w:val="22"/>
        </w:rPr>
        <w:t>b)</w:t>
      </w:r>
      <w:r>
        <w:rPr>
          <w:rFonts w:ascii="Georgia" w:hAnsi="Georgia"/>
          <w:sz w:val="22"/>
          <w:szCs w:val="22"/>
        </w:rPr>
        <w:tab/>
      </w:r>
      <w:r w:rsidR="00ED52F7">
        <w:rPr>
          <w:rFonts w:ascii="Georgia" w:hAnsi="Georgia"/>
          <w:sz w:val="22"/>
          <w:szCs w:val="22"/>
        </w:rPr>
        <w:t xml:space="preserve">State the difference between the combined total percentage of the two most popular </w:t>
      </w:r>
      <w:r w:rsidR="00ED52F7">
        <w:rPr>
          <w:rFonts w:ascii="Georgia" w:hAnsi="Georgia"/>
          <w:sz w:val="22"/>
          <w:szCs w:val="22"/>
        </w:rPr>
        <w:tab/>
        <w:t xml:space="preserve">artists and the two least </w:t>
      </w:r>
      <w:proofErr w:type="spellStart"/>
      <w:r w:rsidR="00ED52F7">
        <w:rPr>
          <w:rFonts w:ascii="Georgia" w:hAnsi="Georgia"/>
          <w:sz w:val="22"/>
          <w:szCs w:val="22"/>
        </w:rPr>
        <w:t>favourite</w:t>
      </w:r>
      <w:proofErr w:type="spellEnd"/>
      <w:r w:rsidR="00ED52F7">
        <w:rPr>
          <w:rFonts w:ascii="Georgia" w:hAnsi="Georgia"/>
          <w:sz w:val="22"/>
          <w:szCs w:val="22"/>
        </w:rPr>
        <w:t xml:space="preserve"> artists.</w:t>
      </w: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p>
    <w:p w:rsidR="007F52E3" w:rsidRDefault="007F52E3" w:rsidP="005D3D98">
      <w:pPr>
        <w:pStyle w:val="BodyText"/>
        <w:rPr>
          <w:rFonts w:ascii="Georgia" w:hAnsi="Georgia"/>
          <w:sz w:val="22"/>
          <w:szCs w:val="22"/>
        </w:rPr>
      </w:pPr>
    </w:p>
    <w:p w:rsidR="00D82D7F" w:rsidRDefault="00D82D7F" w:rsidP="00D82D7F">
      <w:pPr>
        <w:pStyle w:val="BodyText"/>
        <w:ind w:left="720" w:hanging="720"/>
        <w:rPr>
          <w:rFonts w:ascii="Georgia" w:hAnsi="Georgia"/>
          <w:sz w:val="22"/>
          <w:szCs w:val="22"/>
        </w:rPr>
      </w:pPr>
      <w:r>
        <w:rPr>
          <w:rFonts w:ascii="Georgia" w:hAnsi="Georgia"/>
          <w:sz w:val="22"/>
          <w:szCs w:val="22"/>
        </w:rPr>
        <w:t>c</w:t>
      </w:r>
      <w:r w:rsidRPr="00FD6E01">
        <w:rPr>
          <w:rFonts w:ascii="Georgia" w:hAnsi="Georgia"/>
          <w:sz w:val="22"/>
          <w:szCs w:val="22"/>
        </w:rPr>
        <w:t>)</w:t>
      </w:r>
      <w:r w:rsidRPr="00FD6E01">
        <w:rPr>
          <w:rFonts w:ascii="Georgia" w:hAnsi="Georgia"/>
          <w:sz w:val="22"/>
          <w:szCs w:val="22"/>
        </w:rPr>
        <w:tab/>
      </w:r>
      <w:r>
        <w:rPr>
          <w:rFonts w:ascii="Georgia" w:hAnsi="Georgia"/>
          <w:sz w:val="22"/>
          <w:szCs w:val="22"/>
        </w:rPr>
        <w:t xml:space="preserve">What percentage of males selected Walk the Moon or Meghan </w:t>
      </w:r>
      <w:proofErr w:type="spellStart"/>
      <w:r>
        <w:rPr>
          <w:rFonts w:ascii="Georgia" w:hAnsi="Georgia"/>
          <w:sz w:val="22"/>
          <w:szCs w:val="22"/>
        </w:rPr>
        <w:t>Trainor</w:t>
      </w:r>
      <w:proofErr w:type="spellEnd"/>
      <w:r>
        <w:rPr>
          <w:rFonts w:ascii="Georgia" w:hAnsi="Georgia"/>
          <w:sz w:val="22"/>
          <w:szCs w:val="22"/>
        </w:rPr>
        <w:t xml:space="preserve"> as their </w:t>
      </w:r>
      <w:proofErr w:type="spellStart"/>
      <w:r>
        <w:rPr>
          <w:rFonts w:ascii="Georgia" w:hAnsi="Georgia"/>
          <w:sz w:val="22"/>
          <w:szCs w:val="22"/>
        </w:rPr>
        <w:t>favourite</w:t>
      </w:r>
      <w:proofErr w:type="spellEnd"/>
      <w:r>
        <w:rPr>
          <w:rFonts w:ascii="Georgia" w:hAnsi="Georgia"/>
          <w:sz w:val="22"/>
          <w:szCs w:val="22"/>
        </w:rPr>
        <w:t xml:space="preserve"> artist?</w:t>
      </w: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Default="00E76CC6" w:rsidP="005D3D98">
      <w:pPr>
        <w:pStyle w:val="BodyText"/>
        <w:rPr>
          <w:rFonts w:ascii="Georgia" w:hAnsi="Georgia"/>
          <w:sz w:val="22"/>
          <w:szCs w:val="22"/>
        </w:rPr>
      </w:pPr>
    </w:p>
    <w:p w:rsidR="00E76CC6" w:rsidRPr="00EF4D48" w:rsidRDefault="00E76CC6" w:rsidP="005D3D98">
      <w:pPr>
        <w:pStyle w:val="BodyText"/>
        <w:rPr>
          <w:rFonts w:ascii="Georgia" w:hAnsi="Georgia"/>
          <w:sz w:val="22"/>
          <w:szCs w:val="22"/>
        </w:rPr>
      </w:pPr>
    </w:p>
    <w:p w:rsidR="00716371" w:rsidRDefault="00716371" w:rsidP="00716371">
      <w:r>
        <w:rPr>
          <w:noProof/>
          <w:lang w:val="en-AU" w:eastAsia="en-AU"/>
        </w:rPr>
        <w:lastRenderedPageBreak/>
        <mc:AlternateContent>
          <mc:Choice Requires="wps">
            <w:drawing>
              <wp:anchor distT="0" distB="0" distL="114300" distR="114300" simplePos="0" relativeHeight="251665408" behindDoc="0" locked="0" layoutInCell="1" allowOverlap="1" wp14:anchorId="25D84C41" wp14:editId="75F22C55">
                <wp:simplePos x="0" y="0"/>
                <wp:positionH relativeFrom="column">
                  <wp:posOffset>2838450</wp:posOffset>
                </wp:positionH>
                <wp:positionV relativeFrom="paragraph">
                  <wp:posOffset>-9525</wp:posOffset>
                </wp:positionV>
                <wp:extent cx="3362325" cy="945807"/>
                <wp:effectExtent l="19050" t="19050" r="47625" b="4508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1DA7" w:rsidRPr="00A6307C" w:rsidRDefault="00B01DA7" w:rsidP="00716371">
                            <w:pPr>
                              <w:rPr>
                                <w:rFonts w:ascii="Georgia" w:hAnsi="Georgia"/>
                                <w:b/>
                              </w:rPr>
                            </w:pPr>
                            <w:r>
                              <w:rPr>
                                <w:rFonts w:ascii="Georgia" w:hAnsi="Georgia"/>
                                <w:b/>
                              </w:rPr>
                              <w:t xml:space="preserve">Topic: </w:t>
                            </w:r>
                            <w:r w:rsidRPr="002F2259">
                              <w:rPr>
                                <w:rFonts w:ascii="Georgia" w:hAnsi="Georgia"/>
                                <w:b/>
                                <w:color w:val="0070C0"/>
                              </w:rPr>
                              <w:t>SOLUTIONS</w:t>
                            </w:r>
                          </w:p>
                          <w:p w:rsidR="00B01DA7" w:rsidRPr="0055165D" w:rsidRDefault="00B01DA7" w:rsidP="00716371">
                            <w:pPr>
                              <w:rPr>
                                <w:rFonts w:ascii="Georgia" w:hAnsi="Georgia"/>
                                <w:sz w:val="22"/>
                                <w:szCs w:val="22"/>
                              </w:rPr>
                            </w:pPr>
                          </w:p>
                          <w:p w:rsidR="00B01DA7" w:rsidRDefault="00B01DA7"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01DA7" w:rsidRDefault="00B01DA7" w:rsidP="00716371">
                            <w:pPr>
                              <w:rPr>
                                <w:rFonts w:ascii="Georgia" w:hAnsi="Georgia"/>
                                <w:sz w:val="22"/>
                                <w:szCs w:val="22"/>
                              </w:rPr>
                            </w:pPr>
                          </w:p>
                          <w:p w:rsidR="00B01DA7" w:rsidRPr="00A6307C" w:rsidRDefault="00B01DA7" w:rsidP="00716371">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D84C41" id="_x0000_s1028" type="#_x0000_t202" style="position:absolute;margin-left:223.5pt;margin-top:-.75pt;width:264.75pt;height:7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rhOLWPECAAAp&#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B01DA7" w:rsidRPr="00A6307C" w:rsidRDefault="00B01DA7" w:rsidP="00716371">
                      <w:pPr>
                        <w:rPr>
                          <w:rFonts w:ascii="Georgia" w:hAnsi="Georgia"/>
                          <w:b/>
                        </w:rPr>
                      </w:pPr>
                      <w:r>
                        <w:rPr>
                          <w:rFonts w:ascii="Georgia" w:hAnsi="Georgia"/>
                          <w:b/>
                        </w:rPr>
                        <w:t xml:space="preserve">Topic: </w:t>
                      </w:r>
                      <w:r w:rsidRPr="002F2259">
                        <w:rPr>
                          <w:rFonts w:ascii="Georgia" w:hAnsi="Georgia"/>
                          <w:b/>
                          <w:color w:val="0070C0"/>
                        </w:rPr>
                        <w:t>SOLUTIONS</w:t>
                      </w:r>
                    </w:p>
                    <w:p w:rsidR="00B01DA7" w:rsidRPr="0055165D" w:rsidRDefault="00B01DA7" w:rsidP="00716371">
                      <w:pPr>
                        <w:rPr>
                          <w:rFonts w:ascii="Georgia" w:hAnsi="Georgia"/>
                          <w:sz w:val="22"/>
                          <w:szCs w:val="22"/>
                        </w:rPr>
                      </w:pPr>
                    </w:p>
                    <w:p w:rsidR="00B01DA7" w:rsidRDefault="00B01DA7" w:rsidP="00716371">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B01DA7" w:rsidRDefault="00B01DA7" w:rsidP="00716371">
                      <w:pPr>
                        <w:rPr>
                          <w:rFonts w:ascii="Georgia" w:hAnsi="Georgia"/>
                          <w:sz w:val="22"/>
                          <w:szCs w:val="22"/>
                        </w:rPr>
                      </w:pPr>
                    </w:p>
                    <w:p w:rsidR="00B01DA7" w:rsidRPr="00A6307C" w:rsidRDefault="00B01DA7" w:rsidP="00716371">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64384" behindDoc="0" locked="0" layoutInCell="1" allowOverlap="1" wp14:anchorId="669BA719" wp14:editId="7C664B69">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01DA7" w:rsidRDefault="00B01DA7"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9BA719" id="_x0000_s1029" type="#_x0000_t202" style="position:absolute;margin-left:-12.75pt;margin-top:0;width:218.25pt;height: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hWmxv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B01DA7" w:rsidRDefault="00B01DA7" w:rsidP="00716371">
                      <w:pPr>
                        <w:pBdr>
                          <w:bottom w:val="single" w:sz="4" w:space="1" w:color="auto"/>
                        </w:pBdr>
                      </w:pPr>
                      <w:r>
                        <w:rPr>
                          <w:noProof/>
                          <w:lang w:val="en-AU" w:eastAsia="en-AU"/>
                        </w:rPr>
                        <w:drawing>
                          <wp:inline distT="0" distB="0" distL="0" distR="0" wp14:anchorId="01C91256" wp14:editId="19D11DE0">
                            <wp:extent cx="2579370" cy="810260"/>
                            <wp:effectExtent l="19050" t="0" r="0" b="0"/>
                            <wp:docPr id="2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716371" w:rsidRDefault="00716371" w:rsidP="00716371">
      <w:pPr>
        <w:spacing w:before="180" w:after="60"/>
      </w:pPr>
    </w:p>
    <w:p w:rsidR="00716371" w:rsidRDefault="00716371" w:rsidP="00716371">
      <w:pPr>
        <w:spacing w:before="180" w:after="60"/>
      </w:pPr>
    </w:p>
    <w:p w:rsidR="00716371" w:rsidRDefault="00716371" w:rsidP="00716371">
      <w:pPr>
        <w:spacing w:before="180" w:after="60"/>
      </w:pPr>
    </w:p>
    <w:p w:rsidR="00716371" w:rsidRDefault="00716371" w:rsidP="00716371">
      <w:pPr>
        <w:pStyle w:val="BodyText"/>
        <w:ind w:left="720" w:hanging="720"/>
        <w:rPr>
          <w:rFonts w:ascii="Georgia" w:hAnsi="Georgia"/>
          <w:sz w:val="22"/>
          <w:szCs w:val="22"/>
        </w:rPr>
      </w:pPr>
    </w:p>
    <w:p w:rsidR="00E76CC6" w:rsidRDefault="00716371" w:rsidP="00E76CC6">
      <w:pPr>
        <w:pStyle w:val="BodyText"/>
        <w:rPr>
          <w:rFonts w:ascii="Georgia" w:hAnsi="Georgia"/>
          <w:b/>
          <w:sz w:val="22"/>
          <w:szCs w:val="22"/>
        </w:rPr>
      </w:pPr>
      <w:r>
        <w:rPr>
          <w:rFonts w:ascii="Georgia" w:hAnsi="Georgia"/>
          <w:sz w:val="22"/>
          <w:szCs w:val="22"/>
        </w:rPr>
        <w:tab/>
      </w:r>
      <w:r w:rsidR="00E76CC6">
        <w:rPr>
          <w:rFonts w:ascii="Georgia" w:hAnsi="Georgia"/>
          <w:b/>
          <w:sz w:val="22"/>
          <w:szCs w:val="22"/>
        </w:rPr>
        <w:t>Question One: [3, 1, 1, 1, 2: 8 marks]</w:t>
      </w:r>
    </w:p>
    <w:p w:rsidR="00E76CC6" w:rsidRDefault="00E76CC6" w:rsidP="00E76CC6">
      <w:pPr>
        <w:pStyle w:val="BodyText"/>
        <w:rPr>
          <w:rFonts w:ascii="Georgia" w:hAnsi="Georgia"/>
          <w:sz w:val="22"/>
          <w:szCs w:val="22"/>
        </w:rPr>
      </w:pPr>
      <w:r>
        <w:rPr>
          <w:rFonts w:ascii="Georgia" w:hAnsi="Georgia"/>
          <w:sz w:val="22"/>
          <w:szCs w:val="22"/>
        </w:rPr>
        <w:t>A survey of 72 people was conducted about which type of smartphone they have used out of Samsung and Apple. 58 people said they had used an Apple phone. 12 people said they had only ever used a Samsung and 25 people said they had used both.</w:t>
      </w:r>
    </w:p>
    <w:p w:rsidR="00E76CC6" w:rsidRDefault="00E76CC6" w:rsidP="00E76CC6">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Construct as a two-way table to displaying the relative frequencies for the various </w:t>
      </w:r>
      <w:r>
        <w:rPr>
          <w:rFonts w:ascii="Georgia" w:hAnsi="Georgia"/>
          <w:sz w:val="22"/>
          <w:szCs w:val="22"/>
        </w:rPr>
        <w:tab/>
        <w:t>smartphones.</w:t>
      </w:r>
      <w:r w:rsidR="00302B31" w:rsidRPr="00302B31">
        <w:rPr>
          <w:noProof/>
          <w:lang w:val="en-AU" w:eastAsia="en-AU"/>
        </w:rPr>
        <w:t xml:space="preserve"> </w:t>
      </w:r>
    </w:p>
    <w:tbl>
      <w:tblPr>
        <w:tblStyle w:val="TableGrid"/>
        <w:tblW w:w="0" w:type="auto"/>
        <w:tblLook w:val="04A0" w:firstRow="1" w:lastRow="0" w:firstColumn="1" w:lastColumn="0" w:noHBand="0" w:noVBand="1"/>
      </w:tblPr>
      <w:tblGrid>
        <w:gridCol w:w="2254"/>
        <w:gridCol w:w="2254"/>
        <w:gridCol w:w="2254"/>
        <w:gridCol w:w="2254"/>
      </w:tblGrid>
      <w:tr w:rsidR="00E76CC6" w:rsidRPr="00302B31" w:rsidTr="00E76CC6">
        <w:tc>
          <w:tcPr>
            <w:tcW w:w="2254" w:type="dxa"/>
          </w:tcPr>
          <w:p w:rsidR="00E76CC6" w:rsidRPr="00302B31" w:rsidRDefault="00E76CC6" w:rsidP="00E76CC6">
            <w:pPr>
              <w:pStyle w:val="BodyText"/>
              <w:rPr>
                <w:rFonts w:ascii="Georgia" w:hAnsi="Georgia"/>
                <w:color w:val="0070C0"/>
                <w:sz w:val="22"/>
                <w:szCs w:val="22"/>
              </w:rPr>
            </w:pPr>
          </w:p>
        </w:tc>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Samsung</w:t>
            </w:r>
          </w:p>
        </w:tc>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Have Not Used Samsung</w:t>
            </w:r>
          </w:p>
        </w:tc>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Total</w:t>
            </w:r>
          </w:p>
        </w:tc>
      </w:tr>
      <w:tr w:rsidR="00E76CC6" w:rsidRPr="00302B31" w:rsidTr="00E76CC6">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Apple</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25</w:t>
            </w:r>
          </w:p>
        </w:tc>
        <w:tc>
          <w:tcPr>
            <w:tcW w:w="2254" w:type="dxa"/>
          </w:tcPr>
          <w:p w:rsidR="00E76CC6" w:rsidRPr="00302B31" w:rsidRDefault="00302B31" w:rsidP="00E76CC6">
            <w:pPr>
              <w:pStyle w:val="BodyText"/>
              <w:rPr>
                <w:rFonts w:ascii="Georgia" w:hAnsi="Georgia"/>
                <w:color w:val="0070C0"/>
                <w:sz w:val="22"/>
                <w:szCs w:val="22"/>
              </w:rPr>
            </w:pPr>
            <w:r>
              <w:rPr>
                <w:noProof/>
                <w:lang w:val="en-AU" w:eastAsia="en-AU"/>
              </w:rPr>
              <w:drawing>
                <wp:anchor distT="0" distB="0" distL="114300" distR="114300" simplePos="0" relativeHeight="251686912" behindDoc="0" locked="0" layoutInCell="1" allowOverlap="1" wp14:anchorId="05C9A9F0" wp14:editId="2488FDE8">
                  <wp:simplePos x="0" y="0"/>
                  <wp:positionH relativeFrom="column">
                    <wp:posOffset>456565</wp:posOffset>
                  </wp:positionH>
                  <wp:positionV relativeFrom="paragraph">
                    <wp:posOffset>29845</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33</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58</w:t>
            </w:r>
          </w:p>
        </w:tc>
      </w:tr>
      <w:tr w:rsidR="00E76CC6" w:rsidRPr="00302B31" w:rsidTr="00E76CC6">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Have Not Used Apple</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12</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2</w:t>
            </w:r>
          </w:p>
        </w:tc>
        <w:tc>
          <w:tcPr>
            <w:tcW w:w="2254" w:type="dxa"/>
          </w:tcPr>
          <w:p w:rsidR="00E76CC6" w:rsidRPr="00302B31" w:rsidRDefault="00302B31" w:rsidP="00E76CC6">
            <w:pPr>
              <w:pStyle w:val="BodyText"/>
              <w:rPr>
                <w:rFonts w:ascii="Georgia" w:hAnsi="Georgia"/>
                <w:color w:val="0070C0"/>
                <w:sz w:val="22"/>
                <w:szCs w:val="22"/>
              </w:rPr>
            </w:pPr>
            <w:r>
              <w:rPr>
                <w:noProof/>
                <w:lang w:val="en-AU" w:eastAsia="en-AU"/>
              </w:rPr>
              <w:drawing>
                <wp:anchor distT="0" distB="0" distL="114300" distR="114300" simplePos="0" relativeHeight="251688960" behindDoc="0" locked="0" layoutInCell="1" allowOverlap="1" wp14:anchorId="458BBC3F" wp14:editId="1CC19724">
                  <wp:simplePos x="0" y="0"/>
                  <wp:positionH relativeFrom="column">
                    <wp:posOffset>339725</wp:posOffset>
                  </wp:positionH>
                  <wp:positionV relativeFrom="paragraph">
                    <wp:posOffset>112395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14</w:t>
            </w:r>
          </w:p>
        </w:tc>
      </w:tr>
      <w:tr w:rsidR="00E76CC6" w:rsidRPr="00302B31" w:rsidTr="00E76CC6">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Total</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37</w:t>
            </w:r>
          </w:p>
        </w:tc>
        <w:tc>
          <w:tcPr>
            <w:tcW w:w="2254" w:type="dxa"/>
          </w:tcPr>
          <w:p w:rsidR="00E76CC6" w:rsidRPr="00302B31" w:rsidRDefault="00302B31" w:rsidP="00E76CC6">
            <w:pPr>
              <w:pStyle w:val="BodyText"/>
              <w:rPr>
                <w:rFonts w:ascii="Georgia" w:hAnsi="Georgia"/>
                <w:color w:val="0070C0"/>
                <w:sz w:val="22"/>
                <w:szCs w:val="22"/>
              </w:rPr>
            </w:pPr>
            <w:r>
              <w:rPr>
                <w:rFonts w:ascii="Georgia" w:hAnsi="Georgia"/>
                <w:color w:val="0070C0"/>
                <w:sz w:val="22"/>
                <w:szCs w:val="22"/>
              </w:rPr>
              <w:t>35</w:t>
            </w:r>
          </w:p>
        </w:tc>
        <w:tc>
          <w:tcPr>
            <w:tcW w:w="2254" w:type="dxa"/>
          </w:tcPr>
          <w:p w:rsidR="00E76CC6" w:rsidRPr="00302B31" w:rsidRDefault="00E76CC6" w:rsidP="00E76CC6">
            <w:pPr>
              <w:pStyle w:val="BodyText"/>
              <w:rPr>
                <w:rFonts w:ascii="Georgia" w:hAnsi="Georgia"/>
                <w:color w:val="0070C0"/>
                <w:sz w:val="22"/>
                <w:szCs w:val="22"/>
              </w:rPr>
            </w:pPr>
            <w:r w:rsidRPr="00302B31">
              <w:rPr>
                <w:rFonts w:ascii="Georgia" w:hAnsi="Georgia"/>
                <w:color w:val="0070C0"/>
                <w:sz w:val="22"/>
                <w:szCs w:val="22"/>
              </w:rPr>
              <w:t>72</w:t>
            </w:r>
          </w:p>
        </w:tc>
      </w:tr>
    </w:tbl>
    <w:p w:rsidR="00E76CC6" w:rsidRDefault="00302B31" w:rsidP="00E76CC6">
      <w:pPr>
        <w:pStyle w:val="BodyText"/>
        <w:rPr>
          <w:rFonts w:ascii="Georgia" w:hAnsi="Georgia"/>
          <w:sz w:val="22"/>
          <w:szCs w:val="22"/>
        </w:rPr>
      </w:pPr>
      <w:r>
        <w:rPr>
          <w:noProof/>
          <w:lang w:val="en-AU" w:eastAsia="en-AU"/>
        </w:rPr>
        <w:drawing>
          <wp:anchor distT="0" distB="0" distL="114300" distR="114300" simplePos="0" relativeHeight="251684864" behindDoc="0" locked="0" layoutInCell="1" allowOverlap="1" wp14:anchorId="20A05CB7" wp14:editId="43118AFB">
            <wp:simplePos x="0" y="0"/>
            <wp:positionH relativeFrom="column">
              <wp:posOffset>5219700</wp:posOffset>
            </wp:positionH>
            <wp:positionV relativeFrom="paragraph">
              <wp:posOffset>95250</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76CC6" w:rsidRDefault="00E76CC6" w:rsidP="00E76CC6">
      <w:pPr>
        <w:pStyle w:val="BodyText"/>
        <w:rPr>
          <w:rFonts w:ascii="Georgia" w:hAnsi="Georgia"/>
          <w:sz w:val="22"/>
          <w:szCs w:val="22"/>
        </w:rPr>
      </w:pPr>
      <w:r>
        <w:rPr>
          <w:rFonts w:ascii="Georgia" w:hAnsi="Georgia"/>
          <w:sz w:val="22"/>
          <w:szCs w:val="22"/>
        </w:rPr>
        <w:t>What percentage of people in this sample:</w:t>
      </w:r>
    </w:p>
    <w:p w:rsidR="00E76CC6" w:rsidRDefault="00E76CC6" w:rsidP="00E76CC6">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 </w:t>
      </w:r>
      <w:proofErr w:type="gramStart"/>
      <w:r>
        <w:rPr>
          <w:rFonts w:ascii="Georgia" w:hAnsi="Georgia"/>
          <w:sz w:val="22"/>
          <w:szCs w:val="22"/>
        </w:rPr>
        <w:t>have</w:t>
      </w:r>
      <w:proofErr w:type="gramEnd"/>
      <w:r>
        <w:rPr>
          <w:rFonts w:ascii="Georgia" w:hAnsi="Georgia"/>
          <w:sz w:val="22"/>
          <w:szCs w:val="22"/>
        </w:rPr>
        <w:t xml:space="preserve"> used a Samsung phone?</w:t>
      </w:r>
    </w:p>
    <w:p w:rsidR="00E76CC6" w:rsidRPr="00302B31" w:rsidRDefault="00302B31" w:rsidP="00E76CC6">
      <w:pPr>
        <w:pStyle w:val="BodyText"/>
        <w:rPr>
          <w:rFonts w:ascii="Georgia" w:hAnsi="Georgia"/>
          <w:color w:val="0070C0"/>
          <w:sz w:val="22"/>
          <w:szCs w:val="22"/>
        </w:rPr>
      </w:pPr>
      <w:r>
        <w:rPr>
          <w:noProof/>
          <w:lang w:val="en-AU" w:eastAsia="en-AU"/>
        </w:rPr>
        <w:drawing>
          <wp:anchor distT="0" distB="0" distL="114300" distR="114300" simplePos="0" relativeHeight="251682816" behindDoc="0" locked="0" layoutInCell="1" allowOverlap="1" wp14:anchorId="6D4F6A66" wp14:editId="1AB1ACC4">
            <wp:simplePos x="0" y="0"/>
            <wp:positionH relativeFrom="column">
              <wp:posOffset>2324100</wp:posOffset>
            </wp:positionH>
            <wp:positionV relativeFrom="paragraph">
              <wp:posOffset>15240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37</m:t>
            </m:r>
          </m:num>
          <m:den>
            <m:r>
              <w:rPr>
                <w:rFonts w:ascii="Cambria Math" w:hAnsi="Cambria Math"/>
                <w:color w:val="0070C0"/>
                <w:sz w:val="22"/>
                <w:szCs w:val="22"/>
              </w:rPr>
              <m:t>72</m:t>
            </m:r>
          </m:den>
        </m:f>
        <m:r>
          <w:rPr>
            <w:rFonts w:ascii="Cambria Math" w:hAnsi="Cambria Math"/>
            <w:color w:val="0070C0"/>
            <w:sz w:val="22"/>
            <w:szCs w:val="22"/>
          </w:rPr>
          <m:t>×100=51.3</m:t>
        </m:r>
        <m:acc>
          <m:accPr>
            <m:chr m:val="̇"/>
            <m:ctrlPr>
              <w:rPr>
                <w:rFonts w:ascii="Cambria Math" w:hAnsi="Cambria Math"/>
                <w:i/>
                <w:color w:val="0070C0"/>
                <w:sz w:val="22"/>
                <w:szCs w:val="22"/>
              </w:rPr>
            </m:ctrlPr>
          </m:accPr>
          <m:e>
            <m:r>
              <w:rPr>
                <w:rFonts w:ascii="Cambria Math" w:hAnsi="Cambria Math"/>
                <w:color w:val="0070C0"/>
                <w:sz w:val="22"/>
                <w:szCs w:val="22"/>
              </w:rPr>
              <m:t>8</m:t>
            </m:r>
          </m:e>
        </m:acc>
        <m:r>
          <w:rPr>
            <w:rFonts w:ascii="Cambria Math" w:hAnsi="Cambria Math"/>
            <w:color w:val="0070C0"/>
            <w:sz w:val="22"/>
            <w:szCs w:val="22"/>
          </w:rPr>
          <m:t>%</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w:t>
      </w:r>
    </w:p>
    <w:p w:rsidR="00E76CC6" w:rsidRDefault="00E76CC6" w:rsidP="00E76CC6">
      <w:pPr>
        <w:pStyle w:val="BodyText"/>
        <w:rPr>
          <w:rFonts w:ascii="Georgia" w:hAnsi="Georgia"/>
          <w:sz w:val="22"/>
          <w:szCs w:val="22"/>
        </w:rPr>
      </w:pPr>
      <w:r>
        <w:rPr>
          <w:rFonts w:ascii="Georgia" w:hAnsi="Georgia"/>
          <w:sz w:val="22"/>
          <w:szCs w:val="22"/>
        </w:rPr>
        <w:t>c)</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neither a Samsung or an Apple phone?</w:t>
      </w:r>
    </w:p>
    <w:p w:rsidR="00E76CC6" w:rsidRDefault="00302B31" w:rsidP="00E76CC6">
      <w:pPr>
        <w:pStyle w:val="BodyText"/>
        <w:rPr>
          <w:rFonts w:ascii="Georgia" w:hAnsi="Georgia"/>
          <w:sz w:val="22"/>
          <w:szCs w:val="22"/>
        </w:rPr>
      </w:pPr>
      <w:r>
        <w:rPr>
          <w:noProof/>
          <w:lang w:val="en-AU" w:eastAsia="en-AU"/>
        </w:rPr>
        <w:drawing>
          <wp:anchor distT="0" distB="0" distL="114300" distR="114300" simplePos="0" relativeHeight="251691008" behindDoc="0" locked="0" layoutInCell="1" allowOverlap="1" wp14:anchorId="2904FAD8" wp14:editId="3F17EA64">
            <wp:simplePos x="0" y="0"/>
            <wp:positionH relativeFrom="column">
              <wp:posOffset>2190750</wp:posOffset>
            </wp:positionH>
            <wp:positionV relativeFrom="paragraph">
              <wp:posOffset>9525</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2</m:t>
            </m:r>
          </m:num>
          <m:den>
            <m:r>
              <w:rPr>
                <w:rFonts w:ascii="Cambria Math" w:hAnsi="Cambria Math"/>
                <w:color w:val="0070C0"/>
                <w:sz w:val="22"/>
                <w:szCs w:val="22"/>
              </w:rPr>
              <m:t>72</m:t>
            </m:r>
          </m:den>
        </m:f>
        <m:r>
          <w:rPr>
            <w:rFonts w:ascii="Cambria Math" w:hAnsi="Cambria Math"/>
            <w:color w:val="0070C0"/>
            <w:sz w:val="22"/>
            <w:szCs w:val="22"/>
          </w:rPr>
          <m:t>×100=2.</m:t>
        </m:r>
        <m:acc>
          <m:accPr>
            <m:chr m:val="̇"/>
            <m:ctrlPr>
              <w:rPr>
                <w:rFonts w:ascii="Cambria Math" w:hAnsi="Cambria Math"/>
                <w:i/>
                <w:color w:val="0070C0"/>
                <w:sz w:val="22"/>
                <w:szCs w:val="22"/>
              </w:rPr>
            </m:ctrlPr>
          </m:accPr>
          <m:e>
            <m:r>
              <w:rPr>
                <w:rFonts w:ascii="Cambria Math" w:hAnsi="Cambria Math"/>
                <w:color w:val="0070C0"/>
                <w:sz w:val="22"/>
                <w:szCs w:val="22"/>
              </w:rPr>
              <m:t>7</m:t>
            </m:r>
          </m:e>
        </m:acc>
        <m:r>
          <w:rPr>
            <w:rFonts w:ascii="Cambria Math" w:hAnsi="Cambria Math"/>
            <w:color w:val="0070C0"/>
            <w:sz w:val="22"/>
            <w:szCs w:val="22"/>
          </w:rPr>
          <m:t>%</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w:t>
      </w:r>
    </w:p>
    <w:p w:rsidR="00E76CC6" w:rsidRDefault="00E76CC6" w:rsidP="00E76CC6">
      <w:pPr>
        <w:pStyle w:val="BodyText"/>
        <w:rPr>
          <w:rFonts w:ascii="Georgia" w:hAnsi="Georgia"/>
          <w:sz w:val="22"/>
          <w:szCs w:val="22"/>
        </w:rPr>
      </w:pPr>
      <w:r>
        <w:rPr>
          <w:rFonts w:ascii="Georgia" w:hAnsi="Georgia"/>
          <w:sz w:val="22"/>
          <w:szCs w:val="22"/>
        </w:rPr>
        <w:t>d)</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either a Samsung or an Apple phone?</w:t>
      </w:r>
    </w:p>
    <w:p w:rsidR="00E76CC6" w:rsidRPr="00302B31" w:rsidRDefault="00302B31" w:rsidP="00E76CC6">
      <w:pPr>
        <w:pStyle w:val="BodyText"/>
        <w:rPr>
          <w:rFonts w:ascii="Georgia" w:hAnsi="Georgia"/>
          <w:color w:val="0070C0"/>
          <w:sz w:val="22"/>
          <w:szCs w:val="22"/>
        </w:rPr>
      </w:pPr>
      <w:r>
        <w:rPr>
          <w:noProof/>
          <w:lang w:val="en-AU" w:eastAsia="en-AU"/>
        </w:rPr>
        <w:drawing>
          <wp:anchor distT="0" distB="0" distL="114300" distR="114300" simplePos="0" relativeHeight="251693056" behindDoc="0" locked="0" layoutInCell="1" allowOverlap="1" wp14:anchorId="5C7D67FC" wp14:editId="520B0936">
            <wp:simplePos x="0" y="0"/>
            <wp:positionH relativeFrom="column">
              <wp:posOffset>2609850</wp:posOffset>
            </wp:positionH>
            <wp:positionV relativeFrom="paragraph">
              <wp:posOffset>13335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0070C0"/>
            <w:sz w:val="22"/>
            <w:szCs w:val="22"/>
          </w:rPr>
          <m:t>100%-2.</m:t>
        </m:r>
        <m:acc>
          <m:accPr>
            <m:chr m:val="̇"/>
            <m:ctrlPr>
              <w:rPr>
                <w:rFonts w:ascii="Cambria Math" w:hAnsi="Cambria Math"/>
                <w:i/>
                <w:color w:val="0070C0"/>
                <w:sz w:val="22"/>
                <w:szCs w:val="22"/>
              </w:rPr>
            </m:ctrlPr>
          </m:accPr>
          <m:e>
            <m:r>
              <w:rPr>
                <w:rFonts w:ascii="Cambria Math" w:hAnsi="Cambria Math"/>
                <w:color w:val="0070C0"/>
                <w:sz w:val="22"/>
                <w:szCs w:val="22"/>
              </w:rPr>
              <m:t>7</m:t>
            </m:r>
          </m:e>
        </m:acc>
        <m:r>
          <w:rPr>
            <w:rFonts w:ascii="Cambria Math" w:hAnsi="Cambria Math"/>
            <w:color w:val="0070C0"/>
            <w:sz w:val="22"/>
            <w:szCs w:val="22"/>
          </w:rPr>
          <m:t>%=97.</m:t>
        </m:r>
        <m:acc>
          <m:accPr>
            <m:chr m:val="̇"/>
            <m:ctrlPr>
              <w:rPr>
                <w:rFonts w:ascii="Cambria Math" w:hAnsi="Cambria Math"/>
                <w:i/>
                <w:color w:val="0070C0"/>
                <w:sz w:val="22"/>
                <w:szCs w:val="22"/>
              </w:rPr>
            </m:ctrlPr>
          </m:accPr>
          <m:e>
            <m:r>
              <w:rPr>
                <w:rFonts w:ascii="Cambria Math" w:hAnsi="Cambria Math"/>
                <w:color w:val="0070C0"/>
                <w:sz w:val="22"/>
                <w:szCs w:val="22"/>
              </w:rPr>
              <m:t>2%</m:t>
            </m:r>
          </m:e>
        </m:acc>
        <m:r>
          <w:rPr>
            <w:rFonts w:ascii="Cambria Math" w:hAnsi="Cambria Math"/>
            <w:color w:val="0070C0"/>
            <w:sz w:val="22"/>
            <w:szCs w:val="22"/>
          </w:rPr>
          <m:t xml:space="preserve"> </m:t>
        </m:r>
      </m:oMath>
      <w:proofErr w:type="gramStart"/>
      <w:r w:rsidRPr="00302B31">
        <w:rPr>
          <w:rFonts w:ascii="Georgia" w:hAnsi="Georgia"/>
          <w:color w:val="0070C0"/>
          <w:sz w:val="22"/>
          <w:szCs w:val="22"/>
        </w:rPr>
        <w:t>of</w:t>
      </w:r>
      <w:proofErr w:type="gramEnd"/>
      <w:r w:rsidRPr="00302B31">
        <w:rPr>
          <w:rFonts w:ascii="Georgia" w:hAnsi="Georgia"/>
          <w:color w:val="0070C0"/>
          <w:sz w:val="22"/>
          <w:szCs w:val="22"/>
        </w:rPr>
        <w:t xml:space="preserve"> people</w:t>
      </w:r>
    </w:p>
    <w:p w:rsidR="00E76CC6" w:rsidRDefault="00E76CC6" w:rsidP="00E76CC6">
      <w:pPr>
        <w:pStyle w:val="BodyText"/>
        <w:rPr>
          <w:rFonts w:ascii="Georgia" w:hAnsi="Georgia"/>
          <w:sz w:val="22"/>
          <w:szCs w:val="22"/>
        </w:rPr>
      </w:pPr>
      <w:r>
        <w:rPr>
          <w:rFonts w:ascii="Georgia" w:hAnsi="Georgia"/>
          <w:sz w:val="22"/>
          <w:szCs w:val="22"/>
        </w:rPr>
        <w:t>e)</w:t>
      </w:r>
      <w:r>
        <w:rPr>
          <w:rFonts w:ascii="Georgia" w:hAnsi="Georgia"/>
          <w:sz w:val="22"/>
          <w:szCs w:val="22"/>
        </w:rPr>
        <w:tab/>
      </w:r>
      <w:proofErr w:type="gramStart"/>
      <w:r>
        <w:rPr>
          <w:rFonts w:ascii="Georgia" w:hAnsi="Georgia"/>
          <w:sz w:val="22"/>
          <w:szCs w:val="22"/>
        </w:rPr>
        <w:t>have</w:t>
      </w:r>
      <w:proofErr w:type="gramEnd"/>
      <w:r>
        <w:rPr>
          <w:rFonts w:ascii="Georgia" w:hAnsi="Georgia"/>
          <w:sz w:val="22"/>
          <w:szCs w:val="22"/>
        </w:rPr>
        <w:t xml:space="preserve"> used a Samsung phone given that they did not use an Apple phone?</w:t>
      </w:r>
    </w:p>
    <w:p w:rsidR="00E76CC6" w:rsidRDefault="00302B31" w:rsidP="00E76CC6">
      <w:pPr>
        <w:pStyle w:val="BodyText"/>
        <w:rPr>
          <w:rFonts w:ascii="Georgia" w:hAnsi="Georgia"/>
          <w:sz w:val="22"/>
          <w:szCs w:val="22"/>
        </w:rPr>
      </w:pPr>
      <w:r>
        <w:rPr>
          <w:noProof/>
          <w:lang w:val="en-AU" w:eastAsia="en-AU"/>
        </w:rPr>
        <w:drawing>
          <wp:anchor distT="0" distB="0" distL="114300" distR="114300" simplePos="0" relativeHeight="251697152" behindDoc="0" locked="0" layoutInCell="1" allowOverlap="1" wp14:anchorId="2AF2CA18" wp14:editId="3F3FCBB7">
            <wp:simplePos x="0" y="0"/>
            <wp:positionH relativeFrom="column">
              <wp:posOffset>1200150</wp:posOffset>
            </wp:positionH>
            <wp:positionV relativeFrom="paragraph">
              <wp:posOffset>204470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2A73B62A" wp14:editId="34203C0E">
            <wp:simplePos x="0" y="0"/>
            <wp:positionH relativeFrom="column">
              <wp:posOffset>219075</wp:posOffset>
            </wp:positionH>
            <wp:positionV relativeFrom="paragraph">
              <wp:posOffset>13970</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12</m:t>
            </m:r>
          </m:num>
          <m:den>
            <m:r>
              <w:rPr>
                <w:rFonts w:ascii="Cambria Math" w:hAnsi="Cambria Math"/>
                <w:color w:val="0070C0"/>
                <w:sz w:val="22"/>
                <w:szCs w:val="22"/>
              </w:rPr>
              <m:t>14</m:t>
            </m:r>
          </m:den>
        </m:f>
        <m:r>
          <w:rPr>
            <w:rFonts w:ascii="Cambria Math" w:hAnsi="Cambria Math"/>
            <w:color w:val="0070C0"/>
            <w:sz w:val="22"/>
            <w:szCs w:val="22"/>
          </w:rPr>
          <m:t>×100=85.71% (2 dp)</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w:t>
      </w:r>
    </w:p>
    <w:p w:rsidR="00E76CC6" w:rsidRDefault="00E76CC6" w:rsidP="00E76CC6">
      <w:pPr>
        <w:pStyle w:val="BodyText"/>
        <w:rPr>
          <w:rFonts w:ascii="Georgia" w:hAnsi="Georgia"/>
          <w:sz w:val="22"/>
          <w:szCs w:val="22"/>
        </w:rPr>
      </w:pPr>
    </w:p>
    <w:p w:rsidR="00302B31" w:rsidRDefault="00302B31" w:rsidP="00E76CC6">
      <w:pPr>
        <w:pStyle w:val="BodyText"/>
        <w:rPr>
          <w:rFonts w:ascii="Georgia" w:hAnsi="Georgia"/>
          <w:sz w:val="22"/>
          <w:szCs w:val="22"/>
        </w:rPr>
      </w:pPr>
    </w:p>
    <w:p w:rsidR="00302B31" w:rsidRDefault="00302B31" w:rsidP="00E76CC6">
      <w:pPr>
        <w:pStyle w:val="BodyText"/>
        <w:rPr>
          <w:rFonts w:ascii="Georgia" w:hAnsi="Georgia"/>
          <w:sz w:val="22"/>
          <w:szCs w:val="22"/>
        </w:rPr>
      </w:pPr>
    </w:p>
    <w:p w:rsidR="00E76CC6" w:rsidRDefault="00CA3E01" w:rsidP="00E76CC6">
      <w:pPr>
        <w:pStyle w:val="BodyText"/>
        <w:rPr>
          <w:rFonts w:ascii="Georgia" w:hAnsi="Georgia"/>
          <w:b/>
          <w:sz w:val="22"/>
          <w:szCs w:val="22"/>
        </w:rPr>
      </w:pPr>
      <w:r>
        <w:rPr>
          <w:rFonts w:ascii="Georgia" w:hAnsi="Georgia"/>
          <w:b/>
          <w:sz w:val="22"/>
          <w:szCs w:val="22"/>
        </w:rPr>
        <w:lastRenderedPageBreak/>
        <w:t>Question Two: [5, 1</w:t>
      </w:r>
      <w:r w:rsidR="00E76CC6">
        <w:rPr>
          <w:rFonts w:ascii="Georgia" w:hAnsi="Georgia"/>
          <w:b/>
          <w:sz w:val="22"/>
          <w:szCs w:val="22"/>
        </w:rPr>
        <w:t xml:space="preserve">, </w:t>
      </w:r>
      <w:r>
        <w:rPr>
          <w:rFonts w:ascii="Georgia" w:hAnsi="Georgia"/>
          <w:b/>
          <w:sz w:val="22"/>
          <w:szCs w:val="22"/>
        </w:rPr>
        <w:t>2</w:t>
      </w:r>
      <w:r w:rsidR="00E76CC6">
        <w:rPr>
          <w:rFonts w:ascii="Georgia" w:hAnsi="Georgia"/>
          <w:b/>
          <w:sz w:val="22"/>
          <w:szCs w:val="22"/>
        </w:rPr>
        <w:t xml:space="preserve">: </w:t>
      </w:r>
      <w:r>
        <w:rPr>
          <w:rFonts w:ascii="Georgia" w:hAnsi="Georgia"/>
          <w:b/>
          <w:sz w:val="22"/>
          <w:szCs w:val="22"/>
        </w:rPr>
        <w:t>8</w:t>
      </w:r>
      <w:r w:rsidR="00E76CC6">
        <w:rPr>
          <w:rFonts w:ascii="Georgia" w:hAnsi="Georgia"/>
          <w:b/>
          <w:sz w:val="22"/>
          <w:szCs w:val="22"/>
        </w:rPr>
        <w:t xml:space="preserve"> marks]</w:t>
      </w:r>
    </w:p>
    <w:p w:rsidR="00E76CC6" w:rsidRDefault="00CA3E01" w:rsidP="00E76CC6">
      <w:pPr>
        <w:pStyle w:val="BodyText"/>
        <w:rPr>
          <w:rFonts w:ascii="Georgia" w:hAnsi="Georgia"/>
          <w:sz w:val="22"/>
          <w:szCs w:val="22"/>
        </w:rPr>
      </w:pPr>
      <w:r>
        <w:rPr>
          <w:rFonts w:ascii="Georgia" w:hAnsi="Georgia"/>
          <w:sz w:val="22"/>
          <w:szCs w:val="22"/>
        </w:rPr>
        <w:t xml:space="preserve">A survey of </w:t>
      </w:r>
      <w:r w:rsidR="00E76CC6">
        <w:rPr>
          <w:rFonts w:ascii="Georgia" w:hAnsi="Georgia"/>
          <w:sz w:val="22"/>
          <w:szCs w:val="22"/>
        </w:rPr>
        <w:t>2</w:t>
      </w:r>
      <w:r>
        <w:rPr>
          <w:rFonts w:ascii="Georgia" w:hAnsi="Georgia"/>
          <w:sz w:val="22"/>
          <w:szCs w:val="22"/>
        </w:rPr>
        <w:t>0</w:t>
      </w:r>
      <w:r w:rsidR="00E76CC6">
        <w:rPr>
          <w:rFonts w:ascii="Georgia" w:hAnsi="Georgia"/>
          <w:sz w:val="22"/>
          <w:szCs w:val="22"/>
        </w:rPr>
        <w:t xml:space="preserve">0 people is conducted about whether they have used the </w:t>
      </w:r>
      <w:proofErr w:type="spellStart"/>
      <w:r w:rsidR="00E76CC6">
        <w:rPr>
          <w:rFonts w:ascii="Georgia" w:hAnsi="Georgia"/>
          <w:sz w:val="22"/>
          <w:szCs w:val="22"/>
        </w:rPr>
        <w:t>Uber</w:t>
      </w:r>
      <w:proofErr w:type="spellEnd"/>
      <w:r w:rsidR="00E76CC6">
        <w:rPr>
          <w:rFonts w:ascii="Georgia" w:hAnsi="Georgia"/>
          <w:sz w:val="22"/>
          <w:szCs w:val="22"/>
        </w:rPr>
        <w:t xml:space="preserve"> service or a taxi service in the past 12 months. A partial two-way table showing some of people’s responses is shown below.</w:t>
      </w:r>
    </w:p>
    <w:tbl>
      <w:tblPr>
        <w:tblStyle w:val="TableGrid"/>
        <w:tblW w:w="0" w:type="auto"/>
        <w:tblLook w:val="04A0" w:firstRow="1" w:lastRow="0" w:firstColumn="1" w:lastColumn="0" w:noHBand="0" w:noVBand="1"/>
      </w:tblPr>
      <w:tblGrid>
        <w:gridCol w:w="2181"/>
        <w:gridCol w:w="2326"/>
        <w:gridCol w:w="2327"/>
        <w:gridCol w:w="2182"/>
      </w:tblGrid>
      <w:tr w:rsidR="00E76CC6" w:rsidTr="00E76CC6">
        <w:tc>
          <w:tcPr>
            <w:tcW w:w="2181" w:type="dxa"/>
          </w:tcPr>
          <w:p w:rsidR="00E76CC6" w:rsidRDefault="00E76CC6" w:rsidP="00E76CC6">
            <w:pPr>
              <w:pStyle w:val="BodyText"/>
              <w:rPr>
                <w:rFonts w:ascii="Georgia" w:hAnsi="Georgia"/>
                <w:sz w:val="22"/>
                <w:szCs w:val="22"/>
              </w:rPr>
            </w:pPr>
          </w:p>
        </w:tc>
        <w:tc>
          <w:tcPr>
            <w:tcW w:w="2326" w:type="dxa"/>
          </w:tcPr>
          <w:p w:rsidR="00E76CC6" w:rsidRDefault="00E76CC6" w:rsidP="00E76CC6">
            <w:pPr>
              <w:pStyle w:val="BodyText"/>
              <w:rPr>
                <w:rFonts w:ascii="Georgia" w:hAnsi="Georgia"/>
                <w:sz w:val="22"/>
                <w:szCs w:val="22"/>
              </w:rPr>
            </w:pPr>
            <w:r>
              <w:rPr>
                <w:rFonts w:ascii="Georgia" w:hAnsi="Georgia"/>
                <w:sz w:val="22"/>
                <w:szCs w:val="22"/>
              </w:rPr>
              <w:t xml:space="preserve">Used </w:t>
            </w:r>
            <w:proofErr w:type="spellStart"/>
            <w:r>
              <w:rPr>
                <w:rFonts w:ascii="Georgia" w:hAnsi="Georgia"/>
                <w:sz w:val="22"/>
                <w:szCs w:val="22"/>
              </w:rPr>
              <w:t>Uber</w:t>
            </w:r>
            <w:proofErr w:type="spellEnd"/>
          </w:p>
        </w:tc>
        <w:tc>
          <w:tcPr>
            <w:tcW w:w="2327" w:type="dxa"/>
          </w:tcPr>
          <w:p w:rsidR="00E76CC6" w:rsidRDefault="00E76CC6" w:rsidP="00E76CC6">
            <w:pPr>
              <w:pStyle w:val="BodyText"/>
              <w:rPr>
                <w:rFonts w:ascii="Georgia" w:hAnsi="Georgia"/>
                <w:sz w:val="22"/>
                <w:szCs w:val="22"/>
              </w:rPr>
            </w:pPr>
            <w:r>
              <w:rPr>
                <w:rFonts w:ascii="Georgia" w:hAnsi="Georgia"/>
                <w:sz w:val="22"/>
                <w:szCs w:val="22"/>
              </w:rPr>
              <w:t xml:space="preserve">Not Used </w:t>
            </w:r>
            <w:proofErr w:type="spellStart"/>
            <w:r>
              <w:rPr>
                <w:rFonts w:ascii="Georgia" w:hAnsi="Georgia"/>
                <w:sz w:val="22"/>
                <w:szCs w:val="22"/>
              </w:rPr>
              <w:t>Uber</w:t>
            </w:r>
            <w:proofErr w:type="spellEnd"/>
          </w:p>
        </w:tc>
        <w:tc>
          <w:tcPr>
            <w:tcW w:w="2182" w:type="dxa"/>
          </w:tcPr>
          <w:p w:rsidR="00E76CC6" w:rsidRDefault="00E76CC6" w:rsidP="00E76CC6">
            <w:pPr>
              <w:pStyle w:val="BodyText"/>
              <w:rPr>
                <w:rFonts w:ascii="Georgia" w:hAnsi="Georgia"/>
                <w:sz w:val="22"/>
                <w:szCs w:val="22"/>
              </w:rPr>
            </w:pPr>
            <w:r>
              <w:rPr>
                <w:rFonts w:ascii="Georgia" w:hAnsi="Georgia"/>
                <w:sz w:val="22"/>
                <w:szCs w:val="22"/>
              </w:rPr>
              <w:t>Total</w:t>
            </w:r>
          </w:p>
        </w:tc>
      </w:tr>
      <w:tr w:rsidR="00E76CC6" w:rsidTr="00E76CC6">
        <w:tc>
          <w:tcPr>
            <w:tcW w:w="2181" w:type="dxa"/>
          </w:tcPr>
          <w:p w:rsidR="00E76CC6" w:rsidRDefault="00E76CC6" w:rsidP="00E76CC6">
            <w:pPr>
              <w:pStyle w:val="BodyText"/>
              <w:rPr>
                <w:rFonts w:ascii="Georgia" w:hAnsi="Georgia"/>
                <w:sz w:val="22"/>
                <w:szCs w:val="22"/>
              </w:rPr>
            </w:pPr>
            <w:r>
              <w:rPr>
                <w:rFonts w:ascii="Georgia" w:hAnsi="Georgia"/>
                <w:sz w:val="22"/>
                <w:szCs w:val="22"/>
              </w:rPr>
              <w:t>Used Taxi</w:t>
            </w:r>
          </w:p>
        </w:tc>
        <w:tc>
          <w:tcPr>
            <w:tcW w:w="2326" w:type="dxa"/>
          </w:tcPr>
          <w:p w:rsidR="00E76CC6" w:rsidRDefault="00CA3E01" w:rsidP="00E76CC6">
            <w:pPr>
              <w:pStyle w:val="BodyText"/>
              <w:rPr>
                <w:rFonts w:ascii="Georgia" w:hAnsi="Georgia"/>
                <w:sz w:val="22"/>
                <w:szCs w:val="22"/>
              </w:rPr>
            </w:pPr>
            <w:r>
              <w:rPr>
                <w:rFonts w:ascii="Georgia" w:hAnsi="Georgia"/>
                <w:sz w:val="22"/>
                <w:szCs w:val="22"/>
              </w:rPr>
              <w:t>20</w:t>
            </w:r>
          </w:p>
        </w:tc>
        <w:tc>
          <w:tcPr>
            <w:tcW w:w="2327" w:type="dxa"/>
          </w:tcPr>
          <w:p w:rsidR="00E76CC6" w:rsidRPr="00302B31" w:rsidRDefault="00E0115F" w:rsidP="00E76CC6">
            <w:pPr>
              <w:pStyle w:val="BodyText"/>
              <w:rPr>
                <w:rFonts w:ascii="Georgia" w:hAnsi="Georgia"/>
                <w:color w:val="0070C0"/>
                <w:sz w:val="22"/>
                <w:szCs w:val="22"/>
              </w:rPr>
            </w:pPr>
            <w:r>
              <w:rPr>
                <w:noProof/>
                <w:lang w:val="en-AU" w:eastAsia="en-AU"/>
              </w:rPr>
              <w:drawing>
                <wp:anchor distT="0" distB="0" distL="114300" distR="114300" simplePos="0" relativeHeight="251705344" behindDoc="0" locked="0" layoutInCell="1" allowOverlap="1" wp14:anchorId="3B68CF1F" wp14:editId="3EDEB8EB">
                  <wp:simplePos x="0" y="0"/>
                  <wp:positionH relativeFrom="column">
                    <wp:posOffset>476250</wp:posOffset>
                  </wp:positionH>
                  <wp:positionV relativeFrom="paragraph">
                    <wp:posOffset>47625</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rFonts w:ascii="Georgia" w:hAnsi="Georgia"/>
                <w:color w:val="0070C0"/>
                <w:sz w:val="22"/>
                <w:szCs w:val="22"/>
              </w:rPr>
              <w:t>40</w:t>
            </w:r>
          </w:p>
        </w:tc>
        <w:tc>
          <w:tcPr>
            <w:tcW w:w="2182" w:type="dxa"/>
          </w:tcPr>
          <w:p w:rsidR="00E76CC6" w:rsidRPr="00302B31" w:rsidRDefault="00E0115F" w:rsidP="00E76CC6">
            <w:pPr>
              <w:pStyle w:val="BodyText"/>
              <w:rPr>
                <w:rFonts w:ascii="Georgia" w:hAnsi="Georgia"/>
                <w:color w:val="0070C0"/>
                <w:sz w:val="22"/>
                <w:szCs w:val="22"/>
              </w:rPr>
            </w:pPr>
            <w:r>
              <w:rPr>
                <w:noProof/>
                <w:lang w:val="en-AU" w:eastAsia="en-AU"/>
              </w:rPr>
              <w:drawing>
                <wp:anchor distT="0" distB="0" distL="114300" distR="114300" simplePos="0" relativeHeight="251707392" behindDoc="0" locked="0" layoutInCell="1" allowOverlap="1" wp14:anchorId="0168F55A" wp14:editId="32993957">
                  <wp:simplePos x="0" y="0"/>
                  <wp:positionH relativeFrom="column">
                    <wp:posOffset>474980</wp:posOffset>
                  </wp:positionH>
                  <wp:positionV relativeFrom="paragraph">
                    <wp:posOffset>25400</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rFonts w:ascii="Georgia" w:hAnsi="Georgia"/>
                <w:color w:val="0070C0"/>
                <w:sz w:val="22"/>
                <w:szCs w:val="22"/>
              </w:rPr>
              <w:t>60</w:t>
            </w:r>
          </w:p>
        </w:tc>
      </w:tr>
      <w:tr w:rsidR="00E76CC6" w:rsidTr="00E76CC6">
        <w:tc>
          <w:tcPr>
            <w:tcW w:w="2181" w:type="dxa"/>
          </w:tcPr>
          <w:p w:rsidR="00E76CC6" w:rsidRDefault="00E76CC6" w:rsidP="00E76CC6">
            <w:pPr>
              <w:pStyle w:val="BodyText"/>
              <w:rPr>
                <w:rFonts w:ascii="Georgia" w:hAnsi="Georgia"/>
                <w:sz w:val="22"/>
                <w:szCs w:val="22"/>
              </w:rPr>
            </w:pPr>
            <w:r>
              <w:rPr>
                <w:rFonts w:ascii="Georgia" w:hAnsi="Georgia"/>
                <w:sz w:val="22"/>
                <w:szCs w:val="22"/>
              </w:rPr>
              <w:t>Not Used Taxi</w:t>
            </w:r>
          </w:p>
        </w:tc>
        <w:tc>
          <w:tcPr>
            <w:tcW w:w="2326" w:type="dxa"/>
          </w:tcPr>
          <w:p w:rsidR="00E76CC6" w:rsidRPr="00CA3E01" w:rsidRDefault="00CA3E01" w:rsidP="00E76CC6">
            <w:pPr>
              <w:pStyle w:val="BodyText"/>
              <w:rPr>
                <w:rFonts w:ascii="Georgia" w:hAnsi="Georgia"/>
                <w:color w:val="0070C0"/>
                <w:sz w:val="22"/>
                <w:szCs w:val="22"/>
              </w:rPr>
            </w:pPr>
            <w:r>
              <w:rPr>
                <w:rFonts w:ascii="Georgia" w:hAnsi="Georgia"/>
                <w:color w:val="0070C0"/>
                <w:sz w:val="22"/>
                <w:szCs w:val="22"/>
              </w:rPr>
              <w:t>130</w:t>
            </w:r>
          </w:p>
        </w:tc>
        <w:tc>
          <w:tcPr>
            <w:tcW w:w="2327" w:type="dxa"/>
          </w:tcPr>
          <w:p w:rsidR="00E76CC6" w:rsidRPr="00E0115F" w:rsidRDefault="00CA3E01" w:rsidP="00E76CC6">
            <w:pPr>
              <w:pStyle w:val="BodyText"/>
              <w:rPr>
                <w:rFonts w:ascii="Georgia" w:hAnsi="Georgia"/>
                <w:color w:val="0070C0"/>
                <w:sz w:val="22"/>
                <w:szCs w:val="22"/>
              </w:rPr>
            </w:pPr>
            <w:r>
              <w:rPr>
                <w:rFonts w:ascii="Georgia" w:hAnsi="Georgia"/>
                <w:color w:val="0070C0"/>
                <w:sz w:val="22"/>
                <w:szCs w:val="22"/>
              </w:rPr>
              <w:t>10</w:t>
            </w:r>
          </w:p>
        </w:tc>
        <w:tc>
          <w:tcPr>
            <w:tcW w:w="2182" w:type="dxa"/>
          </w:tcPr>
          <w:p w:rsidR="00E76CC6" w:rsidRPr="00E0115F" w:rsidRDefault="00CA3E01" w:rsidP="00E76CC6">
            <w:pPr>
              <w:pStyle w:val="BodyText"/>
              <w:rPr>
                <w:rFonts w:ascii="Georgia" w:hAnsi="Georgia"/>
                <w:color w:val="0070C0"/>
                <w:sz w:val="22"/>
                <w:szCs w:val="22"/>
              </w:rPr>
            </w:pPr>
            <w:r>
              <w:rPr>
                <w:rFonts w:ascii="Georgia" w:hAnsi="Georgia"/>
                <w:color w:val="0070C0"/>
                <w:sz w:val="22"/>
                <w:szCs w:val="22"/>
              </w:rPr>
              <w:t>140</w:t>
            </w:r>
          </w:p>
        </w:tc>
      </w:tr>
      <w:tr w:rsidR="00E76CC6" w:rsidTr="00E76CC6">
        <w:tc>
          <w:tcPr>
            <w:tcW w:w="2181" w:type="dxa"/>
          </w:tcPr>
          <w:p w:rsidR="00E76CC6" w:rsidRDefault="00E76CC6" w:rsidP="00E76CC6">
            <w:pPr>
              <w:pStyle w:val="BodyText"/>
              <w:rPr>
                <w:rFonts w:ascii="Georgia" w:hAnsi="Georgia"/>
                <w:sz w:val="22"/>
                <w:szCs w:val="22"/>
              </w:rPr>
            </w:pPr>
            <w:r>
              <w:rPr>
                <w:rFonts w:ascii="Georgia" w:hAnsi="Georgia"/>
                <w:sz w:val="22"/>
                <w:szCs w:val="22"/>
              </w:rPr>
              <w:t>Total</w:t>
            </w:r>
          </w:p>
        </w:tc>
        <w:tc>
          <w:tcPr>
            <w:tcW w:w="2326" w:type="dxa"/>
          </w:tcPr>
          <w:p w:rsidR="00E76CC6" w:rsidRPr="00E0115F" w:rsidRDefault="00E0115F" w:rsidP="00E0115F">
            <w:pPr>
              <w:pStyle w:val="BodyText"/>
              <w:rPr>
                <w:rFonts w:ascii="Georgia" w:hAnsi="Georgia"/>
                <w:color w:val="0070C0"/>
                <w:sz w:val="22"/>
                <w:szCs w:val="22"/>
              </w:rPr>
            </w:pPr>
            <w:r>
              <w:rPr>
                <w:noProof/>
                <w:lang w:val="en-AU" w:eastAsia="en-AU"/>
              </w:rPr>
              <w:drawing>
                <wp:anchor distT="0" distB="0" distL="114300" distR="114300" simplePos="0" relativeHeight="251703296" behindDoc="0" locked="0" layoutInCell="1" allowOverlap="1" wp14:anchorId="3B398890" wp14:editId="2938C602">
                  <wp:simplePos x="0" y="0"/>
                  <wp:positionH relativeFrom="column">
                    <wp:posOffset>572135</wp:posOffset>
                  </wp:positionH>
                  <wp:positionV relativeFrom="paragraph">
                    <wp:posOffset>69850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rFonts w:ascii="Georgia" w:hAnsi="Georgia"/>
                <w:color w:val="0070C0"/>
                <w:sz w:val="22"/>
                <w:szCs w:val="22"/>
              </w:rPr>
              <w:t>150</w:t>
            </w:r>
          </w:p>
        </w:tc>
        <w:tc>
          <w:tcPr>
            <w:tcW w:w="2327" w:type="dxa"/>
          </w:tcPr>
          <w:p w:rsidR="00E76CC6" w:rsidRPr="00E0115F" w:rsidRDefault="00E0115F" w:rsidP="00E76CC6">
            <w:pPr>
              <w:pStyle w:val="BodyText"/>
              <w:rPr>
                <w:rFonts w:ascii="Georgia" w:hAnsi="Georgia"/>
                <w:color w:val="0070C0"/>
                <w:sz w:val="22"/>
                <w:szCs w:val="22"/>
              </w:rPr>
            </w:pPr>
            <w:r>
              <w:rPr>
                <w:noProof/>
                <w:lang w:val="en-AU" w:eastAsia="en-AU"/>
              </w:rPr>
              <w:drawing>
                <wp:anchor distT="0" distB="0" distL="114300" distR="114300" simplePos="0" relativeHeight="251701248" behindDoc="0" locked="0" layoutInCell="1" allowOverlap="1" wp14:anchorId="0210F3AD" wp14:editId="5F60E91F">
                  <wp:simplePos x="0" y="0"/>
                  <wp:positionH relativeFrom="column">
                    <wp:posOffset>265430</wp:posOffset>
                  </wp:positionH>
                  <wp:positionV relativeFrom="paragraph">
                    <wp:posOffset>36195</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rFonts w:ascii="Georgia" w:hAnsi="Georgia"/>
                <w:color w:val="0070C0"/>
                <w:sz w:val="22"/>
                <w:szCs w:val="22"/>
              </w:rPr>
              <w:t>50</w:t>
            </w:r>
          </w:p>
        </w:tc>
        <w:tc>
          <w:tcPr>
            <w:tcW w:w="2182" w:type="dxa"/>
          </w:tcPr>
          <w:p w:rsidR="00E76CC6" w:rsidRDefault="000B55E8" w:rsidP="00E76CC6">
            <w:pPr>
              <w:pStyle w:val="BodyText"/>
              <w:rPr>
                <w:rFonts w:ascii="Georgia" w:hAnsi="Georgia"/>
                <w:sz w:val="22"/>
                <w:szCs w:val="22"/>
              </w:rPr>
            </w:pPr>
            <w:r w:rsidRPr="000B55E8">
              <w:rPr>
                <w:noProof/>
                <w:color w:val="0070C0"/>
                <w:lang w:val="en-AU" w:eastAsia="en-AU"/>
              </w:rPr>
              <w:drawing>
                <wp:anchor distT="0" distB="0" distL="114300" distR="114300" simplePos="0" relativeHeight="251709440" behindDoc="0" locked="0" layoutInCell="1" allowOverlap="1" wp14:anchorId="54DD27AC" wp14:editId="4347C6AE">
                  <wp:simplePos x="0" y="0"/>
                  <wp:positionH relativeFrom="column">
                    <wp:posOffset>677407</wp:posOffset>
                  </wp:positionH>
                  <wp:positionV relativeFrom="paragraph">
                    <wp:posOffset>32302</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sidRPr="000B55E8">
              <w:rPr>
                <w:rFonts w:ascii="Georgia" w:hAnsi="Georgia"/>
                <w:color w:val="0070C0"/>
                <w:sz w:val="22"/>
                <w:szCs w:val="22"/>
              </w:rPr>
              <w:t>200</w:t>
            </w:r>
          </w:p>
        </w:tc>
      </w:tr>
    </w:tbl>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r>
        <w:rPr>
          <w:rFonts w:ascii="Georgia" w:hAnsi="Georgia"/>
          <w:sz w:val="22"/>
          <w:szCs w:val="22"/>
        </w:rPr>
        <w:t xml:space="preserve">Of those who used a taxi it is known that half as many also used an </w:t>
      </w:r>
      <w:proofErr w:type="spellStart"/>
      <w:r>
        <w:rPr>
          <w:rFonts w:ascii="Georgia" w:hAnsi="Georgia"/>
          <w:sz w:val="22"/>
          <w:szCs w:val="22"/>
        </w:rPr>
        <w:t>uber</w:t>
      </w:r>
      <w:proofErr w:type="spellEnd"/>
      <w:r>
        <w:rPr>
          <w:rFonts w:ascii="Georgia" w:hAnsi="Georgia"/>
          <w:sz w:val="22"/>
          <w:szCs w:val="22"/>
        </w:rPr>
        <w:t xml:space="preserve"> compared with those who did not. There were three times as many </w:t>
      </w:r>
      <w:proofErr w:type="spellStart"/>
      <w:r>
        <w:rPr>
          <w:rFonts w:ascii="Georgia" w:hAnsi="Georgia"/>
          <w:sz w:val="22"/>
          <w:szCs w:val="22"/>
        </w:rPr>
        <w:t>uber</w:t>
      </w:r>
      <w:proofErr w:type="spellEnd"/>
      <w:r>
        <w:rPr>
          <w:rFonts w:ascii="Georgia" w:hAnsi="Georgia"/>
          <w:sz w:val="22"/>
          <w:szCs w:val="22"/>
        </w:rPr>
        <w:t xml:space="preserve"> users than non-</w:t>
      </w:r>
      <w:proofErr w:type="spellStart"/>
      <w:r>
        <w:rPr>
          <w:rFonts w:ascii="Georgia" w:hAnsi="Georgia"/>
          <w:sz w:val="22"/>
          <w:szCs w:val="22"/>
        </w:rPr>
        <w:t>uber</w:t>
      </w:r>
      <w:proofErr w:type="spellEnd"/>
      <w:r>
        <w:rPr>
          <w:rFonts w:ascii="Georgia" w:hAnsi="Georgia"/>
          <w:sz w:val="22"/>
          <w:szCs w:val="22"/>
        </w:rPr>
        <w:t xml:space="preserve"> users.</w:t>
      </w:r>
    </w:p>
    <w:p w:rsidR="00E76CC6" w:rsidRDefault="00E76CC6" w:rsidP="00E76CC6">
      <w:pPr>
        <w:pStyle w:val="BodyText"/>
        <w:rPr>
          <w:rFonts w:ascii="Georgia" w:hAnsi="Georgia"/>
          <w:sz w:val="22"/>
          <w:szCs w:val="22"/>
        </w:rPr>
      </w:pPr>
      <w:r>
        <w:rPr>
          <w:rFonts w:ascii="Georgia" w:hAnsi="Georgia"/>
          <w:sz w:val="22"/>
          <w:szCs w:val="22"/>
        </w:rPr>
        <w:t>a)</w:t>
      </w:r>
      <w:r>
        <w:rPr>
          <w:rFonts w:ascii="Georgia" w:hAnsi="Georgia"/>
          <w:sz w:val="22"/>
          <w:szCs w:val="22"/>
        </w:rPr>
        <w:tab/>
        <w:t>Complete the two-way table above.</w:t>
      </w:r>
      <w:r w:rsidR="00E0115F" w:rsidRPr="00E0115F">
        <w:rPr>
          <w:noProof/>
          <w:lang w:val="en-AU" w:eastAsia="en-AU"/>
        </w:rPr>
        <w:t xml:space="preserve"> </w:t>
      </w: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r>
        <w:rPr>
          <w:rFonts w:ascii="Georgia" w:hAnsi="Georgia"/>
          <w:sz w:val="22"/>
          <w:szCs w:val="22"/>
        </w:rPr>
        <w:t>b)</w:t>
      </w:r>
      <w:r>
        <w:rPr>
          <w:rFonts w:ascii="Georgia" w:hAnsi="Georgia"/>
          <w:sz w:val="22"/>
          <w:szCs w:val="22"/>
        </w:rPr>
        <w:tab/>
        <w:t>What percentage of people used neither service?</w:t>
      </w:r>
    </w:p>
    <w:p w:rsidR="00E76CC6" w:rsidRDefault="00CA3E01" w:rsidP="00E76CC6">
      <w:pPr>
        <w:pStyle w:val="BodyText"/>
        <w:rPr>
          <w:rFonts w:ascii="Georgia" w:hAnsi="Georgia"/>
          <w:sz w:val="22"/>
          <w:szCs w:val="22"/>
        </w:rPr>
      </w:pPr>
      <w:r>
        <w:rPr>
          <w:noProof/>
          <w:lang w:val="en-AU" w:eastAsia="en-AU"/>
        </w:rPr>
        <w:drawing>
          <wp:anchor distT="0" distB="0" distL="114300" distR="114300" simplePos="0" relativeHeight="251713536" behindDoc="0" locked="0" layoutInCell="1" allowOverlap="1" wp14:anchorId="5B9FE65F" wp14:editId="2055A819">
            <wp:simplePos x="0" y="0"/>
            <wp:positionH relativeFrom="column">
              <wp:posOffset>2152650</wp:posOffset>
            </wp:positionH>
            <wp:positionV relativeFrom="paragraph">
              <wp:posOffset>35560</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10</m:t>
            </m:r>
          </m:num>
          <m:den>
            <m:r>
              <w:rPr>
                <w:rFonts w:ascii="Cambria Math" w:hAnsi="Cambria Math"/>
                <w:color w:val="0070C0"/>
                <w:sz w:val="22"/>
                <w:szCs w:val="22"/>
              </w:rPr>
              <m:t>200</m:t>
            </m:r>
          </m:den>
        </m:f>
        <m:r>
          <w:rPr>
            <w:rFonts w:ascii="Cambria Math" w:hAnsi="Cambria Math"/>
            <w:color w:val="0070C0"/>
            <w:sz w:val="22"/>
            <w:szCs w:val="22"/>
          </w:rPr>
          <m:t xml:space="preserve">×100=5% </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w:t>
      </w: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r>
        <w:rPr>
          <w:rFonts w:ascii="Georgia" w:hAnsi="Georgia"/>
          <w:sz w:val="22"/>
          <w:szCs w:val="22"/>
        </w:rPr>
        <w:t>c)</w:t>
      </w:r>
      <w:r>
        <w:rPr>
          <w:rFonts w:ascii="Georgia" w:hAnsi="Georgia"/>
          <w:sz w:val="22"/>
          <w:szCs w:val="22"/>
        </w:rPr>
        <w:tab/>
        <w:t xml:space="preserve">Of those who did not use an </w:t>
      </w:r>
      <w:proofErr w:type="spellStart"/>
      <w:r>
        <w:rPr>
          <w:rFonts w:ascii="Georgia" w:hAnsi="Georgia"/>
          <w:sz w:val="22"/>
          <w:szCs w:val="22"/>
        </w:rPr>
        <w:t>uber</w:t>
      </w:r>
      <w:proofErr w:type="spellEnd"/>
      <w:r>
        <w:rPr>
          <w:rFonts w:ascii="Georgia" w:hAnsi="Georgia"/>
          <w:sz w:val="22"/>
          <w:szCs w:val="22"/>
        </w:rPr>
        <w:t>, what percentage used a taxi?</w:t>
      </w:r>
    </w:p>
    <w:p w:rsidR="00E76CC6" w:rsidRDefault="00CA3E01" w:rsidP="00E76CC6">
      <w:pPr>
        <w:pStyle w:val="BodyText"/>
        <w:rPr>
          <w:rFonts w:ascii="Georgia" w:hAnsi="Georgia"/>
          <w:sz w:val="22"/>
          <w:szCs w:val="22"/>
        </w:rPr>
      </w:pPr>
      <w:r>
        <w:rPr>
          <w:noProof/>
          <w:lang w:val="en-AU" w:eastAsia="en-AU"/>
        </w:rPr>
        <w:drawing>
          <wp:anchor distT="0" distB="0" distL="114300" distR="114300" simplePos="0" relativeHeight="251717632" behindDoc="0" locked="0" layoutInCell="1" allowOverlap="1" wp14:anchorId="26C19DF8" wp14:editId="6CD6013E">
            <wp:simplePos x="0" y="0"/>
            <wp:positionH relativeFrom="column">
              <wp:posOffset>133350</wp:posOffset>
            </wp:positionH>
            <wp:positionV relativeFrom="paragraph">
              <wp:posOffset>13970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Pr>
          <w:rFonts w:ascii="Georgia" w:hAnsi="Georgia"/>
          <w:sz w:val="22"/>
          <w:szCs w:val="22"/>
        </w:rPr>
        <w:tab/>
      </w:r>
      <m:oMath>
        <m:f>
          <m:fPr>
            <m:ctrlPr>
              <w:rPr>
                <w:rFonts w:ascii="Cambria Math" w:hAnsi="Cambria Math"/>
                <w:i/>
                <w:color w:val="0070C0"/>
                <w:sz w:val="22"/>
                <w:szCs w:val="22"/>
              </w:rPr>
            </m:ctrlPr>
          </m:fPr>
          <m:num>
            <m:r>
              <w:rPr>
                <w:rFonts w:ascii="Cambria Math" w:hAnsi="Cambria Math"/>
                <w:color w:val="0070C0"/>
                <w:sz w:val="22"/>
                <w:szCs w:val="22"/>
              </w:rPr>
              <m:t>40</m:t>
            </m:r>
          </m:num>
          <m:den>
            <m:r>
              <w:rPr>
                <w:rFonts w:ascii="Cambria Math" w:hAnsi="Cambria Math"/>
                <w:color w:val="0070C0"/>
                <w:sz w:val="22"/>
                <w:szCs w:val="22"/>
              </w:rPr>
              <m:t>50</m:t>
            </m:r>
          </m:den>
        </m:f>
        <m:r>
          <w:rPr>
            <w:rFonts w:ascii="Cambria Math" w:hAnsi="Cambria Math"/>
            <w:color w:val="0070C0"/>
            <w:sz w:val="22"/>
            <w:szCs w:val="22"/>
          </w:rPr>
          <m:t xml:space="preserve">×100=80% </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w:t>
      </w:r>
    </w:p>
    <w:p w:rsidR="00E76CC6" w:rsidRDefault="00CA3E01" w:rsidP="00E76CC6">
      <w:pPr>
        <w:pStyle w:val="BodyText"/>
        <w:rPr>
          <w:rFonts w:ascii="Georgia" w:hAnsi="Georgia"/>
          <w:sz w:val="22"/>
          <w:szCs w:val="22"/>
        </w:rPr>
      </w:pPr>
      <w:r>
        <w:rPr>
          <w:noProof/>
          <w:lang w:val="en-AU" w:eastAsia="en-AU"/>
        </w:rPr>
        <w:drawing>
          <wp:anchor distT="0" distB="0" distL="114300" distR="114300" simplePos="0" relativeHeight="251715584" behindDoc="0" locked="0" layoutInCell="1" allowOverlap="1" wp14:anchorId="0AF81462" wp14:editId="6A329D2F">
            <wp:simplePos x="0" y="0"/>
            <wp:positionH relativeFrom="column">
              <wp:posOffset>1190625</wp:posOffset>
            </wp:positionH>
            <wp:positionV relativeFrom="paragraph">
              <wp:posOffset>13970</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183645" w:rsidRDefault="00183645" w:rsidP="00E76CC6">
      <w:pPr>
        <w:pStyle w:val="BodyText"/>
        <w:rPr>
          <w:rFonts w:ascii="Georgia" w:hAnsi="Georgia"/>
          <w:sz w:val="22"/>
          <w:szCs w:val="22"/>
        </w:rPr>
      </w:pPr>
    </w:p>
    <w:p w:rsidR="00183645" w:rsidRDefault="00183645" w:rsidP="00E76CC6">
      <w:pPr>
        <w:pStyle w:val="BodyText"/>
        <w:rPr>
          <w:rFonts w:ascii="Georgia" w:hAnsi="Georgia"/>
          <w:sz w:val="22"/>
          <w:szCs w:val="22"/>
        </w:rPr>
      </w:pPr>
    </w:p>
    <w:p w:rsidR="00183645" w:rsidRDefault="00183645"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b/>
          <w:sz w:val="22"/>
          <w:szCs w:val="22"/>
        </w:rPr>
      </w:pPr>
      <w:r>
        <w:rPr>
          <w:rFonts w:ascii="Georgia" w:hAnsi="Georgia"/>
          <w:b/>
          <w:sz w:val="22"/>
          <w:szCs w:val="22"/>
        </w:rPr>
        <w:lastRenderedPageBreak/>
        <w:t>Question Three: [3, 2, 2, 2, 2, 3: 14 marks]</w:t>
      </w:r>
    </w:p>
    <w:p w:rsidR="00E76CC6" w:rsidRDefault="00E76CC6" w:rsidP="00E76CC6">
      <w:pPr>
        <w:pStyle w:val="BodyText"/>
        <w:rPr>
          <w:rFonts w:ascii="Georgia" w:hAnsi="Georgia"/>
          <w:sz w:val="22"/>
          <w:szCs w:val="22"/>
        </w:rPr>
      </w:pPr>
      <w:proofErr w:type="spellStart"/>
      <w:r>
        <w:rPr>
          <w:rFonts w:ascii="Georgia" w:hAnsi="Georgia"/>
          <w:sz w:val="22"/>
          <w:szCs w:val="22"/>
        </w:rPr>
        <w:t>Goluxy</w:t>
      </w:r>
      <w:proofErr w:type="spellEnd"/>
      <w:r>
        <w:rPr>
          <w:rFonts w:ascii="Georgia" w:hAnsi="Georgia"/>
          <w:sz w:val="22"/>
          <w:szCs w:val="22"/>
        </w:rPr>
        <w:t xml:space="preserve"> is a major nation-wide shopping </w:t>
      </w:r>
      <w:proofErr w:type="spellStart"/>
      <w:r>
        <w:rPr>
          <w:rFonts w:ascii="Georgia" w:hAnsi="Georgia"/>
          <w:sz w:val="22"/>
          <w:szCs w:val="22"/>
        </w:rPr>
        <w:t>centre</w:t>
      </w:r>
      <w:proofErr w:type="spellEnd"/>
      <w:r>
        <w:rPr>
          <w:rFonts w:ascii="Georgia" w:hAnsi="Georgia"/>
          <w:sz w:val="22"/>
          <w:szCs w:val="22"/>
        </w:rPr>
        <w:t xml:space="preserve"> franchise. In order to improve their services they spent 24 months collecting data about </w:t>
      </w:r>
      <w:proofErr w:type="spellStart"/>
      <w:proofErr w:type="gramStart"/>
      <w:r>
        <w:rPr>
          <w:rFonts w:ascii="Georgia" w:hAnsi="Georgia"/>
          <w:sz w:val="22"/>
          <w:szCs w:val="22"/>
        </w:rPr>
        <w:t>it’s</w:t>
      </w:r>
      <w:proofErr w:type="spellEnd"/>
      <w:proofErr w:type="gramEnd"/>
      <w:r>
        <w:rPr>
          <w:rFonts w:ascii="Georgia" w:hAnsi="Georgia"/>
          <w:sz w:val="22"/>
          <w:szCs w:val="22"/>
        </w:rPr>
        <w:t xml:space="preserve"> customers. This provides a snapshot of the shopping habits of those who took part in the survey. The table below presents information from their 2014 - 2015 survey.</w:t>
      </w:r>
    </w:p>
    <w:p w:rsidR="00E76CC6" w:rsidRPr="002F64CF" w:rsidRDefault="00E76CC6" w:rsidP="00E76CC6">
      <w:pPr>
        <w:pStyle w:val="BodyText"/>
        <w:rPr>
          <w:rFonts w:asciiTheme="minorHAnsi" w:hAnsiTheme="minorHAnsi"/>
          <w:b/>
          <w:sz w:val="22"/>
          <w:szCs w:val="22"/>
        </w:rPr>
      </w:pPr>
      <w:r>
        <w:rPr>
          <w:rFonts w:asciiTheme="minorHAnsi" w:hAnsiTheme="minorHAnsi"/>
          <w:b/>
          <w:sz w:val="22"/>
          <w:szCs w:val="22"/>
        </w:rPr>
        <w:t>Table A</w:t>
      </w:r>
      <w:r w:rsidRPr="002F64CF">
        <w:rPr>
          <w:rFonts w:asciiTheme="minorHAnsi" w:hAnsiTheme="minorHAnsi"/>
          <w:b/>
          <w:sz w:val="22"/>
          <w:szCs w:val="22"/>
        </w:rPr>
        <w:t>: Number and per</w:t>
      </w:r>
      <w:r w:rsidR="00AD5AF7">
        <w:rPr>
          <w:rFonts w:asciiTheme="minorHAnsi" w:hAnsiTheme="minorHAnsi"/>
          <w:b/>
          <w:sz w:val="22"/>
          <w:szCs w:val="22"/>
        </w:rPr>
        <w:t>centage of people by age and gender</w:t>
      </w:r>
      <w:r w:rsidRPr="002F64CF">
        <w:rPr>
          <w:rFonts w:asciiTheme="minorHAnsi" w:hAnsiTheme="minorHAnsi"/>
          <w:b/>
          <w:sz w:val="22"/>
          <w:szCs w:val="22"/>
        </w:rPr>
        <w:t xml:space="preserve"> who participated in the 2014 – 2015 survey</w:t>
      </w:r>
    </w:p>
    <w:tbl>
      <w:tblPr>
        <w:tblStyle w:val="TableGrid"/>
        <w:tblW w:w="9139" w:type="dxa"/>
        <w:tblLook w:val="04A0" w:firstRow="1" w:lastRow="0" w:firstColumn="1" w:lastColumn="0" w:noHBand="0" w:noVBand="1"/>
      </w:tblPr>
      <w:tblGrid>
        <w:gridCol w:w="1827"/>
        <w:gridCol w:w="1827"/>
        <w:gridCol w:w="1827"/>
        <w:gridCol w:w="1827"/>
        <w:gridCol w:w="1831"/>
      </w:tblGrid>
      <w:tr w:rsidR="00E76CC6" w:rsidRPr="00E4450B" w:rsidTr="00E76CC6">
        <w:trPr>
          <w:trHeight w:val="466"/>
        </w:trPr>
        <w:tc>
          <w:tcPr>
            <w:tcW w:w="9139" w:type="dxa"/>
            <w:gridSpan w:val="5"/>
          </w:tcPr>
          <w:p w:rsidR="00E76CC6" w:rsidRPr="00E4450B" w:rsidRDefault="00E76CC6" w:rsidP="00E76CC6">
            <w:pPr>
              <w:pStyle w:val="BodyText"/>
              <w:jc w:val="center"/>
              <w:rPr>
                <w:rFonts w:asciiTheme="minorHAnsi" w:hAnsiTheme="minorHAnsi"/>
                <w:b/>
                <w:sz w:val="22"/>
                <w:szCs w:val="22"/>
              </w:rPr>
            </w:pPr>
            <w:r w:rsidRPr="00E4450B">
              <w:rPr>
                <w:rFonts w:asciiTheme="minorHAnsi" w:hAnsiTheme="minorHAnsi"/>
                <w:b/>
                <w:sz w:val="22"/>
                <w:szCs w:val="22"/>
              </w:rPr>
              <w:t>Number of People</w:t>
            </w:r>
          </w:p>
        </w:tc>
      </w:tr>
      <w:tr w:rsidR="00E76CC6" w:rsidRPr="00E4450B" w:rsidTr="00E76CC6">
        <w:trPr>
          <w:trHeight w:val="477"/>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Age group</w:t>
            </w:r>
          </w:p>
        </w:tc>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Female</w:t>
            </w:r>
          </w:p>
        </w:tc>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Male</w:t>
            </w:r>
          </w:p>
        </w:tc>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Total</w:t>
            </w:r>
          </w:p>
        </w:tc>
        <w:tc>
          <w:tcPr>
            <w:tcW w:w="1830"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 of total</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 xml:space="preserve">6 – 12 years </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320</w:t>
            </w:r>
          </w:p>
        </w:tc>
        <w:tc>
          <w:tcPr>
            <w:tcW w:w="1827" w:type="dxa"/>
          </w:tcPr>
          <w:p w:rsidR="00E76CC6" w:rsidRPr="00AD672D" w:rsidRDefault="00E76CC6" w:rsidP="00E76CC6">
            <w:pPr>
              <w:pStyle w:val="BodyText"/>
              <w:jc w:val="center"/>
              <w:rPr>
                <w:rFonts w:asciiTheme="minorHAnsi" w:hAnsiTheme="minorHAnsi"/>
                <w:b/>
                <w:sz w:val="22"/>
                <w:szCs w:val="22"/>
              </w:rPr>
            </w:pPr>
            <w:r>
              <w:rPr>
                <w:rFonts w:asciiTheme="minorHAnsi" w:hAnsiTheme="minorHAnsi"/>
                <w:b/>
                <w:sz w:val="22"/>
                <w:szCs w:val="22"/>
              </w:rPr>
              <w:t>A</w:t>
            </w:r>
          </w:p>
        </w:tc>
        <w:tc>
          <w:tcPr>
            <w:tcW w:w="1827" w:type="dxa"/>
          </w:tcPr>
          <w:p w:rsidR="00E76CC6" w:rsidRPr="00AD672D" w:rsidRDefault="00E76CC6" w:rsidP="00E76CC6">
            <w:pPr>
              <w:pStyle w:val="BodyText"/>
              <w:jc w:val="center"/>
              <w:rPr>
                <w:rFonts w:asciiTheme="minorHAnsi" w:hAnsiTheme="minorHAnsi"/>
                <w:b/>
                <w:sz w:val="22"/>
                <w:szCs w:val="22"/>
              </w:rPr>
            </w:pPr>
            <w:r>
              <w:rPr>
                <w:rFonts w:asciiTheme="minorHAnsi" w:hAnsiTheme="minorHAnsi"/>
                <w:b/>
                <w:sz w:val="22"/>
                <w:szCs w:val="22"/>
              </w:rPr>
              <w:t>B</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2.46</w:t>
            </w:r>
          </w:p>
        </w:tc>
      </w:tr>
      <w:tr w:rsidR="00E76CC6" w:rsidRPr="00E4450B" w:rsidTr="00E76CC6">
        <w:trPr>
          <w:trHeight w:val="477"/>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13 – 16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599</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413</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1 012</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4.36</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 xml:space="preserve">17 – 19 years </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1 900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1 116</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3 016</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12.98</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20 – 25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2 001</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1 489</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3 490</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15.02</w:t>
            </w:r>
          </w:p>
        </w:tc>
      </w:tr>
      <w:tr w:rsidR="00E76CC6" w:rsidRPr="00E4450B" w:rsidTr="00E76CC6">
        <w:trPr>
          <w:trHeight w:val="477"/>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26 – 30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2 900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1 081</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3 981</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17.13</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30 – 40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3 000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770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3 770</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16.23</w:t>
            </w:r>
          </w:p>
        </w:tc>
      </w:tr>
      <w:tr w:rsidR="00E76CC6" w:rsidRPr="00E4450B" w:rsidTr="00E76CC6">
        <w:trPr>
          <w:trHeight w:val="477"/>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40 – 50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2 100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880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2 980</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12.83</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50 – 60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1 919</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602</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2 521</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10.85</w:t>
            </w:r>
          </w:p>
        </w:tc>
      </w:tr>
      <w:tr w:rsidR="00E76CC6" w:rsidRPr="00E4450B" w:rsidTr="00E76CC6">
        <w:trPr>
          <w:trHeight w:val="477"/>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60 – 70 years</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801</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236</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1 037</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4.46</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70 +</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500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357</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857</w:t>
            </w:r>
          </w:p>
        </w:tc>
        <w:tc>
          <w:tcPr>
            <w:tcW w:w="1830"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3.69</w:t>
            </w:r>
          </w:p>
        </w:tc>
      </w:tr>
      <w:tr w:rsidR="00E76CC6" w:rsidRPr="00E4450B" w:rsidTr="00E76CC6">
        <w:trPr>
          <w:trHeight w:val="466"/>
        </w:trPr>
        <w:tc>
          <w:tcPr>
            <w:tcW w:w="1827" w:type="dxa"/>
          </w:tcPr>
          <w:p w:rsidR="00E76CC6" w:rsidRPr="00E4450B" w:rsidRDefault="00E76CC6" w:rsidP="00E76CC6">
            <w:pPr>
              <w:pStyle w:val="BodyText"/>
              <w:rPr>
                <w:rFonts w:asciiTheme="minorHAnsi" w:hAnsiTheme="minorHAnsi"/>
                <w:b/>
                <w:sz w:val="22"/>
                <w:szCs w:val="22"/>
              </w:rPr>
            </w:pPr>
            <w:r w:rsidRPr="00E4450B">
              <w:rPr>
                <w:rFonts w:asciiTheme="minorHAnsi" w:hAnsiTheme="minorHAnsi"/>
                <w:b/>
                <w:sz w:val="22"/>
                <w:szCs w:val="22"/>
              </w:rPr>
              <w:t>Total</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16 040</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7 195</w:t>
            </w:r>
          </w:p>
        </w:tc>
        <w:tc>
          <w:tcPr>
            <w:tcW w:w="1827" w:type="dxa"/>
          </w:tcPr>
          <w:p w:rsidR="00E76CC6" w:rsidRPr="00E4450B" w:rsidRDefault="00E76CC6" w:rsidP="00E76CC6">
            <w:pPr>
              <w:pStyle w:val="BodyText"/>
              <w:jc w:val="center"/>
              <w:rPr>
                <w:rFonts w:asciiTheme="minorHAnsi" w:hAnsiTheme="minorHAnsi"/>
                <w:sz w:val="22"/>
                <w:szCs w:val="22"/>
              </w:rPr>
            </w:pPr>
            <w:r w:rsidRPr="00E4450B">
              <w:rPr>
                <w:rFonts w:asciiTheme="minorHAnsi" w:hAnsiTheme="minorHAnsi"/>
                <w:sz w:val="22"/>
                <w:szCs w:val="22"/>
              </w:rPr>
              <w:t>23 235</w:t>
            </w:r>
          </w:p>
        </w:tc>
        <w:tc>
          <w:tcPr>
            <w:tcW w:w="1830" w:type="dxa"/>
          </w:tcPr>
          <w:p w:rsidR="00E76CC6" w:rsidRPr="00AD672D" w:rsidRDefault="00E76CC6" w:rsidP="00E76CC6">
            <w:pPr>
              <w:pStyle w:val="BodyText"/>
              <w:jc w:val="center"/>
              <w:rPr>
                <w:rFonts w:asciiTheme="minorHAnsi" w:hAnsiTheme="minorHAnsi"/>
                <w:b/>
                <w:sz w:val="22"/>
                <w:szCs w:val="22"/>
              </w:rPr>
            </w:pPr>
            <w:r>
              <w:rPr>
                <w:rFonts w:asciiTheme="minorHAnsi" w:hAnsiTheme="minorHAnsi"/>
                <w:b/>
                <w:sz w:val="22"/>
                <w:szCs w:val="22"/>
              </w:rPr>
              <w:t>C</w:t>
            </w:r>
          </w:p>
        </w:tc>
      </w:tr>
    </w:tbl>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Theme="minorHAnsi" w:hAnsiTheme="minorHAnsi"/>
          <w:b/>
          <w:sz w:val="22"/>
          <w:szCs w:val="22"/>
        </w:rPr>
      </w:pPr>
      <w:r>
        <w:rPr>
          <w:rFonts w:asciiTheme="minorHAnsi" w:hAnsiTheme="minorHAnsi"/>
          <w:b/>
          <w:sz w:val="22"/>
          <w:szCs w:val="22"/>
        </w:rPr>
        <w:lastRenderedPageBreak/>
        <w:t xml:space="preserve">Table B: Most visited shop in the </w:t>
      </w:r>
      <w:proofErr w:type="spellStart"/>
      <w:r>
        <w:rPr>
          <w:rFonts w:asciiTheme="minorHAnsi" w:hAnsiTheme="minorHAnsi"/>
          <w:b/>
          <w:sz w:val="22"/>
          <w:szCs w:val="22"/>
        </w:rPr>
        <w:t>Goluxy</w:t>
      </w:r>
      <w:proofErr w:type="spellEnd"/>
      <w:r>
        <w:rPr>
          <w:rFonts w:asciiTheme="minorHAnsi" w:hAnsiTheme="minorHAnsi"/>
          <w:b/>
          <w:sz w:val="22"/>
          <w:szCs w:val="22"/>
        </w:rPr>
        <w:t xml:space="preserve"> shopping </w:t>
      </w:r>
      <w:proofErr w:type="spellStart"/>
      <w:r>
        <w:rPr>
          <w:rFonts w:asciiTheme="minorHAnsi" w:hAnsiTheme="minorHAnsi"/>
          <w:b/>
          <w:sz w:val="22"/>
          <w:szCs w:val="22"/>
        </w:rPr>
        <w:t>centre</w:t>
      </w:r>
      <w:proofErr w:type="spellEnd"/>
      <w:r>
        <w:rPr>
          <w:rFonts w:asciiTheme="minorHAnsi" w:hAnsiTheme="minorHAnsi"/>
          <w:b/>
          <w:sz w:val="22"/>
          <w:szCs w:val="22"/>
        </w:rPr>
        <w:t xml:space="preserve"> by age group, 2014 – 2015 Survey</w:t>
      </w:r>
    </w:p>
    <w:tbl>
      <w:tblPr>
        <w:tblStyle w:val="TableGrid"/>
        <w:tblW w:w="0" w:type="auto"/>
        <w:tblLook w:val="04A0" w:firstRow="1" w:lastRow="0" w:firstColumn="1" w:lastColumn="0" w:noHBand="0" w:noVBand="1"/>
      </w:tblPr>
      <w:tblGrid>
        <w:gridCol w:w="1349"/>
        <w:gridCol w:w="975"/>
        <w:gridCol w:w="956"/>
        <w:gridCol w:w="956"/>
        <w:gridCol w:w="956"/>
        <w:gridCol w:w="956"/>
        <w:gridCol w:w="956"/>
        <w:gridCol w:w="956"/>
        <w:gridCol w:w="956"/>
      </w:tblGrid>
      <w:tr w:rsidR="00E76CC6" w:rsidTr="00E76CC6">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Shop</w:t>
            </w:r>
          </w:p>
        </w:tc>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16 or below</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17 – 20</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21 – 30</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 xml:space="preserve">31 – 40 </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 xml:space="preserve">41 – 50 </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 xml:space="preserve">51 – 60 </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 xml:space="preserve">61 – 70 </w:t>
            </w:r>
          </w:p>
        </w:tc>
        <w:tc>
          <w:tcPr>
            <w:tcW w:w="1002"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71 +</w:t>
            </w:r>
          </w:p>
        </w:tc>
      </w:tr>
      <w:tr w:rsidR="00E76CC6" w:rsidTr="00E76CC6">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Myer</w:t>
            </w:r>
          </w:p>
        </w:tc>
        <w:tc>
          <w:tcPr>
            <w:tcW w:w="1001"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11.0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2.3</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19.1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15.5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12.9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2.0</w:t>
            </w:r>
          </w:p>
        </w:tc>
      </w:tr>
      <w:tr w:rsidR="00E76CC6" w:rsidTr="00051FD1">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David Jones</w:t>
            </w:r>
          </w:p>
        </w:tc>
        <w:tc>
          <w:tcPr>
            <w:tcW w:w="1001"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6.5</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2.3</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17.5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14.2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5.0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1.5</w:t>
            </w:r>
          </w:p>
        </w:tc>
      </w:tr>
      <w:tr w:rsidR="00E76CC6" w:rsidTr="00E76CC6">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Target</w:t>
            </w:r>
          </w:p>
        </w:tc>
        <w:tc>
          <w:tcPr>
            <w:tcW w:w="1001"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14.2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18.2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5.6</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9.9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18.6</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4.0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1.6</w:t>
            </w:r>
          </w:p>
        </w:tc>
      </w:tr>
      <w:tr w:rsidR="00E76CC6" w:rsidTr="00051FD1">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Kmart</w:t>
            </w:r>
          </w:p>
        </w:tc>
        <w:tc>
          <w:tcPr>
            <w:tcW w:w="1001"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19.3</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25.1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15.9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10.1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9.2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0.9</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1.0</w:t>
            </w:r>
          </w:p>
        </w:tc>
      </w:tr>
      <w:tr w:rsidR="00E76CC6" w:rsidTr="00051FD1">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Big W</w:t>
            </w:r>
          </w:p>
        </w:tc>
        <w:tc>
          <w:tcPr>
            <w:tcW w:w="1001"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21.1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13.8</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6.0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8.7</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3.3</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0.7</w:t>
            </w:r>
          </w:p>
        </w:tc>
      </w:tr>
      <w:tr w:rsidR="00E76CC6" w:rsidTr="00051FD1">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Coles</w:t>
            </w:r>
          </w:p>
        </w:tc>
        <w:tc>
          <w:tcPr>
            <w:tcW w:w="1001"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8.0</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5.2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32.0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12.8</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15.9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35.9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45.3</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59.2</w:t>
            </w:r>
          </w:p>
        </w:tc>
      </w:tr>
      <w:tr w:rsidR="00E76CC6" w:rsidTr="00051FD1">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Woolworths</w:t>
            </w:r>
          </w:p>
        </w:tc>
        <w:tc>
          <w:tcPr>
            <w:tcW w:w="1001"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6.1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6.1</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28.2</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12.0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16.9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29.9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39.9</w:t>
            </w:r>
          </w:p>
        </w:tc>
        <w:tc>
          <w:tcPr>
            <w:tcW w:w="1002" w:type="dxa"/>
            <w:shd w:val="clear" w:color="auto" w:fill="FFFF00"/>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30.8</w:t>
            </w:r>
          </w:p>
        </w:tc>
      </w:tr>
      <w:tr w:rsidR="00E76CC6" w:rsidTr="00E76CC6">
        <w:tc>
          <w:tcPr>
            <w:tcW w:w="1001" w:type="dxa"/>
          </w:tcPr>
          <w:p w:rsidR="00E76CC6" w:rsidRDefault="00E76CC6" w:rsidP="00E76CC6">
            <w:pPr>
              <w:pStyle w:val="BodyText"/>
              <w:jc w:val="center"/>
              <w:rPr>
                <w:rFonts w:asciiTheme="minorHAnsi" w:hAnsiTheme="minorHAnsi"/>
                <w:b/>
                <w:sz w:val="22"/>
                <w:szCs w:val="22"/>
              </w:rPr>
            </w:pPr>
            <w:r>
              <w:rPr>
                <w:rFonts w:asciiTheme="minorHAnsi" w:hAnsiTheme="minorHAnsi"/>
                <w:b/>
                <w:sz w:val="22"/>
                <w:szCs w:val="22"/>
              </w:rPr>
              <w:t>Other</w:t>
            </w:r>
          </w:p>
        </w:tc>
        <w:tc>
          <w:tcPr>
            <w:tcW w:w="1001"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15.9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18.3</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8.9</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0.8</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1.0</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0.3</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2.5</w:t>
            </w:r>
          </w:p>
        </w:tc>
        <w:tc>
          <w:tcPr>
            <w:tcW w:w="1002" w:type="dxa"/>
          </w:tcPr>
          <w:p w:rsidR="00E76CC6" w:rsidRPr="00E31CFC" w:rsidRDefault="00E76CC6" w:rsidP="00E76CC6">
            <w:pPr>
              <w:pStyle w:val="BodyText"/>
              <w:rPr>
                <w:rFonts w:asciiTheme="minorHAnsi" w:hAnsiTheme="minorHAnsi"/>
                <w:sz w:val="22"/>
                <w:szCs w:val="22"/>
              </w:rPr>
            </w:pPr>
            <w:r>
              <w:rPr>
                <w:rFonts w:asciiTheme="minorHAnsi" w:hAnsiTheme="minorHAnsi"/>
                <w:sz w:val="22"/>
                <w:szCs w:val="22"/>
              </w:rPr>
              <w:t>3.2</w:t>
            </w:r>
          </w:p>
        </w:tc>
      </w:tr>
    </w:tbl>
    <w:p w:rsidR="00E76CC6" w:rsidRPr="00E31CFC" w:rsidRDefault="00E76CC6" w:rsidP="00E76CC6">
      <w:pPr>
        <w:pStyle w:val="BodyText"/>
        <w:rPr>
          <w:rFonts w:asciiTheme="minorHAnsi" w:hAnsiTheme="minorHAnsi"/>
          <w:b/>
          <w:sz w:val="22"/>
          <w:szCs w:val="22"/>
        </w:rPr>
      </w:pPr>
      <w:r>
        <w:rPr>
          <w:rFonts w:asciiTheme="minorHAnsi" w:hAnsiTheme="minorHAnsi"/>
          <w:b/>
          <w:sz w:val="22"/>
          <w:szCs w:val="22"/>
        </w:rPr>
        <w:t>* The figures represent the percentages of the total number of people in each age group who participated in the 2014 - 2015 survey.</w:t>
      </w:r>
    </w:p>
    <w:p w:rsidR="00E76CC6" w:rsidRDefault="00E76CC6" w:rsidP="00E76CC6">
      <w:pPr>
        <w:pStyle w:val="BodyText"/>
        <w:rPr>
          <w:rFonts w:ascii="Georgia" w:hAnsi="Georgia"/>
          <w:sz w:val="22"/>
          <w:szCs w:val="22"/>
        </w:rPr>
      </w:pPr>
      <w:r>
        <w:rPr>
          <w:rFonts w:ascii="Georgia" w:hAnsi="Georgia"/>
          <w:sz w:val="22"/>
          <w:szCs w:val="22"/>
        </w:rPr>
        <w:t>By referring to Table 1 and Table 2, answer the following questions.</w:t>
      </w:r>
    </w:p>
    <w:p w:rsidR="00E76CC6" w:rsidRDefault="00796E9D" w:rsidP="00CA3E01">
      <w:pPr>
        <w:pStyle w:val="BodyText"/>
        <w:jc w:val="both"/>
        <w:rPr>
          <w:rFonts w:ascii="Georgia" w:hAnsi="Georgia"/>
          <w:sz w:val="22"/>
          <w:szCs w:val="22"/>
        </w:rPr>
      </w:pPr>
      <w:r>
        <w:rPr>
          <w:noProof/>
          <w:lang w:val="en-AU" w:eastAsia="en-AU"/>
        </w:rPr>
        <w:drawing>
          <wp:anchor distT="0" distB="0" distL="114300" distR="114300" simplePos="0" relativeHeight="251723776" behindDoc="0" locked="0" layoutInCell="1" allowOverlap="1" wp14:anchorId="5F5A1B0B" wp14:editId="1ECC5E6C">
            <wp:simplePos x="0" y="0"/>
            <wp:positionH relativeFrom="column">
              <wp:posOffset>767798</wp:posOffset>
            </wp:positionH>
            <wp:positionV relativeFrom="paragraph">
              <wp:posOffset>951865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9680" behindDoc="0" locked="0" layoutInCell="1" allowOverlap="1" wp14:anchorId="7B475EA6" wp14:editId="7C070335">
            <wp:simplePos x="0" y="0"/>
            <wp:positionH relativeFrom="column">
              <wp:posOffset>1471406</wp:posOffset>
            </wp:positionH>
            <wp:positionV relativeFrom="paragraph">
              <wp:posOffset>319212</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noProof/>
          <w:lang w:val="en-AU" w:eastAsia="en-AU"/>
        </w:rPr>
        <w:drawing>
          <wp:anchor distT="0" distB="0" distL="114300" distR="114300" simplePos="0" relativeHeight="251721728" behindDoc="0" locked="0" layoutInCell="1" allowOverlap="1" wp14:anchorId="06DBD322" wp14:editId="3A3F675D">
            <wp:simplePos x="0" y="0"/>
            <wp:positionH relativeFrom="column">
              <wp:posOffset>1295400</wp:posOffset>
            </wp:positionH>
            <wp:positionV relativeFrom="paragraph">
              <wp:posOffset>580390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a)</w:t>
      </w:r>
      <w:r w:rsidR="00E76CC6">
        <w:rPr>
          <w:rFonts w:ascii="Georgia" w:hAnsi="Georgia"/>
          <w:sz w:val="22"/>
          <w:szCs w:val="22"/>
        </w:rPr>
        <w:tab/>
        <w:t>Calculate the values of A, B and C from Table 1.</w:t>
      </w:r>
    </w:p>
    <w:p w:rsidR="00CA3E01" w:rsidRPr="00CA3E01" w:rsidRDefault="00CA3E01" w:rsidP="00CA3E01">
      <w:pPr>
        <w:pStyle w:val="BodyText"/>
        <w:jc w:val="both"/>
        <w:rPr>
          <w:rFonts w:ascii="Georgia" w:hAnsi="Georgia"/>
          <w:color w:val="0070C0"/>
          <w:sz w:val="22"/>
          <w:szCs w:val="22"/>
        </w:rPr>
      </w:pPr>
      <m:oMathPara>
        <m:oMathParaPr>
          <m:jc m:val="left"/>
        </m:oMathParaPr>
        <m:oMath>
          <m:r>
            <w:rPr>
              <w:rFonts w:ascii="Cambria Math" w:hAnsi="Cambria Math"/>
              <w:color w:val="0070C0"/>
              <w:sz w:val="22"/>
              <w:szCs w:val="22"/>
            </w:rPr>
            <m:t xml:space="preserve">B=571.581=572 </m:t>
          </m:r>
        </m:oMath>
      </m:oMathPara>
    </w:p>
    <w:p w:rsidR="00CA3E01" w:rsidRPr="00CA3E01" w:rsidRDefault="00CA3E01" w:rsidP="00CA3E01">
      <w:pPr>
        <w:pStyle w:val="BodyText"/>
        <w:jc w:val="both"/>
        <w:rPr>
          <w:rFonts w:ascii="Georgia" w:hAnsi="Georgia"/>
          <w:color w:val="0070C0"/>
          <w:sz w:val="22"/>
          <w:szCs w:val="22"/>
        </w:rPr>
      </w:pPr>
      <m:oMathPara>
        <m:oMathParaPr>
          <m:jc m:val="left"/>
        </m:oMathParaPr>
        <m:oMath>
          <m:r>
            <w:rPr>
              <w:rFonts w:ascii="Cambria Math" w:hAnsi="Cambria Math"/>
              <w:color w:val="0070C0"/>
              <w:sz w:val="22"/>
              <w:szCs w:val="22"/>
            </w:rPr>
            <m:t xml:space="preserve">A=B-320=252 </m:t>
          </m:r>
        </m:oMath>
      </m:oMathPara>
    </w:p>
    <w:p w:rsidR="00CA3E01" w:rsidRPr="00051FD1" w:rsidRDefault="00CA3E01" w:rsidP="00CA3E01">
      <w:pPr>
        <w:pStyle w:val="BodyText"/>
        <w:jc w:val="both"/>
        <w:rPr>
          <w:rFonts w:ascii="Georgia" w:hAnsi="Georgia"/>
          <w:color w:val="0070C0"/>
          <w:sz w:val="22"/>
          <w:szCs w:val="22"/>
        </w:rPr>
      </w:pPr>
      <m:oMathPara>
        <m:oMathParaPr>
          <m:jc m:val="left"/>
        </m:oMathParaPr>
        <m:oMath>
          <m:r>
            <w:rPr>
              <w:rFonts w:ascii="Cambria Math" w:hAnsi="Cambria Math"/>
              <w:color w:val="0070C0"/>
              <w:sz w:val="22"/>
              <w:szCs w:val="22"/>
            </w:rPr>
            <m:t>C=100 %</m:t>
          </m:r>
        </m:oMath>
      </m:oMathPara>
    </w:p>
    <w:p w:rsidR="00051FD1" w:rsidRPr="00CA3E01" w:rsidRDefault="00051FD1" w:rsidP="00CA3E01">
      <w:pPr>
        <w:pStyle w:val="BodyText"/>
        <w:jc w:val="both"/>
        <w:rPr>
          <w:rFonts w:ascii="Georgia" w:hAnsi="Georgia"/>
          <w:color w:val="0070C0"/>
          <w:sz w:val="22"/>
          <w:szCs w:val="22"/>
        </w:rPr>
      </w:pPr>
    </w:p>
    <w:p w:rsidR="000B55E8" w:rsidRDefault="000B55E8" w:rsidP="00E76CC6">
      <w:pPr>
        <w:pStyle w:val="BodyText"/>
        <w:rPr>
          <w:rFonts w:ascii="Georgia" w:hAnsi="Georgia"/>
          <w:color w:val="0070C0"/>
          <w:sz w:val="22"/>
          <w:szCs w:val="22"/>
        </w:rPr>
      </w:pPr>
      <w:r>
        <w:rPr>
          <w:noProof/>
          <w:lang w:val="en-AU" w:eastAsia="en-AU"/>
        </w:rPr>
        <w:drawing>
          <wp:anchor distT="0" distB="0" distL="114300" distR="114300" simplePos="0" relativeHeight="251725824" behindDoc="0" locked="0" layoutInCell="1" allowOverlap="1" wp14:anchorId="51DC6FEB" wp14:editId="10BE687C">
            <wp:simplePos x="0" y="0"/>
            <wp:positionH relativeFrom="margin">
              <wp:posOffset>-228600</wp:posOffset>
            </wp:positionH>
            <wp:positionV relativeFrom="paragraph">
              <wp:posOffset>315567</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 xml:space="preserve"> </w:t>
      </w:r>
      <w:r>
        <w:rPr>
          <w:rFonts w:ascii="Georgia" w:hAnsi="Georgia"/>
          <w:sz w:val="22"/>
          <w:szCs w:val="22"/>
        </w:rPr>
        <w:t>b)</w:t>
      </w:r>
      <w:r>
        <w:rPr>
          <w:rFonts w:ascii="Georgia" w:hAnsi="Georgia"/>
          <w:sz w:val="22"/>
          <w:szCs w:val="22"/>
        </w:rPr>
        <w:tab/>
        <w:t>Which age group had the lowest participation rate in this survey?</w:t>
      </w:r>
      <w:r>
        <w:rPr>
          <w:rFonts w:ascii="Georgia" w:hAnsi="Georgia"/>
          <w:color w:val="0070C0"/>
          <w:sz w:val="22"/>
          <w:szCs w:val="22"/>
        </w:rPr>
        <w:t xml:space="preserve"> </w:t>
      </w:r>
    </w:p>
    <w:p w:rsidR="00E76CC6" w:rsidRDefault="000B55E8" w:rsidP="00E76CC6">
      <w:pPr>
        <w:pStyle w:val="BodyText"/>
        <w:rPr>
          <w:noProof/>
          <w:lang w:val="en-AU" w:eastAsia="en-AU"/>
        </w:rPr>
      </w:pPr>
      <w:r>
        <w:rPr>
          <w:noProof/>
          <w:lang w:val="en-AU" w:eastAsia="en-AU"/>
        </w:rPr>
        <w:drawing>
          <wp:anchor distT="0" distB="0" distL="114300" distR="114300" simplePos="0" relativeHeight="251727872" behindDoc="0" locked="0" layoutInCell="1" allowOverlap="1" wp14:anchorId="4B1F6382" wp14:editId="0E394480">
            <wp:simplePos x="0" y="0"/>
            <wp:positionH relativeFrom="column">
              <wp:posOffset>4408833</wp:posOffset>
            </wp:positionH>
            <wp:positionV relativeFrom="paragraph">
              <wp:posOffset>259881</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A3E01">
        <w:rPr>
          <w:rFonts w:ascii="Georgia" w:hAnsi="Georgia"/>
          <w:color w:val="0070C0"/>
          <w:sz w:val="22"/>
          <w:szCs w:val="22"/>
        </w:rPr>
        <w:t>Males have a much lower parti</w:t>
      </w:r>
      <w:r w:rsidR="00051FD1">
        <w:rPr>
          <w:rFonts w:ascii="Georgia" w:hAnsi="Georgia"/>
          <w:color w:val="0070C0"/>
          <w:sz w:val="22"/>
          <w:szCs w:val="22"/>
        </w:rPr>
        <w:t>cipation rate compared to females. The 6 – 12 year olds are the age group with the lowest participation rate.</w:t>
      </w:r>
      <w:r w:rsidR="00051FD1" w:rsidRPr="00051FD1">
        <w:rPr>
          <w:noProof/>
          <w:lang w:val="en-AU" w:eastAsia="en-AU"/>
        </w:rPr>
        <w:t xml:space="preserve"> </w:t>
      </w:r>
    </w:p>
    <w:p w:rsidR="00051FD1" w:rsidRPr="00CA3E01" w:rsidRDefault="00051FD1" w:rsidP="00E76CC6">
      <w:pPr>
        <w:pStyle w:val="BodyText"/>
        <w:rPr>
          <w:rFonts w:ascii="Georgia" w:hAnsi="Georgia"/>
          <w:color w:val="0070C0"/>
          <w:sz w:val="22"/>
          <w:szCs w:val="22"/>
        </w:rPr>
      </w:pPr>
    </w:p>
    <w:p w:rsidR="00E76CC6" w:rsidRDefault="00051FD1" w:rsidP="00E76CC6">
      <w:pPr>
        <w:pStyle w:val="BodyText"/>
        <w:rPr>
          <w:rFonts w:ascii="Georgia" w:hAnsi="Georgia"/>
          <w:sz w:val="22"/>
          <w:szCs w:val="22"/>
        </w:rPr>
      </w:pPr>
      <w:r>
        <w:rPr>
          <w:noProof/>
          <w:lang w:val="en-AU" w:eastAsia="en-AU"/>
        </w:rPr>
        <w:drawing>
          <wp:anchor distT="0" distB="0" distL="114300" distR="114300" simplePos="0" relativeHeight="251729920" behindDoc="0" locked="0" layoutInCell="1" allowOverlap="1" wp14:anchorId="6EAE3642" wp14:editId="2C646E8D">
            <wp:simplePos x="0" y="0"/>
            <wp:positionH relativeFrom="column">
              <wp:posOffset>797442</wp:posOffset>
            </wp:positionH>
            <wp:positionV relativeFrom="paragraph">
              <wp:posOffset>480533</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1968" behindDoc="0" locked="0" layoutInCell="1" allowOverlap="1" wp14:anchorId="70E4E925" wp14:editId="18D11AEB">
            <wp:simplePos x="0" y="0"/>
            <wp:positionH relativeFrom="column">
              <wp:posOffset>556437</wp:posOffset>
            </wp:positionH>
            <wp:positionV relativeFrom="paragraph">
              <wp:posOffset>485982</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c)</w:t>
      </w:r>
      <w:r w:rsidR="00E76CC6">
        <w:rPr>
          <w:rFonts w:ascii="Georgia" w:hAnsi="Georgia"/>
          <w:sz w:val="22"/>
          <w:szCs w:val="22"/>
        </w:rPr>
        <w:tab/>
        <w:t xml:space="preserve">Calculate the proportion of males who took part in the survey. (You do not need to </w:t>
      </w:r>
      <w:r w:rsidR="00E76CC6">
        <w:rPr>
          <w:rFonts w:ascii="Georgia" w:hAnsi="Georgia"/>
          <w:sz w:val="22"/>
          <w:szCs w:val="22"/>
        </w:rPr>
        <w:tab/>
        <w:t>simplify your answer.)</w:t>
      </w:r>
    </w:p>
    <w:p w:rsidR="00051FD1" w:rsidRPr="00051FD1" w:rsidRDefault="00B236E0" w:rsidP="00E76CC6">
      <w:pPr>
        <w:pStyle w:val="BodyText"/>
        <w:rPr>
          <w:rFonts w:ascii="Georgia" w:hAnsi="Georgia"/>
          <w:color w:val="0070C0"/>
          <w:sz w:val="22"/>
          <w:szCs w:val="22"/>
        </w:rPr>
      </w:pPr>
      <m:oMathPara>
        <m:oMathParaPr>
          <m:jc m:val="left"/>
        </m:oMathParaPr>
        <m:oMath>
          <m:f>
            <m:fPr>
              <m:ctrlPr>
                <w:rPr>
                  <w:rFonts w:ascii="Cambria Math" w:hAnsi="Cambria Math"/>
                  <w:i/>
                  <w:color w:val="0070C0"/>
                  <w:sz w:val="22"/>
                  <w:szCs w:val="22"/>
                </w:rPr>
              </m:ctrlPr>
            </m:fPr>
            <m:num>
              <m:r>
                <m:rPr>
                  <m:sty m:val="p"/>
                </m:rPr>
                <w:rPr>
                  <w:rFonts w:ascii="Cambria Math" w:hAnsi="Cambria Math"/>
                  <w:color w:val="0070C0"/>
                  <w:sz w:val="22"/>
                  <w:szCs w:val="22"/>
                </w:rPr>
                <m:t>7 195</m:t>
              </m:r>
            </m:num>
            <m:den>
              <m:r>
                <m:rPr>
                  <m:sty m:val="p"/>
                </m:rPr>
                <w:rPr>
                  <w:rFonts w:ascii="Cambria Math" w:hAnsi="Cambria Math"/>
                  <w:color w:val="0070C0"/>
                  <w:sz w:val="22"/>
                  <w:szCs w:val="22"/>
                </w:rPr>
                <m:t>23 235</m:t>
              </m:r>
            </m:den>
          </m:f>
        </m:oMath>
      </m:oMathPara>
    </w:p>
    <w:p w:rsidR="00051FD1" w:rsidRDefault="00051FD1" w:rsidP="00E76CC6">
      <w:pPr>
        <w:pStyle w:val="BodyText"/>
        <w:rPr>
          <w:rFonts w:ascii="Georgia" w:hAnsi="Georgia"/>
          <w:color w:val="0070C0"/>
          <w:sz w:val="22"/>
          <w:szCs w:val="22"/>
        </w:rPr>
      </w:pPr>
    </w:p>
    <w:p w:rsidR="00051FD1" w:rsidRDefault="00051FD1" w:rsidP="00E76CC6">
      <w:pPr>
        <w:pStyle w:val="BodyText"/>
        <w:rPr>
          <w:rFonts w:ascii="Georgia" w:hAnsi="Georgia"/>
          <w:color w:val="0070C0"/>
          <w:sz w:val="22"/>
          <w:szCs w:val="22"/>
        </w:rPr>
      </w:pPr>
    </w:p>
    <w:p w:rsidR="000B55E8" w:rsidRPr="00051FD1" w:rsidRDefault="000B55E8" w:rsidP="00E76CC6">
      <w:pPr>
        <w:pStyle w:val="BodyText"/>
        <w:rPr>
          <w:rFonts w:ascii="Georgia" w:hAnsi="Georgia"/>
          <w:color w:val="0070C0"/>
          <w:sz w:val="22"/>
          <w:szCs w:val="22"/>
        </w:rPr>
      </w:pPr>
    </w:p>
    <w:p w:rsidR="00E76CC6" w:rsidRDefault="00E76CC6" w:rsidP="00E76CC6">
      <w:pPr>
        <w:pStyle w:val="BodyText"/>
        <w:rPr>
          <w:rFonts w:ascii="Georgia" w:hAnsi="Georgia"/>
          <w:sz w:val="22"/>
          <w:szCs w:val="22"/>
        </w:rPr>
      </w:pPr>
      <w:r>
        <w:rPr>
          <w:rFonts w:ascii="Georgia" w:hAnsi="Georgia"/>
          <w:sz w:val="22"/>
          <w:szCs w:val="22"/>
        </w:rPr>
        <w:lastRenderedPageBreak/>
        <w:t>d)</w:t>
      </w:r>
      <w:r>
        <w:rPr>
          <w:rFonts w:ascii="Georgia" w:hAnsi="Georgia"/>
          <w:sz w:val="22"/>
          <w:szCs w:val="22"/>
        </w:rPr>
        <w:tab/>
      </w:r>
      <w:r w:rsidR="000B55E8">
        <w:rPr>
          <w:rFonts w:ascii="Georgia" w:hAnsi="Georgia"/>
          <w:sz w:val="22"/>
          <w:szCs w:val="22"/>
        </w:rPr>
        <w:t>Order outlets from most popular to least popular for people under 21 years of age.</w:t>
      </w:r>
    </w:p>
    <w:p w:rsidR="00E76CC6" w:rsidRPr="00051FD1" w:rsidRDefault="00B1513D" w:rsidP="00E76CC6">
      <w:pPr>
        <w:pStyle w:val="BodyText"/>
        <w:rPr>
          <w:rFonts w:ascii="Georgia" w:hAnsi="Georgia"/>
          <w:color w:val="0070C0"/>
          <w:sz w:val="22"/>
          <w:szCs w:val="22"/>
        </w:rPr>
      </w:pPr>
      <w:r>
        <w:rPr>
          <w:noProof/>
          <w:lang w:val="en-AU" w:eastAsia="en-AU"/>
        </w:rPr>
        <w:drawing>
          <wp:anchor distT="0" distB="0" distL="114300" distR="114300" simplePos="0" relativeHeight="251734016" behindDoc="0" locked="0" layoutInCell="1" allowOverlap="1" wp14:anchorId="1F6C7DA5" wp14:editId="201CE3E8">
            <wp:simplePos x="0" y="0"/>
            <wp:positionH relativeFrom="column">
              <wp:posOffset>2490951</wp:posOffset>
            </wp:positionH>
            <wp:positionV relativeFrom="paragraph">
              <wp:posOffset>363702</wp:posOffset>
            </wp:positionV>
            <wp:extent cx="196215" cy="17907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6064" behindDoc="0" locked="0" layoutInCell="1" allowOverlap="1" wp14:anchorId="23FD4801" wp14:editId="46C01A31">
            <wp:simplePos x="0" y="0"/>
            <wp:positionH relativeFrom="column">
              <wp:posOffset>2186151</wp:posOffset>
            </wp:positionH>
            <wp:positionV relativeFrom="paragraph">
              <wp:posOffset>303530</wp:posOffset>
            </wp:positionV>
            <wp:extent cx="196215" cy="17907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051FD1">
        <w:rPr>
          <w:rFonts w:ascii="Georgia" w:hAnsi="Georgia"/>
          <w:color w:val="0070C0"/>
          <w:sz w:val="22"/>
          <w:szCs w:val="22"/>
        </w:rPr>
        <w:t xml:space="preserve"> </w:t>
      </w:r>
      <w:r w:rsidR="00183645">
        <w:rPr>
          <w:rFonts w:ascii="Georgia" w:hAnsi="Georgia"/>
          <w:color w:val="0070C0"/>
          <w:sz w:val="22"/>
          <w:szCs w:val="22"/>
        </w:rPr>
        <w:t xml:space="preserve">Kmart, other Target, Big W Myer, Woolworths, Coles, </w:t>
      </w:r>
      <w:r w:rsidR="00051FD1">
        <w:rPr>
          <w:rFonts w:ascii="Georgia" w:hAnsi="Georgia"/>
          <w:color w:val="0070C0"/>
          <w:sz w:val="22"/>
          <w:szCs w:val="22"/>
        </w:rPr>
        <w:t>David Jones.</w:t>
      </w:r>
      <w:r w:rsidRPr="00B1513D">
        <w:rPr>
          <w:noProof/>
          <w:lang w:val="en-AU" w:eastAsia="en-AU"/>
        </w:rPr>
        <w:t xml:space="preserve"> </w:t>
      </w: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r>
        <w:rPr>
          <w:rFonts w:ascii="Georgia" w:hAnsi="Georgia"/>
          <w:sz w:val="22"/>
          <w:szCs w:val="22"/>
        </w:rPr>
        <w:t>e)</w:t>
      </w:r>
      <w:r>
        <w:rPr>
          <w:rFonts w:ascii="Georgia" w:hAnsi="Georgia"/>
          <w:sz w:val="22"/>
          <w:szCs w:val="22"/>
        </w:rPr>
        <w:tab/>
        <w:t>How d</w:t>
      </w:r>
      <w:r w:rsidR="00796E9D">
        <w:rPr>
          <w:rFonts w:ascii="Georgia" w:hAnsi="Georgia"/>
          <w:sz w:val="22"/>
          <w:szCs w:val="22"/>
        </w:rPr>
        <w:t>o the results for those under 21</w:t>
      </w:r>
      <w:r>
        <w:rPr>
          <w:rFonts w:ascii="Georgia" w:hAnsi="Georgia"/>
          <w:sz w:val="22"/>
          <w:szCs w:val="22"/>
        </w:rPr>
        <w:t xml:space="preserve"> years old compare with the 70 + age group?</w:t>
      </w:r>
    </w:p>
    <w:p w:rsidR="00E76CC6" w:rsidRPr="00051FD1" w:rsidRDefault="00051FD1" w:rsidP="00051FD1">
      <w:pPr>
        <w:pStyle w:val="BodyText"/>
        <w:shd w:val="clear" w:color="auto" w:fill="FFFFFF" w:themeFill="background1"/>
        <w:rPr>
          <w:rFonts w:ascii="Georgia" w:hAnsi="Georgia"/>
          <w:color w:val="0070C0"/>
          <w:sz w:val="22"/>
          <w:szCs w:val="22"/>
        </w:rPr>
      </w:pPr>
      <w:r>
        <w:rPr>
          <w:rFonts w:ascii="Georgia" w:hAnsi="Georgia"/>
          <w:color w:val="0070C0"/>
          <w:sz w:val="22"/>
          <w:szCs w:val="22"/>
        </w:rPr>
        <w:t>The least popular outlets are Big W and Kmart while the most popular is Coles and Woolworths. This is the complete o</w:t>
      </w:r>
      <w:r w:rsidR="00183645">
        <w:rPr>
          <w:rFonts w:ascii="Georgia" w:hAnsi="Georgia"/>
          <w:color w:val="0070C0"/>
          <w:sz w:val="22"/>
          <w:szCs w:val="22"/>
        </w:rPr>
        <w:t>pposite compared to the under 21</w:t>
      </w:r>
      <w:r>
        <w:rPr>
          <w:rFonts w:ascii="Georgia" w:hAnsi="Georgia"/>
          <w:color w:val="0070C0"/>
          <w:sz w:val="22"/>
          <w:szCs w:val="22"/>
        </w:rPr>
        <w:t xml:space="preserve"> year olds. Both groups rate David Jones as an unpopular shop. </w:t>
      </w:r>
    </w:p>
    <w:p w:rsidR="00E76CC6" w:rsidRDefault="00B1513D" w:rsidP="00E76CC6">
      <w:pPr>
        <w:pStyle w:val="BodyText"/>
        <w:rPr>
          <w:rFonts w:ascii="Georgia" w:hAnsi="Georgia"/>
          <w:sz w:val="22"/>
          <w:szCs w:val="22"/>
        </w:rPr>
      </w:pPr>
      <w:r>
        <w:rPr>
          <w:noProof/>
          <w:lang w:val="en-AU" w:eastAsia="en-AU"/>
        </w:rPr>
        <w:drawing>
          <wp:anchor distT="0" distB="0" distL="114300" distR="114300" simplePos="0" relativeHeight="251740160" behindDoc="0" locked="0" layoutInCell="1" allowOverlap="1" wp14:anchorId="22C7A7A9" wp14:editId="6077CF77">
            <wp:simplePos x="0" y="0"/>
            <wp:positionH relativeFrom="column">
              <wp:posOffset>348615</wp:posOffset>
            </wp:positionH>
            <wp:positionV relativeFrom="paragraph">
              <wp:posOffset>21831</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8112" behindDoc="0" locked="0" layoutInCell="1" allowOverlap="1" wp14:anchorId="22C7A7A9" wp14:editId="6077CF77">
            <wp:simplePos x="0" y="0"/>
            <wp:positionH relativeFrom="column">
              <wp:posOffset>0</wp:posOffset>
            </wp:positionH>
            <wp:positionV relativeFrom="paragraph">
              <wp:posOffset>0</wp:posOffset>
            </wp:positionV>
            <wp:extent cx="196215" cy="17907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E76CC6" w:rsidRDefault="00E76CC6" w:rsidP="00E76CC6">
      <w:pPr>
        <w:pStyle w:val="BodyText"/>
        <w:rPr>
          <w:rFonts w:ascii="Georgia" w:hAnsi="Georgia"/>
          <w:sz w:val="22"/>
          <w:szCs w:val="22"/>
        </w:rPr>
      </w:pPr>
    </w:p>
    <w:p w:rsidR="00E76CC6" w:rsidRDefault="00E76CC6" w:rsidP="00796E9D">
      <w:pPr>
        <w:pStyle w:val="BodyText"/>
        <w:rPr>
          <w:rFonts w:ascii="Georgia" w:hAnsi="Georgia"/>
          <w:sz w:val="22"/>
          <w:szCs w:val="22"/>
        </w:rPr>
      </w:pPr>
      <w:r>
        <w:rPr>
          <w:rFonts w:ascii="Georgia" w:hAnsi="Georgia"/>
          <w:sz w:val="22"/>
          <w:szCs w:val="22"/>
        </w:rPr>
        <w:t>f)</w:t>
      </w:r>
      <w:r>
        <w:rPr>
          <w:rFonts w:ascii="Georgia" w:hAnsi="Georgia"/>
          <w:sz w:val="22"/>
          <w:szCs w:val="22"/>
        </w:rPr>
        <w:tab/>
      </w:r>
      <w:r w:rsidR="00796E9D">
        <w:rPr>
          <w:rFonts w:ascii="Georgia" w:hAnsi="Georgia"/>
          <w:sz w:val="22"/>
          <w:szCs w:val="22"/>
        </w:rPr>
        <w:t xml:space="preserve">“Does the popularity of specific outlets appear to change across the different ages?” </w:t>
      </w:r>
      <w:r w:rsidR="00796E9D">
        <w:rPr>
          <w:rFonts w:ascii="Georgia" w:hAnsi="Georgia"/>
          <w:sz w:val="22"/>
          <w:szCs w:val="22"/>
        </w:rPr>
        <w:tab/>
        <w:t>Comment, giving reasoning to support your statements.</w:t>
      </w:r>
    </w:p>
    <w:p w:rsidR="00B1513D" w:rsidRDefault="00B1513D" w:rsidP="00E76CC6">
      <w:pPr>
        <w:pStyle w:val="BodyText"/>
        <w:rPr>
          <w:rFonts w:ascii="Georgia" w:hAnsi="Georgia"/>
          <w:sz w:val="22"/>
          <w:szCs w:val="22"/>
        </w:rPr>
      </w:pPr>
      <w:r>
        <w:rPr>
          <w:noProof/>
          <w:lang w:val="en-AU" w:eastAsia="en-AU"/>
        </w:rPr>
        <w:drawing>
          <wp:anchor distT="0" distB="0" distL="114300" distR="114300" simplePos="0" relativeHeight="251742208" behindDoc="0" locked="0" layoutInCell="1" allowOverlap="1" wp14:anchorId="56875574" wp14:editId="20E62466">
            <wp:simplePos x="0" y="0"/>
            <wp:positionH relativeFrom="column">
              <wp:posOffset>1289685</wp:posOffset>
            </wp:positionH>
            <wp:positionV relativeFrom="paragraph">
              <wp:posOffset>100965</wp:posOffset>
            </wp:positionV>
            <wp:extent cx="196215" cy="17907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B1513D" w:rsidRDefault="00B1513D" w:rsidP="00E76CC6">
      <w:pPr>
        <w:pStyle w:val="BodyText"/>
        <w:rPr>
          <w:rFonts w:ascii="Georgia" w:hAnsi="Georgia"/>
          <w:color w:val="0070C0"/>
          <w:sz w:val="22"/>
          <w:szCs w:val="22"/>
        </w:rPr>
      </w:pPr>
      <w:r>
        <w:rPr>
          <w:noProof/>
          <w:lang w:val="en-AU" w:eastAsia="en-AU"/>
        </w:rPr>
        <w:drawing>
          <wp:anchor distT="0" distB="0" distL="114300" distR="114300" simplePos="0" relativeHeight="251744256" behindDoc="0" locked="0" layoutInCell="1" allowOverlap="1" wp14:anchorId="27DE066C" wp14:editId="0BA91A1E">
            <wp:simplePos x="0" y="0"/>
            <wp:positionH relativeFrom="column">
              <wp:posOffset>1285875</wp:posOffset>
            </wp:positionH>
            <wp:positionV relativeFrom="paragraph">
              <wp:posOffset>331470</wp:posOffset>
            </wp:positionV>
            <wp:extent cx="196215" cy="17907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796E9D">
        <w:rPr>
          <w:rFonts w:ascii="Georgia" w:hAnsi="Georgia"/>
          <w:color w:val="0070C0"/>
          <w:sz w:val="22"/>
          <w:szCs w:val="22"/>
        </w:rPr>
        <w:t>A</w:t>
      </w:r>
      <w:r>
        <w:rPr>
          <w:rFonts w:ascii="Georgia" w:hAnsi="Georgia"/>
          <w:color w:val="0070C0"/>
          <w:sz w:val="22"/>
          <w:szCs w:val="22"/>
        </w:rPr>
        <w:t xml:space="preserve">s the age group </w:t>
      </w:r>
      <w:r w:rsidR="00796E9D">
        <w:rPr>
          <w:rFonts w:ascii="Georgia" w:hAnsi="Georgia"/>
          <w:color w:val="0070C0"/>
          <w:sz w:val="22"/>
          <w:szCs w:val="22"/>
        </w:rPr>
        <w:t>becomes older</w:t>
      </w:r>
      <w:r>
        <w:rPr>
          <w:rFonts w:ascii="Georgia" w:hAnsi="Georgia"/>
          <w:color w:val="0070C0"/>
          <w:sz w:val="22"/>
          <w:szCs w:val="22"/>
        </w:rPr>
        <w:t xml:space="preserve"> </w:t>
      </w:r>
      <w:r w:rsidR="00183645">
        <w:rPr>
          <w:rFonts w:ascii="Georgia" w:hAnsi="Georgia"/>
          <w:color w:val="0070C0"/>
          <w:sz w:val="22"/>
          <w:szCs w:val="22"/>
        </w:rPr>
        <w:t xml:space="preserve">the percentage of </w:t>
      </w:r>
      <w:r>
        <w:rPr>
          <w:rFonts w:ascii="Georgia" w:hAnsi="Georgia"/>
          <w:color w:val="0070C0"/>
          <w:sz w:val="22"/>
          <w:szCs w:val="22"/>
        </w:rPr>
        <w:t>visit</w:t>
      </w:r>
      <w:r w:rsidR="00183645">
        <w:rPr>
          <w:rFonts w:ascii="Georgia" w:hAnsi="Georgia"/>
          <w:color w:val="0070C0"/>
          <w:sz w:val="22"/>
          <w:szCs w:val="22"/>
        </w:rPr>
        <w:t>ors to</w:t>
      </w:r>
      <w:r>
        <w:rPr>
          <w:rFonts w:ascii="Georgia" w:hAnsi="Georgia"/>
          <w:color w:val="0070C0"/>
          <w:sz w:val="22"/>
          <w:szCs w:val="22"/>
        </w:rPr>
        <w:t xml:space="preserve"> shops like Big W and Kmart </w:t>
      </w:r>
      <w:r w:rsidR="00183645">
        <w:rPr>
          <w:rFonts w:ascii="Georgia" w:hAnsi="Georgia"/>
          <w:color w:val="0070C0"/>
          <w:sz w:val="22"/>
          <w:szCs w:val="22"/>
        </w:rPr>
        <w:t>decreases</w:t>
      </w:r>
      <w:r>
        <w:rPr>
          <w:rFonts w:ascii="Georgia" w:hAnsi="Georgia"/>
          <w:color w:val="0070C0"/>
          <w:sz w:val="22"/>
          <w:szCs w:val="22"/>
        </w:rPr>
        <w:t xml:space="preserve"> and </w:t>
      </w:r>
      <w:r w:rsidR="00183645">
        <w:rPr>
          <w:rFonts w:ascii="Georgia" w:hAnsi="Georgia"/>
          <w:color w:val="0070C0"/>
          <w:sz w:val="22"/>
          <w:szCs w:val="22"/>
        </w:rPr>
        <w:t xml:space="preserve">the percentage of visitors to </w:t>
      </w:r>
      <w:r>
        <w:rPr>
          <w:rFonts w:ascii="Georgia" w:hAnsi="Georgia"/>
          <w:color w:val="0070C0"/>
          <w:sz w:val="22"/>
          <w:szCs w:val="22"/>
        </w:rPr>
        <w:t xml:space="preserve">Coles and Woolworths </w:t>
      </w:r>
      <w:r w:rsidR="00183645">
        <w:rPr>
          <w:rFonts w:ascii="Georgia" w:hAnsi="Georgia"/>
          <w:color w:val="0070C0"/>
          <w:sz w:val="22"/>
          <w:szCs w:val="22"/>
        </w:rPr>
        <w:t>increases</w:t>
      </w:r>
      <w:r>
        <w:rPr>
          <w:rFonts w:ascii="Georgia" w:hAnsi="Georgia"/>
          <w:color w:val="0070C0"/>
          <w:sz w:val="22"/>
          <w:szCs w:val="22"/>
        </w:rPr>
        <w:t xml:space="preserve">. </w:t>
      </w:r>
    </w:p>
    <w:p w:rsidR="00B1513D" w:rsidRDefault="00B1513D" w:rsidP="00E76CC6">
      <w:pPr>
        <w:pStyle w:val="BodyText"/>
        <w:rPr>
          <w:rFonts w:ascii="Georgia" w:hAnsi="Georgia"/>
          <w:color w:val="0070C0"/>
          <w:sz w:val="22"/>
          <w:szCs w:val="22"/>
        </w:rPr>
      </w:pPr>
    </w:p>
    <w:p w:rsidR="00E76CC6" w:rsidRPr="00051FD1" w:rsidRDefault="00B1513D" w:rsidP="00E76CC6">
      <w:pPr>
        <w:pStyle w:val="BodyText"/>
        <w:rPr>
          <w:rFonts w:ascii="Georgia" w:hAnsi="Georgia"/>
          <w:color w:val="0070C0"/>
          <w:sz w:val="22"/>
          <w:szCs w:val="22"/>
        </w:rPr>
      </w:pPr>
      <w:r>
        <w:rPr>
          <w:noProof/>
          <w:lang w:val="en-AU" w:eastAsia="en-AU"/>
        </w:rPr>
        <w:drawing>
          <wp:anchor distT="0" distB="0" distL="114300" distR="114300" simplePos="0" relativeHeight="251746304" behindDoc="0" locked="0" layoutInCell="1" allowOverlap="1" wp14:anchorId="06AE7496" wp14:editId="6DBB4E4B">
            <wp:simplePos x="0" y="0"/>
            <wp:positionH relativeFrom="column">
              <wp:posOffset>1767205</wp:posOffset>
            </wp:positionH>
            <wp:positionV relativeFrom="paragraph">
              <wp:posOffset>190500</wp:posOffset>
            </wp:positionV>
            <wp:extent cx="196215" cy="17907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color w:val="0070C0"/>
          <w:sz w:val="22"/>
          <w:szCs w:val="22"/>
        </w:rPr>
        <w:t xml:space="preserve">Younger people may not be doing the household grocery shop but as they get older their shopping habits </w:t>
      </w:r>
      <w:r w:rsidR="00183645">
        <w:rPr>
          <w:rFonts w:ascii="Georgia" w:hAnsi="Georgia"/>
          <w:color w:val="0070C0"/>
          <w:sz w:val="22"/>
          <w:szCs w:val="22"/>
        </w:rPr>
        <w:t>may</w:t>
      </w:r>
      <w:r>
        <w:rPr>
          <w:rFonts w:ascii="Georgia" w:hAnsi="Georgia"/>
          <w:color w:val="0070C0"/>
          <w:sz w:val="22"/>
          <w:szCs w:val="22"/>
        </w:rPr>
        <w:t xml:space="preserve"> change.</w:t>
      </w:r>
    </w:p>
    <w:p w:rsidR="00E76CC6" w:rsidRDefault="00E76CC6" w:rsidP="00E76CC6">
      <w:pPr>
        <w:pStyle w:val="BodyText"/>
        <w:rPr>
          <w:rFonts w:ascii="Georgia" w:hAnsi="Georgia"/>
          <w:sz w:val="22"/>
          <w:szCs w:val="22"/>
        </w:rPr>
      </w:pPr>
    </w:p>
    <w:p w:rsidR="00E76CC6" w:rsidRPr="005D3F28"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796E9D" w:rsidRDefault="00796E9D" w:rsidP="00E76CC6">
      <w:pPr>
        <w:pStyle w:val="BodyText"/>
        <w:rPr>
          <w:rFonts w:ascii="Georgia" w:hAnsi="Georgia"/>
          <w:sz w:val="22"/>
          <w:szCs w:val="22"/>
        </w:rPr>
      </w:pPr>
    </w:p>
    <w:p w:rsidR="00796E9D" w:rsidRDefault="00796E9D" w:rsidP="00E76CC6">
      <w:pPr>
        <w:pStyle w:val="BodyText"/>
        <w:rPr>
          <w:rFonts w:ascii="Georgia" w:hAnsi="Georgia"/>
          <w:sz w:val="22"/>
          <w:szCs w:val="22"/>
        </w:rPr>
      </w:pPr>
    </w:p>
    <w:p w:rsidR="00796E9D" w:rsidRDefault="00796E9D" w:rsidP="00E76CC6">
      <w:pPr>
        <w:pStyle w:val="BodyText"/>
        <w:rPr>
          <w:rFonts w:ascii="Georgia" w:hAnsi="Georgia"/>
          <w:sz w:val="22"/>
          <w:szCs w:val="22"/>
        </w:rPr>
      </w:pPr>
    </w:p>
    <w:p w:rsidR="00796E9D" w:rsidRDefault="00796E9D" w:rsidP="00E76CC6">
      <w:pPr>
        <w:pStyle w:val="BodyText"/>
        <w:rPr>
          <w:rFonts w:ascii="Georgia" w:hAnsi="Georgia"/>
          <w:sz w:val="22"/>
          <w:szCs w:val="22"/>
        </w:rPr>
      </w:pPr>
    </w:p>
    <w:p w:rsidR="00E76CC6" w:rsidRDefault="00E76CC6" w:rsidP="00E76CC6">
      <w:pPr>
        <w:pStyle w:val="BodyText"/>
        <w:rPr>
          <w:rFonts w:ascii="Georgia" w:hAnsi="Georgia"/>
          <w:b/>
          <w:sz w:val="22"/>
          <w:szCs w:val="22"/>
        </w:rPr>
      </w:pPr>
      <w:r>
        <w:rPr>
          <w:rFonts w:ascii="Georgia" w:hAnsi="Georgia"/>
          <w:b/>
          <w:sz w:val="22"/>
          <w:szCs w:val="22"/>
        </w:rPr>
        <w:lastRenderedPageBreak/>
        <w:t>Question Four: [</w:t>
      </w:r>
      <w:r w:rsidR="00F5296B">
        <w:rPr>
          <w:rFonts w:ascii="Georgia" w:hAnsi="Georgia"/>
          <w:b/>
          <w:sz w:val="22"/>
          <w:szCs w:val="22"/>
        </w:rPr>
        <w:t>2, 3, 1</w:t>
      </w:r>
      <w:r>
        <w:rPr>
          <w:rFonts w:ascii="Georgia" w:hAnsi="Georgia"/>
          <w:b/>
          <w:sz w:val="22"/>
          <w:szCs w:val="22"/>
        </w:rPr>
        <w:t xml:space="preserve">, </w:t>
      </w:r>
      <w:r w:rsidR="00F5296B">
        <w:rPr>
          <w:rFonts w:ascii="Georgia" w:hAnsi="Georgia"/>
          <w:b/>
          <w:sz w:val="22"/>
          <w:szCs w:val="22"/>
        </w:rPr>
        <w:t>2</w:t>
      </w:r>
      <w:r>
        <w:rPr>
          <w:rFonts w:ascii="Georgia" w:hAnsi="Georgia"/>
          <w:b/>
          <w:sz w:val="22"/>
          <w:szCs w:val="22"/>
        </w:rPr>
        <w:t>: 8 marks]</w:t>
      </w:r>
    </w:p>
    <w:p w:rsidR="00E76CC6" w:rsidRDefault="00E76CC6" w:rsidP="00E76CC6">
      <w:pPr>
        <w:pStyle w:val="BodyText"/>
        <w:rPr>
          <w:rFonts w:ascii="Georgia" w:hAnsi="Georgia"/>
          <w:sz w:val="22"/>
          <w:szCs w:val="22"/>
        </w:rPr>
      </w:pPr>
      <w:r>
        <w:rPr>
          <w:rFonts w:ascii="Georgia" w:hAnsi="Georgia"/>
          <w:sz w:val="22"/>
          <w:szCs w:val="22"/>
        </w:rPr>
        <w:t xml:space="preserve">Consider the following table from the Australian Bureau of Statistics </w:t>
      </w:r>
      <w:proofErr w:type="spellStart"/>
      <w:r>
        <w:rPr>
          <w:rFonts w:ascii="Georgia" w:hAnsi="Georgia"/>
          <w:sz w:val="22"/>
          <w:szCs w:val="22"/>
        </w:rPr>
        <w:t>analysing</w:t>
      </w:r>
      <w:proofErr w:type="spellEnd"/>
      <w:r>
        <w:rPr>
          <w:rFonts w:ascii="Georgia" w:hAnsi="Georgia"/>
          <w:sz w:val="22"/>
          <w:szCs w:val="22"/>
        </w:rPr>
        <w:t xml:space="preserve"> data relating to the Consumer Price Index (CPI).</w:t>
      </w:r>
    </w:p>
    <w:tbl>
      <w:tblPr>
        <w:tblStyle w:val="TableGrid"/>
        <w:tblW w:w="0" w:type="auto"/>
        <w:tblInd w:w="-709" w:type="dxa"/>
        <w:tblLook w:val="04A0" w:firstRow="1" w:lastRow="0" w:firstColumn="1" w:lastColumn="0" w:noHBand="0" w:noVBand="1"/>
      </w:tblPr>
      <w:tblGrid>
        <w:gridCol w:w="4820"/>
        <w:gridCol w:w="2268"/>
        <w:gridCol w:w="284"/>
        <w:gridCol w:w="2353"/>
      </w:tblGrid>
      <w:tr w:rsidR="00E76CC6" w:rsidRPr="00B134D7" w:rsidTr="00E76CC6">
        <w:trPr>
          <w:trHeight w:hRule="exact" w:val="340"/>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b/>
                <w:szCs w:val="22"/>
              </w:rPr>
            </w:pPr>
            <w:r w:rsidRPr="00B134D7">
              <w:rPr>
                <w:rFonts w:ascii="Arial Unicode MS" w:eastAsia="Arial Unicode MS" w:hAnsi="Arial Unicode MS" w:cs="Arial Unicode MS"/>
                <w:b/>
                <w:szCs w:val="22"/>
              </w:rPr>
              <w:t>JUNE KEY FIGURES</w:t>
            </w:r>
          </w:p>
        </w:tc>
        <w:tc>
          <w:tcPr>
            <w:tcW w:w="2268"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p>
        </w:tc>
        <w:tc>
          <w:tcPr>
            <w:tcW w:w="2637" w:type="dxa"/>
            <w:gridSpan w:val="2"/>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p>
        </w:tc>
      </w:tr>
      <w:tr w:rsidR="00E76CC6" w:rsidRPr="00B134D7" w:rsidTr="00E76CC6">
        <w:trPr>
          <w:trHeight w:hRule="exact" w:val="794"/>
        </w:trPr>
        <w:tc>
          <w:tcPr>
            <w:tcW w:w="4820" w:type="dxa"/>
            <w:tcBorders>
              <w:top w:val="nil"/>
              <w:left w:val="nil"/>
              <w:bottom w:val="single" w:sz="4" w:space="0" w:color="auto"/>
              <w:right w:val="nil"/>
            </w:tcBorders>
          </w:tcPr>
          <w:p w:rsidR="00E76CC6" w:rsidRPr="00B134D7" w:rsidRDefault="00E76CC6" w:rsidP="00E76CC6">
            <w:pPr>
              <w:pStyle w:val="BodyText"/>
              <w:rPr>
                <w:rFonts w:ascii="Arial Unicode MS" w:eastAsia="Arial Unicode MS" w:hAnsi="Arial Unicode MS" w:cs="Arial Unicode MS"/>
              </w:rPr>
            </w:pPr>
            <w:r w:rsidRPr="00B134D7">
              <w:rPr>
                <w:rFonts w:ascii="Arial Unicode MS" w:eastAsia="Arial Unicode MS" w:hAnsi="Arial Unicode MS" w:cs="Arial Unicode MS"/>
              </w:rPr>
              <w:t>Weighted average of eight capital cities</w:t>
            </w:r>
          </w:p>
        </w:tc>
        <w:tc>
          <w:tcPr>
            <w:tcW w:w="2552" w:type="dxa"/>
            <w:gridSpan w:val="2"/>
            <w:tcBorders>
              <w:top w:val="nil"/>
              <w:left w:val="nil"/>
              <w:bottom w:val="single" w:sz="4" w:space="0" w:color="auto"/>
              <w:right w:val="nil"/>
            </w:tcBorders>
          </w:tcPr>
          <w:p w:rsidR="00E76CC6" w:rsidRPr="007042FD" w:rsidRDefault="00E76CC6" w:rsidP="00E76CC6">
            <w:pPr>
              <w:pStyle w:val="BodyText"/>
              <w:jc w:val="right"/>
              <w:rPr>
                <w:rFonts w:ascii="Arial Unicode MS" w:eastAsia="Arial Unicode MS" w:hAnsi="Arial Unicode MS" w:cs="Arial Unicode MS"/>
                <w:sz w:val="14"/>
              </w:rPr>
            </w:pPr>
            <w:r w:rsidRPr="007042FD">
              <w:rPr>
                <w:rFonts w:ascii="Arial Unicode MS" w:eastAsia="Arial Unicode MS" w:hAnsi="Arial Unicode MS" w:cs="Arial Unicode MS"/>
                <w:sz w:val="14"/>
              </w:rPr>
              <w:t xml:space="preserve">Mar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 ti Jun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                                     % Change</w:t>
            </w:r>
          </w:p>
        </w:tc>
        <w:tc>
          <w:tcPr>
            <w:tcW w:w="2353" w:type="dxa"/>
            <w:tcBorders>
              <w:top w:val="nil"/>
              <w:left w:val="nil"/>
              <w:bottom w:val="single" w:sz="4" w:space="0" w:color="auto"/>
              <w:right w:val="nil"/>
            </w:tcBorders>
          </w:tcPr>
          <w:p w:rsidR="00E76CC6" w:rsidRPr="007042FD" w:rsidRDefault="00E76CC6" w:rsidP="00E76CC6">
            <w:pPr>
              <w:pStyle w:val="BodyText"/>
              <w:jc w:val="right"/>
              <w:rPr>
                <w:rFonts w:ascii="Arial Unicode MS" w:eastAsia="Arial Unicode MS" w:hAnsi="Arial Unicode MS" w:cs="Arial Unicode MS"/>
                <w:sz w:val="14"/>
              </w:rPr>
            </w:pPr>
            <w:r w:rsidRPr="007042FD">
              <w:rPr>
                <w:rFonts w:ascii="Arial Unicode MS" w:eastAsia="Arial Unicode MS" w:hAnsi="Arial Unicode MS" w:cs="Arial Unicode MS"/>
                <w:sz w:val="14"/>
              </w:rPr>
              <w:t xml:space="preserve">Jun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2014 to June </w:t>
            </w:r>
            <w:proofErr w:type="spellStart"/>
            <w:r w:rsidRPr="007042FD">
              <w:rPr>
                <w:rFonts w:ascii="Arial Unicode MS" w:eastAsia="Arial Unicode MS" w:hAnsi="Arial Unicode MS" w:cs="Arial Unicode MS"/>
                <w:sz w:val="14"/>
              </w:rPr>
              <w:t>Qtr</w:t>
            </w:r>
            <w:proofErr w:type="spellEnd"/>
            <w:r w:rsidRPr="007042FD">
              <w:rPr>
                <w:rFonts w:ascii="Arial Unicode MS" w:eastAsia="Arial Unicode MS" w:hAnsi="Arial Unicode MS" w:cs="Arial Unicode MS"/>
                <w:sz w:val="14"/>
              </w:rPr>
              <w:t xml:space="preserve"> 2015                           % Change</w:t>
            </w:r>
          </w:p>
        </w:tc>
      </w:tr>
      <w:tr w:rsidR="00E76CC6" w:rsidRPr="00B134D7" w:rsidTr="00E76CC6">
        <w:trPr>
          <w:trHeight w:hRule="exact" w:val="284"/>
        </w:trPr>
        <w:tc>
          <w:tcPr>
            <w:tcW w:w="4820" w:type="dxa"/>
            <w:tcBorders>
              <w:top w:val="single" w:sz="4" w:space="0" w:color="auto"/>
              <w:left w:val="nil"/>
              <w:bottom w:val="nil"/>
              <w:right w:val="nil"/>
            </w:tcBorders>
          </w:tcPr>
          <w:p w:rsidR="00E76CC6" w:rsidRPr="00B134D7" w:rsidRDefault="00E76CC6" w:rsidP="00E76CC6">
            <w:pPr>
              <w:pStyle w:val="BodyText"/>
              <w:jc w:val="both"/>
              <w:rPr>
                <w:rFonts w:ascii="Arial Unicode MS" w:eastAsia="Arial Unicode MS" w:hAnsi="Arial Unicode MS" w:cs="Arial Unicode MS"/>
                <w:b/>
                <w:szCs w:val="22"/>
              </w:rPr>
            </w:pPr>
            <w:r w:rsidRPr="00B134D7">
              <w:rPr>
                <w:rFonts w:ascii="Arial Unicode MS" w:eastAsia="Arial Unicode MS" w:hAnsi="Arial Unicode MS" w:cs="Arial Unicode MS"/>
                <w:b/>
                <w:szCs w:val="22"/>
              </w:rPr>
              <w:t>All groups CPI</w:t>
            </w:r>
          </w:p>
        </w:tc>
        <w:tc>
          <w:tcPr>
            <w:tcW w:w="2552" w:type="dxa"/>
            <w:gridSpan w:val="2"/>
            <w:tcBorders>
              <w:top w:val="single" w:sz="4" w:space="0" w:color="auto"/>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0.7</w:t>
            </w:r>
          </w:p>
        </w:tc>
        <w:tc>
          <w:tcPr>
            <w:tcW w:w="2353" w:type="dxa"/>
            <w:tcBorders>
              <w:top w:val="single" w:sz="4" w:space="0" w:color="auto"/>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1.5</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Food and non-alcoholic beverages</w:t>
            </w:r>
          </w:p>
        </w:tc>
        <w:tc>
          <w:tcPr>
            <w:tcW w:w="2552" w:type="dxa"/>
            <w:gridSpan w:val="2"/>
            <w:tcBorders>
              <w:top w:val="nil"/>
              <w:left w:val="nil"/>
              <w:bottom w:val="nil"/>
              <w:right w:val="nil"/>
            </w:tcBorders>
          </w:tcPr>
          <w:p w:rsidR="00E76CC6" w:rsidRPr="00B134D7" w:rsidRDefault="00F5296B"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w:t>
            </w:r>
            <w:r w:rsidR="00E76CC6">
              <w:rPr>
                <w:rFonts w:ascii="Arial Unicode MS" w:eastAsia="Arial Unicode MS" w:hAnsi="Arial Unicode MS" w:cs="Arial Unicode MS"/>
                <w:szCs w:val="22"/>
              </w:rPr>
              <w:t>0.2</w:t>
            </w:r>
          </w:p>
        </w:tc>
        <w:tc>
          <w:tcPr>
            <w:tcW w:w="2353" w:type="dxa"/>
            <w:tcBorders>
              <w:top w:val="nil"/>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1.3</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Alcohol and tobacco</w:t>
            </w:r>
          </w:p>
        </w:tc>
        <w:tc>
          <w:tcPr>
            <w:tcW w:w="2552" w:type="dxa"/>
            <w:gridSpan w:val="2"/>
            <w:tcBorders>
              <w:top w:val="nil"/>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1.2</w:t>
            </w:r>
          </w:p>
        </w:tc>
        <w:tc>
          <w:tcPr>
            <w:tcW w:w="2353" w:type="dxa"/>
            <w:tcBorders>
              <w:top w:val="nil"/>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4.8</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Clothing and footwear</w:t>
            </w:r>
          </w:p>
        </w:tc>
        <w:tc>
          <w:tcPr>
            <w:tcW w:w="2552" w:type="dxa"/>
            <w:gridSpan w:val="2"/>
            <w:tcBorders>
              <w:top w:val="nil"/>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1.3</w:t>
            </w:r>
          </w:p>
        </w:tc>
        <w:tc>
          <w:tcPr>
            <w:tcW w:w="2353" w:type="dxa"/>
            <w:tcBorders>
              <w:top w:val="nil"/>
              <w:left w:val="nil"/>
              <w:bottom w:val="nil"/>
              <w:right w:val="nil"/>
            </w:tcBorders>
          </w:tcPr>
          <w:p w:rsidR="00E76CC6" w:rsidRPr="00B134D7" w:rsidRDefault="00E76CC6" w:rsidP="00E76CC6">
            <w:pPr>
              <w:pStyle w:val="BodyText"/>
              <w:jc w:val="right"/>
              <w:rPr>
                <w:rFonts w:ascii="Arial Unicode MS" w:eastAsia="Arial Unicode MS" w:hAnsi="Arial Unicode MS" w:cs="Arial Unicode MS"/>
                <w:szCs w:val="22"/>
              </w:rPr>
            </w:pPr>
            <w:r>
              <w:rPr>
                <w:rFonts w:ascii="Arial Unicode MS" w:eastAsia="Arial Unicode MS" w:hAnsi="Arial Unicode MS" w:cs="Arial Unicode MS"/>
                <w:szCs w:val="22"/>
              </w:rPr>
              <w:t>-0.9</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sidRPr="00B134D7">
              <w:rPr>
                <w:rFonts w:ascii="Arial Unicode MS" w:eastAsia="Arial Unicode MS" w:hAnsi="Arial Unicode MS" w:cs="Arial Unicode MS"/>
                <w:szCs w:val="22"/>
              </w:rPr>
              <w:t>Housing</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0.7</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2.5</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Furnishing, household equipment and services</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1.0</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1.4</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Health</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2.7</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4.3</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Transport</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3.4</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-2.4</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Communication</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-0.6</w:t>
            </w:r>
          </w:p>
        </w:tc>
        <w:tc>
          <w:tcPr>
            <w:tcW w:w="2353" w:type="dxa"/>
            <w:tcBorders>
              <w:top w:val="nil"/>
              <w:left w:val="nil"/>
              <w:bottom w:val="nil"/>
              <w:right w:val="nil"/>
            </w:tcBorders>
          </w:tcPr>
          <w:p w:rsidR="00E76CC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-3.</w:t>
            </w:r>
          </w:p>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4</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Recreation and culture</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-1.4</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0.9</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Education</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0.0</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5.4</w:t>
            </w:r>
          </w:p>
        </w:tc>
      </w:tr>
      <w:tr w:rsidR="00E76CC6" w:rsidRPr="00B134D7" w:rsidTr="00E76CC6">
        <w:trPr>
          <w:trHeight w:hRule="exact" w:val="284"/>
        </w:trPr>
        <w:tc>
          <w:tcPr>
            <w:tcW w:w="4820" w:type="dxa"/>
            <w:tcBorders>
              <w:top w:val="nil"/>
              <w:left w:val="nil"/>
              <w:bottom w:val="nil"/>
              <w:right w:val="nil"/>
            </w:tcBorders>
          </w:tcPr>
          <w:p w:rsidR="00E76CC6" w:rsidRPr="00B134D7"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Insurance and financial services</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0.3</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2.1</w:t>
            </w:r>
          </w:p>
        </w:tc>
      </w:tr>
      <w:tr w:rsidR="00E76CC6" w:rsidRPr="00B134D7" w:rsidTr="00E76CC6">
        <w:trPr>
          <w:trHeight w:hRule="exact" w:val="284"/>
        </w:trPr>
        <w:tc>
          <w:tcPr>
            <w:tcW w:w="4820" w:type="dxa"/>
            <w:tcBorders>
              <w:top w:val="nil"/>
              <w:left w:val="nil"/>
              <w:bottom w:val="nil"/>
              <w:right w:val="nil"/>
            </w:tcBorders>
          </w:tcPr>
          <w:p w:rsidR="00E76CC6" w:rsidRPr="007042FD" w:rsidRDefault="00E76CC6" w:rsidP="00E76CC6">
            <w:pPr>
              <w:pStyle w:val="BodyText"/>
              <w:rPr>
                <w:rFonts w:ascii="Arial Unicode MS" w:eastAsia="Arial Unicode MS" w:hAnsi="Arial Unicode MS" w:cs="Arial Unicode MS"/>
                <w:b/>
                <w:szCs w:val="22"/>
              </w:rPr>
            </w:pPr>
            <w:r>
              <w:rPr>
                <w:rFonts w:ascii="Arial Unicode MS" w:eastAsia="Arial Unicode MS" w:hAnsi="Arial Unicode MS" w:cs="Arial Unicode MS"/>
                <w:b/>
                <w:szCs w:val="22"/>
              </w:rPr>
              <w:t>CPI analytical series</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p>
        </w:tc>
      </w:tr>
      <w:tr w:rsidR="00E76CC6" w:rsidRPr="00B134D7" w:rsidTr="00E76CC6">
        <w:trPr>
          <w:trHeight w:hRule="exact" w:val="284"/>
        </w:trPr>
        <w:tc>
          <w:tcPr>
            <w:tcW w:w="4820" w:type="dxa"/>
            <w:tcBorders>
              <w:top w:val="nil"/>
              <w:left w:val="nil"/>
              <w:bottom w:val="nil"/>
              <w:right w:val="nil"/>
            </w:tcBorders>
          </w:tcPr>
          <w:p w:rsidR="00E76CC6" w:rsidRPr="007042FD"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w:t>
            </w:r>
            <w:r w:rsidRPr="007042FD">
              <w:rPr>
                <w:rFonts w:ascii="Arial Unicode MS" w:eastAsia="Arial Unicode MS" w:hAnsi="Arial Unicode MS" w:cs="Arial Unicode MS"/>
                <w:szCs w:val="22"/>
              </w:rPr>
              <w:t>All groups CPI, seasonally adjusted</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0.8</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1.5</w:t>
            </w:r>
          </w:p>
        </w:tc>
      </w:tr>
      <w:tr w:rsidR="00E76CC6" w:rsidRPr="00B134D7" w:rsidTr="00E76CC6">
        <w:trPr>
          <w:trHeight w:hRule="exact" w:val="284"/>
        </w:trPr>
        <w:tc>
          <w:tcPr>
            <w:tcW w:w="4820" w:type="dxa"/>
            <w:tcBorders>
              <w:top w:val="nil"/>
              <w:left w:val="nil"/>
              <w:bottom w:val="nil"/>
              <w:right w:val="nil"/>
            </w:tcBorders>
          </w:tcPr>
          <w:p w:rsidR="00E76CC6"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Trimmed mean</w:t>
            </w:r>
          </w:p>
        </w:tc>
        <w:tc>
          <w:tcPr>
            <w:tcW w:w="2552" w:type="dxa"/>
            <w:gridSpan w:val="2"/>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0.6</w:t>
            </w:r>
          </w:p>
        </w:tc>
        <w:tc>
          <w:tcPr>
            <w:tcW w:w="2353" w:type="dxa"/>
            <w:tcBorders>
              <w:top w:val="nil"/>
              <w:left w:val="nil"/>
              <w:bottom w:val="nil"/>
              <w:right w:val="nil"/>
            </w:tcBorders>
          </w:tcPr>
          <w:p w:rsidR="00E76CC6" w:rsidRPr="00F3345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2.2</w:t>
            </w:r>
          </w:p>
        </w:tc>
      </w:tr>
      <w:tr w:rsidR="00E76CC6" w:rsidRPr="00B134D7" w:rsidTr="00E76CC6">
        <w:trPr>
          <w:trHeight w:hRule="exact" w:val="284"/>
        </w:trPr>
        <w:tc>
          <w:tcPr>
            <w:tcW w:w="4820" w:type="dxa"/>
            <w:tcBorders>
              <w:top w:val="nil"/>
              <w:left w:val="nil"/>
              <w:bottom w:val="single" w:sz="4" w:space="0" w:color="auto"/>
              <w:right w:val="nil"/>
            </w:tcBorders>
          </w:tcPr>
          <w:p w:rsidR="00E76CC6" w:rsidRDefault="00E76CC6" w:rsidP="00E76CC6">
            <w:pPr>
              <w:pStyle w:val="BodyText"/>
              <w:rPr>
                <w:rFonts w:ascii="Arial Unicode MS" w:eastAsia="Arial Unicode MS" w:hAnsi="Arial Unicode MS" w:cs="Arial Unicode MS"/>
                <w:szCs w:val="22"/>
              </w:rPr>
            </w:pPr>
            <w:r>
              <w:rPr>
                <w:rFonts w:ascii="Arial Unicode MS" w:eastAsia="Arial Unicode MS" w:hAnsi="Arial Unicode MS" w:cs="Arial Unicode MS"/>
                <w:szCs w:val="22"/>
              </w:rPr>
              <w:t xml:space="preserve">                    Weighted mean</w:t>
            </w:r>
          </w:p>
        </w:tc>
        <w:tc>
          <w:tcPr>
            <w:tcW w:w="2552" w:type="dxa"/>
            <w:gridSpan w:val="2"/>
            <w:tcBorders>
              <w:top w:val="nil"/>
              <w:left w:val="nil"/>
              <w:bottom w:val="single" w:sz="4" w:space="0" w:color="auto"/>
              <w:right w:val="nil"/>
            </w:tcBorders>
          </w:tcPr>
          <w:p w:rsidR="00E76CC6" w:rsidRPr="00F33456" w:rsidRDefault="00E76CC6" w:rsidP="00E76CC6">
            <w:pPr>
              <w:pStyle w:val="BodyText"/>
              <w:jc w:val="right"/>
              <w:rPr>
                <w:rFonts w:ascii="Arial Unicode MS" w:eastAsia="Arial Unicode MS" w:hAnsi="Arial Unicode MS" w:cs="Arial Unicode MS"/>
              </w:rPr>
            </w:pPr>
            <w:r w:rsidRPr="00F33456">
              <w:rPr>
                <w:rFonts w:ascii="Arial Unicode MS" w:eastAsia="Arial Unicode MS" w:hAnsi="Arial Unicode MS" w:cs="Arial Unicode MS"/>
              </w:rPr>
              <w:t>0.5</w:t>
            </w:r>
          </w:p>
        </w:tc>
        <w:tc>
          <w:tcPr>
            <w:tcW w:w="2353" w:type="dxa"/>
            <w:tcBorders>
              <w:top w:val="nil"/>
              <w:left w:val="nil"/>
              <w:bottom w:val="single" w:sz="4" w:space="0" w:color="auto"/>
              <w:right w:val="nil"/>
            </w:tcBorders>
          </w:tcPr>
          <w:p w:rsidR="00E76CC6" w:rsidRDefault="00E76CC6" w:rsidP="00E76CC6">
            <w:pPr>
              <w:pStyle w:val="BodyText"/>
              <w:jc w:val="right"/>
              <w:rPr>
                <w:rFonts w:ascii="Arial Unicode MS" w:eastAsia="Arial Unicode MS" w:hAnsi="Arial Unicode MS" w:cs="Arial Unicode MS"/>
              </w:rPr>
            </w:pPr>
            <w:r>
              <w:rPr>
                <w:rFonts w:ascii="Arial Unicode MS" w:eastAsia="Arial Unicode MS" w:hAnsi="Arial Unicode MS" w:cs="Arial Unicode MS"/>
              </w:rPr>
              <w:t>2.4</w:t>
            </w:r>
          </w:p>
          <w:p w:rsidR="00E76CC6" w:rsidRPr="00F33456" w:rsidRDefault="00E76CC6" w:rsidP="00E76CC6">
            <w:pPr>
              <w:pStyle w:val="BodyText"/>
              <w:jc w:val="right"/>
              <w:rPr>
                <w:rFonts w:ascii="Arial Unicode MS" w:eastAsia="Arial Unicode MS" w:hAnsi="Arial Unicode MS" w:cs="Arial Unicode MS"/>
              </w:rPr>
            </w:pPr>
          </w:p>
        </w:tc>
      </w:tr>
    </w:tbl>
    <w:p w:rsidR="00E76CC6" w:rsidRDefault="00E76CC6" w:rsidP="00E76CC6">
      <w:pPr>
        <w:pStyle w:val="BodyText"/>
        <w:rPr>
          <w:rFonts w:ascii="Georgia" w:hAnsi="Georgia"/>
          <w:sz w:val="22"/>
          <w:szCs w:val="22"/>
        </w:rPr>
      </w:pPr>
    </w:p>
    <w:p w:rsidR="00F5296B" w:rsidRDefault="00F5296B" w:rsidP="00E76CC6">
      <w:pPr>
        <w:pStyle w:val="BodyText"/>
        <w:rPr>
          <w:rFonts w:ascii="Georgia" w:hAnsi="Georgia"/>
          <w:sz w:val="22"/>
          <w:szCs w:val="22"/>
        </w:rPr>
      </w:pPr>
      <w:r>
        <w:rPr>
          <w:noProof/>
          <w:lang w:val="en-AU" w:eastAsia="en-AU"/>
        </w:rPr>
        <w:drawing>
          <wp:anchor distT="0" distB="0" distL="114300" distR="114300" simplePos="0" relativeHeight="251750400" behindDoc="0" locked="0" layoutInCell="1" allowOverlap="1" wp14:anchorId="64406A51" wp14:editId="163B7F91">
            <wp:simplePos x="0" y="0"/>
            <wp:positionH relativeFrom="margin">
              <wp:align>right</wp:align>
            </wp:positionH>
            <wp:positionV relativeFrom="paragraph">
              <wp:posOffset>440055</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a)</w:t>
      </w:r>
      <w:r w:rsidR="00E76CC6">
        <w:rPr>
          <w:rFonts w:ascii="Georgia" w:hAnsi="Georgia"/>
          <w:sz w:val="22"/>
          <w:szCs w:val="22"/>
        </w:rPr>
        <w:tab/>
        <w:t xml:space="preserve">Explain what the two figures for transport means and why these figures are </w:t>
      </w:r>
      <w:r w:rsidR="00E76CC6">
        <w:rPr>
          <w:rFonts w:ascii="Georgia" w:hAnsi="Georgia"/>
          <w:sz w:val="22"/>
          <w:szCs w:val="22"/>
        </w:rPr>
        <w:tab/>
        <w:t>different.</w:t>
      </w:r>
      <w:r w:rsidR="00E76CC6">
        <w:rPr>
          <w:rFonts w:ascii="Georgia" w:hAnsi="Georgia"/>
          <w:sz w:val="22"/>
          <w:szCs w:val="22"/>
        </w:rPr>
        <w:tab/>
      </w:r>
    </w:p>
    <w:p w:rsidR="00E76CC6" w:rsidRDefault="00F5296B" w:rsidP="00E76CC6">
      <w:pPr>
        <w:pStyle w:val="BodyText"/>
        <w:rPr>
          <w:rFonts w:ascii="Georgia" w:hAnsi="Georgia"/>
          <w:sz w:val="22"/>
          <w:szCs w:val="22"/>
        </w:rPr>
      </w:pPr>
      <w:r>
        <w:rPr>
          <w:noProof/>
          <w:lang w:val="en-AU" w:eastAsia="en-AU"/>
        </w:rPr>
        <w:drawing>
          <wp:anchor distT="0" distB="0" distL="114300" distR="114300" simplePos="0" relativeHeight="251748352" behindDoc="0" locked="0" layoutInCell="1" allowOverlap="1" wp14:anchorId="5DC4FB05" wp14:editId="68DEC5F5">
            <wp:simplePos x="0" y="0"/>
            <wp:positionH relativeFrom="rightMargin">
              <wp:align>left</wp:align>
            </wp:positionH>
            <wp:positionV relativeFrom="paragraph">
              <wp:posOffset>292100</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5296B">
        <w:rPr>
          <w:rFonts w:ascii="Georgia" w:hAnsi="Georgia"/>
          <w:color w:val="0070C0"/>
          <w:sz w:val="22"/>
          <w:szCs w:val="22"/>
        </w:rPr>
        <w:t xml:space="preserve">3.4% is the % change in the Consumer Price Index from March – June 2015 whereas the </w:t>
      </w:r>
      <w:r>
        <w:rPr>
          <w:rFonts w:ascii="Georgia" w:hAnsi="Georgia"/>
          <w:color w:val="0070C0"/>
          <w:sz w:val="22"/>
          <w:szCs w:val="22"/>
        </w:rPr>
        <w:t xml:space="preserve">       </w:t>
      </w:r>
      <w:r w:rsidRPr="00F5296B">
        <w:rPr>
          <w:rFonts w:ascii="Georgia" w:hAnsi="Georgia"/>
          <w:color w:val="0070C0"/>
          <w:sz w:val="22"/>
          <w:szCs w:val="22"/>
        </w:rPr>
        <w:t>-2.4% is the % change over 12 months from June 2014 – June 2015.</w:t>
      </w:r>
      <w:r>
        <w:rPr>
          <w:rFonts w:ascii="Georgia" w:hAnsi="Georgia"/>
          <w:color w:val="0070C0"/>
          <w:sz w:val="22"/>
          <w:szCs w:val="22"/>
        </w:rPr>
        <w:t xml:space="preserve"> Even though there was an increase in CPI over the March – June quarter the CPI dropped overall in the 12 months from June – June.</w:t>
      </w:r>
    </w:p>
    <w:p w:rsidR="00E76CC6" w:rsidRDefault="00F5296B" w:rsidP="00E76CC6">
      <w:pPr>
        <w:pStyle w:val="BodyText"/>
        <w:rPr>
          <w:rFonts w:ascii="Georgia" w:hAnsi="Georgia"/>
          <w:sz w:val="22"/>
          <w:szCs w:val="22"/>
        </w:rPr>
      </w:pPr>
      <w:r>
        <w:rPr>
          <w:noProof/>
          <w:lang w:val="en-AU" w:eastAsia="en-AU"/>
        </w:rPr>
        <w:drawing>
          <wp:anchor distT="0" distB="0" distL="114300" distR="114300" simplePos="0" relativeHeight="251754496" behindDoc="0" locked="0" layoutInCell="1" allowOverlap="1" wp14:anchorId="4212B10F" wp14:editId="621F64CA">
            <wp:simplePos x="0" y="0"/>
            <wp:positionH relativeFrom="rightMargin">
              <wp:posOffset>-5636260</wp:posOffset>
            </wp:positionH>
            <wp:positionV relativeFrom="paragraph">
              <wp:posOffset>230505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6544" behindDoc="0" locked="0" layoutInCell="1" allowOverlap="1" wp14:anchorId="1C672300" wp14:editId="3BB6829A">
            <wp:simplePos x="0" y="0"/>
            <wp:positionH relativeFrom="rightMargin">
              <wp:posOffset>-4321810</wp:posOffset>
            </wp:positionH>
            <wp:positionV relativeFrom="paragraph">
              <wp:posOffset>230505</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2448" behindDoc="0" locked="0" layoutInCell="1" allowOverlap="1" wp14:anchorId="63BD3259" wp14:editId="6C416974">
            <wp:simplePos x="0" y="0"/>
            <wp:positionH relativeFrom="rightMargin">
              <wp:posOffset>-3121660</wp:posOffset>
            </wp:positionH>
            <wp:positionV relativeFrom="paragraph">
              <wp:posOffset>231140</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b)</w:t>
      </w:r>
      <w:r w:rsidR="00E76CC6">
        <w:rPr>
          <w:rFonts w:ascii="Georgia" w:hAnsi="Georgia"/>
          <w:sz w:val="22"/>
          <w:szCs w:val="22"/>
        </w:rPr>
        <w:tab/>
        <w:t>Which groups</w:t>
      </w:r>
      <w:r w:rsidR="00796E9D">
        <w:rPr>
          <w:rFonts w:ascii="Georgia" w:hAnsi="Georgia"/>
          <w:sz w:val="22"/>
          <w:szCs w:val="22"/>
        </w:rPr>
        <w:t>’</w:t>
      </w:r>
      <w:r w:rsidR="00E76CC6">
        <w:rPr>
          <w:rFonts w:ascii="Georgia" w:hAnsi="Georgia"/>
          <w:sz w:val="22"/>
          <w:szCs w:val="22"/>
        </w:rPr>
        <w:t xml:space="preserve"> consumer price index failed to increase in the March – June quarter </w:t>
      </w:r>
      <w:r w:rsidR="00E76CC6">
        <w:rPr>
          <w:rFonts w:ascii="Georgia" w:hAnsi="Georgia"/>
          <w:sz w:val="22"/>
          <w:szCs w:val="22"/>
        </w:rPr>
        <w:tab/>
        <w:t>for 2015?</w:t>
      </w:r>
    </w:p>
    <w:p w:rsidR="00E76CC6" w:rsidRPr="00F5296B" w:rsidRDefault="00F5296B" w:rsidP="00E76CC6">
      <w:pPr>
        <w:pStyle w:val="BodyText"/>
        <w:rPr>
          <w:rFonts w:ascii="Georgia" w:hAnsi="Georgia"/>
          <w:color w:val="0070C0"/>
          <w:sz w:val="22"/>
          <w:szCs w:val="22"/>
        </w:rPr>
      </w:pPr>
      <w:r>
        <w:rPr>
          <w:rFonts w:ascii="Georgia" w:hAnsi="Georgia"/>
          <w:color w:val="0070C0"/>
          <w:sz w:val="22"/>
          <w:szCs w:val="22"/>
        </w:rPr>
        <w:t>Food, Recreation and Culture and Communication</w:t>
      </w:r>
    </w:p>
    <w:p w:rsidR="00E76CC6" w:rsidRDefault="00F5296B" w:rsidP="00E76CC6">
      <w:pPr>
        <w:pStyle w:val="BodyText"/>
        <w:rPr>
          <w:rFonts w:ascii="Georgia" w:hAnsi="Georgia"/>
          <w:sz w:val="22"/>
          <w:szCs w:val="22"/>
        </w:rPr>
      </w:pPr>
      <w:r>
        <w:rPr>
          <w:noProof/>
          <w:lang w:val="en-AU" w:eastAsia="en-AU"/>
        </w:rPr>
        <w:drawing>
          <wp:anchor distT="0" distB="0" distL="114300" distR="114300" simplePos="0" relativeHeight="251758592" behindDoc="0" locked="0" layoutInCell="1" allowOverlap="1" wp14:anchorId="6CFCF738" wp14:editId="3FA50060">
            <wp:simplePos x="0" y="0"/>
            <wp:positionH relativeFrom="rightMargin">
              <wp:posOffset>-4902835</wp:posOffset>
            </wp:positionH>
            <wp:positionV relativeFrom="paragraph">
              <wp:posOffset>310515</wp:posOffset>
            </wp:positionV>
            <wp:extent cx="196215" cy="17907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c)</w:t>
      </w:r>
      <w:r w:rsidR="00E76CC6">
        <w:rPr>
          <w:rFonts w:ascii="Georgia" w:hAnsi="Georgia"/>
          <w:sz w:val="22"/>
          <w:szCs w:val="22"/>
        </w:rPr>
        <w:tab/>
        <w:t>Which group’s CPI rose the most from June 2014 to June 2015?</w:t>
      </w:r>
    </w:p>
    <w:p w:rsidR="00E76CC6" w:rsidRPr="00F5296B" w:rsidRDefault="00F5296B" w:rsidP="00E76CC6">
      <w:pPr>
        <w:pStyle w:val="BodyText"/>
        <w:rPr>
          <w:rFonts w:ascii="Georgia" w:hAnsi="Georgia"/>
          <w:color w:val="0070C0"/>
          <w:sz w:val="22"/>
          <w:szCs w:val="22"/>
        </w:rPr>
      </w:pPr>
      <w:r w:rsidRPr="00F5296B">
        <w:rPr>
          <w:rFonts w:ascii="Georgia" w:hAnsi="Georgia"/>
          <w:color w:val="0070C0"/>
          <w:sz w:val="22"/>
          <w:szCs w:val="22"/>
        </w:rPr>
        <w:t>Education</w:t>
      </w:r>
    </w:p>
    <w:p w:rsidR="00E76CC6" w:rsidRDefault="00F5296B" w:rsidP="00E76CC6">
      <w:pPr>
        <w:pStyle w:val="BodyText"/>
        <w:rPr>
          <w:rFonts w:ascii="Georgia" w:hAnsi="Georgia"/>
          <w:sz w:val="22"/>
          <w:szCs w:val="22"/>
        </w:rPr>
      </w:pPr>
      <w:r>
        <w:rPr>
          <w:noProof/>
          <w:lang w:val="en-AU" w:eastAsia="en-AU"/>
        </w:rPr>
        <w:drawing>
          <wp:anchor distT="0" distB="0" distL="114300" distR="114300" simplePos="0" relativeHeight="251760640" behindDoc="0" locked="0" layoutInCell="1" allowOverlap="1" wp14:anchorId="3BB600ED" wp14:editId="504E65BB">
            <wp:simplePos x="0" y="0"/>
            <wp:positionH relativeFrom="rightMargin">
              <wp:posOffset>-4855210</wp:posOffset>
            </wp:positionH>
            <wp:positionV relativeFrom="paragraph">
              <wp:posOffset>633095</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2688" behindDoc="0" locked="0" layoutInCell="1" allowOverlap="1" wp14:anchorId="7C707955" wp14:editId="01EBAE57">
            <wp:simplePos x="0" y="0"/>
            <wp:positionH relativeFrom="rightMargin">
              <wp:posOffset>-5321935</wp:posOffset>
            </wp:positionH>
            <wp:positionV relativeFrom="paragraph">
              <wp:posOffset>636905</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00E76CC6">
        <w:rPr>
          <w:rFonts w:ascii="Georgia" w:hAnsi="Georgia"/>
          <w:sz w:val="22"/>
          <w:szCs w:val="22"/>
        </w:rPr>
        <w:t>d)</w:t>
      </w:r>
      <w:r w:rsidR="00E76CC6">
        <w:rPr>
          <w:rFonts w:ascii="Georgia" w:hAnsi="Georgia"/>
          <w:sz w:val="22"/>
          <w:szCs w:val="22"/>
        </w:rPr>
        <w:tab/>
        <w:t xml:space="preserve"> If the index number for Food and Non-Alcoholic Beverages was 7.8 in June 2014, </w:t>
      </w:r>
      <w:r w:rsidR="00E76CC6">
        <w:rPr>
          <w:rFonts w:ascii="Georgia" w:hAnsi="Georgia"/>
          <w:sz w:val="22"/>
          <w:szCs w:val="22"/>
        </w:rPr>
        <w:tab/>
        <w:t>what was the index number by June 2015?</w:t>
      </w:r>
    </w:p>
    <w:p w:rsidR="00E76CC6" w:rsidRPr="00F5296B" w:rsidRDefault="00F5296B" w:rsidP="00E76CC6">
      <w:pPr>
        <w:pStyle w:val="BodyText"/>
        <w:rPr>
          <w:rFonts w:ascii="Georgia" w:hAnsi="Georgia"/>
          <w:color w:val="0070C0"/>
          <w:sz w:val="22"/>
          <w:szCs w:val="22"/>
        </w:rPr>
      </w:pPr>
      <m:oMathPara>
        <m:oMathParaPr>
          <m:jc m:val="left"/>
        </m:oMathParaPr>
        <m:oMath>
          <m:r>
            <w:rPr>
              <w:rFonts w:ascii="Cambria Math" w:hAnsi="Cambria Math"/>
              <w:color w:val="0070C0"/>
              <w:sz w:val="22"/>
              <w:szCs w:val="22"/>
            </w:rPr>
            <m:t>7.8×1.015=7.9</m:t>
          </m:r>
        </m:oMath>
      </m:oMathPara>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sz w:val="22"/>
          <w:szCs w:val="22"/>
        </w:rPr>
      </w:pPr>
    </w:p>
    <w:p w:rsidR="00E76CC6" w:rsidRDefault="00E76CC6" w:rsidP="00E76CC6">
      <w:pPr>
        <w:pStyle w:val="BodyText"/>
        <w:rPr>
          <w:rFonts w:ascii="Georgia" w:hAnsi="Georgia"/>
          <w:b/>
          <w:sz w:val="22"/>
          <w:szCs w:val="22"/>
        </w:rPr>
      </w:pPr>
      <w:r>
        <w:rPr>
          <w:rFonts w:ascii="Georgia" w:hAnsi="Georgia"/>
          <w:b/>
          <w:sz w:val="22"/>
          <w:szCs w:val="22"/>
        </w:rPr>
        <w:lastRenderedPageBreak/>
        <w:t>Question Five: [2, 3</w:t>
      </w:r>
      <w:r w:rsidR="00FD6E01">
        <w:rPr>
          <w:rFonts w:ascii="Georgia" w:hAnsi="Georgia"/>
          <w:b/>
          <w:sz w:val="22"/>
          <w:szCs w:val="22"/>
        </w:rPr>
        <w:t>, 2</w:t>
      </w:r>
      <w:r>
        <w:rPr>
          <w:rFonts w:ascii="Georgia" w:hAnsi="Georgia"/>
          <w:b/>
          <w:sz w:val="22"/>
          <w:szCs w:val="22"/>
        </w:rPr>
        <w:t xml:space="preserve">: </w:t>
      </w:r>
      <w:r w:rsidR="00FD6E01">
        <w:rPr>
          <w:rFonts w:ascii="Georgia" w:hAnsi="Georgia"/>
          <w:b/>
          <w:sz w:val="22"/>
          <w:szCs w:val="22"/>
        </w:rPr>
        <w:t>7</w:t>
      </w:r>
      <w:r>
        <w:rPr>
          <w:rFonts w:ascii="Georgia" w:hAnsi="Georgia"/>
          <w:b/>
          <w:sz w:val="22"/>
          <w:szCs w:val="22"/>
        </w:rPr>
        <w:t xml:space="preserve"> marks]</w:t>
      </w:r>
      <w:r w:rsidR="00552315">
        <w:rPr>
          <w:rFonts w:ascii="Georgia" w:hAnsi="Georgia"/>
          <w:b/>
          <w:sz w:val="22"/>
          <w:szCs w:val="22"/>
        </w:rPr>
        <w:t xml:space="preserve"> </w:t>
      </w:r>
    </w:p>
    <w:p w:rsidR="00E76CC6" w:rsidRPr="00B74772" w:rsidRDefault="00E76CC6" w:rsidP="00E76CC6">
      <w:pPr>
        <w:pStyle w:val="BodyText"/>
        <w:rPr>
          <w:rFonts w:ascii="Georgia" w:hAnsi="Georgia"/>
          <w:sz w:val="22"/>
          <w:szCs w:val="22"/>
        </w:rPr>
      </w:pPr>
      <w:r>
        <w:rPr>
          <w:rFonts w:ascii="Georgia" w:hAnsi="Georgia"/>
          <w:sz w:val="22"/>
          <w:szCs w:val="22"/>
        </w:rPr>
        <w:t xml:space="preserve">A group of teenagers were asked who their </w:t>
      </w:r>
      <w:proofErr w:type="spellStart"/>
      <w:r>
        <w:rPr>
          <w:rFonts w:ascii="Georgia" w:hAnsi="Georgia"/>
          <w:sz w:val="22"/>
          <w:szCs w:val="22"/>
        </w:rPr>
        <w:t>favourite</w:t>
      </w:r>
      <w:proofErr w:type="spellEnd"/>
      <w:r>
        <w:rPr>
          <w:rFonts w:ascii="Georgia" w:hAnsi="Georgia"/>
          <w:sz w:val="22"/>
          <w:szCs w:val="22"/>
        </w:rPr>
        <w:t xml:space="preserve"> music artist is currently. Results for the top 8 responses are shown below.</w:t>
      </w:r>
    </w:p>
    <w:tbl>
      <w:tblPr>
        <w:tblStyle w:val="TableGrid"/>
        <w:tblW w:w="0" w:type="auto"/>
        <w:tblLook w:val="04A0" w:firstRow="1" w:lastRow="0" w:firstColumn="1" w:lastColumn="0" w:noHBand="0" w:noVBand="1"/>
      </w:tblPr>
      <w:tblGrid>
        <w:gridCol w:w="2254"/>
        <w:gridCol w:w="2254"/>
        <w:gridCol w:w="2254"/>
        <w:gridCol w:w="2254"/>
      </w:tblGrid>
      <w:tr w:rsidR="00E76CC6" w:rsidTr="00E76CC6">
        <w:tc>
          <w:tcPr>
            <w:tcW w:w="2254" w:type="dxa"/>
            <w:shd w:val="clear" w:color="auto" w:fill="DDD9C3" w:themeFill="background2" w:themeFillShade="E6"/>
          </w:tcPr>
          <w:p w:rsidR="00E76CC6" w:rsidRPr="00B74772" w:rsidRDefault="00E76CC6" w:rsidP="00E76CC6">
            <w:pPr>
              <w:pStyle w:val="BodyText"/>
              <w:rPr>
                <w:rFonts w:asciiTheme="minorHAnsi" w:hAnsiTheme="minorHAnsi"/>
                <w:sz w:val="22"/>
                <w:szCs w:val="22"/>
              </w:rPr>
            </w:pPr>
            <w:r w:rsidRPr="00B74772">
              <w:rPr>
                <w:rFonts w:asciiTheme="minorHAnsi" w:hAnsiTheme="minorHAnsi"/>
                <w:sz w:val="22"/>
                <w:szCs w:val="22"/>
              </w:rPr>
              <w:t>Popular Artists</w:t>
            </w:r>
          </w:p>
        </w:tc>
        <w:tc>
          <w:tcPr>
            <w:tcW w:w="2254" w:type="dxa"/>
            <w:shd w:val="clear" w:color="auto" w:fill="DDD9C3" w:themeFill="background2" w:themeFillShade="E6"/>
          </w:tcPr>
          <w:p w:rsidR="00E76CC6" w:rsidRPr="00B74772" w:rsidRDefault="00E76CC6" w:rsidP="00E76CC6">
            <w:pPr>
              <w:pStyle w:val="BodyText"/>
              <w:rPr>
                <w:rFonts w:asciiTheme="minorHAnsi" w:hAnsiTheme="minorHAnsi"/>
                <w:sz w:val="22"/>
                <w:szCs w:val="22"/>
              </w:rPr>
            </w:pPr>
            <w:r w:rsidRPr="00B74772">
              <w:rPr>
                <w:rFonts w:asciiTheme="minorHAnsi" w:hAnsiTheme="minorHAnsi"/>
                <w:sz w:val="22"/>
                <w:szCs w:val="22"/>
              </w:rPr>
              <w:t>Males</w:t>
            </w:r>
          </w:p>
        </w:tc>
        <w:tc>
          <w:tcPr>
            <w:tcW w:w="2254" w:type="dxa"/>
            <w:shd w:val="clear" w:color="auto" w:fill="DDD9C3" w:themeFill="background2" w:themeFillShade="E6"/>
          </w:tcPr>
          <w:p w:rsidR="00E76CC6" w:rsidRPr="00B74772" w:rsidRDefault="00E76CC6" w:rsidP="00E76CC6">
            <w:pPr>
              <w:pStyle w:val="BodyText"/>
              <w:rPr>
                <w:rFonts w:asciiTheme="minorHAnsi" w:hAnsiTheme="minorHAnsi"/>
                <w:sz w:val="22"/>
                <w:szCs w:val="22"/>
              </w:rPr>
            </w:pPr>
            <w:r w:rsidRPr="00B74772">
              <w:rPr>
                <w:rFonts w:asciiTheme="minorHAnsi" w:hAnsiTheme="minorHAnsi"/>
                <w:sz w:val="22"/>
                <w:szCs w:val="22"/>
              </w:rPr>
              <w:t>Females</w:t>
            </w:r>
          </w:p>
        </w:tc>
        <w:tc>
          <w:tcPr>
            <w:tcW w:w="2254" w:type="dxa"/>
            <w:shd w:val="clear" w:color="auto" w:fill="DDD9C3" w:themeFill="background2" w:themeFillShade="E6"/>
          </w:tcPr>
          <w:p w:rsidR="00E76CC6" w:rsidRPr="00B74772" w:rsidRDefault="00E76CC6" w:rsidP="00E76CC6">
            <w:pPr>
              <w:pStyle w:val="BodyText"/>
              <w:rPr>
                <w:rFonts w:asciiTheme="minorHAnsi" w:hAnsiTheme="minorHAnsi"/>
                <w:sz w:val="22"/>
                <w:szCs w:val="22"/>
              </w:rPr>
            </w:pPr>
            <w:r w:rsidRPr="00B74772">
              <w:rPr>
                <w:rFonts w:asciiTheme="minorHAnsi" w:hAnsiTheme="minorHAnsi"/>
                <w:sz w:val="22"/>
                <w:szCs w:val="22"/>
              </w:rPr>
              <w:t>Total</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Taylor Swift</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212</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351</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563</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 xml:space="preserve">The </w:t>
            </w:r>
            <w:proofErr w:type="spellStart"/>
            <w:r w:rsidRPr="00B74772">
              <w:rPr>
                <w:rFonts w:asciiTheme="minorHAnsi" w:hAnsiTheme="minorHAnsi"/>
                <w:b/>
                <w:sz w:val="22"/>
                <w:szCs w:val="22"/>
              </w:rPr>
              <w:t>Weeknd</w:t>
            </w:r>
            <w:proofErr w:type="spellEnd"/>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102</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201</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303</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proofErr w:type="spellStart"/>
            <w:r w:rsidRPr="00B74772">
              <w:rPr>
                <w:rFonts w:asciiTheme="minorHAnsi" w:hAnsiTheme="minorHAnsi"/>
                <w:b/>
                <w:sz w:val="22"/>
                <w:szCs w:val="22"/>
              </w:rPr>
              <w:t>Fetty</w:t>
            </w:r>
            <w:proofErr w:type="spellEnd"/>
            <w:r w:rsidRPr="00B74772">
              <w:rPr>
                <w:rFonts w:asciiTheme="minorHAnsi" w:hAnsiTheme="minorHAnsi"/>
                <w:b/>
                <w:sz w:val="22"/>
                <w:szCs w:val="22"/>
              </w:rPr>
              <w:t xml:space="preserve"> </w:t>
            </w:r>
            <w:proofErr w:type="spellStart"/>
            <w:r w:rsidRPr="00B74772">
              <w:rPr>
                <w:rFonts w:asciiTheme="minorHAnsi" w:hAnsiTheme="minorHAnsi"/>
                <w:b/>
                <w:sz w:val="22"/>
                <w:szCs w:val="22"/>
              </w:rPr>
              <w:t>Wap</w:t>
            </w:r>
            <w:proofErr w:type="spellEnd"/>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99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109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208</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 xml:space="preserve">Ed </w:t>
            </w:r>
            <w:proofErr w:type="spellStart"/>
            <w:r w:rsidRPr="00B74772">
              <w:rPr>
                <w:rFonts w:asciiTheme="minorHAnsi" w:hAnsiTheme="minorHAnsi"/>
                <w:b/>
                <w:sz w:val="22"/>
                <w:szCs w:val="22"/>
              </w:rPr>
              <w:t>Sheeran</w:t>
            </w:r>
            <w:proofErr w:type="spellEnd"/>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75</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269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344</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Drake</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209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109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318</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 xml:space="preserve">Meghan </w:t>
            </w:r>
            <w:proofErr w:type="spellStart"/>
            <w:r w:rsidRPr="00B74772">
              <w:rPr>
                <w:rFonts w:asciiTheme="minorHAnsi" w:hAnsiTheme="minorHAnsi"/>
                <w:b/>
                <w:sz w:val="22"/>
                <w:szCs w:val="22"/>
              </w:rPr>
              <w:t>Trainor</w:t>
            </w:r>
            <w:proofErr w:type="spellEnd"/>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105</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205</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310</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Walk the Moon</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111</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75</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186</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sidRPr="00B74772">
              <w:rPr>
                <w:rFonts w:asciiTheme="minorHAnsi" w:hAnsiTheme="minorHAnsi"/>
                <w:b/>
                <w:sz w:val="22"/>
                <w:szCs w:val="22"/>
              </w:rPr>
              <w:t xml:space="preserve">Mark </w:t>
            </w:r>
            <w:proofErr w:type="spellStart"/>
            <w:r w:rsidRPr="00B74772">
              <w:rPr>
                <w:rFonts w:asciiTheme="minorHAnsi" w:hAnsiTheme="minorHAnsi"/>
                <w:b/>
                <w:sz w:val="22"/>
                <w:szCs w:val="22"/>
              </w:rPr>
              <w:t>Ronson</w:t>
            </w:r>
            <w:proofErr w:type="spellEnd"/>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89</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65</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154</w:t>
            </w:r>
          </w:p>
        </w:tc>
      </w:tr>
      <w:tr w:rsidR="00E76CC6" w:rsidTr="00E76CC6">
        <w:tc>
          <w:tcPr>
            <w:tcW w:w="2254" w:type="dxa"/>
          </w:tcPr>
          <w:p w:rsidR="00E76CC6" w:rsidRPr="00B74772" w:rsidRDefault="00E76CC6" w:rsidP="00E76CC6">
            <w:pPr>
              <w:pStyle w:val="BodyText"/>
              <w:rPr>
                <w:rFonts w:asciiTheme="minorHAnsi" w:hAnsiTheme="minorHAnsi"/>
                <w:b/>
                <w:sz w:val="22"/>
                <w:szCs w:val="22"/>
              </w:rPr>
            </w:pPr>
            <w:r>
              <w:rPr>
                <w:rFonts w:asciiTheme="minorHAnsi" w:hAnsiTheme="minorHAnsi"/>
                <w:b/>
                <w:sz w:val="22"/>
                <w:szCs w:val="22"/>
              </w:rPr>
              <w:t>Total</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1002</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1384</w:t>
            </w:r>
          </w:p>
        </w:tc>
        <w:tc>
          <w:tcPr>
            <w:tcW w:w="2254" w:type="dxa"/>
          </w:tcPr>
          <w:p w:rsidR="00E76CC6" w:rsidRPr="00B74772" w:rsidRDefault="00E76CC6" w:rsidP="00E76CC6">
            <w:pPr>
              <w:pStyle w:val="BodyText"/>
              <w:jc w:val="right"/>
              <w:rPr>
                <w:rFonts w:asciiTheme="minorHAnsi" w:hAnsiTheme="minorHAnsi"/>
                <w:sz w:val="22"/>
                <w:szCs w:val="22"/>
              </w:rPr>
            </w:pPr>
            <w:r>
              <w:rPr>
                <w:rFonts w:asciiTheme="minorHAnsi" w:hAnsiTheme="minorHAnsi"/>
                <w:sz w:val="22"/>
                <w:szCs w:val="22"/>
              </w:rPr>
              <w:t>2386</w:t>
            </w:r>
          </w:p>
        </w:tc>
      </w:tr>
    </w:tbl>
    <w:p w:rsidR="00E76CC6" w:rsidRPr="00B74772" w:rsidRDefault="00E76CC6" w:rsidP="00E76CC6">
      <w:pPr>
        <w:pStyle w:val="BodyText"/>
        <w:rPr>
          <w:rFonts w:ascii="Georgia" w:hAnsi="Georgia"/>
          <w:sz w:val="22"/>
          <w:szCs w:val="22"/>
        </w:rPr>
      </w:pPr>
    </w:p>
    <w:p w:rsidR="00E76CC6" w:rsidRDefault="00EA05B9" w:rsidP="00E76CC6">
      <w:pPr>
        <w:pStyle w:val="BodyText"/>
        <w:rPr>
          <w:rFonts w:ascii="Georgia" w:hAnsi="Georgia"/>
          <w:sz w:val="22"/>
          <w:szCs w:val="22"/>
        </w:rPr>
      </w:pPr>
      <w:r>
        <w:rPr>
          <w:noProof/>
          <w:lang w:val="en-AU" w:eastAsia="en-AU"/>
        </w:rPr>
        <w:drawing>
          <wp:anchor distT="0" distB="0" distL="114300" distR="114300" simplePos="0" relativeHeight="251764736" behindDoc="0" locked="0" layoutInCell="1" allowOverlap="1" wp14:anchorId="7517633B" wp14:editId="1D46BA68">
            <wp:simplePos x="0" y="0"/>
            <wp:positionH relativeFrom="rightMargin">
              <wp:posOffset>-2569210</wp:posOffset>
            </wp:positionH>
            <wp:positionV relativeFrom="paragraph">
              <wp:posOffset>1155065</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6784" behindDoc="0" locked="0" layoutInCell="1" allowOverlap="1" wp14:anchorId="1A355A0C" wp14:editId="0BCC2C25">
            <wp:simplePos x="0" y="0"/>
            <wp:positionH relativeFrom="rightMargin">
              <wp:posOffset>-1264285</wp:posOffset>
            </wp:positionH>
            <wp:positionV relativeFrom="paragraph">
              <wp:posOffset>476250</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a)</w:t>
      </w:r>
      <w:r w:rsidR="00E76CC6">
        <w:rPr>
          <w:rFonts w:ascii="Georgia" w:hAnsi="Georgia"/>
          <w:sz w:val="22"/>
          <w:szCs w:val="22"/>
        </w:rPr>
        <w:tab/>
      </w:r>
      <w:r w:rsidR="00796E9D">
        <w:rPr>
          <w:rFonts w:ascii="Georgia" w:hAnsi="Georgia"/>
          <w:sz w:val="22"/>
          <w:szCs w:val="22"/>
        </w:rPr>
        <w:t xml:space="preserve">How does the percentage of people surveyed who are male and like Taylor Swift </w:t>
      </w:r>
      <w:r w:rsidR="00796E9D">
        <w:rPr>
          <w:rFonts w:ascii="Georgia" w:hAnsi="Georgia"/>
          <w:sz w:val="22"/>
          <w:szCs w:val="22"/>
        </w:rPr>
        <w:tab/>
        <w:t xml:space="preserve">compare to the total percentage of people who said Taylor Swift was their </w:t>
      </w:r>
      <w:proofErr w:type="spellStart"/>
      <w:r w:rsidR="00796E9D">
        <w:rPr>
          <w:rFonts w:ascii="Georgia" w:hAnsi="Georgia"/>
          <w:sz w:val="22"/>
          <w:szCs w:val="22"/>
        </w:rPr>
        <w:t>favourite</w:t>
      </w:r>
      <w:proofErr w:type="spellEnd"/>
      <w:r w:rsidR="00796E9D">
        <w:rPr>
          <w:rFonts w:ascii="Georgia" w:hAnsi="Georgia"/>
          <w:sz w:val="22"/>
          <w:szCs w:val="22"/>
        </w:rPr>
        <w:t>?</w:t>
      </w:r>
    </w:p>
    <w:p w:rsidR="00EA05B9" w:rsidRPr="00EA05B9" w:rsidRDefault="00B236E0" w:rsidP="00E76CC6">
      <w:pPr>
        <w:pStyle w:val="BodyText"/>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212</m:t>
            </m:r>
          </m:num>
          <m:den>
            <m:r>
              <w:rPr>
                <w:rFonts w:ascii="Cambria Math" w:hAnsi="Cambria Math"/>
                <w:color w:val="0070C0"/>
                <w:sz w:val="22"/>
                <w:szCs w:val="22"/>
              </w:rPr>
              <m:t>2386</m:t>
            </m:r>
          </m:den>
        </m:f>
        <m:r>
          <w:rPr>
            <w:rFonts w:ascii="Cambria Math" w:hAnsi="Cambria Math"/>
            <w:color w:val="0070C0"/>
            <w:sz w:val="22"/>
            <w:szCs w:val="22"/>
          </w:rPr>
          <m:t>×100=8.9%</m:t>
        </m:r>
      </m:oMath>
      <w:r w:rsidR="00EA05B9">
        <w:rPr>
          <w:rFonts w:ascii="Georgia" w:hAnsi="Georgia"/>
          <w:color w:val="0070C0"/>
          <w:sz w:val="22"/>
          <w:szCs w:val="22"/>
        </w:rPr>
        <w:t xml:space="preserve"> </w:t>
      </w:r>
      <w:proofErr w:type="gramStart"/>
      <w:r w:rsidR="00EA05B9">
        <w:rPr>
          <w:rFonts w:ascii="Georgia" w:hAnsi="Georgia"/>
          <w:color w:val="0070C0"/>
          <w:sz w:val="22"/>
          <w:szCs w:val="22"/>
        </w:rPr>
        <w:t>of</w:t>
      </w:r>
      <w:proofErr w:type="gramEnd"/>
      <w:r w:rsidR="00EA05B9">
        <w:rPr>
          <w:rFonts w:ascii="Georgia" w:hAnsi="Georgia"/>
          <w:color w:val="0070C0"/>
          <w:sz w:val="22"/>
          <w:szCs w:val="22"/>
        </w:rPr>
        <w:t xml:space="preserve"> people surveyed are males who like Taylor Swift.</w:t>
      </w:r>
      <w:r w:rsidR="00EA05B9" w:rsidRPr="00EA05B9">
        <w:rPr>
          <w:noProof/>
          <w:lang w:val="en-AU" w:eastAsia="en-AU"/>
        </w:rPr>
        <w:t xml:space="preserve"> </w:t>
      </w:r>
    </w:p>
    <w:p w:rsidR="00E76CC6" w:rsidRPr="00F5296B" w:rsidRDefault="00EA05B9" w:rsidP="00E76CC6">
      <w:pPr>
        <w:pStyle w:val="BodyText"/>
        <w:rPr>
          <w:rFonts w:ascii="Georgia" w:hAnsi="Georgia"/>
          <w:color w:val="0070C0"/>
          <w:sz w:val="22"/>
          <w:szCs w:val="22"/>
        </w:rPr>
      </w:pPr>
      <m:oMath>
        <m:r>
          <w:rPr>
            <w:rFonts w:ascii="Cambria Math" w:hAnsi="Cambria Math"/>
            <w:color w:val="0070C0"/>
            <w:sz w:val="22"/>
            <w:szCs w:val="22"/>
          </w:rPr>
          <m:t xml:space="preserve"> </m:t>
        </m:r>
        <m:f>
          <m:fPr>
            <m:ctrlPr>
              <w:rPr>
                <w:rFonts w:ascii="Cambria Math" w:hAnsi="Cambria Math"/>
                <w:i/>
                <w:color w:val="0070C0"/>
                <w:sz w:val="22"/>
                <w:szCs w:val="22"/>
              </w:rPr>
            </m:ctrlPr>
          </m:fPr>
          <m:num>
            <m:r>
              <w:rPr>
                <w:rFonts w:ascii="Cambria Math" w:hAnsi="Cambria Math"/>
                <w:color w:val="0070C0"/>
                <w:sz w:val="22"/>
                <w:szCs w:val="22"/>
              </w:rPr>
              <m:t>563</m:t>
            </m:r>
          </m:num>
          <m:den>
            <m:r>
              <w:rPr>
                <w:rFonts w:ascii="Cambria Math" w:hAnsi="Cambria Math"/>
                <w:color w:val="0070C0"/>
                <w:sz w:val="22"/>
                <w:szCs w:val="22"/>
              </w:rPr>
              <m:t>2386</m:t>
            </m:r>
          </m:den>
        </m:f>
        <m:r>
          <w:rPr>
            <w:rFonts w:ascii="Cambria Math" w:hAnsi="Cambria Math"/>
            <w:color w:val="0070C0"/>
            <w:sz w:val="22"/>
            <w:szCs w:val="22"/>
          </w:rPr>
          <m:t>×100=23.6%</m:t>
        </m:r>
      </m:oMath>
      <w:r>
        <w:rPr>
          <w:rFonts w:ascii="Georgia" w:hAnsi="Georgia"/>
          <w:color w:val="0070C0"/>
          <w:sz w:val="22"/>
          <w:szCs w:val="22"/>
        </w:rPr>
        <w:t xml:space="preserve"> </w:t>
      </w:r>
      <w:proofErr w:type="gramStart"/>
      <w:r>
        <w:rPr>
          <w:rFonts w:ascii="Georgia" w:hAnsi="Georgia"/>
          <w:color w:val="0070C0"/>
          <w:sz w:val="22"/>
          <w:szCs w:val="22"/>
        </w:rPr>
        <w:t>of</w:t>
      </w:r>
      <w:proofErr w:type="gramEnd"/>
      <w:r>
        <w:rPr>
          <w:rFonts w:ascii="Georgia" w:hAnsi="Georgia"/>
          <w:color w:val="0070C0"/>
          <w:sz w:val="22"/>
          <w:szCs w:val="22"/>
        </w:rPr>
        <w:t xml:space="preserve"> people surveyed like Taylor Swift. This indicated that more females </w:t>
      </w:r>
      <w:r>
        <w:rPr>
          <w:rFonts w:ascii="Georgia" w:hAnsi="Georgia"/>
          <w:color w:val="0070C0"/>
          <w:sz w:val="22"/>
          <w:szCs w:val="22"/>
        </w:rPr>
        <w:tab/>
      </w:r>
      <w:r>
        <w:rPr>
          <w:rFonts w:ascii="Georgia" w:hAnsi="Georgia"/>
          <w:color w:val="0070C0"/>
          <w:sz w:val="22"/>
          <w:szCs w:val="22"/>
        </w:rPr>
        <w:tab/>
      </w:r>
      <w:r>
        <w:rPr>
          <w:rFonts w:ascii="Georgia" w:hAnsi="Georgia"/>
          <w:color w:val="0070C0"/>
          <w:sz w:val="22"/>
          <w:szCs w:val="22"/>
        </w:rPr>
        <w:tab/>
        <w:t>like Taylor Swift than males.</w:t>
      </w:r>
    </w:p>
    <w:p w:rsidR="00E76CC6" w:rsidRDefault="00FD6E01" w:rsidP="00E76CC6">
      <w:pPr>
        <w:pStyle w:val="BodyText"/>
        <w:rPr>
          <w:rFonts w:ascii="Georgia" w:hAnsi="Georgia"/>
          <w:sz w:val="22"/>
          <w:szCs w:val="22"/>
        </w:rPr>
      </w:pPr>
      <w:r>
        <w:rPr>
          <w:noProof/>
          <w:lang w:val="en-AU" w:eastAsia="en-AU"/>
        </w:rPr>
        <w:drawing>
          <wp:anchor distT="0" distB="0" distL="114300" distR="114300" simplePos="0" relativeHeight="251772928" behindDoc="0" locked="0" layoutInCell="1" allowOverlap="1" wp14:anchorId="4AD26DBC" wp14:editId="05C8B41F">
            <wp:simplePos x="0" y="0"/>
            <wp:positionH relativeFrom="rightMargin">
              <wp:posOffset>-3855085</wp:posOffset>
            </wp:positionH>
            <wp:positionV relativeFrom="paragraph">
              <wp:posOffset>1236345</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0880" behindDoc="0" locked="0" layoutInCell="1" allowOverlap="1" wp14:anchorId="648ADD88" wp14:editId="3E619D6C">
            <wp:simplePos x="0" y="0"/>
            <wp:positionH relativeFrom="rightMargin">
              <wp:posOffset>-807085</wp:posOffset>
            </wp:positionH>
            <wp:positionV relativeFrom="paragraph">
              <wp:posOffset>874395</wp:posOffset>
            </wp:positionV>
            <wp:extent cx="196215" cy="17907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68832" behindDoc="0" locked="0" layoutInCell="1" allowOverlap="1" wp14:anchorId="41E10B1B" wp14:editId="7173E099">
            <wp:simplePos x="0" y="0"/>
            <wp:positionH relativeFrom="rightMargin">
              <wp:posOffset>-854710</wp:posOffset>
            </wp:positionH>
            <wp:positionV relativeFrom="paragraph">
              <wp:posOffset>488315</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E76CC6">
        <w:rPr>
          <w:rFonts w:ascii="Georgia" w:hAnsi="Georgia"/>
          <w:sz w:val="22"/>
          <w:szCs w:val="22"/>
        </w:rPr>
        <w:t>b)</w:t>
      </w:r>
      <w:r w:rsidR="00E76CC6">
        <w:rPr>
          <w:rFonts w:ascii="Georgia" w:hAnsi="Georgia"/>
          <w:sz w:val="22"/>
          <w:szCs w:val="22"/>
        </w:rPr>
        <w:tab/>
      </w:r>
      <w:r w:rsidR="00ED52F7">
        <w:rPr>
          <w:rFonts w:ascii="Georgia" w:hAnsi="Georgia"/>
          <w:sz w:val="22"/>
          <w:szCs w:val="22"/>
        </w:rPr>
        <w:t xml:space="preserve">State the difference between the combined total percentage of the two most popular </w:t>
      </w:r>
      <w:r w:rsidR="00ED52F7">
        <w:rPr>
          <w:rFonts w:ascii="Georgia" w:hAnsi="Georgia"/>
          <w:sz w:val="22"/>
          <w:szCs w:val="22"/>
        </w:rPr>
        <w:tab/>
        <w:t xml:space="preserve">artists and the two least </w:t>
      </w:r>
      <w:proofErr w:type="spellStart"/>
      <w:r w:rsidR="00ED52F7">
        <w:rPr>
          <w:rFonts w:ascii="Georgia" w:hAnsi="Georgia"/>
          <w:sz w:val="22"/>
          <w:szCs w:val="22"/>
        </w:rPr>
        <w:t>favourite</w:t>
      </w:r>
      <w:proofErr w:type="spellEnd"/>
      <w:r w:rsidR="00ED52F7">
        <w:rPr>
          <w:rFonts w:ascii="Georgia" w:hAnsi="Georgia"/>
          <w:sz w:val="22"/>
          <w:szCs w:val="22"/>
        </w:rPr>
        <w:t xml:space="preserve"> artists.</w:t>
      </w:r>
    </w:p>
    <w:p w:rsidR="00FD6E01" w:rsidRPr="00FD6E01" w:rsidRDefault="00B236E0" w:rsidP="00773F16">
      <w:pPr>
        <w:pStyle w:val="BodyText"/>
        <w:ind w:left="720" w:hanging="720"/>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563+344</m:t>
            </m:r>
          </m:num>
          <m:den>
            <m:r>
              <w:rPr>
                <w:rFonts w:ascii="Cambria Math" w:hAnsi="Cambria Math"/>
                <w:color w:val="0070C0"/>
                <w:sz w:val="22"/>
                <w:szCs w:val="22"/>
              </w:rPr>
              <m:t>2386</m:t>
            </m:r>
          </m:den>
        </m:f>
        <m:r>
          <w:rPr>
            <w:rFonts w:ascii="Cambria Math" w:hAnsi="Cambria Math"/>
            <w:color w:val="0070C0"/>
            <w:sz w:val="22"/>
            <w:szCs w:val="22"/>
          </w:rPr>
          <m:t xml:space="preserve">×100=38.0% </m:t>
        </m:r>
      </m:oMath>
      <w:proofErr w:type="gramStart"/>
      <w:r w:rsidR="00FD6E01">
        <w:rPr>
          <w:rFonts w:ascii="Georgia" w:hAnsi="Georgia"/>
          <w:color w:val="0070C0"/>
          <w:sz w:val="22"/>
          <w:szCs w:val="22"/>
        </w:rPr>
        <w:t>of</w:t>
      </w:r>
      <w:proofErr w:type="gramEnd"/>
      <w:r w:rsidR="00FD6E01">
        <w:rPr>
          <w:rFonts w:ascii="Georgia" w:hAnsi="Georgia"/>
          <w:color w:val="0070C0"/>
          <w:sz w:val="22"/>
          <w:szCs w:val="22"/>
        </w:rPr>
        <w:t xml:space="preserve"> those surveyed voted for the two most popular artists.</w:t>
      </w:r>
      <w:r w:rsidR="00FD6E01" w:rsidRPr="00FD6E01">
        <w:rPr>
          <w:noProof/>
          <w:lang w:val="en-AU" w:eastAsia="en-AU"/>
        </w:rPr>
        <w:t xml:space="preserve"> </w:t>
      </w:r>
    </w:p>
    <w:p w:rsidR="00716371" w:rsidRDefault="00EA05B9" w:rsidP="00773F16">
      <w:pPr>
        <w:pStyle w:val="BodyText"/>
        <w:ind w:left="720" w:hanging="720"/>
        <w:rPr>
          <w:rFonts w:ascii="Georgia" w:hAnsi="Georgia"/>
          <w:color w:val="0070C0"/>
          <w:sz w:val="22"/>
          <w:szCs w:val="22"/>
        </w:rPr>
      </w:pPr>
      <m:oMath>
        <m:r>
          <w:rPr>
            <w:rFonts w:ascii="Cambria Math" w:hAnsi="Cambria Math"/>
            <w:color w:val="0070C0"/>
            <w:sz w:val="22"/>
            <w:szCs w:val="22"/>
          </w:rPr>
          <m:t xml:space="preserve"> </m:t>
        </m:r>
        <m:f>
          <m:fPr>
            <m:ctrlPr>
              <w:rPr>
                <w:rFonts w:ascii="Cambria Math" w:hAnsi="Cambria Math"/>
                <w:i/>
                <w:color w:val="0070C0"/>
                <w:sz w:val="22"/>
                <w:szCs w:val="22"/>
              </w:rPr>
            </m:ctrlPr>
          </m:fPr>
          <m:num>
            <m:r>
              <w:rPr>
                <w:rFonts w:ascii="Cambria Math" w:hAnsi="Cambria Math"/>
                <w:color w:val="0070C0"/>
                <w:sz w:val="22"/>
                <w:szCs w:val="22"/>
              </w:rPr>
              <m:t>154+186</m:t>
            </m:r>
          </m:num>
          <m:den>
            <m:r>
              <w:rPr>
                <w:rFonts w:ascii="Cambria Math" w:hAnsi="Cambria Math"/>
                <w:color w:val="0070C0"/>
                <w:sz w:val="22"/>
                <w:szCs w:val="22"/>
              </w:rPr>
              <m:t>2386</m:t>
            </m:r>
          </m:den>
        </m:f>
        <m:r>
          <w:rPr>
            <w:rFonts w:ascii="Cambria Math" w:hAnsi="Cambria Math"/>
            <w:color w:val="0070C0"/>
            <w:sz w:val="22"/>
            <w:szCs w:val="22"/>
          </w:rPr>
          <m:t>×100=14.2%</m:t>
        </m:r>
      </m:oMath>
      <w:r w:rsidR="00FD6E01">
        <w:rPr>
          <w:rFonts w:ascii="Georgia" w:hAnsi="Georgia"/>
          <w:color w:val="0070C0"/>
          <w:sz w:val="22"/>
          <w:szCs w:val="22"/>
        </w:rPr>
        <w:t xml:space="preserve"> </w:t>
      </w:r>
      <w:proofErr w:type="gramStart"/>
      <w:r w:rsidR="00FD6E01">
        <w:rPr>
          <w:rFonts w:ascii="Georgia" w:hAnsi="Georgia"/>
          <w:color w:val="0070C0"/>
          <w:sz w:val="22"/>
          <w:szCs w:val="22"/>
        </w:rPr>
        <w:t>of</w:t>
      </w:r>
      <w:proofErr w:type="gramEnd"/>
      <w:r w:rsidR="00FD6E01">
        <w:rPr>
          <w:rFonts w:ascii="Georgia" w:hAnsi="Georgia"/>
          <w:color w:val="0070C0"/>
          <w:sz w:val="22"/>
          <w:szCs w:val="22"/>
        </w:rPr>
        <w:t xml:space="preserve"> those surveyed voted for the two least popular artists.</w:t>
      </w:r>
    </w:p>
    <w:p w:rsidR="00FD6E01" w:rsidRDefault="00FD6E01" w:rsidP="00773F16">
      <w:pPr>
        <w:pStyle w:val="BodyText"/>
        <w:ind w:left="720" w:hanging="720"/>
        <w:rPr>
          <w:rFonts w:ascii="Georgia" w:hAnsi="Georgia"/>
          <w:color w:val="0070C0"/>
          <w:sz w:val="22"/>
          <w:szCs w:val="22"/>
        </w:rPr>
      </w:pPr>
      <m:oMath>
        <m:r>
          <w:rPr>
            <w:rFonts w:ascii="Cambria Math" w:hAnsi="Cambria Math"/>
            <w:color w:val="0070C0"/>
            <w:sz w:val="22"/>
            <w:szCs w:val="22"/>
          </w:rPr>
          <m:t xml:space="preserve">23% </m:t>
        </m:r>
      </m:oMath>
      <w:proofErr w:type="gramStart"/>
      <w:r>
        <w:rPr>
          <w:rFonts w:ascii="Georgia" w:hAnsi="Georgia"/>
          <w:color w:val="0070C0"/>
          <w:sz w:val="22"/>
          <w:szCs w:val="22"/>
        </w:rPr>
        <w:t>difference</w:t>
      </w:r>
      <w:proofErr w:type="gramEnd"/>
      <w:r>
        <w:rPr>
          <w:rFonts w:ascii="Georgia" w:hAnsi="Georgia"/>
          <w:color w:val="0070C0"/>
          <w:sz w:val="22"/>
          <w:szCs w:val="22"/>
        </w:rPr>
        <w:t xml:space="preserve"> between them. </w:t>
      </w:r>
    </w:p>
    <w:p w:rsidR="00FD6E01" w:rsidRDefault="00FD6E01" w:rsidP="00773F16">
      <w:pPr>
        <w:pStyle w:val="BodyText"/>
        <w:ind w:left="720" w:hanging="720"/>
        <w:rPr>
          <w:rFonts w:ascii="Georgia" w:hAnsi="Georgia"/>
          <w:sz w:val="22"/>
          <w:szCs w:val="22"/>
        </w:rPr>
      </w:pPr>
      <w:r>
        <w:rPr>
          <w:noProof/>
          <w:lang w:val="en-AU" w:eastAsia="en-AU"/>
        </w:rPr>
        <w:drawing>
          <wp:anchor distT="0" distB="0" distL="114300" distR="114300" simplePos="0" relativeHeight="251774976" behindDoc="0" locked="0" layoutInCell="1" allowOverlap="1" wp14:anchorId="76182ED1" wp14:editId="18C910AC">
            <wp:simplePos x="0" y="0"/>
            <wp:positionH relativeFrom="rightMargin">
              <wp:posOffset>-4026535</wp:posOffset>
            </wp:positionH>
            <wp:positionV relativeFrom="paragraph">
              <wp:posOffset>678815</wp:posOffset>
            </wp:positionV>
            <wp:extent cx="196215" cy="17907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77024" behindDoc="0" locked="0" layoutInCell="1" allowOverlap="1" wp14:anchorId="4ACF6630" wp14:editId="119009FF">
            <wp:simplePos x="0" y="0"/>
            <wp:positionH relativeFrom="rightMargin">
              <wp:posOffset>-4093210</wp:posOffset>
            </wp:positionH>
            <wp:positionV relativeFrom="paragraph">
              <wp:posOffset>398145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FD6E01">
        <w:rPr>
          <w:rFonts w:ascii="Georgia" w:hAnsi="Georgia"/>
          <w:sz w:val="22"/>
          <w:szCs w:val="22"/>
        </w:rPr>
        <w:t>c)</w:t>
      </w:r>
      <w:r w:rsidRPr="00FD6E01">
        <w:rPr>
          <w:rFonts w:ascii="Georgia" w:hAnsi="Georgia"/>
          <w:sz w:val="22"/>
          <w:szCs w:val="22"/>
        </w:rPr>
        <w:tab/>
      </w:r>
      <w:r>
        <w:rPr>
          <w:rFonts w:ascii="Georgia" w:hAnsi="Georgia"/>
          <w:sz w:val="22"/>
          <w:szCs w:val="22"/>
        </w:rPr>
        <w:t xml:space="preserve">What percentage of males selected Walk the Moon or Meghan </w:t>
      </w:r>
      <w:proofErr w:type="spellStart"/>
      <w:r>
        <w:rPr>
          <w:rFonts w:ascii="Georgia" w:hAnsi="Georgia"/>
          <w:sz w:val="22"/>
          <w:szCs w:val="22"/>
        </w:rPr>
        <w:t>Trainor</w:t>
      </w:r>
      <w:proofErr w:type="spellEnd"/>
      <w:r>
        <w:rPr>
          <w:rFonts w:ascii="Georgia" w:hAnsi="Georgia"/>
          <w:sz w:val="22"/>
          <w:szCs w:val="22"/>
        </w:rPr>
        <w:t xml:space="preserve"> as their </w:t>
      </w:r>
      <w:proofErr w:type="spellStart"/>
      <w:r>
        <w:rPr>
          <w:rFonts w:ascii="Georgia" w:hAnsi="Georgia"/>
          <w:sz w:val="22"/>
          <w:szCs w:val="22"/>
        </w:rPr>
        <w:t>favourite</w:t>
      </w:r>
      <w:proofErr w:type="spellEnd"/>
      <w:r>
        <w:rPr>
          <w:rFonts w:ascii="Georgia" w:hAnsi="Georgia"/>
          <w:sz w:val="22"/>
          <w:szCs w:val="22"/>
        </w:rPr>
        <w:t xml:space="preserve"> artist?</w:t>
      </w:r>
    </w:p>
    <w:p w:rsidR="00FD6E01" w:rsidRPr="00FD6E01" w:rsidRDefault="00B236E0" w:rsidP="00FD6E01">
      <w:pPr>
        <w:pStyle w:val="BodyText"/>
        <w:ind w:left="720" w:hanging="720"/>
        <w:jc w:val="center"/>
        <w:rPr>
          <w:rFonts w:ascii="Georgia" w:hAnsi="Georgia"/>
          <w:color w:val="0070C0"/>
          <w:sz w:val="22"/>
          <w:szCs w:val="22"/>
        </w:rPr>
      </w:pPr>
      <m:oMath>
        <m:f>
          <m:fPr>
            <m:ctrlPr>
              <w:rPr>
                <w:rFonts w:ascii="Cambria Math" w:hAnsi="Cambria Math"/>
                <w:i/>
                <w:color w:val="0070C0"/>
                <w:sz w:val="22"/>
                <w:szCs w:val="22"/>
              </w:rPr>
            </m:ctrlPr>
          </m:fPr>
          <m:num>
            <m:r>
              <w:rPr>
                <w:rFonts w:ascii="Cambria Math" w:hAnsi="Cambria Math"/>
                <w:color w:val="0070C0"/>
                <w:sz w:val="22"/>
                <w:szCs w:val="22"/>
              </w:rPr>
              <m:t>105+111</m:t>
            </m:r>
          </m:num>
          <m:den>
            <m:r>
              <w:rPr>
                <w:rFonts w:ascii="Cambria Math" w:hAnsi="Cambria Math"/>
                <w:color w:val="0070C0"/>
                <w:sz w:val="22"/>
                <w:szCs w:val="22"/>
              </w:rPr>
              <m:t>1002</m:t>
            </m:r>
          </m:den>
        </m:f>
        <m:r>
          <w:rPr>
            <w:rFonts w:ascii="Cambria Math" w:hAnsi="Cambria Math"/>
            <w:color w:val="0070C0"/>
            <w:sz w:val="22"/>
            <w:szCs w:val="22"/>
          </w:rPr>
          <m:t>×100=21.6%</m:t>
        </m:r>
      </m:oMath>
      <w:r w:rsidR="00FD6E01" w:rsidRPr="00FD6E01">
        <w:rPr>
          <w:rFonts w:ascii="Georgia" w:hAnsi="Georgia"/>
          <w:color w:val="0070C0"/>
          <w:sz w:val="22"/>
          <w:szCs w:val="22"/>
        </w:rPr>
        <w:t xml:space="preserve"> </w:t>
      </w:r>
      <w:proofErr w:type="gramStart"/>
      <w:r w:rsidR="00FD6E01" w:rsidRPr="00FD6E01">
        <w:rPr>
          <w:rFonts w:ascii="Georgia" w:hAnsi="Georgia"/>
          <w:color w:val="0070C0"/>
          <w:sz w:val="22"/>
          <w:szCs w:val="22"/>
        </w:rPr>
        <w:t>of</w:t>
      </w:r>
      <w:proofErr w:type="gramEnd"/>
      <w:r w:rsidR="00FD6E01" w:rsidRPr="00FD6E01">
        <w:rPr>
          <w:rFonts w:ascii="Georgia" w:hAnsi="Georgia"/>
          <w:color w:val="0070C0"/>
          <w:sz w:val="22"/>
          <w:szCs w:val="22"/>
        </w:rPr>
        <w:t xml:space="preserve"> males.</w:t>
      </w:r>
    </w:p>
    <w:p w:rsidR="005D3D98" w:rsidRDefault="005D3D98" w:rsidP="005D3D98">
      <w:pPr>
        <w:pStyle w:val="BodyText"/>
        <w:rPr>
          <w:rFonts w:ascii="Georgia" w:hAnsi="Georgia"/>
          <w:sz w:val="22"/>
          <w:szCs w:val="22"/>
        </w:rPr>
      </w:pPr>
    </w:p>
    <w:sectPr w:rsidR="005D3D98" w:rsidSect="00163388">
      <w:headerReference w:type="default" r:id="rId10"/>
      <w:footerReference w:type="default" r:id="rId11"/>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6E0" w:rsidRDefault="00B236E0" w:rsidP="00163388">
      <w:r>
        <w:separator/>
      </w:r>
    </w:p>
  </w:endnote>
  <w:endnote w:type="continuationSeparator" w:id="0">
    <w:p w:rsidR="00B236E0" w:rsidRDefault="00B236E0"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B01DA7" w:rsidRPr="00163388" w:rsidRDefault="00B01DA7"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DB61E0">
          <w:rPr>
            <w:rFonts w:ascii="Georgia" w:hAnsi="Georgia"/>
            <w:noProof/>
            <w:color w:val="1F497D" w:themeColor="text2"/>
          </w:rPr>
          <w:t>14</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B01DA7" w:rsidRDefault="00B01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6E0" w:rsidRDefault="00B236E0" w:rsidP="00163388">
      <w:r>
        <w:separator/>
      </w:r>
    </w:p>
  </w:footnote>
  <w:footnote w:type="continuationSeparator" w:id="0">
    <w:p w:rsidR="00B236E0" w:rsidRDefault="00B236E0"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DA7" w:rsidRDefault="00B01DA7">
    <w:pPr>
      <w:pStyle w:val="Header"/>
      <w:rPr>
        <w:rFonts w:ascii="Georgia" w:hAnsi="Georgia"/>
        <w:color w:val="1F497D" w:themeColor="text2"/>
      </w:rPr>
    </w:pPr>
    <w:r>
      <w:rPr>
        <w:rFonts w:ascii="Georgia" w:hAnsi="Georgia"/>
        <w:color w:val="1F497D" w:themeColor="text2"/>
      </w:rPr>
      <w:t>Mathematics General Unit 3</w:t>
    </w:r>
    <w:r>
      <w:rPr>
        <w:rFonts w:ascii="Georgia" w:hAnsi="Georgia"/>
        <w:color w:val="1F497D" w:themeColor="text2"/>
      </w:rPr>
      <w:tab/>
    </w:r>
    <w:r>
      <w:rPr>
        <w:rFonts w:ascii="Georgia" w:hAnsi="Georgia"/>
        <w:color w:val="1F497D" w:themeColor="text2"/>
      </w:rPr>
      <w:tab/>
    </w:r>
  </w:p>
  <w:p w:rsidR="00B01DA7" w:rsidRPr="00163388" w:rsidRDefault="00B01DA7">
    <w:pPr>
      <w:pStyle w:val="Header"/>
      <w:rPr>
        <w:rFonts w:ascii="Georgia" w:hAnsi="Georgia"/>
        <w:color w:val="1F497D" w:themeColor="text2"/>
      </w:rPr>
    </w:pPr>
    <w:r>
      <w:rPr>
        <w:rFonts w:ascii="Georgia" w:hAnsi="Georgia"/>
        <w:color w:val="1F497D" w:themeColor="text2"/>
      </w:rPr>
      <w:t>(Applications Course in WA)</w:t>
    </w:r>
  </w:p>
  <w:p w:rsidR="00B01DA7" w:rsidRDefault="00B01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371965"/>
    <w:multiLevelType w:val="hybridMultilevel"/>
    <w:tmpl w:val="65BE85C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2B5B03"/>
    <w:multiLevelType w:val="hybridMultilevel"/>
    <w:tmpl w:val="B3069F1C"/>
    <w:lvl w:ilvl="0" w:tplc="9D9019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22"/>
  </w:num>
  <w:num w:numId="4">
    <w:abstractNumId w:val="26"/>
  </w:num>
  <w:num w:numId="5">
    <w:abstractNumId w:val="15"/>
  </w:num>
  <w:num w:numId="6">
    <w:abstractNumId w:val="14"/>
  </w:num>
  <w:num w:numId="7">
    <w:abstractNumId w:val="31"/>
  </w:num>
  <w:num w:numId="8">
    <w:abstractNumId w:val="24"/>
  </w:num>
  <w:num w:numId="9">
    <w:abstractNumId w:val="30"/>
  </w:num>
  <w:num w:numId="10">
    <w:abstractNumId w:val="35"/>
  </w:num>
  <w:num w:numId="11">
    <w:abstractNumId w:val="10"/>
  </w:num>
  <w:num w:numId="12">
    <w:abstractNumId w:val="7"/>
  </w:num>
  <w:num w:numId="13">
    <w:abstractNumId w:val="9"/>
  </w:num>
  <w:num w:numId="14">
    <w:abstractNumId w:val="29"/>
  </w:num>
  <w:num w:numId="15">
    <w:abstractNumId w:val="18"/>
  </w:num>
  <w:num w:numId="16">
    <w:abstractNumId w:val="11"/>
  </w:num>
  <w:num w:numId="17">
    <w:abstractNumId w:val="21"/>
  </w:num>
  <w:num w:numId="18">
    <w:abstractNumId w:val="38"/>
  </w:num>
  <w:num w:numId="19">
    <w:abstractNumId w:val="37"/>
  </w:num>
  <w:num w:numId="20">
    <w:abstractNumId w:val="28"/>
  </w:num>
  <w:num w:numId="21">
    <w:abstractNumId w:val="12"/>
  </w:num>
  <w:num w:numId="22">
    <w:abstractNumId w:val="13"/>
  </w:num>
  <w:num w:numId="23">
    <w:abstractNumId w:val="19"/>
  </w:num>
  <w:num w:numId="24">
    <w:abstractNumId w:val="8"/>
  </w:num>
  <w:num w:numId="25">
    <w:abstractNumId w:val="23"/>
  </w:num>
  <w:num w:numId="26">
    <w:abstractNumId w:val="2"/>
  </w:num>
  <w:num w:numId="27">
    <w:abstractNumId w:val="33"/>
  </w:num>
  <w:num w:numId="28">
    <w:abstractNumId w:val="1"/>
  </w:num>
  <w:num w:numId="29">
    <w:abstractNumId w:val="20"/>
  </w:num>
  <w:num w:numId="30">
    <w:abstractNumId w:val="34"/>
  </w:num>
  <w:num w:numId="31">
    <w:abstractNumId w:val="16"/>
  </w:num>
  <w:num w:numId="32">
    <w:abstractNumId w:val="27"/>
  </w:num>
  <w:num w:numId="33">
    <w:abstractNumId w:val="32"/>
  </w:num>
  <w:num w:numId="34">
    <w:abstractNumId w:val="3"/>
  </w:num>
  <w:num w:numId="35">
    <w:abstractNumId w:val="17"/>
  </w:num>
  <w:num w:numId="36">
    <w:abstractNumId w:val="4"/>
  </w:num>
  <w:num w:numId="37">
    <w:abstractNumId w:val="5"/>
  </w:num>
  <w:num w:numId="38">
    <w:abstractNumId w:val="6"/>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0471D"/>
    <w:rsid w:val="000224B6"/>
    <w:rsid w:val="00032B41"/>
    <w:rsid w:val="00051FD1"/>
    <w:rsid w:val="00071C5D"/>
    <w:rsid w:val="000A3230"/>
    <w:rsid w:val="000B55E8"/>
    <w:rsid w:val="000D30FF"/>
    <w:rsid w:val="000D6142"/>
    <w:rsid w:val="00100B05"/>
    <w:rsid w:val="0016330D"/>
    <w:rsid w:val="00163388"/>
    <w:rsid w:val="00182DC5"/>
    <w:rsid w:val="00183645"/>
    <w:rsid w:val="001B0C3C"/>
    <w:rsid w:val="001E42E8"/>
    <w:rsid w:val="001E4FD0"/>
    <w:rsid w:val="00203D3A"/>
    <w:rsid w:val="002160AC"/>
    <w:rsid w:val="00241734"/>
    <w:rsid w:val="002625A0"/>
    <w:rsid w:val="00270EC8"/>
    <w:rsid w:val="0028181B"/>
    <w:rsid w:val="00284524"/>
    <w:rsid w:val="00285E25"/>
    <w:rsid w:val="002A4A26"/>
    <w:rsid w:val="002B05CD"/>
    <w:rsid w:val="002F4B66"/>
    <w:rsid w:val="002F64CF"/>
    <w:rsid w:val="002F7DFA"/>
    <w:rsid w:val="00302B31"/>
    <w:rsid w:val="00337A81"/>
    <w:rsid w:val="00344E83"/>
    <w:rsid w:val="00374346"/>
    <w:rsid w:val="00384C9C"/>
    <w:rsid w:val="003A6116"/>
    <w:rsid w:val="003B40DD"/>
    <w:rsid w:val="003F4ECB"/>
    <w:rsid w:val="003F6C1F"/>
    <w:rsid w:val="00407E34"/>
    <w:rsid w:val="00441544"/>
    <w:rsid w:val="00453058"/>
    <w:rsid w:val="00461F6F"/>
    <w:rsid w:val="00493CD3"/>
    <w:rsid w:val="004A33CA"/>
    <w:rsid w:val="004B1649"/>
    <w:rsid w:val="004D7244"/>
    <w:rsid w:val="00552315"/>
    <w:rsid w:val="00584AD6"/>
    <w:rsid w:val="005A154A"/>
    <w:rsid w:val="005D3D98"/>
    <w:rsid w:val="005D3F28"/>
    <w:rsid w:val="005E4FC0"/>
    <w:rsid w:val="005F3AC6"/>
    <w:rsid w:val="00657A6E"/>
    <w:rsid w:val="0066558F"/>
    <w:rsid w:val="006965C9"/>
    <w:rsid w:val="006B1E0F"/>
    <w:rsid w:val="006F57A4"/>
    <w:rsid w:val="007042FD"/>
    <w:rsid w:val="00716371"/>
    <w:rsid w:val="007303CF"/>
    <w:rsid w:val="00762D06"/>
    <w:rsid w:val="00773F16"/>
    <w:rsid w:val="007822A5"/>
    <w:rsid w:val="00796E9D"/>
    <w:rsid w:val="007E0693"/>
    <w:rsid w:val="007F52E3"/>
    <w:rsid w:val="007F77DF"/>
    <w:rsid w:val="00830C41"/>
    <w:rsid w:val="00841A05"/>
    <w:rsid w:val="00882741"/>
    <w:rsid w:val="008C67C0"/>
    <w:rsid w:val="008E61D2"/>
    <w:rsid w:val="00907DA7"/>
    <w:rsid w:val="00912F93"/>
    <w:rsid w:val="0092032F"/>
    <w:rsid w:val="00921C94"/>
    <w:rsid w:val="009349A6"/>
    <w:rsid w:val="00945D10"/>
    <w:rsid w:val="009A0498"/>
    <w:rsid w:val="009A62DD"/>
    <w:rsid w:val="009B0CA2"/>
    <w:rsid w:val="00A032CA"/>
    <w:rsid w:val="00AA2E98"/>
    <w:rsid w:val="00AA3FAA"/>
    <w:rsid w:val="00AB6132"/>
    <w:rsid w:val="00AC02F6"/>
    <w:rsid w:val="00AD5AF7"/>
    <w:rsid w:val="00AD672D"/>
    <w:rsid w:val="00AE17EC"/>
    <w:rsid w:val="00AF2F88"/>
    <w:rsid w:val="00B01DA7"/>
    <w:rsid w:val="00B10203"/>
    <w:rsid w:val="00B134D7"/>
    <w:rsid w:val="00B1513D"/>
    <w:rsid w:val="00B236E0"/>
    <w:rsid w:val="00B358D6"/>
    <w:rsid w:val="00B4388A"/>
    <w:rsid w:val="00B477F7"/>
    <w:rsid w:val="00B51792"/>
    <w:rsid w:val="00B74772"/>
    <w:rsid w:val="00B8107D"/>
    <w:rsid w:val="00BE0C0D"/>
    <w:rsid w:val="00C12864"/>
    <w:rsid w:val="00CA3E01"/>
    <w:rsid w:val="00CC1E88"/>
    <w:rsid w:val="00CD1CBF"/>
    <w:rsid w:val="00CD2EFB"/>
    <w:rsid w:val="00CE7EE6"/>
    <w:rsid w:val="00D82D7F"/>
    <w:rsid w:val="00D87FEE"/>
    <w:rsid w:val="00D95957"/>
    <w:rsid w:val="00DB61E0"/>
    <w:rsid w:val="00DC2F59"/>
    <w:rsid w:val="00DD7029"/>
    <w:rsid w:val="00DE388C"/>
    <w:rsid w:val="00E0115F"/>
    <w:rsid w:val="00E15B3A"/>
    <w:rsid w:val="00E31CFC"/>
    <w:rsid w:val="00E3599E"/>
    <w:rsid w:val="00E4450B"/>
    <w:rsid w:val="00E76CC6"/>
    <w:rsid w:val="00E83059"/>
    <w:rsid w:val="00EA05B9"/>
    <w:rsid w:val="00ED52F7"/>
    <w:rsid w:val="00EF20C1"/>
    <w:rsid w:val="00EF4D48"/>
    <w:rsid w:val="00F24409"/>
    <w:rsid w:val="00F33456"/>
    <w:rsid w:val="00F5296B"/>
    <w:rsid w:val="00F72AE2"/>
    <w:rsid w:val="00F74F93"/>
    <w:rsid w:val="00FC7152"/>
    <w:rsid w:val="00FD07AB"/>
    <w:rsid w:val="00FD6E01"/>
    <w:rsid w:val="00FE7A48"/>
    <w:rsid w:val="00FF5A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uiPriority w:val="59"/>
    <w:rsid w:val="00C12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16371"/>
    <w:rPr>
      <w:color w:val="808080"/>
    </w:rPr>
  </w:style>
  <w:style w:type="paragraph" w:styleId="NoSpacing">
    <w:name w:val="No Spacing"/>
    <w:basedOn w:val="Normal"/>
    <w:uiPriority w:val="1"/>
    <w:qFormat/>
    <w:rsid w:val="005D3F28"/>
    <w:pPr>
      <w:keepNext/>
      <w:spacing w:line="264" w:lineRule="auto"/>
    </w:pPr>
    <w:rPr>
      <w:rFonts w:ascii="Calibri" w:eastAsiaTheme="minorEastAsia" w:hAnsi="Calibri" w:cstheme="minorBid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89105">
      <w:bodyDiv w:val="1"/>
      <w:marLeft w:val="0"/>
      <w:marRight w:val="0"/>
      <w:marTop w:val="0"/>
      <w:marBottom w:val="0"/>
      <w:divBdr>
        <w:top w:val="none" w:sz="0" w:space="0" w:color="auto"/>
        <w:left w:val="none" w:sz="0" w:space="0" w:color="auto"/>
        <w:bottom w:val="none" w:sz="0" w:space="0" w:color="auto"/>
        <w:right w:val="none" w:sz="0" w:space="0" w:color="auto"/>
      </w:divBdr>
    </w:div>
    <w:div w:id="116189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6956</TotalTime>
  <Pages>14</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29</cp:revision>
  <cp:lastPrinted>2016-02-22T12:56:00Z</cp:lastPrinted>
  <dcterms:created xsi:type="dcterms:W3CDTF">2015-08-05T05:28:00Z</dcterms:created>
  <dcterms:modified xsi:type="dcterms:W3CDTF">2016-02-22T12:58:00Z</dcterms:modified>
</cp:coreProperties>
</file>