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2842591</wp:posOffset>
                </wp:positionH>
                <wp:positionV relativeFrom="paragraph">
                  <wp:posOffset>-6819</wp:posOffset>
                </wp:positionV>
                <wp:extent cx="3362325" cy="1302026"/>
                <wp:effectExtent l="19050" t="19050" r="47625" b="3175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302026"/>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31F6A" w:rsidRPr="00A6307C" w:rsidRDefault="00031F6A" w:rsidP="005D3D98">
                            <w:pPr>
                              <w:rPr>
                                <w:rFonts w:ascii="Georgia" w:hAnsi="Georgia"/>
                                <w:b/>
                              </w:rPr>
                            </w:pPr>
                            <w:r>
                              <w:rPr>
                                <w:rFonts w:ascii="Georgia" w:hAnsi="Georgia"/>
                                <w:b/>
                              </w:rPr>
                              <w:t>Topic: Mixed Bivariate Data and Time Series Data – The Investigation Process</w:t>
                            </w:r>
                          </w:p>
                          <w:p w:rsidR="00031F6A" w:rsidRPr="0055165D" w:rsidRDefault="00031F6A" w:rsidP="005D3D98">
                            <w:pPr>
                              <w:rPr>
                                <w:rFonts w:ascii="Georgia" w:hAnsi="Georgia"/>
                                <w:sz w:val="22"/>
                                <w:szCs w:val="22"/>
                              </w:rPr>
                            </w:pPr>
                          </w:p>
                          <w:p w:rsidR="00031F6A" w:rsidRDefault="00031F6A"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p>
                          <w:p w:rsidR="00031F6A" w:rsidRDefault="00031F6A" w:rsidP="005D3D98">
                            <w:pPr>
                              <w:rPr>
                                <w:rFonts w:ascii="Georgia" w:hAnsi="Georgia"/>
                                <w:sz w:val="22"/>
                                <w:szCs w:val="22"/>
                              </w:rPr>
                            </w:pPr>
                            <w:r>
                              <w:rPr>
                                <w:rFonts w:ascii="Georgia" w:hAnsi="Georgia"/>
                                <w:sz w:val="22"/>
                                <w:szCs w:val="22"/>
                              </w:rPr>
                              <w:t>Marks:             /45 marks</w:t>
                            </w:r>
                          </w:p>
                          <w:p w:rsidR="00031F6A" w:rsidRDefault="00031F6A" w:rsidP="005D3D98">
                            <w:pPr>
                              <w:rPr>
                                <w:rFonts w:ascii="Georgia" w:hAnsi="Georgia"/>
                                <w:sz w:val="22"/>
                                <w:szCs w:val="22"/>
                              </w:rPr>
                            </w:pPr>
                          </w:p>
                          <w:p w:rsidR="00031F6A" w:rsidRPr="00A6307C" w:rsidRDefault="00031F6A" w:rsidP="005D3D98">
                            <w:pPr>
                              <w:rPr>
                                <w:rFonts w:ascii="Georgia" w:hAnsi="Georgia"/>
                                <w:b/>
                                <w:sz w:val="22"/>
                                <w:szCs w:val="22"/>
                              </w:rPr>
                            </w:pPr>
                            <w:r>
                              <w:rPr>
                                <w:rFonts w:ascii="Georgia" w:hAnsi="Georgia"/>
                                <w:b/>
                                <w:sz w:val="22"/>
                                <w:szCs w:val="22"/>
                              </w:rPr>
                              <w:t>Calculator Assumed</w:t>
                            </w:r>
                          </w:p>
                          <w:p w:rsidR="00031F6A" w:rsidRDefault="00031F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85pt;margin-top:-.55pt;width:264.75pt;height:102.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" fillcolor="white [3201]" strokecolor="#4bacc6 [3208]" strokeweight="5pt">
                <v:stroke linestyle="thickThin"/>
                <v:shadow color="#868686"/>
                <v:textbox>
                  <w:txbxContent>
                    <w:p w:rsidR="00031F6A" w:rsidRPr="00A6307C" w:rsidRDefault="00031F6A" w:rsidP="005D3D98">
                      <w:pPr>
                        <w:rPr>
                          <w:rFonts w:ascii="Georgia" w:hAnsi="Georgia"/>
                          <w:b/>
                        </w:rPr>
                      </w:pPr>
                      <w:r>
                        <w:rPr>
                          <w:rFonts w:ascii="Georgia" w:hAnsi="Georgia"/>
                          <w:b/>
                        </w:rPr>
                        <w:t>Topic: Mixed Bivariate Data and Time Series Data – The Investigation Process</w:t>
                      </w:r>
                    </w:p>
                    <w:p w:rsidR="00031F6A" w:rsidRPr="0055165D" w:rsidRDefault="00031F6A" w:rsidP="005D3D98">
                      <w:pPr>
                        <w:rPr>
                          <w:rFonts w:ascii="Georgia" w:hAnsi="Georgia"/>
                          <w:sz w:val="22"/>
                          <w:szCs w:val="22"/>
                        </w:rPr>
                      </w:pPr>
                    </w:p>
                    <w:p w:rsidR="00031F6A" w:rsidRDefault="00031F6A"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p>
                    <w:p w:rsidR="00031F6A" w:rsidRDefault="00031F6A" w:rsidP="005D3D98">
                      <w:pPr>
                        <w:rPr>
                          <w:rFonts w:ascii="Georgia" w:hAnsi="Georgia"/>
                          <w:sz w:val="22"/>
                          <w:szCs w:val="22"/>
                        </w:rPr>
                      </w:pPr>
                      <w:r>
                        <w:rPr>
                          <w:rFonts w:ascii="Georgia" w:hAnsi="Georgia"/>
                          <w:sz w:val="22"/>
                          <w:szCs w:val="22"/>
                        </w:rPr>
                        <w:t>Marks:             /45 marks</w:t>
                      </w:r>
                    </w:p>
                    <w:p w:rsidR="00031F6A" w:rsidRDefault="00031F6A" w:rsidP="005D3D98">
                      <w:pPr>
                        <w:rPr>
                          <w:rFonts w:ascii="Georgia" w:hAnsi="Georgia"/>
                          <w:sz w:val="22"/>
                          <w:szCs w:val="22"/>
                        </w:rPr>
                      </w:pPr>
                    </w:p>
                    <w:p w:rsidR="00031F6A" w:rsidRPr="00A6307C" w:rsidRDefault="00031F6A" w:rsidP="005D3D98">
                      <w:pPr>
                        <w:rPr>
                          <w:rFonts w:ascii="Georgia" w:hAnsi="Georgia"/>
                          <w:b/>
                          <w:sz w:val="22"/>
                          <w:szCs w:val="22"/>
                        </w:rPr>
                      </w:pPr>
                      <w:r>
                        <w:rPr>
                          <w:rFonts w:ascii="Georgia" w:hAnsi="Georgia"/>
                          <w:b/>
                          <w:sz w:val="22"/>
                          <w:szCs w:val="22"/>
                        </w:rPr>
                        <w:t>Calculator Assumed</w:t>
                      </w:r>
                    </w:p>
                    <w:p w:rsidR="00031F6A" w:rsidRDefault="00031F6A"/>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31F6A" w:rsidRDefault="00031F6A"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nthWa/ACAAAq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031F6A" w:rsidRDefault="00031F6A"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3A42F9" w:rsidRDefault="003A42F9" w:rsidP="003A42F9">
      <w:pPr>
        <w:pStyle w:val="BodyText"/>
        <w:rPr>
          <w:rFonts w:ascii="Georgia" w:hAnsi="Georgia"/>
          <w:b/>
          <w:sz w:val="22"/>
          <w:szCs w:val="22"/>
        </w:rPr>
      </w:pPr>
    </w:p>
    <w:p w:rsidR="003A42F9" w:rsidRDefault="003A42F9" w:rsidP="003A42F9">
      <w:pPr>
        <w:pStyle w:val="BodyText"/>
        <w:rPr>
          <w:rFonts w:ascii="Georgia" w:hAnsi="Georgia"/>
          <w:b/>
          <w:sz w:val="22"/>
          <w:szCs w:val="22"/>
        </w:rPr>
      </w:pPr>
      <w:r>
        <w:rPr>
          <w:rFonts w:ascii="Georgia" w:hAnsi="Georgia"/>
          <w:b/>
          <w:sz w:val="22"/>
          <w:szCs w:val="22"/>
        </w:rPr>
        <w:t>Question One: [2, 3, 1, 1, 3, 3, 2, 2, 3: 20 marks]</w:t>
      </w:r>
    </w:p>
    <w:p w:rsidR="00186579" w:rsidRDefault="00515DA2" w:rsidP="005D3D98">
      <w:pPr>
        <w:pStyle w:val="BodyText"/>
        <w:rPr>
          <w:rFonts w:ascii="Georgia" w:hAnsi="Georgia"/>
          <w:sz w:val="22"/>
          <w:szCs w:val="22"/>
        </w:rPr>
      </w:pPr>
      <w:r>
        <w:rPr>
          <w:rFonts w:ascii="Georgia" w:hAnsi="Georgia"/>
          <w:sz w:val="22"/>
          <w:szCs w:val="22"/>
        </w:rPr>
        <w:t>a)</w:t>
      </w:r>
      <w:r>
        <w:rPr>
          <w:rFonts w:ascii="Georgia" w:hAnsi="Georgia"/>
          <w:sz w:val="22"/>
          <w:szCs w:val="22"/>
        </w:rPr>
        <w:tab/>
      </w:r>
      <w:r w:rsidR="00320681">
        <w:rPr>
          <w:rFonts w:ascii="Georgia" w:hAnsi="Georgia"/>
          <w:sz w:val="22"/>
          <w:szCs w:val="22"/>
        </w:rPr>
        <w:t>If we want to use a</w:t>
      </w:r>
      <w:r w:rsidR="00FA6D3B">
        <w:rPr>
          <w:rFonts w:ascii="Georgia" w:hAnsi="Georgia"/>
          <w:sz w:val="22"/>
          <w:szCs w:val="22"/>
        </w:rPr>
        <w:t xml:space="preserve"> 20 year old female</w:t>
      </w:r>
      <w:r w:rsidR="00320681">
        <w:rPr>
          <w:rFonts w:ascii="Georgia" w:hAnsi="Georgia"/>
          <w:sz w:val="22"/>
          <w:szCs w:val="22"/>
        </w:rPr>
        <w:t xml:space="preserve"> person’s height to predict their weight, explain </w:t>
      </w:r>
      <w:r w:rsidR="00FA6D3B">
        <w:rPr>
          <w:rFonts w:ascii="Georgia" w:hAnsi="Georgia"/>
          <w:sz w:val="22"/>
          <w:szCs w:val="22"/>
        </w:rPr>
        <w:tab/>
      </w:r>
      <w:r w:rsidR="00320681">
        <w:rPr>
          <w:rFonts w:ascii="Georgia" w:hAnsi="Georgia"/>
          <w:sz w:val="22"/>
          <w:szCs w:val="22"/>
        </w:rPr>
        <w:t>a process in which</w:t>
      </w:r>
      <w:r w:rsidR="00FA6D3B">
        <w:rPr>
          <w:rFonts w:ascii="Georgia" w:hAnsi="Georgia"/>
          <w:sz w:val="22"/>
          <w:szCs w:val="22"/>
        </w:rPr>
        <w:t xml:space="preserve"> </w:t>
      </w:r>
      <w:r w:rsidR="00320681">
        <w:rPr>
          <w:rFonts w:ascii="Georgia" w:hAnsi="Georgia"/>
          <w:sz w:val="22"/>
          <w:szCs w:val="22"/>
        </w:rPr>
        <w:t>this may be possible.</w:t>
      </w:r>
    </w:p>
    <w:p w:rsidR="00320681" w:rsidRDefault="00320681" w:rsidP="005D3D98">
      <w:pPr>
        <w:pStyle w:val="BodyText"/>
        <w:rPr>
          <w:rFonts w:ascii="Georgia" w:hAnsi="Georgia"/>
          <w:sz w:val="22"/>
          <w:szCs w:val="22"/>
        </w:rPr>
      </w:pPr>
    </w:p>
    <w:p w:rsidR="00320681" w:rsidRDefault="00320681" w:rsidP="005D3D98">
      <w:pPr>
        <w:pStyle w:val="BodyText"/>
        <w:rPr>
          <w:rFonts w:ascii="Georgia" w:hAnsi="Georgia"/>
          <w:sz w:val="22"/>
          <w:szCs w:val="22"/>
        </w:rPr>
      </w:pPr>
    </w:p>
    <w:p w:rsidR="00320681" w:rsidRDefault="00320681"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320681" w:rsidRDefault="00320681" w:rsidP="005D3D98">
      <w:pPr>
        <w:pStyle w:val="BodyText"/>
        <w:rPr>
          <w:rFonts w:ascii="Georgia" w:hAnsi="Georgia"/>
          <w:sz w:val="22"/>
          <w:szCs w:val="22"/>
        </w:rPr>
      </w:pPr>
    </w:p>
    <w:p w:rsidR="00361889" w:rsidRDefault="00515DA2" w:rsidP="005D3D98">
      <w:pPr>
        <w:pStyle w:val="BodyText"/>
        <w:rPr>
          <w:rFonts w:ascii="Georgia" w:hAnsi="Georgia"/>
          <w:sz w:val="22"/>
          <w:szCs w:val="22"/>
        </w:rPr>
      </w:pPr>
      <w:r>
        <w:rPr>
          <w:rFonts w:ascii="Georgia" w:hAnsi="Georgia"/>
          <w:sz w:val="22"/>
          <w:szCs w:val="22"/>
        </w:rPr>
        <w:lastRenderedPageBreak/>
        <w:t xml:space="preserve">Justin decided to collect and </w:t>
      </w:r>
      <w:proofErr w:type="spellStart"/>
      <w:r>
        <w:rPr>
          <w:rFonts w:ascii="Georgia" w:hAnsi="Georgia"/>
          <w:sz w:val="22"/>
          <w:szCs w:val="22"/>
        </w:rPr>
        <w:t>analyse</w:t>
      </w:r>
      <w:proofErr w:type="spellEnd"/>
      <w:r>
        <w:rPr>
          <w:rFonts w:ascii="Georgia" w:hAnsi="Georgia"/>
          <w:sz w:val="22"/>
          <w:szCs w:val="22"/>
        </w:rPr>
        <w:t xml:space="preserve"> the heights and weights of his fellow classmates and produced the following table of data.</w:t>
      </w:r>
    </w:p>
    <w:tbl>
      <w:tblPr>
        <w:tblStyle w:val="TableGrid"/>
        <w:tblW w:w="0" w:type="auto"/>
        <w:tblLook w:val="04A0" w:firstRow="1" w:lastRow="0" w:firstColumn="1" w:lastColumn="0" w:noHBand="0" w:noVBand="1"/>
      </w:tblPr>
      <w:tblGrid>
        <w:gridCol w:w="2847"/>
        <w:gridCol w:w="3073"/>
        <w:gridCol w:w="3096"/>
      </w:tblGrid>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Individual</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Height (cm)</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Weight (kg)</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160</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80</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2</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159</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65</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3</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163</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82</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4</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162</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85</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5</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160</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75</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6</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165</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76</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7</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170</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100</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8</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168</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78</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9</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162</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65</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10</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158</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69</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11</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159</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75</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12</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168</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78</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13</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164</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80</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14</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161</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60</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15</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160</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70</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163</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63</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17</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165</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65</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18</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167</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71</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19</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159</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54</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20</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158</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54</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21</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165</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80</w:t>
            </w:r>
          </w:p>
        </w:tc>
      </w:tr>
      <w:tr w:rsidR="00515DA2" w:rsidRPr="00515DA2" w:rsidTr="00842E85">
        <w:tc>
          <w:tcPr>
            <w:tcW w:w="2847"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22</w:t>
            </w:r>
          </w:p>
        </w:tc>
        <w:tc>
          <w:tcPr>
            <w:tcW w:w="3073"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165</w:t>
            </w:r>
          </w:p>
        </w:tc>
        <w:tc>
          <w:tcPr>
            <w:tcW w:w="3096" w:type="dxa"/>
          </w:tcPr>
          <w:p w:rsidR="00515DA2" w:rsidRPr="00515DA2" w:rsidRDefault="00515DA2" w:rsidP="00842E85">
            <w:pPr>
              <w:pStyle w:val="BodyText"/>
              <w:jc w:val="center"/>
              <w:rPr>
                <w:rFonts w:asciiTheme="minorHAnsi" w:hAnsiTheme="minorHAnsi"/>
                <w:sz w:val="22"/>
                <w:szCs w:val="22"/>
              </w:rPr>
            </w:pPr>
            <w:r w:rsidRPr="00515DA2">
              <w:rPr>
                <w:rFonts w:asciiTheme="minorHAnsi" w:hAnsiTheme="minorHAnsi"/>
                <w:sz w:val="22"/>
                <w:szCs w:val="22"/>
              </w:rPr>
              <w:t>86</w:t>
            </w:r>
          </w:p>
        </w:tc>
      </w:tr>
    </w:tbl>
    <w:p w:rsidR="00515DA2" w:rsidRDefault="00515DA2" w:rsidP="005D3D98">
      <w:pPr>
        <w:pStyle w:val="BodyText"/>
        <w:rPr>
          <w:rFonts w:ascii="Georgia" w:hAnsi="Georgia"/>
          <w:sz w:val="22"/>
          <w:szCs w:val="22"/>
        </w:rPr>
      </w:pPr>
    </w:p>
    <w:p w:rsidR="00A102EA" w:rsidRDefault="00A102EA" w:rsidP="005D3D98">
      <w:pPr>
        <w:pStyle w:val="BodyText"/>
        <w:rPr>
          <w:rFonts w:ascii="Georgia" w:hAnsi="Georgia"/>
          <w:sz w:val="22"/>
          <w:szCs w:val="22"/>
        </w:rPr>
      </w:pPr>
    </w:p>
    <w:p w:rsidR="00A102EA" w:rsidRDefault="00515DA2" w:rsidP="005D3D98">
      <w:pPr>
        <w:pStyle w:val="BodyText"/>
        <w:rPr>
          <w:rFonts w:ascii="Georgia" w:hAnsi="Georgia"/>
          <w:sz w:val="22"/>
          <w:szCs w:val="22"/>
        </w:rPr>
      </w:pPr>
      <w:r>
        <w:rPr>
          <w:rFonts w:ascii="Georgia" w:hAnsi="Georgia"/>
          <w:sz w:val="22"/>
          <w:szCs w:val="22"/>
        </w:rPr>
        <w:lastRenderedPageBreak/>
        <w:t>b)</w:t>
      </w:r>
      <w:r>
        <w:rPr>
          <w:rFonts w:ascii="Georgia" w:hAnsi="Georgia"/>
          <w:sz w:val="22"/>
          <w:szCs w:val="22"/>
        </w:rPr>
        <w:tab/>
        <w:t xml:space="preserve">Complete the scatterplot for the data collected by Justin by adding height and </w:t>
      </w:r>
      <w:r>
        <w:rPr>
          <w:rFonts w:ascii="Georgia" w:hAnsi="Georgia"/>
          <w:sz w:val="22"/>
          <w:szCs w:val="22"/>
        </w:rPr>
        <w:tab/>
        <w:t>weight for the last 5 individuals to the graph.</w:t>
      </w:r>
    </w:p>
    <w:p w:rsidR="00A102EA" w:rsidRDefault="006A6A27" w:rsidP="005D3D98">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19.4pt;width:426.45pt;height:423.05pt;z-index:251668480">
            <v:imagedata r:id="rId10" o:title=""/>
            <w10:wrap type="square"/>
          </v:shape>
          <o:OLEObject Type="Embed" ProgID="FXDraw3.Document" ShapeID="_x0000_s1028" DrawAspect="Content" ObjectID="_1517769657" r:id="rId11"/>
        </w:object>
      </w:r>
    </w:p>
    <w:p w:rsidR="00A102EA" w:rsidRDefault="00A102EA" w:rsidP="005D3D98">
      <w:pPr>
        <w:pStyle w:val="BodyText"/>
        <w:rPr>
          <w:rFonts w:ascii="Georgia" w:hAnsi="Georgia"/>
          <w:sz w:val="22"/>
          <w:szCs w:val="22"/>
        </w:rPr>
      </w:pPr>
    </w:p>
    <w:p w:rsidR="00A102EA" w:rsidRDefault="00515DA2" w:rsidP="005D3D98">
      <w:pPr>
        <w:pStyle w:val="BodyText"/>
        <w:rPr>
          <w:rFonts w:ascii="Georgia" w:hAnsi="Georgia"/>
          <w:sz w:val="22"/>
          <w:szCs w:val="22"/>
        </w:rPr>
      </w:pPr>
      <w:r>
        <w:rPr>
          <w:rFonts w:ascii="Georgia" w:hAnsi="Georgia"/>
          <w:sz w:val="22"/>
          <w:szCs w:val="22"/>
        </w:rPr>
        <w:t>c)</w:t>
      </w:r>
      <w:r>
        <w:rPr>
          <w:rFonts w:ascii="Georgia" w:hAnsi="Georgia"/>
          <w:sz w:val="22"/>
          <w:szCs w:val="22"/>
        </w:rPr>
        <w:tab/>
        <w:t>Identify the response variable.</w:t>
      </w: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p>
    <w:p w:rsidR="00515DA2" w:rsidRDefault="00515DA2" w:rsidP="005D3D98">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Calculate the correlation coefficient, </w:t>
      </w:r>
      <w:proofErr w:type="spellStart"/>
      <w:r w:rsidR="00337E60">
        <w:rPr>
          <w:rFonts w:ascii="Georgia" w:hAnsi="Georgia"/>
          <w:sz w:val="22"/>
          <w:szCs w:val="22"/>
        </w:rPr>
        <w:t>r</w:t>
      </w:r>
      <w:r w:rsidR="00337E60">
        <w:rPr>
          <w:rFonts w:ascii="Georgia" w:hAnsi="Georgia"/>
          <w:sz w:val="22"/>
          <w:szCs w:val="22"/>
          <w:vertAlign w:val="subscript"/>
        </w:rPr>
        <w:t>HW</w:t>
      </w:r>
      <w:proofErr w:type="spellEnd"/>
      <w:r w:rsidR="00337E60">
        <w:rPr>
          <w:rFonts w:ascii="Georgia" w:hAnsi="Georgia"/>
          <w:sz w:val="22"/>
          <w:szCs w:val="22"/>
        </w:rPr>
        <w:t>.</w:t>
      </w:r>
    </w:p>
    <w:p w:rsidR="00337E60" w:rsidRDefault="00337E60" w:rsidP="005D3D98">
      <w:pPr>
        <w:pStyle w:val="BodyText"/>
        <w:rPr>
          <w:rFonts w:ascii="Georgia" w:hAnsi="Georgia"/>
          <w:sz w:val="22"/>
          <w:szCs w:val="22"/>
        </w:rPr>
      </w:pPr>
    </w:p>
    <w:p w:rsidR="00337E60" w:rsidRDefault="00337E60" w:rsidP="005D3D98">
      <w:pPr>
        <w:pStyle w:val="BodyText"/>
        <w:rPr>
          <w:rFonts w:ascii="Georgia" w:hAnsi="Georgia"/>
          <w:sz w:val="22"/>
          <w:szCs w:val="22"/>
        </w:rPr>
      </w:pPr>
    </w:p>
    <w:p w:rsidR="00337E60" w:rsidRPr="00337E60" w:rsidRDefault="00337E60" w:rsidP="005D3D98">
      <w:pPr>
        <w:pStyle w:val="BodyText"/>
        <w:rPr>
          <w:rFonts w:ascii="Georgia" w:hAnsi="Georgia"/>
          <w:sz w:val="22"/>
          <w:szCs w:val="22"/>
        </w:rPr>
      </w:pPr>
      <w:r>
        <w:rPr>
          <w:rFonts w:ascii="Georgia" w:hAnsi="Georgia"/>
          <w:sz w:val="22"/>
          <w:szCs w:val="22"/>
        </w:rPr>
        <w:t>e)</w:t>
      </w:r>
      <w:r>
        <w:rPr>
          <w:rFonts w:ascii="Georgia" w:hAnsi="Georgia"/>
          <w:sz w:val="22"/>
          <w:szCs w:val="22"/>
        </w:rPr>
        <w:tab/>
        <w:t>Calculate the coefficient of determination and describe what this value means.</w:t>
      </w:r>
    </w:p>
    <w:p w:rsidR="00A102EA" w:rsidRDefault="00A102EA" w:rsidP="005D3D98">
      <w:pPr>
        <w:pStyle w:val="BodyText"/>
        <w:rPr>
          <w:rFonts w:ascii="Georgia" w:hAnsi="Georgia"/>
          <w:sz w:val="22"/>
          <w:szCs w:val="22"/>
        </w:rPr>
      </w:pPr>
    </w:p>
    <w:p w:rsidR="00337E60" w:rsidRDefault="00337E60" w:rsidP="005D3D98">
      <w:pPr>
        <w:pStyle w:val="BodyText"/>
        <w:rPr>
          <w:rFonts w:ascii="Georgia" w:hAnsi="Georgia"/>
          <w:sz w:val="22"/>
          <w:szCs w:val="22"/>
        </w:rPr>
      </w:pPr>
      <w:r>
        <w:rPr>
          <w:rFonts w:ascii="Georgia" w:hAnsi="Georgia"/>
          <w:sz w:val="22"/>
          <w:szCs w:val="22"/>
        </w:rPr>
        <w:lastRenderedPageBreak/>
        <w:t>f)</w:t>
      </w:r>
      <w:r>
        <w:rPr>
          <w:rFonts w:ascii="Georgia" w:hAnsi="Georgia"/>
          <w:sz w:val="22"/>
          <w:szCs w:val="22"/>
        </w:rPr>
        <w:tab/>
        <w:t xml:space="preserve">Without calculating these predictions, comment just on the reliability of predicting </w:t>
      </w:r>
      <w:r>
        <w:rPr>
          <w:rFonts w:ascii="Georgia" w:hAnsi="Georgia"/>
          <w:sz w:val="22"/>
          <w:szCs w:val="22"/>
        </w:rPr>
        <w:tab/>
        <w:t>the weight of an individual who is:</w:t>
      </w:r>
    </w:p>
    <w:p w:rsidR="00337E60" w:rsidRDefault="00337E60" w:rsidP="005D3D98">
      <w:pPr>
        <w:pStyle w:val="BodyText"/>
        <w:rPr>
          <w:rFonts w:ascii="Georgia" w:hAnsi="Georgia"/>
          <w:sz w:val="22"/>
          <w:szCs w:val="22"/>
        </w:rPr>
      </w:pPr>
      <w:r>
        <w:rPr>
          <w:rFonts w:ascii="Georgia" w:hAnsi="Georgia"/>
          <w:sz w:val="22"/>
          <w:szCs w:val="22"/>
        </w:rPr>
        <w:tab/>
      </w:r>
      <w:proofErr w:type="spellStart"/>
      <w:r>
        <w:rPr>
          <w:rFonts w:ascii="Georgia" w:hAnsi="Georgia"/>
          <w:sz w:val="22"/>
          <w:szCs w:val="22"/>
        </w:rPr>
        <w:t>i</w:t>
      </w:r>
      <w:proofErr w:type="spellEnd"/>
      <w:r>
        <w:rPr>
          <w:rFonts w:ascii="Georgia" w:hAnsi="Georgia"/>
          <w:sz w:val="22"/>
          <w:szCs w:val="22"/>
        </w:rPr>
        <w:t xml:space="preserve">) </w:t>
      </w:r>
      <w:r>
        <w:rPr>
          <w:rFonts w:ascii="Georgia" w:hAnsi="Georgia"/>
          <w:sz w:val="22"/>
          <w:szCs w:val="22"/>
        </w:rPr>
        <w:tab/>
        <w:t>140 cm tall</w:t>
      </w:r>
    </w:p>
    <w:p w:rsidR="00337E60" w:rsidRDefault="00337E60" w:rsidP="005D3D98">
      <w:pPr>
        <w:pStyle w:val="BodyText"/>
        <w:rPr>
          <w:rFonts w:ascii="Georgia" w:hAnsi="Georgia"/>
          <w:sz w:val="22"/>
          <w:szCs w:val="22"/>
        </w:rPr>
      </w:pPr>
    </w:p>
    <w:p w:rsidR="00A102EA" w:rsidRDefault="00337E60" w:rsidP="005D3D98">
      <w:pPr>
        <w:pStyle w:val="BodyText"/>
        <w:rPr>
          <w:rFonts w:ascii="Georgia" w:hAnsi="Georgia"/>
          <w:sz w:val="22"/>
          <w:szCs w:val="22"/>
        </w:rPr>
      </w:pPr>
      <w:r>
        <w:rPr>
          <w:rFonts w:ascii="Georgia" w:hAnsi="Georgia"/>
          <w:sz w:val="22"/>
          <w:szCs w:val="22"/>
        </w:rPr>
        <w:tab/>
        <w:t>ii)</w:t>
      </w:r>
      <w:r>
        <w:rPr>
          <w:rFonts w:ascii="Georgia" w:hAnsi="Georgia"/>
          <w:sz w:val="22"/>
          <w:szCs w:val="22"/>
        </w:rPr>
        <w:tab/>
        <w:t xml:space="preserve">160 cm tall </w:t>
      </w:r>
    </w:p>
    <w:p w:rsidR="00337E60" w:rsidRDefault="00337E60" w:rsidP="005D3D98">
      <w:pPr>
        <w:pStyle w:val="BodyText"/>
        <w:rPr>
          <w:rFonts w:ascii="Georgia" w:hAnsi="Georgia"/>
          <w:sz w:val="22"/>
          <w:szCs w:val="22"/>
        </w:rPr>
      </w:pPr>
    </w:p>
    <w:p w:rsidR="00A102EA" w:rsidRDefault="00337E60" w:rsidP="005D3D98">
      <w:pPr>
        <w:pStyle w:val="BodyText"/>
        <w:rPr>
          <w:rFonts w:ascii="Georgia" w:hAnsi="Georgia"/>
          <w:sz w:val="22"/>
          <w:szCs w:val="22"/>
        </w:rPr>
      </w:pPr>
      <w:r>
        <w:rPr>
          <w:rFonts w:ascii="Georgia" w:hAnsi="Georgia"/>
          <w:sz w:val="22"/>
          <w:szCs w:val="22"/>
        </w:rPr>
        <w:tab/>
        <w:t>iii)</w:t>
      </w:r>
      <w:r>
        <w:rPr>
          <w:rFonts w:ascii="Georgia" w:hAnsi="Georgia"/>
          <w:sz w:val="22"/>
          <w:szCs w:val="22"/>
        </w:rPr>
        <w:tab/>
        <w:t>190 cm tall</w:t>
      </w:r>
    </w:p>
    <w:p w:rsidR="00A102EA" w:rsidRDefault="00A102EA" w:rsidP="005D3D98">
      <w:pPr>
        <w:pStyle w:val="BodyText"/>
        <w:rPr>
          <w:rFonts w:ascii="Georgia" w:hAnsi="Georgia"/>
          <w:sz w:val="22"/>
          <w:szCs w:val="22"/>
        </w:rPr>
      </w:pPr>
    </w:p>
    <w:p w:rsidR="00361889" w:rsidRDefault="00361889" w:rsidP="005D3D98">
      <w:pPr>
        <w:pStyle w:val="BodyText"/>
        <w:rPr>
          <w:rFonts w:ascii="Georgia" w:hAnsi="Georgia"/>
          <w:sz w:val="22"/>
          <w:szCs w:val="22"/>
        </w:rPr>
      </w:pPr>
    </w:p>
    <w:p w:rsidR="00337E60" w:rsidRDefault="00337E60" w:rsidP="005D3D98">
      <w:pPr>
        <w:pStyle w:val="BodyText"/>
        <w:rPr>
          <w:rFonts w:ascii="Georgia" w:hAnsi="Georgia"/>
          <w:sz w:val="22"/>
          <w:szCs w:val="22"/>
        </w:rPr>
      </w:pPr>
    </w:p>
    <w:p w:rsidR="00337E60" w:rsidRDefault="00337E60" w:rsidP="005D3D98">
      <w:pPr>
        <w:pStyle w:val="BodyText"/>
        <w:rPr>
          <w:rFonts w:ascii="Georgia" w:hAnsi="Georgia"/>
          <w:sz w:val="22"/>
          <w:szCs w:val="22"/>
        </w:rPr>
      </w:pPr>
      <w:r>
        <w:rPr>
          <w:rFonts w:ascii="Georgia" w:hAnsi="Georgia"/>
          <w:sz w:val="22"/>
          <w:szCs w:val="22"/>
        </w:rPr>
        <w:t xml:space="preserve">Justin realizes he forgot to add the data for four individuals into his calculations. </w:t>
      </w:r>
    </w:p>
    <w:p w:rsidR="00337E60" w:rsidRDefault="00337E60" w:rsidP="005D3D98">
      <w:pPr>
        <w:pStyle w:val="BodyText"/>
        <w:rPr>
          <w:rFonts w:ascii="Georgia" w:hAnsi="Georgia"/>
          <w:sz w:val="22"/>
          <w:szCs w:val="22"/>
        </w:rPr>
      </w:pPr>
      <w:r>
        <w:rPr>
          <w:rFonts w:ascii="Georgia" w:hAnsi="Georgia"/>
          <w:sz w:val="22"/>
          <w:szCs w:val="22"/>
        </w:rPr>
        <w:t xml:space="preserve">  </w:t>
      </w:r>
    </w:p>
    <w:tbl>
      <w:tblPr>
        <w:tblStyle w:val="TableGrid"/>
        <w:tblW w:w="0" w:type="auto"/>
        <w:tblLook w:val="04A0" w:firstRow="1" w:lastRow="0" w:firstColumn="1" w:lastColumn="0" w:noHBand="0" w:noVBand="1"/>
      </w:tblPr>
      <w:tblGrid>
        <w:gridCol w:w="2847"/>
        <w:gridCol w:w="3073"/>
        <w:gridCol w:w="3096"/>
      </w:tblGrid>
      <w:tr w:rsidR="00337E60" w:rsidRPr="00515DA2" w:rsidTr="00842E85">
        <w:tc>
          <w:tcPr>
            <w:tcW w:w="2847" w:type="dxa"/>
          </w:tcPr>
          <w:p w:rsidR="00337E60" w:rsidRPr="00515DA2" w:rsidRDefault="00337E60" w:rsidP="00842E85">
            <w:pPr>
              <w:pStyle w:val="BodyText"/>
              <w:jc w:val="center"/>
              <w:rPr>
                <w:rFonts w:asciiTheme="minorHAnsi" w:hAnsiTheme="minorHAnsi"/>
                <w:sz w:val="22"/>
                <w:szCs w:val="22"/>
              </w:rPr>
            </w:pPr>
            <w:r w:rsidRPr="00515DA2">
              <w:rPr>
                <w:rFonts w:asciiTheme="minorHAnsi" w:hAnsiTheme="minorHAnsi"/>
                <w:sz w:val="22"/>
                <w:szCs w:val="22"/>
              </w:rPr>
              <w:t>Individual</w:t>
            </w:r>
          </w:p>
        </w:tc>
        <w:tc>
          <w:tcPr>
            <w:tcW w:w="3073" w:type="dxa"/>
          </w:tcPr>
          <w:p w:rsidR="00337E60" w:rsidRPr="00515DA2" w:rsidRDefault="00337E60" w:rsidP="00842E85">
            <w:pPr>
              <w:pStyle w:val="BodyText"/>
              <w:jc w:val="center"/>
              <w:rPr>
                <w:rFonts w:asciiTheme="minorHAnsi" w:hAnsiTheme="minorHAnsi"/>
                <w:sz w:val="22"/>
                <w:szCs w:val="22"/>
              </w:rPr>
            </w:pPr>
            <w:r w:rsidRPr="00515DA2">
              <w:rPr>
                <w:rFonts w:asciiTheme="minorHAnsi" w:hAnsiTheme="minorHAnsi"/>
                <w:sz w:val="22"/>
                <w:szCs w:val="22"/>
              </w:rPr>
              <w:t>Height (cm)</w:t>
            </w:r>
          </w:p>
        </w:tc>
        <w:tc>
          <w:tcPr>
            <w:tcW w:w="3096" w:type="dxa"/>
          </w:tcPr>
          <w:p w:rsidR="00337E60" w:rsidRPr="00515DA2" w:rsidRDefault="00337E60" w:rsidP="00842E85">
            <w:pPr>
              <w:pStyle w:val="BodyText"/>
              <w:jc w:val="center"/>
              <w:rPr>
                <w:rFonts w:asciiTheme="minorHAnsi" w:hAnsiTheme="minorHAnsi"/>
                <w:sz w:val="22"/>
                <w:szCs w:val="22"/>
              </w:rPr>
            </w:pPr>
            <w:r w:rsidRPr="00515DA2">
              <w:rPr>
                <w:rFonts w:asciiTheme="minorHAnsi" w:hAnsiTheme="minorHAnsi"/>
                <w:sz w:val="22"/>
                <w:szCs w:val="22"/>
              </w:rPr>
              <w:t>Weight (kg)</w:t>
            </w:r>
          </w:p>
        </w:tc>
      </w:tr>
      <w:tr w:rsidR="00337E60" w:rsidRPr="00515DA2" w:rsidTr="00842E85">
        <w:tc>
          <w:tcPr>
            <w:tcW w:w="2847" w:type="dxa"/>
          </w:tcPr>
          <w:p w:rsidR="00337E60" w:rsidRPr="00515DA2" w:rsidRDefault="00337E60" w:rsidP="00842E85">
            <w:pPr>
              <w:pStyle w:val="BodyText"/>
              <w:jc w:val="center"/>
              <w:rPr>
                <w:rFonts w:asciiTheme="minorHAnsi" w:hAnsiTheme="minorHAnsi"/>
                <w:sz w:val="22"/>
                <w:szCs w:val="22"/>
              </w:rPr>
            </w:pPr>
            <w:r>
              <w:rPr>
                <w:rFonts w:asciiTheme="minorHAnsi" w:hAnsiTheme="minorHAnsi"/>
                <w:sz w:val="22"/>
                <w:szCs w:val="22"/>
              </w:rPr>
              <w:t>23</w:t>
            </w:r>
          </w:p>
        </w:tc>
        <w:tc>
          <w:tcPr>
            <w:tcW w:w="3073" w:type="dxa"/>
          </w:tcPr>
          <w:p w:rsidR="00337E60" w:rsidRPr="00515DA2" w:rsidRDefault="00337E60" w:rsidP="00842E85">
            <w:pPr>
              <w:pStyle w:val="BodyText"/>
              <w:jc w:val="center"/>
              <w:rPr>
                <w:rFonts w:asciiTheme="minorHAnsi" w:hAnsiTheme="minorHAnsi"/>
                <w:sz w:val="22"/>
                <w:szCs w:val="22"/>
              </w:rPr>
            </w:pPr>
            <w:r>
              <w:rPr>
                <w:rFonts w:asciiTheme="minorHAnsi" w:hAnsiTheme="minorHAnsi"/>
                <w:sz w:val="22"/>
                <w:szCs w:val="22"/>
              </w:rPr>
              <w:t>166</w:t>
            </w:r>
          </w:p>
        </w:tc>
        <w:tc>
          <w:tcPr>
            <w:tcW w:w="3096" w:type="dxa"/>
          </w:tcPr>
          <w:p w:rsidR="00337E60" w:rsidRPr="00515DA2" w:rsidRDefault="00245B78" w:rsidP="00842E85">
            <w:pPr>
              <w:pStyle w:val="BodyText"/>
              <w:jc w:val="center"/>
              <w:rPr>
                <w:rFonts w:asciiTheme="minorHAnsi" w:hAnsiTheme="minorHAnsi"/>
                <w:sz w:val="22"/>
                <w:szCs w:val="22"/>
              </w:rPr>
            </w:pPr>
            <w:r>
              <w:rPr>
                <w:rFonts w:asciiTheme="minorHAnsi" w:hAnsiTheme="minorHAnsi"/>
                <w:sz w:val="22"/>
                <w:szCs w:val="22"/>
              </w:rPr>
              <w:t>85</w:t>
            </w:r>
          </w:p>
        </w:tc>
      </w:tr>
      <w:tr w:rsidR="00337E60" w:rsidRPr="00515DA2" w:rsidTr="00842E85">
        <w:tc>
          <w:tcPr>
            <w:tcW w:w="2847" w:type="dxa"/>
          </w:tcPr>
          <w:p w:rsidR="00337E60" w:rsidRPr="00515DA2" w:rsidRDefault="00337E60" w:rsidP="00842E85">
            <w:pPr>
              <w:pStyle w:val="BodyText"/>
              <w:jc w:val="center"/>
              <w:rPr>
                <w:rFonts w:asciiTheme="minorHAnsi" w:hAnsiTheme="minorHAnsi"/>
                <w:sz w:val="22"/>
                <w:szCs w:val="22"/>
              </w:rPr>
            </w:pPr>
            <w:r>
              <w:rPr>
                <w:rFonts w:asciiTheme="minorHAnsi" w:hAnsiTheme="minorHAnsi"/>
                <w:sz w:val="22"/>
                <w:szCs w:val="22"/>
              </w:rPr>
              <w:t>24</w:t>
            </w:r>
          </w:p>
        </w:tc>
        <w:tc>
          <w:tcPr>
            <w:tcW w:w="3073" w:type="dxa"/>
          </w:tcPr>
          <w:p w:rsidR="00337E60" w:rsidRPr="00515DA2" w:rsidRDefault="00245B78" w:rsidP="00842E85">
            <w:pPr>
              <w:pStyle w:val="BodyText"/>
              <w:jc w:val="center"/>
              <w:rPr>
                <w:rFonts w:asciiTheme="minorHAnsi" w:hAnsiTheme="minorHAnsi"/>
                <w:sz w:val="22"/>
                <w:szCs w:val="22"/>
              </w:rPr>
            </w:pPr>
            <w:r>
              <w:rPr>
                <w:rFonts w:asciiTheme="minorHAnsi" w:hAnsiTheme="minorHAnsi"/>
                <w:sz w:val="22"/>
                <w:szCs w:val="22"/>
              </w:rPr>
              <w:t>168</w:t>
            </w:r>
          </w:p>
        </w:tc>
        <w:tc>
          <w:tcPr>
            <w:tcW w:w="3096" w:type="dxa"/>
          </w:tcPr>
          <w:p w:rsidR="00337E60" w:rsidRPr="00515DA2" w:rsidRDefault="00245B78" w:rsidP="00842E85">
            <w:pPr>
              <w:pStyle w:val="BodyText"/>
              <w:jc w:val="center"/>
              <w:rPr>
                <w:rFonts w:asciiTheme="minorHAnsi" w:hAnsiTheme="minorHAnsi"/>
                <w:sz w:val="22"/>
                <w:szCs w:val="22"/>
              </w:rPr>
            </w:pPr>
            <w:r>
              <w:rPr>
                <w:rFonts w:asciiTheme="minorHAnsi" w:hAnsiTheme="minorHAnsi"/>
                <w:sz w:val="22"/>
                <w:szCs w:val="22"/>
              </w:rPr>
              <w:t>90</w:t>
            </w:r>
          </w:p>
        </w:tc>
      </w:tr>
      <w:tr w:rsidR="00337E60" w:rsidRPr="00515DA2" w:rsidTr="00842E85">
        <w:tc>
          <w:tcPr>
            <w:tcW w:w="2847" w:type="dxa"/>
          </w:tcPr>
          <w:p w:rsidR="00337E60" w:rsidRPr="00515DA2" w:rsidRDefault="00337E60" w:rsidP="00842E85">
            <w:pPr>
              <w:pStyle w:val="BodyText"/>
              <w:jc w:val="center"/>
              <w:rPr>
                <w:rFonts w:asciiTheme="minorHAnsi" w:hAnsiTheme="minorHAnsi"/>
                <w:sz w:val="22"/>
                <w:szCs w:val="22"/>
              </w:rPr>
            </w:pPr>
            <w:r>
              <w:rPr>
                <w:rFonts w:asciiTheme="minorHAnsi" w:hAnsiTheme="minorHAnsi"/>
                <w:sz w:val="22"/>
                <w:szCs w:val="22"/>
              </w:rPr>
              <w:t>25</w:t>
            </w:r>
          </w:p>
        </w:tc>
        <w:tc>
          <w:tcPr>
            <w:tcW w:w="3073" w:type="dxa"/>
          </w:tcPr>
          <w:p w:rsidR="00337E60" w:rsidRPr="00515DA2" w:rsidRDefault="00245B78" w:rsidP="00842E85">
            <w:pPr>
              <w:pStyle w:val="BodyText"/>
              <w:jc w:val="center"/>
              <w:rPr>
                <w:rFonts w:asciiTheme="minorHAnsi" w:hAnsiTheme="minorHAnsi"/>
                <w:sz w:val="22"/>
                <w:szCs w:val="22"/>
              </w:rPr>
            </w:pPr>
            <w:r>
              <w:rPr>
                <w:rFonts w:asciiTheme="minorHAnsi" w:hAnsiTheme="minorHAnsi"/>
                <w:sz w:val="22"/>
                <w:szCs w:val="22"/>
              </w:rPr>
              <w:t>158</w:t>
            </w:r>
          </w:p>
        </w:tc>
        <w:tc>
          <w:tcPr>
            <w:tcW w:w="3096" w:type="dxa"/>
          </w:tcPr>
          <w:p w:rsidR="00337E60" w:rsidRPr="00515DA2" w:rsidRDefault="00245B78" w:rsidP="00842E85">
            <w:pPr>
              <w:pStyle w:val="BodyText"/>
              <w:jc w:val="center"/>
              <w:rPr>
                <w:rFonts w:asciiTheme="minorHAnsi" w:hAnsiTheme="minorHAnsi"/>
                <w:sz w:val="22"/>
                <w:szCs w:val="22"/>
              </w:rPr>
            </w:pPr>
            <w:r>
              <w:rPr>
                <w:rFonts w:asciiTheme="minorHAnsi" w:hAnsiTheme="minorHAnsi"/>
                <w:sz w:val="22"/>
                <w:szCs w:val="22"/>
              </w:rPr>
              <w:t>60</w:t>
            </w:r>
          </w:p>
        </w:tc>
      </w:tr>
      <w:tr w:rsidR="00337E60" w:rsidRPr="00515DA2" w:rsidTr="00842E85">
        <w:tc>
          <w:tcPr>
            <w:tcW w:w="2847" w:type="dxa"/>
          </w:tcPr>
          <w:p w:rsidR="00337E60" w:rsidRPr="00515DA2" w:rsidRDefault="00337E60" w:rsidP="00842E85">
            <w:pPr>
              <w:pStyle w:val="BodyText"/>
              <w:jc w:val="center"/>
              <w:rPr>
                <w:rFonts w:asciiTheme="minorHAnsi" w:hAnsiTheme="minorHAnsi"/>
                <w:sz w:val="22"/>
                <w:szCs w:val="22"/>
              </w:rPr>
            </w:pPr>
            <w:r>
              <w:rPr>
                <w:rFonts w:asciiTheme="minorHAnsi" w:hAnsiTheme="minorHAnsi"/>
                <w:sz w:val="22"/>
                <w:szCs w:val="22"/>
              </w:rPr>
              <w:t>26</w:t>
            </w:r>
          </w:p>
        </w:tc>
        <w:tc>
          <w:tcPr>
            <w:tcW w:w="3073" w:type="dxa"/>
          </w:tcPr>
          <w:p w:rsidR="00337E60" w:rsidRPr="00515DA2" w:rsidRDefault="00245B78" w:rsidP="00842E85">
            <w:pPr>
              <w:pStyle w:val="BodyText"/>
              <w:jc w:val="center"/>
              <w:rPr>
                <w:rFonts w:asciiTheme="minorHAnsi" w:hAnsiTheme="minorHAnsi"/>
                <w:sz w:val="22"/>
                <w:szCs w:val="22"/>
              </w:rPr>
            </w:pPr>
            <w:r>
              <w:rPr>
                <w:rFonts w:asciiTheme="minorHAnsi" w:hAnsiTheme="minorHAnsi"/>
                <w:sz w:val="22"/>
                <w:szCs w:val="22"/>
              </w:rPr>
              <w:t>160</w:t>
            </w:r>
          </w:p>
        </w:tc>
        <w:tc>
          <w:tcPr>
            <w:tcW w:w="3096" w:type="dxa"/>
          </w:tcPr>
          <w:p w:rsidR="00337E60" w:rsidRPr="00515DA2" w:rsidRDefault="00245B78" w:rsidP="00842E85">
            <w:pPr>
              <w:pStyle w:val="BodyText"/>
              <w:jc w:val="center"/>
              <w:rPr>
                <w:rFonts w:asciiTheme="minorHAnsi" w:hAnsiTheme="minorHAnsi"/>
                <w:sz w:val="22"/>
                <w:szCs w:val="22"/>
              </w:rPr>
            </w:pPr>
            <w:r>
              <w:rPr>
                <w:rFonts w:asciiTheme="minorHAnsi" w:hAnsiTheme="minorHAnsi"/>
                <w:sz w:val="22"/>
                <w:szCs w:val="22"/>
              </w:rPr>
              <w:t>68</w:t>
            </w:r>
          </w:p>
        </w:tc>
      </w:tr>
    </w:tbl>
    <w:p w:rsidR="00320681" w:rsidRDefault="00361889" w:rsidP="005D3D98">
      <w:pPr>
        <w:pStyle w:val="BodyText"/>
        <w:rPr>
          <w:rFonts w:ascii="Georgia" w:hAnsi="Georgia"/>
          <w:sz w:val="22"/>
          <w:szCs w:val="22"/>
        </w:rPr>
      </w:pPr>
      <w:r>
        <w:rPr>
          <w:rFonts w:ascii="Georgia" w:hAnsi="Georgia"/>
          <w:sz w:val="22"/>
          <w:szCs w:val="22"/>
        </w:rPr>
        <w:t xml:space="preserve"> </w:t>
      </w:r>
    </w:p>
    <w:p w:rsidR="00245B78" w:rsidRDefault="00245B78" w:rsidP="005D3D98">
      <w:pPr>
        <w:pStyle w:val="BodyText"/>
        <w:rPr>
          <w:rFonts w:ascii="Georgia" w:hAnsi="Georgia"/>
          <w:sz w:val="22"/>
          <w:szCs w:val="22"/>
        </w:rPr>
      </w:pPr>
      <w:r>
        <w:rPr>
          <w:rFonts w:ascii="Georgia" w:hAnsi="Georgia"/>
          <w:sz w:val="22"/>
          <w:szCs w:val="22"/>
        </w:rPr>
        <w:t>g)</w:t>
      </w:r>
      <w:r>
        <w:rPr>
          <w:rFonts w:ascii="Georgia" w:hAnsi="Georgia"/>
          <w:sz w:val="22"/>
          <w:szCs w:val="22"/>
        </w:rPr>
        <w:tab/>
        <w:t xml:space="preserve">How do these four data points effect the reliability of prediction the weights for the </w:t>
      </w:r>
      <w:r>
        <w:rPr>
          <w:rFonts w:ascii="Georgia" w:hAnsi="Georgia"/>
          <w:sz w:val="22"/>
          <w:szCs w:val="22"/>
        </w:rPr>
        <w:tab/>
        <w:t>heights mentioned in part f</w:t>
      </w:r>
      <w:proofErr w:type="gramStart"/>
      <w:r>
        <w:rPr>
          <w:rFonts w:ascii="Georgia" w:hAnsi="Georgia"/>
          <w:sz w:val="22"/>
          <w:szCs w:val="22"/>
        </w:rPr>
        <w:t>) ?</w:t>
      </w:r>
      <w:proofErr w:type="gramEnd"/>
    </w:p>
    <w:p w:rsidR="00245B78" w:rsidRDefault="00245B78" w:rsidP="005D3D98">
      <w:pPr>
        <w:pStyle w:val="BodyText"/>
        <w:rPr>
          <w:rFonts w:ascii="Georgia" w:hAnsi="Georgia"/>
          <w:sz w:val="22"/>
          <w:szCs w:val="22"/>
        </w:rPr>
      </w:pPr>
    </w:p>
    <w:p w:rsidR="00245B78" w:rsidRDefault="00245B78" w:rsidP="005D3D98">
      <w:pPr>
        <w:pStyle w:val="BodyText"/>
        <w:rPr>
          <w:rFonts w:ascii="Georgia" w:hAnsi="Georgia"/>
          <w:sz w:val="22"/>
          <w:szCs w:val="22"/>
        </w:rPr>
      </w:pPr>
    </w:p>
    <w:p w:rsidR="00320681" w:rsidRDefault="00245B78" w:rsidP="005D3D98">
      <w:pPr>
        <w:pStyle w:val="BodyText"/>
        <w:rPr>
          <w:rFonts w:ascii="Georgia" w:hAnsi="Georgia"/>
          <w:sz w:val="22"/>
          <w:szCs w:val="22"/>
        </w:rPr>
      </w:pPr>
      <w:r>
        <w:rPr>
          <w:rFonts w:ascii="Georgia" w:hAnsi="Georgia"/>
          <w:sz w:val="22"/>
          <w:szCs w:val="22"/>
        </w:rPr>
        <w:t>h)</w:t>
      </w:r>
      <w:r>
        <w:rPr>
          <w:rFonts w:ascii="Georgia" w:hAnsi="Georgia"/>
          <w:sz w:val="22"/>
          <w:szCs w:val="22"/>
        </w:rPr>
        <w:tab/>
        <w:t xml:space="preserve">State the least squares regression line for predicting weight, based on height from </w:t>
      </w:r>
      <w:r w:rsidR="00832FCA">
        <w:rPr>
          <w:rFonts w:ascii="Georgia" w:hAnsi="Georgia"/>
          <w:sz w:val="22"/>
          <w:szCs w:val="22"/>
        </w:rPr>
        <w:t xml:space="preserve">all </w:t>
      </w:r>
      <w:r w:rsidR="00832FCA">
        <w:rPr>
          <w:rFonts w:ascii="Georgia" w:hAnsi="Georgia"/>
          <w:sz w:val="22"/>
          <w:szCs w:val="22"/>
        </w:rPr>
        <w:tab/>
      </w:r>
      <w:r>
        <w:rPr>
          <w:rFonts w:ascii="Georgia" w:hAnsi="Georgia"/>
          <w:sz w:val="22"/>
          <w:szCs w:val="22"/>
        </w:rPr>
        <w:t>the</w:t>
      </w:r>
      <w:r w:rsidR="00832FCA">
        <w:rPr>
          <w:rFonts w:ascii="Georgia" w:hAnsi="Georgia"/>
          <w:sz w:val="22"/>
          <w:szCs w:val="22"/>
        </w:rPr>
        <w:t xml:space="preserve"> </w:t>
      </w:r>
      <w:r>
        <w:rPr>
          <w:rFonts w:ascii="Georgia" w:hAnsi="Georgia"/>
          <w:sz w:val="22"/>
          <w:szCs w:val="22"/>
        </w:rPr>
        <w:t>data collected by Justin.</w:t>
      </w:r>
      <w:r>
        <w:rPr>
          <w:rFonts w:ascii="Georgia" w:hAnsi="Georgia"/>
          <w:sz w:val="22"/>
          <w:szCs w:val="22"/>
        </w:rPr>
        <w:tab/>
        <w:t xml:space="preserve"> </w:t>
      </w:r>
    </w:p>
    <w:p w:rsidR="00320681" w:rsidRDefault="00320681" w:rsidP="005D3D98">
      <w:pPr>
        <w:pStyle w:val="BodyText"/>
        <w:rPr>
          <w:rFonts w:ascii="Georgia" w:hAnsi="Georgia"/>
          <w:sz w:val="22"/>
          <w:szCs w:val="22"/>
        </w:rPr>
      </w:pPr>
    </w:p>
    <w:p w:rsidR="00320681" w:rsidRDefault="00320681" w:rsidP="005D3D98">
      <w:pPr>
        <w:pStyle w:val="BodyText"/>
        <w:rPr>
          <w:rFonts w:ascii="Georgia" w:hAnsi="Georgia"/>
          <w:sz w:val="22"/>
          <w:szCs w:val="22"/>
        </w:rPr>
      </w:pPr>
    </w:p>
    <w:p w:rsidR="00822CBC" w:rsidRDefault="00822CBC" w:rsidP="005D3D98">
      <w:pPr>
        <w:pStyle w:val="BodyText"/>
        <w:rPr>
          <w:rFonts w:ascii="Georgia" w:hAnsi="Georgia"/>
          <w:sz w:val="22"/>
          <w:szCs w:val="22"/>
        </w:rPr>
      </w:pPr>
    </w:p>
    <w:p w:rsidR="00822CBC" w:rsidRDefault="00822CBC" w:rsidP="005D3D98">
      <w:pPr>
        <w:pStyle w:val="BodyText"/>
        <w:rPr>
          <w:rFonts w:ascii="Georgia" w:hAnsi="Georgia"/>
          <w:sz w:val="22"/>
          <w:szCs w:val="22"/>
        </w:rPr>
      </w:pPr>
    </w:p>
    <w:p w:rsidR="00822CBC" w:rsidRDefault="00822CBC" w:rsidP="005D3D98">
      <w:pPr>
        <w:pStyle w:val="BodyText"/>
        <w:rPr>
          <w:rFonts w:ascii="Georgia" w:hAnsi="Georgia"/>
          <w:sz w:val="22"/>
          <w:szCs w:val="22"/>
        </w:rPr>
      </w:pPr>
    </w:p>
    <w:p w:rsidR="00245B78" w:rsidRDefault="001C651D" w:rsidP="001C651D">
      <w:pPr>
        <w:pStyle w:val="BodyText"/>
        <w:rPr>
          <w:rFonts w:ascii="Georgia" w:hAnsi="Georgia"/>
          <w:sz w:val="22"/>
          <w:szCs w:val="22"/>
        </w:rPr>
      </w:pPr>
      <w:r>
        <w:rPr>
          <w:rFonts w:ascii="Georgia" w:hAnsi="Georgia"/>
          <w:sz w:val="22"/>
          <w:szCs w:val="22"/>
        </w:rPr>
        <w:lastRenderedPageBreak/>
        <w:t xml:space="preserve">Recently it has been claimed that the Body Mass Index (BMI) calculator is hugely </w:t>
      </w:r>
      <w:r>
        <w:rPr>
          <w:rFonts w:ascii="Georgia" w:hAnsi="Georgia"/>
          <w:sz w:val="22"/>
          <w:szCs w:val="22"/>
        </w:rPr>
        <w:tab/>
        <w:t xml:space="preserve">inaccurate. </w:t>
      </w:r>
    </w:p>
    <w:p w:rsidR="001C651D" w:rsidRDefault="001C651D" w:rsidP="001C651D">
      <w:pPr>
        <w:pStyle w:val="BodyText"/>
        <w:rPr>
          <w:rFonts w:ascii="Georgia" w:hAnsi="Georgia"/>
          <w:sz w:val="22"/>
          <w:szCs w:val="22"/>
        </w:rPr>
      </w:pPr>
      <w:r>
        <w:rPr>
          <w:rFonts w:ascii="Georgia" w:hAnsi="Georgia"/>
          <w:sz w:val="22"/>
          <w:szCs w:val="22"/>
        </w:rPr>
        <w:t xml:space="preserve">BMI is calculated by dividing weight, in kg, by height, </w:t>
      </w:r>
      <w:r>
        <w:rPr>
          <w:rFonts w:ascii="Georgia" w:hAnsi="Georgia"/>
          <w:b/>
          <w:sz w:val="22"/>
          <w:szCs w:val="22"/>
        </w:rPr>
        <w:t xml:space="preserve">in </w:t>
      </w:r>
      <w:proofErr w:type="spellStart"/>
      <w:r>
        <w:rPr>
          <w:rFonts w:ascii="Georgia" w:hAnsi="Georgia"/>
          <w:b/>
          <w:sz w:val="22"/>
          <w:szCs w:val="22"/>
        </w:rPr>
        <w:t>metres</w:t>
      </w:r>
      <w:proofErr w:type="spellEnd"/>
      <w:r>
        <w:rPr>
          <w:rFonts w:ascii="Georgia" w:hAnsi="Georgia"/>
          <w:sz w:val="22"/>
          <w:szCs w:val="22"/>
        </w:rPr>
        <w:t>, and then dividing this answer by height again.</w:t>
      </w:r>
    </w:p>
    <w:p w:rsidR="001C651D" w:rsidRDefault="00245B78" w:rsidP="001C651D">
      <w:pPr>
        <w:pStyle w:val="BodyText"/>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r>
      <w:r w:rsidR="001C651D">
        <w:rPr>
          <w:rFonts w:ascii="Georgia" w:hAnsi="Georgia"/>
          <w:sz w:val="22"/>
          <w:szCs w:val="22"/>
        </w:rPr>
        <w:t xml:space="preserve">If it is known that someone has a BMI of 31 and a height of 162 cm compare </w:t>
      </w:r>
      <w:r>
        <w:rPr>
          <w:rFonts w:ascii="Georgia" w:hAnsi="Georgia"/>
          <w:sz w:val="22"/>
          <w:szCs w:val="22"/>
        </w:rPr>
        <w:t>the</w:t>
      </w:r>
      <w:r w:rsidR="001C651D">
        <w:rPr>
          <w:rFonts w:ascii="Georgia" w:hAnsi="Georgia"/>
          <w:sz w:val="22"/>
          <w:szCs w:val="22"/>
        </w:rPr>
        <w:t xml:space="preserve"> </w:t>
      </w:r>
      <w:r>
        <w:rPr>
          <w:rFonts w:ascii="Georgia" w:hAnsi="Georgia"/>
          <w:sz w:val="22"/>
          <w:szCs w:val="22"/>
        </w:rPr>
        <w:tab/>
      </w:r>
      <w:r w:rsidR="001C651D">
        <w:rPr>
          <w:rFonts w:ascii="Georgia" w:hAnsi="Georgia"/>
          <w:sz w:val="22"/>
          <w:szCs w:val="22"/>
        </w:rPr>
        <w:t>weight</w:t>
      </w:r>
      <w:r>
        <w:rPr>
          <w:rFonts w:ascii="Georgia" w:hAnsi="Georgia"/>
          <w:sz w:val="22"/>
          <w:szCs w:val="22"/>
        </w:rPr>
        <w:t xml:space="preserve"> found by using the BMI calculator to the weight found using the data Justin </w:t>
      </w:r>
      <w:r>
        <w:rPr>
          <w:rFonts w:ascii="Georgia" w:hAnsi="Georgia"/>
          <w:sz w:val="22"/>
          <w:szCs w:val="22"/>
        </w:rPr>
        <w:tab/>
        <w:t>collected.</w:t>
      </w:r>
    </w:p>
    <w:p w:rsidR="00822CBC" w:rsidRDefault="00822CBC" w:rsidP="005D3D98">
      <w:pPr>
        <w:pStyle w:val="BodyText"/>
        <w:rPr>
          <w:rFonts w:ascii="Georgia" w:hAnsi="Georgia"/>
          <w:sz w:val="22"/>
          <w:szCs w:val="22"/>
        </w:rPr>
      </w:pPr>
    </w:p>
    <w:p w:rsidR="00822CBC" w:rsidRDefault="00822CBC" w:rsidP="005D3D98">
      <w:pPr>
        <w:pStyle w:val="BodyText"/>
        <w:rPr>
          <w:rFonts w:ascii="Georgia" w:hAnsi="Georgia"/>
          <w:sz w:val="22"/>
          <w:szCs w:val="22"/>
        </w:rPr>
      </w:pPr>
    </w:p>
    <w:p w:rsidR="00822CBC" w:rsidRDefault="00822CBC" w:rsidP="005D3D98">
      <w:pPr>
        <w:pStyle w:val="BodyText"/>
        <w:rPr>
          <w:rFonts w:ascii="Georgia" w:hAnsi="Georgia"/>
          <w:sz w:val="22"/>
          <w:szCs w:val="22"/>
        </w:rPr>
      </w:pPr>
    </w:p>
    <w:p w:rsidR="00822CBC" w:rsidRDefault="00822CBC" w:rsidP="005D3D98">
      <w:pPr>
        <w:pStyle w:val="BodyText"/>
        <w:rPr>
          <w:rFonts w:ascii="Georgia" w:hAnsi="Georgia"/>
          <w:sz w:val="22"/>
          <w:szCs w:val="22"/>
        </w:rPr>
      </w:pPr>
    </w:p>
    <w:p w:rsidR="00822CBC" w:rsidRDefault="00822CBC" w:rsidP="005D3D98">
      <w:pPr>
        <w:pStyle w:val="BodyText"/>
        <w:rPr>
          <w:rFonts w:ascii="Georgia" w:hAnsi="Georgia"/>
          <w:sz w:val="22"/>
          <w:szCs w:val="22"/>
        </w:rPr>
      </w:pPr>
    </w:p>
    <w:p w:rsidR="00822CBC" w:rsidRDefault="00822CBC" w:rsidP="005D3D98">
      <w:pPr>
        <w:pStyle w:val="BodyText"/>
        <w:rPr>
          <w:rFonts w:ascii="Georgia" w:hAnsi="Georgia"/>
          <w:sz w:val="22"/>
          <w:szCs w:val="22"/>
        </w:rPr>
      </w:pPr>
    </w:p>
    <w:p w:rsidR="00822CBC" w:rsidRDefault="00822CBC" w:rsidP="005D3D98">
      <w:pPr>
        <w:pStyle w:val="BodyText"/>
        <w:rPr>
          <w:rFonts w:ascii="Georgia" w:hAnsi="Georgia"/>
          <w:sz w:val="22"/>
          <w:szCs w:val="22"/>
        </w:rPr>
      </w:pPr>
    </w:p>
    <w:p w:rsidR="00822CBC" w:rsidRDefault="00822CBC" w:rsidP="005D3D98">
      <w:pPr>
        <w:pStyle w:val="BodyText"/>
        <w:rPr>
          <w:rFonts w:ascii="Georgia" w:hAnsi="Georgia"/>
          <w:sz w:val="22"/>
          <w:szCs w:val="22"/>
        </w:rPr>
      </w:pPr>
    </w:p>
    <w:p w:rsidR="00320681" w:rsidRDefault="00320681" w:rsidP="005D3D98">
      <w:pPr>
        <w:pStyle w:val="BodyText"/>
        <w:rPr>
          <w:rFonts w:ascii="Georgia" w:hAnsi="Georgia"/>
          <w:sz w:val="22"/>
          <w:szCs w:val="22"/>
        </w:rPr>
      </w:pPr>
    </w:p>
    <w:p w:rsidR="00320681" w:rsidRDefault="00320681"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A3757F" w:rsidRDefault="00A3757F" w:rsidP="005D3D98">
      <w:pPr>
        <w:pStyle w:val="BodyText"/>
        <w:rPr>
          <w:rFonts w:ascii="Georgia" w:hAnsi="Georgia"/>
          <w:sz w:val="22"/>
          <w:szCs w:val="22"/>
        </w:rPr>
      </w:pPr>
    </w:p>
    <w:p w:rsidR="009D2560" w:rsidRDefault="009D2560" w:rsidP="009D2560">
      <w:pPr>
        <w:pStyle w:val="BodyText"/>
        <w:rPr>
          <w:rFonts w:ascii="Georgia" w:hAnsi="Georgia"/>
          <w:b/>
          <w:sz w:val="22"/>
          <w:szCs w:val="22"/>
        </w:rPr>
      </w:pPr>
      <w:r>
        <w:rPr>
          <w:rFonts w:ascii="Georgia" w:hAnsi="Georgia"/>
          <w:b/>
          <w:sz w:val="22"/>
          <w:szCs w:val="22"/>
        </w:rPr>
        <w:lastRenderedPageBreak/>
        <w:t>Question Two: [1, 1, 1, 4, 4, 2, 2, 5: 20 marks]</w:t>
      </w:r>
    </w:p>
    <w:p w:rsidR="00645B83" w:rsidRDefault="003A42F9" w:rsidP="00645B83">
      <w:pPr>
        <w:pStyle w:val="BodyText"/>
        <w:rPr>
          <w:rFonts w:ascii="Georgia" w:hAnsi="Georgia"/>
          <w:sz w:val="22"/>
          <w:szCs w:val="22"/>
        </w:rPr>
      </w:pPr>
      <w:bookmarkStart w:id="0" w:name="_GoBack"/>
      <w:bookmarkEnd w:id="0"/>
      <w:r>
        <w:rPr>
          <w:rFonts w:ascii="Georgia" w:hAnsi="Georgia"/>
          <w:sz w:val="22"/>
          <w:szCs w:val="22"/>
        </w:rPr>
        <w:t xml:space="preserve">Emma and </w:t>
      </w:r>
      <w:proofErr w:type="spellStart"/>
      <w:r>
        <w:rPr>
          <w:rFonts w:ascii="Georgia" w:hAnsi="Georgia"/>
          <w:sz w:val="22"/>
          <w:szCs w:val="22"/>
        </w:rPr>
        <w:t>Lachy</w:t>
      </w:r>
      <w:proofErr w:type="spellEnd"/>
      <w:r>
        <w:rPr>
          <w:rFonts w:ascii="Georgia" w:hAnsi="Georgia"/>
          <w:sz w:val="22"/>
          <w:szCs w:val="22"/>
        </w:rPr>
        <w:t xml:space="preserve"> were watching the news when they heard a lot of discussion about the “Petrol Price Cycle”. They decided to investigate whether or not their local petrol station had a similar cycle. </w:t>
      </w:r>
    </w:p>
    <w:p w:rsidR="003A42F9" w:rsidRDefault="003A42F9" w:rsidP="00645B83">
      <w:pPr>
        <w:pStyle w:val="BodyText"/>
        <w:rPr>
          <w:rFonts w:ascii="Georgia" w:hAnsi="Georgia"/>
          <w:sz w:val="22"/>
          <w:szCs w:val="22"/>
        </w:rPr>
      </w:pPr>
      <w:r>
        <w:rPr>
          <w:rFonts w:ascii="Georgia" w:hAnsi="Georgia"/>
          <w:sz w:val="22"/>
          <w:szCs w:val="22"/>
        </w:rPr>
        <w:t>They began recording the price of unleaded petrol at their local petrol station each day, until they were sure of that the cycle was.</w:t>
      </w:r>
    </w:p>
    <w:p w:rsidR="002D3605" w:rsidRDefault="002D3605" w:rsidP="00645B83">
      <w:pPr>
        <w:pStyle w:val="BodyText"/>
        <w:rPr>
          <w:rFonts w:ascii="Georgia" w:hAnsi="Georgia"/>
          <w:sz w:val="22"/>
          <w:szCs w:val="22"/>
        </w:rPr>
      </w:pPr>
      <w:r>
        <w:rPr>
          <w:rFonts w:ascii="Georgia" w:hAnsi="Georgia"/>
          <w:sz w:val="22"/>
          <w:szCs w:val="22"/>
        </w:rPr>
        <w:t>Their graph of the petrol prices is shown below.</w:t>
      </w:r>
    </w:p>
    <w:p w:rsidR="00645B83" w:rsidRDefault="006A6A27" w:rsidP="00645B83">
      <w:pPr>
        <w:pStyle w:val="BodyText"/>
        <w:rPr>
          <w:rFonts w:ascii="Georgia" w:hAnsi="Georgia"/>
          <w:sz w:val="22"/>
          <w:szCs w:val="22"/>
        </w:rPr>
      </w:pPr>
      <w:r>
        <w:rPr>
          <w:rFonts w:ascii="Georgia" w:hAnsi="Georgia"/>
          <w:noProof/>
          <w:sz w:val="22"/>
          <w:szCs w:val="22"/>
          <w:lang w:val="en-AU" w:eastAsia="en-AU"/>
        </w:rPr>
        <w:object w:dxaOrig="1440" w:dyaOrig="1440">
          <v:shape id="_x0000_s1032" type="#_x0000_t75" style="position:absolute;margin-left:-32.1pt;margin-top:26.25pt;width:483.15pt;height:341.45pt;z-index:251714560">
            <v:imagedata r:id="rId12" o:title=""/>
            <w10:wrap type="square"/>
          </v:shape>
          <o:OLEObject Type="Embed" ProgID="FXDraw3.Document" ShapeID="_x0000_s1032" DrawAspect="Content" ObjectID="_1517769658" r:id="rId13"/>
        </w:object>
      </w:r>
    </w:p>
    <w:p w:rsidR="002D3605" w:rsidRDefault="002D3605" w:rsidP="00645B83">
      <w:pPr>
        <w:pStyle w:val="BodyText"/>
        <w:rPr>
          <w:rFonts w:ascii="Georgia" w:hAnsi="Georgia"/>
          <w:sz w:val="22"/>
          <w:szCs w:val="22"/>
        </w:rPr>
      </w:pPr>
      <w:r>
        <w:rPr>
          <w:rFonts w:ascii="Georgia" w:hAnsi="Georgia"/>
          <w:sz w:val="22"/>
          <w:szCs w:val="22"/>
        </w:rPr>
        <w:t>a)</w:t>
      </w:r>
      <w:r>
        <w:rPr>
          <w:rFonts w:ascii="Georgia" w:hAnsi="Georgia"/>
          <w:sz w:val="22"/>
          <w:szCs w:val="22"/>
        </w:rPr>
        <w:tab/>
        <w:t>What is the length of the cycle?</w:t>
      </w:r>
    </w:p>
    <w:p w:rsidR="002D3605" w:rsidRDefault="002D3605" w:rsidP="00645B83">
      <w:pPr>
        <w:pStyle w:val="BodyText"/>
        <w:rPr>
          <w:rFonts w:ascii="Georgia" w:hAnsi="Georgia"/>
          <w:sz w:val="22"/>
          <w:szCs w:val="22"/>
        </w:rPr>
      </w:pPr>
    </w:p>
    <w:p w:rsidR="002D3605" w:rsidRDefault="002D3605" w:rsidP="00645B83">
      <w:pPr>
        <w:pStyle w:val="BodyText"/>
        <w:rPr>
          <w:rFonts w:ascii="Georgia" w:hAnsi="Georgia"/>
          <w:sz w:val="22"/>
          <w:szCs w:val="22"/>
        </w:rPr>
      </w:pPr>
    </w:p>
    <w:p w:rsidR="002D3605" w:rsidRDefault="002D3605" w:rsidP="00645B83">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If they began recording the price of petrol on a Thursday, what appears to be the best </w:t>
      </w:r>
      <w:r>
        <w:rPr>
          <w:rFonts w:ascii="Georgia" w:hAnsi="Georgia"/>
          <w:sz w:val="22"/>
          <w:szCs w:val="22"/>
        </w:rPr>
        <w:tab/>
        <w:t>day to fill up with petrol according to this data?</w:t>
      </w:r>
    </w:p>
    <w:p w:rsidR="002D3605" w:rsidRDefault="002D3605" w:rsidP="00645B83">
      <w:pPr>
        <w:pStyle w:val="BodyText"/>
        <w:rPr>
          <w:rFonts w:ascii="Georgia" w:hAnsi="Georgia"/>
          <w:sz w:val="22"/>
          <w:szCs w:val="22"/>
        </w:rPr>
      </w:pPr>
    </w:p>
    <w:p w:rsidR="002D3605" w:rsidRDefault="002D3605" w:rsidP="00645B83">
      <w:pPr>
        <w:pStyle w:val="BodyText"/>
        <w:rPr>
          <w:rFonts w:ascii="Georgia" w:hAnsi="Georgia"/>
          <w:sz w:val="22"/>
          <w:szCs w:val="22"/>
        </w:rPr>
      </w:pPr>
    </w:p>
    <w:p w:rsidR="002D3605" w:rsidRDefault="002D3605" w:rsidP="00645B83">
      <w:pPr>
        <w:pStyle w:val="BodyText"/>
        <w:rPr>
          <w:rFonts w:ascii="Georgia" w:hAnsi="Georgia"/>
          <w:sz w:val="22"/>
          <w:szCs w:val="22"/>
        </w:rPr>
      </w:pPr>
    </w:p>
    <w:p w:rsidR="002D3605" w:rsidRDefault="002D3605" w:rsidP="00645B83">
      <w:pPr>
        <w:pStyle w:val="BodyText"/>
        <w:rPr>
          <w:rFonts w:ascii="Georgia" w:hAnsi="Georgia"/>
          <w:sz w:val="22"/>
          <w:szCs w:val="22"/>
        </w:rPr>
      </w:pPr>
      <w:r>
        <w:rPr>
          <w:rFonts w:ascii="Georgia" w:hAnsi="Georgia"/>
          <w:sz w:val="22"/>
          <w:szCs w:val="22"/>
        </w:rPr>
        <w:lastRenderedPageBreak/>
        <w:t>The prices of petrol they collected are shown in the table below.</w:t>
      </w:r>
    </w:p>
    <w:p w:rsidR="002D3605" w:rsidRDefault="002D3605" w:rsidP="00645B83">
      <w:pPr>
        <w:pStyle w:val="BodyText"/>
        <w:rPr>
          <w:rFonts w:ascii="Georgia" w:hAnsi="Georgia"/>
          <w:sz w:val="22"/>
          <w:szCs w:val="22"/>
        </w:rPr>
      </w:pPr>
      <w:r>
        <w:rPr>
          <w:rFonts w:ascii="Georgia" w:hAnsi="Georgia"/>
          <w:sz w:val="22"/>
          <w:szCs w:val="22"/>
        </w:rPr>
        <w:t xml:space="preserve">Emma and </w:t>
      </w:r>
      <w:proofErr w:type="spellStart"/>
      <w:r>
        <w:rPr>
          <w:rFonts w:ascii="Georgia" w:hAnsi="Georgia"/>
          <w:sz w:val="22"/>
          <w:szCs w:val="22"/>
        </w:rPr>
        <w:t>Lachy</w:t>
      </w:r>
      <w:proofErr w:type="spellEnd"/>
      <w:r>
        <w:rPr>
          <w:rFonts w:ascii="Georgia" w:hAnsi="Georgia"/>
          <w:sz w:val="22"/>
          <w:szCs w:val="22"/>
        </w:rPr>
        <w:t xml:space="preserve"> want to investigate the seasonal index for each day of the week.</w:t>
      </w:r>
    </w:p>
    <w:p w:rsidR="002D3605" w:rsidRDefault="002D3605" w:rsidP="00645B83">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Explain why </w:t>
      </w:r>
      <w:proofErr w:type="spellStart"/>
      <w:r w:rsidR="00832FCA">
        <w:rPr>
          <w:rFonts w:ascii="Georgia" w:hAnsi="Georgia"/>
          <w:sz w:val="22"/>
          <w:szCs w:val="22"/>
        </w:rPr>
        <w:t>Lachy</w:t>
      </w:r>
      <w:proofErr w:type="spellEnd"/>
      <w:r w:rsidR="00832FCA">
        <w:rPr>
          <w:rFonts w:ascii="Georgia" w:hAnsi="Georgia"/>
          <w:sz w:val="22"/>
          <w:szCs w:val="22"/>
        </w:rPr>
        <w:t xml:space="preserve"> and Emma have only used the shaded </w:t>
      </w:r>
      <w:r>
        <w:rPr>
          <w:rFonts w:ascii="Georgia" w:hAnsi="Georgia"/>
          <w:sz w:val="22"/>
          <w:szCs w:val="22"/>
        </w:rPr>
        <w:t xml:space="preserve">part of the table </w:t>
      </w:r>
      <w:r w:rsidR="00832FCA">
        <w:rPr>
          <w:rFonts w:ascii="Georgia" w:hAnsi="Georgia"/>
          <w:sz w:val="22"/>
          <w:szCs w:val="22"/>
        </w:rPr>
        <w:t xml:space="preserve">in their </w:t>
      </w:r>
      <w:r w:rsidR="00832FCA">
        <w:rPr>
          <w:rFonts w:ascii="Georgia" w:hAnsi="Georgia"/>
          <w:sz w:val="22"/>
          <w:szCs w:val="22"/>
        </w:rPr>
        <w:tab/>
        <w:t>calculations for “weekly average” and “price as a % of average”</w:t>
      </w:r>
      <w:r>
        <w:rPr>
          <w:rFonts w:ascii="Georgia" w:hAnsi="Georgia"/>
          <w:sz w:val="22"/>
          <w:szCs w:val="22"/>
        </w:rPr>
        <w:t>.</w:t>
      </w:r>
    </w:p>
    <w:p w:rsidR="002D3605" w:rsidRDefault="002D3605" w:rsidP="00645B83">
      <w:pPr>
        <w:pStyle w:val="BodyText"/>
        <w:rPr>
          <w:rFonts w:ascii="Georgia" w:hAnsi="Georgia"/>
          <w:sz w:val="22"/>
          <w:szCs w:val="22"/>
        </w:rPr>
      </w:pPr>
    </w:p>
    <w:p w:rsidR="002D3605" w:rsidRDefault="002D3605" w:rsidP="00645B83">
      <w:pPr>
        <w:pStyle w:val="BodyText"/>
        <w:rPr>
          <w:rFonts w:ascii="Georgia" w:hAnsi="Georgia"/>
          <w:sz w:val="22"/>
          <w:szCs w:val="22"/>
        </w:rPr>
      </w:pPr>
    </w:p>
    <w:p w:rsidR="002D3605" w:rsidRPr="008828DA" w:rsidRDefault="002D3605" w:rsidP="00645B83">
      <w:pPr>
        <w:pStyle w:val="BodyText"/>
        <w:rPr>
          <w:rFonts w:ascii="Georgia" w:hAnsi="Georgia"/>
          <w:sz w:val="22"/>
          <w:szCs w:val="22"/>
        </w:rPr>
      </w:pPr>
      <w:r>
        <w:rPr>
          <w:rFonts w:ascii="Georgia" w:hAnsi="Georgia"/>
          <w:sz w:val="22"/>
          <w:szCs w:val="22"/>
        </w:rPr>
        <w:t>b)</w:t>
      </w:r>
      <w:r>
        <w:rPr>
          <w:rFonts w:ascii="Georgia" w:hAnsi="Georgia"/>
          <w:sz w:val="22"/>
          <w:szCs w:val="22"/>
        </w:rPr>
        <w:tab/>
      </w:r>
      <w:r w:rsidR="008828DA">
        <w:rPr>
          <w:rFonts w:ascii="Georgia" w:hAnsi="Georgia"/>
          <w:sz w:val="22"/>
          <w:szCs w:val="22"/>
        </w:rPr>
        <w:t xml:space="preserve">Calculate values </w:t>
      </w:r>
      <w:r w:rsidR="008828DA">
        <w:rPr>
          <w:rFonts w:ascii="Georgia" w:hAnsi="Georgia"/>
          <w:b/>
          <w:sz w:val="22"/>
          <w:szCs w:val="22"/>
        </w:rPr>
        <w:t>A, B, C and D</w:t>
      </w:r>
      <w:r w:rsidR="008828DA">
        <w:rPr>
          <w:rFonts w:ascii="Georgia" w:hAnsi="Georgia"/>
          <w:sz w:val="22"/>
          <w:szCs w:val="22"/>
        </w:rPr>
        <w:t xml:space="preserve"> from the table below.</w:t>
      </w:r>
    </w:p>
    <w:tbl>
      <w:tblPr>
        <w:tblStyle w:val="TableGrid"/>
        <w:tblW w:w="0" w:type="auto"/>
        <w:tblLook w:val="04A0" w:firstRow="1" w:lastRow="0" w:firstColumn="1" w:lastColumn="0" w:noHBand="0" w:noVBand="1"/>
      </w:tblPr>
      <w:tblGrid>
        <w:gridCol w:w="2564"/>
        <w:gridCol w:w="2274"/>
        <w:gridCol w:w="2166"/>
        <w:gridCol w:w="2012"/>
      </w:tblGrid>
      <w:tr w:rsidR="00645B83" w:rsidRPr="002D3605" w:rsidTr="00CB1BFA">
        <w:tc>
          <w:tcPr>
            <w:tcW w:w="2564" w:type="dxa"/>
          </w:tcPr>
          <w:p w:rsidR="00645B83" w:rsidRPr="002D3605" w:rsidRDefault="00645B83" w:rsidP="00CB1BFA">
            <w:pPr>
              <w:pStyle w:val="BodyText"/>
              <w:rPr>
                <w:rFonts w:asciiTheme="minorHAnsi" w:hAnsiTheme="minorHAnsi"/>
              </w:rPr>
            </w:pPr>
            <w:r w:rsidRPr="002D3605">
              <w:rPr>
                <w:rFonts w:asciiTheme="minorHAnsi" w:hAnsiTheme="minorHAnsi"/>
              </w:rPr>
              <w:t>Date</w:t>
            </w:r>
          </w:p>
        </w:tc>
        <w:tc>
          <w:tcPr>
            <w:tcW w:w="2274" w:type="dxa"/>
          </w:tcPr>
          <w:p w:rsidR="00645B83" w:rsidRPr="002D3605" w:rsidRDefault="00645B83" w:rsidP="00CB1BFA">
            <w:pPr>
              <w:pStyle w:val="BodyText"/>
              <w:rPr>
                <w:rFonts w:asciiTheme="minorHAnsi" w:hAnsiTheme="minorHAnsi"/>
              </w:rPr>
            </w:pPr>
            <w:r w:rsidRPr="002D3605">
              <w:rPr>
                <w:rFonts w:asciiTheme="minorHAnsi" w:hAnsiTheme="minorHAnsi"/>
              </w:rPr>
              <w:t>Price</w:t>
            </w:r>
          </w:p>
        </w:tc>
        <w:tc>
          <w:tcPr>
            <w:tcW w:w="2166" w:type="dxa"/>
          </w:tcPr>
          <w:p w:rsidR="00645B83" w:rsidRPr="002D3605" w:rsidRDefault="00645B83" w:rsidP="00CB1BFA">
            <w:pPr>
              <w:pStyle w:val="BodyText"/>
              <w:rPr>
                <w:rFonts w:asciiTheme="minorHAnsi" w:hAnsiTheme="minorHAnsi"/>
              </w:rPr>
            </w:pPr>
            <w:r w:rsidRPr="002D3605">
              <w:rPr>
                <w:rFonts w:asciiTheme="minorHAnsi" w:hAnsiTheme="minorHAnsi"/>
              </w:rPr>
              <w:t>Weekly Average</w:t>
            </w:r>
          </w:p>
        </w:tc>
        <w:tc>
          <w:tcPr>
            <w:tcW w:w="2012" w:type="dxa"/>
          </w:tcPr>
          <w:p w:rsidR="00645B83" w:rsidRPr="002D3605" w:rsidRDefault="00645B83" w:rsidP="00CB1BFA">
            <w:pPr>
              <w:pStyle w:val="BodyText"/>
              <w:rPr>
                <w:rFonts w:asciiTheme="minorHAnsi" w:hAnsiTheme="minorHAnsi"/>
              </w:rPr>
            </w:pPr>
            <w:r w:rsidRPr="002D3605">
              <w:rPr>
                <w:rFonts w:asciiTheme="minorHAnsi" w:hAnsiTheme="minorHAnsi"/>
              </w:rPr>
              <w:t>Price as % of average</w:t>
            </w:r>
          </w:p>
        </w:tc>
      </w:tr>
      <w:tr w:rsidR="00645B83" w:rsidRPr="002D3605" w:rsidTr="00CB1BFA">
        <w:tc>
          <w:tcPr>
            <w:tcW w:w="2564" w:type="dxa"/>
          </w:tcPr>
          <w:p w:rsidR="00645B83" w:rsidRPr="002D3605" w:rsidRDefault="00645B83" w:rsidP="00CB1BFA">
            <w:pPr>
              <w:pStyle w:val="BodyText"/>
              <w:rPr>
                <w:rFonts w:asciiTheme="minorHAnsi" w:hAnsiTheme="minorHAnsi"/>
              </w:rPr>
            </w:pPr>
            <w:r w:rsidRPr="002D3605">
              <w:rPr>
                <w:rFonts w:asciiTheme="minorHAnsi" w:hAnsiTheme="minorHAnsi"/>
              </w:rPr>
              <w:t xml:space="preserve">Thursday Jan 7 </w:t>
            </w:r>
          </w:p>
        </w:tc>
        <w:tc>
          <w:tcPr>
            <w:tcW w:w="2274" w:type="dxa"/>
          </w:tcPr>
          <w:p w:rsidR="00645B83" w:rsidRPr="002D3605" w:rsidRDefault="00645B83" w:rsidP="00CB1BFA">
            <w:pPr>
              <w:pStyle w:val="BodyText"/>
              <w:rPr>
                <w:rFonts w:asciiTheme="minorHAnsi" w:hAnsiTheme="minorHAnsi"/>
              </w:rPr>
            </w:pPr>
            <w:r w:rsidRPr="002D3605">
              <w:rPr>
                <w:rFonts w:asciiTheme="minorHAnsi" w:hAnsiTheme="minorHAnsi"/>
              </w:rPr>
              <w:t>120.7</w:t>
            </w:r>
          </w:p>
        </w:tc>
        <w:tc>
          <w:tcPr>
            <w:tcW w:w="2166" w:type="dxa"/>
          </w:tcPr>
          <w:p w:rsidR="00645B83" w:rsidRPr="002D3605" w:rsidRDefault="00645B83" w:rsidP="00CB1BFA">
            <w:pPr>
              <w:pStyle w:val="BodyText"/>
              <w:rPr>
                <w:rFonts w:asciiTheme="minorHAnsi" w:hAnsiTheme="minorHAnsi"/>
              </w:rPr>
            </w:pPr>
          </w:p>
        </w:tc>
        <w:tc>
          <w:tcPr>
            <w:tcW w:w="2012" w:type="dxa"/>
          </w:tcPr>
          <w:p w:rsidR="00645B83" w:rsidRPr="002D3605" w:rsidRDefault="00645B83" w:rsidP="00CB1BFA">
            <w:pPr>
              <w:pStyle w:val="BodyText"/>
              <w:rPr>
                <w:rFonts w:asciiTheme="minorHAnsi" w:hAnsiTheme="minorHAnsi"/>
              </w:rPr>
            </w:pPr>
          </w:p>
        </w:tc>
      </w:tr>
      <w:tr w:rsidR="00645B83" w:rsidRPr="002D3605" w:rsidTr="00CB1BFA">
        <w:tc>
          <w:tcPr>
            <w:tcW w:w="2564" w:type="dxa"/>
          </w:tcPr>
          <w:p w:rsidR="00645B83" w:rsidRPr="002D3605" w:rsidRDefault="00645B83" w:rsidP="00CB1BFA">
            <w:pPr>
              <w:pStyle w:val="BodyText"/>
              <w:rPr>
                <w:rFonts w:asciiTheme="minorHAnsi" w:hAnsiTheme="minorHAnsi"/>
              </w:rPr>
            </w:pPr>
            <w:r w:rsidRPr="002D3605">
              <w:rPr>
                <w:rFonts w:asciiTheme="minorHAnsi" w:hAnsiTheme="minorHAnsi"/>
              </w:rPr>
              <w:t>Friday Jan 8</w:t>
            </w:r>
          </w:p>
        </w:tc>
        <w:tc>
          <w:tcPr>
            <w:tcW w:w="2274" w:type="dxa"/>
          </w:tcPr>
          <w:p w:rsidR="00645B83" w:rsidRPr="002D3605" w:rsidRDefault="00645B83" w:rsidP="00CB1BFA">
            <w:pPr>
              <w:pStyle w:val="BodyText"/>
              <w:rPr>
                <w:rFonts w:asciiTheme="minorHAnsi" w:hAnsiTheme="minorHAnsi"/>
              </w:rPr>
            </w:pPr>
            <w:r w:rsidRPr="002D3605">
              <w:rPr>
                <w:rFonts w:asciiTheme="minorHAnsi" w:hAnsiTheme="minorHAnsi"/>
              </w:rPr>
              <w:t>119.2</w:t>
            </w:r>
          </w:p>
        </w:tc>
        <w:tc>
          <w:tcPr>
            <w:tcW w:w="2166" w:type="dxa"/>
          </w:tcPr>
          <w:p w:rsidR="00645B83" w:rsidRPr="002D3605" w:rsidRDefault="00645B83" w:rsidP="00CB1BFA">
            <w:pPr>
              <w:pStyle w:val="BodyText"/>
              <w:rPr>
                <w:rFonts w:asciiTheme="minorHAnsi" w:hAnsiTheme="minorHAnsi"/>
              </w:rPr>
            </w:pPr>
          </w:p>
        </w:tc>
        <w:tc>
          <w:tcPr>
            <w:tcW w:w="2012" w:type="dxa"/>
          </w:tcPr>
          <w:p w:rsidR="00645B83" w:rsidRPr="002D3605" w:rsidRDefault="00645B83" w:rsidP="00CB1BFA">
            <w:pPr>
              <w:pStyle w:val="BodyText"/>
              <w:rPr>
                <w:rFonts w:asciiTheme="minorHAnsi" w:hAnsiTheme="minorHAnsi"/>
              </w:rPr>
            </w:pPr>
          </w:p>
        </w:tc>
      </w:tr>
      <w:tr w:rsidR="00645B83" w:rsidRPr="002D3605" w:rsidTr="00CB1BFA">
        <w:tc>
          <w:tcPr>
            <w:tcW w:w="2564" w:type="dxa"/>
          </w:tcPr>
          <w:p w:rsidR="00645B83" w:rsidRPr="002D3605" w:rsidRDefault="00645B83" w:rsidP="00CB1BFA">
            <w:pPr>
              <w:pStyle w:val="BodyText"/>
              <w:rPr>
                <w:rFonts w:asciiTheme="minorHAnsi" w:hAnsiTheme="minorHAnsi"/>
              </w:rPr>
            </w:pPr>
            <w:r w:rsidRPr="002D3605">
              <w:rPr>
                <w:rFonts w:asciiTheme="minorHAnsi" w:hAnsiTheme="minorHAnsi"/>
              </w:rPr>
              <w:t>Saturday Jan 9</w:t>
            </w:r>
          </w:p>
        </w:tc>
        <w:tc>
          <w:tcPr>
            <w:tcW w:w="2274" w:type="dxa"/>
          </w:tcPr>
          <w:p w:rsidR="00645B83" w:rsidRPr="002D3605" w:rsidRDefault="00645B83" w:rsidP="00CB1BFA">
            <w:pPr>
              <w:pStyle w:val="BodyText"/>
              <w:rPr>
                <w:rFonts w:asciiTheme="minorHAnsi" w:hAnsiTheme="minorHAnsi"/>
              </w:rPr>
            </w:pPr>
            <w:r w:rsidRPr="002D3605">
              <w:rPr>
                <w:rFonts w:asciiTheme="minorHAnsi" w:hAnsiTheme="minorHAnsi"/>
              </w:rPr>
              <w:t>117</w:t>
            </w:r>
          </w:p>
        </w:tc>
        <w:tc>
          <w:tcPr>
            <w:tcW w:w="2166" w:type="dxa"/>
          </w:tcPr>
          <w:p w:rsidR="00645B83" w:rsidRPr="002D3605" w:rsidRDefault="00645B83" w:rsidP="00CB1BFA">
            <w:pPr>
              <w:pStyle w:val="BodyText"/>
              <w:rPr>
                <w:rFonts w:asciiTheme="minorHAnsi" w:hAnsiTheme="minorHAnsi"/>
              </w:rPr>
            </w:pPr>
          </w:p>
        </w:tc>
        <w:tc>
          <w:tcPr>
            <w:tcW w:w="2012" w:type="dxa"/>
          </w:tcPr>
          <w:p w:rsidR="00645B83" w:rsidRPr="002D3605" w:rsidRDefault="00645B83" w:rsidP="00CB1BFA">
            <w:pPr>
              <w:pStyle w:val="BodyText"/>
              <w:rPr>
                <w:rFonts w:asciiTheme="minorHAnsi" w:hAnsiTheme="minorHAnsi"/>
              </w:rPr>
            </w:pPr>
          </w:p>
        </w:tc>
      </w:tr>
      <w:tr w:rsidR="00645B83" w:rsidRPr="002D3605" w:rsidTr="00CB1BFA">
        <w:tc>
          <w:tcPr>
            <w:tcW w:w="2564" w:type="dxa"/>
          </w:tcPr>
          <w:p w:rsidR="00645B83" w:rsidRPr="002D3605" w:rsidRDefault="00645B83" w:rsidP="00CB1BFA">
            <w:pPr>
              <w:pStyle w:val="BodyText"/>
              <w:rPr>
                <w:rFonts w:asciiTheme="minorHAnsi" w:hAnsiTheme="minorHAnsi"/>
              </w:rPr>
            </w:pPr>
            <w:r w:rsidRPr="002D3605">
              <w:rPr>
                <w:rFonts w:asciiTheme="minorHAnsi" w:hAnsiTheme="minorHAnsi"/>
              </w:rPr>
              <w:t>Sunday Jan 10</w:t>
            </w:r>
          </w:p>
        </w:tc>
        <w:tc>
          <w:tcPr>
            <w:tcW w:w="2274" w:type="dxa"/>
          </w:tcPr>
          <w:p w:rsidR="00645B83" w:rsidRPr="002D3605" w:rsidRDefault="00645B83" w:rsidP="00CB1BFA">
            <w:pPr>
              <w:pStyle w:val="BodyText"/>
              <w:rPr>
                <w:rFonts w:asciiTheme="minorHAnsi" w:hAnsiTheme="minorHAnsi"/>
              </w:rPr>
            </w:pPr>
            <w:r w:rsidRPr="002D3605">
              <w:rPr>
                <w:rFonts w:asciiTheme="minorHAnsi" w:hAnsiTheme="minorHAnsi"/>
              </w:rPr>
              <w:t>114.3</w:t>
            </w:r>
          </w:p>
        </w:tc>
        <w:tc>
          <w:tcPr>
            <w:tcW w:w="2166" w:type="dxa"/>
          </w:tcPr>
          <w:p w:rsidR="00645B83" w:rsidRPr="002D3605" w:rsidRDefault="00645B83" w:rsidP="00CB1BFA">
            <w:pPr>
              <w:pStyle w:val="BodyText"/>
              <w:rPr>
                <w:rFonts w:asciiTheme="minorHAnsi" w:hAnsiTheme="minorHAnsi"/>
              </w:rPr>
            </w:pPr>
          </w:p>
        </w:tc>
        <w:tc>
          <w:tcPr>
            <w:tcW w:w="2012" w:type="dxa"/>
          </w:tcPr>
          <w:p w:rsidR="00645B83" w:rsidRPr="002D3605" w:rsidRDefault="00645B83" w:rsidP="00CB1BFA">
            <w:pPr>
              <w:pStyle w:val="BodyText"/>
              <w:rPr>
                <w:rFonts w:asciiTheme="minorHAnsi" w:hAnsiTheme="minorHAnsi"/>
              </w:rPr>
            </w:pP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Monday Jan 11</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111.8</w:t>
            </w:r>
          </w:p>
        </w:tc>
        <w:tc>
          <w:tcPr>
            <w:tcW w:w="2166" w:type="dxa"/>
            <w:vMerge w:val="restart"/>
            <w:shd w:val="clear" w:color="auto" w:fill="DDD9C3" w:themeFill="background2" w:themeFillShade="E6"/>
          </w:tcPr>
          <w:p w:rsidR="00645B83" w:rsidRPr="002D3605" w:rsidRDefault="00645B83" w:rsidP="00CB1BFA">
            <w:pPr>
              <w:pStyle w:val="BodyText"/>
              <w:rPr>
                <w:rFonts w:asciiTheme="minorHAnsi" w:hAnsiTheme="minorHAnsi"/>
              </w:rPr>
            </w:pPr>
          </w:p>
          <w:p w:rsidR="00645B83" w:rsidRPr="002D3605" w:rsidRDefault="00645B83" w:rsidP="00CB1BFA">
            <w:pPr>
              <w:pStyle w:val="BodyText"/>
              <w:rPr>
                <w:rFonts w:asciiTheme="minorHAnsi" w:hAnsiTheme="minorHAnsi"/>
              </w:rPr>
            </w:pPr>
          </w:p>
          <w:p w:rsidR="00645B83" w:rsidRPr="002D3605" w:rsidRDefault="00645B83" w:rsidP="00CB1BFA">
            <w:pPr>
              <w:pStyle w:val="BodyText"/>
              <w:rPr>
                <w:rFonts w:asciiTheme="minorHAnsi" w:hAnsiTheme="minorHAnsi"/>
              </w:rPr>
            </w:pPr>
          </w:p>
          <w:p w:rsidR="00645B83" w:rsidRPr="008828DA" w:rsidRDefault="002D3605" w:rsidP="00CB1BFA">
            <w:pPr>
              <w:rPr>
                <w:rFonts w:ascii="Calibri" w:eastAsia="Times New Roman" w:hAnsi="Calibri"/>
                <w:b/>
                <w:sz w:val="22"/>
                <w:szCs w:val="22"/>
                <w:lang w:val="en-AU"/>
              </w:rPr>
            </w:pPr>
            <w:r w:rsidRPr="008828DA">
              <w:rPr>
                <w:rFonts w:ascii="Calibri" w:hAnsi="Calibri"/>
                <w:b/>
                <w:sz w:val="22"/>
                <w:szCs w:val="22"/>
              </w:rPr>
              <w:t>A</w:t>
            </w:r>
          </w:p>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eastAsia="Times New Roman" w:hAnsi="Calibri"/>
                <w:sz w:val="22"/>
                <w:szCs w:val="22"/>
                <w:lang w:val="en-AU"/>
              </w:rPr>
            </w:pPr>
            <w:r w:rsidRPr="002D3605">
              <w:rPr>
                <w:rFonts w:ascii="Calibri" w:hAnsi="Calibri"/>
                <w:sz w:val="22"/>
                <w:szCs w:val="22"/>
              </w:rPr>
              <w:t>93.4</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Tuesday Jan 12</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126.4</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105.6</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Wednesday Jan 13</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124.7</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104.2</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Thursday Jan 14</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123</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8828DA" w:rsidRDefault="002D3605" w:rsidP="00CB1BFA">
            <w:pPr>
              <w:jc w:val="right"/>
              <w:rPr>
                <w:rFonts w:ascii="Calibri" w:hAnsi="Calibri"/>
                <w:b/>
                <w:sz w:val="22"/>
                <w:szCs w:val="22"/>
              </w:rPr>
            </w:pPr>
            <w:r w:rsidRPr="008828DA">
              <w:rPr>
                <w:rFonts w:ascii="Calibri" w:hAnsi="Calibri"/>
                <w:b/>
                <w:sz w:val="22"/>
                <w:szCs w:val="22"/>
              </w:rPr>
              <w:t>C</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Friday Jan 15</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119.8</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100.1</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Saturday Jan 16</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117.3</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98.0</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Sunday Jan 17</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114.5</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95.7</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Monday Jan 18</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111.8</w:t>
            </w:r>
          </w:p>
        </w:tc>
        <w:tc>
          <w:tcPr>
            <w:tcW w:w="2166" w:type="dxa"/>
            <w:vMerge w:val="restart"/>
            <w:shd w:val="clear" w:color="auto" w:fill="DDD9C3" w:themeFill="background2" w:themeFillShade="E6"/>
          </w:tcPr>
          <w:p w:rsidR="00645B83" w:rsidRPr="002D3605" w:rsidRDefault="00645B83" w:rsidP="00CB1BFA">
            <w:pPr>
              <w:pStyle w:val="BodyText"/>
              <w:rPr>
                <w:rFonts w:asciiTheme="minorHAnsi" w:hAnsiTheme="minorHAnsi"/>
              </w:rPr>
            </w:pPr>
          </w:p>
          <w:p w:rsidR="00645B83" w:rsidRPr="002D3605" w:rsidRDefault="00645B83" w:rsidP="00CB1BFA">
            <w:pPr>
              <w:pStyle w:val="BodyText"/>
              <w:rPr>
                <w:rFonts w:asciiTheme="minorHAnsi" w:hAnsiTheme="minorHAnsi"/>
              </w:rPr>
            </w:pPr>
          </w:p>
          <w:p w:rsidR="00645B83" w:rsidRPr="002D3605" w:rsidRDefault="00645B83" w:rsidP="00CB1BFA">
            <w:pPr>
              <w:pStyle w:val="BodyText"/>
              <w:rPr>
                <w:rFonts w:asciiTheme="minorHAnsi" w:hAnsiTheme="minorHAnsi"/>
              </w:rPr>
            </w:pPr>
          </w:p>
          <w:p w:rsidR="00645B83" w:rsidRPr="008828DA" w:rsidRDefault="002D3605" w:rsidP="00CB1BFA">
            <w:pPr>
              <w:rPr>
                <w:rFonts w:ascii="Calibri" w:eastAsia="Times New Roman" w:hAnsi="Calibri"/>
                <w:b/>
                <w:sz w:val="22"/>
                <w:szCs w:val="22"/>
                <w:lang w:val="en-AU"/>
              </w:rPr>
            </w:pPr>
            <w:r w:rsidRPr="008828DA">
              <w:rPr>
                <w:rFonts w:ascii="Calibri" w:hAnsi="Calibri"/>
                <w:b/>
                <w:sz w:val="22"/>
                <w:szCs w:val="22"/>
              </w:rPr>
              <w:t>B</w:t>
            </w:r>
          </w:p>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95.2</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Tuesday Jan 19</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123.2</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105.0</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Wednesday Jan 20</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122.4</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8828DA" w:rsidRDefault="002D3605" w:rsidP="00CB1BFA">
            <w:pPr>
              <w:jc w:val="right"/>
              <w:rPr>
                <w:rFonts w:ascii="Calibri" w:hAnsi="Calibri"/>
                <w:b/>
                <w:sz w:val="22"/>
                <w:szCs w:val="22"/>
              </w:rPr>
            </w:pPr>
            <w:r w:rsidRPr="008828DA">
              <w:rPr>
                <w:rFonts w:ascii="Calibri" w:hAnsi="Calibri"/>
                <w:b/>
                <w:sz w:val="22"/>
                <w:szCs w:val="22"/>
              </w:rPr>
              <w:t>D</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Thursday Jan 21</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120</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102.2</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Friday Jan 22</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117.4</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100.0</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Saturday Jan 23</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114.7</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97.7</w:t>
            </w:r>
          </w:p>
        </w:tc>
      </w:tr>
      <w:tr w:rsidR="00645B83" w:rsidRPr="002D3605" w:rsidTr="00CB1BFA">
        <w:tc>
          <w:tcPr>
            <w:tcW w:w="256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Sunday Jan 24</w:t>
            </w:r>
          </w:p>
        </w:tc>
        <w:tc>
          <w:tcPr>
            <w:tcW w:w="2274" w:type="dxa"/>
            <w:shd w:val="clear" w:color="auto" w:fill="DDD9C3" w:themeFill="background2" w:themeFillShade="E6"/>
          </w:tcPr>
          <w:p w:rsidR="00645B83" w:rsidRPr="002D3605" w:rsidRDefault="00645B83" w:rsidP="00CB1BFA">
            <w:pPr>
              <w:pStyle w:val="BodyText"/>
              <w:rPr>
                <w:rFonts w:asciiTheme="minorHAnsi" w:hAnsiTheme="minorHAnsi"/>
              </w:rPr>
            </w:pPr>
            <w:r w:rsidRPr="002D3605">
              <w:rPr>
                <w:rFonts w:asciiTheme="minorHAnsi" w:hAnsiTheme="minorHAnsi"/>
              </w:rPr>
              <w:t>112.2</w:t>
            </w:r>
          </w:p>
        </w:tc>
        <w:tc>
          <w:tcPr>
            <w:tcW w:w="2166" w:type="dxa"/>
            <w:vMerge/>
            <w:shd w:val="clear" w:color="auto" w:fill="DDD9C3" w:themeFill="background2" w:themeFillShade="E6"/>
          </w:tcPr>
          <w:p w:rsidR="00645B83" w:rsidRPr="002D3605" w:rsidRDefault="00645B83" w:rsidP="00CB1BFA">
            <w:pPr>
              <w:pStyle w:val="BodyText"/>
              <w:rPr>
                <w:rFonts w:asciiTheme="minorHAnsi" w:hAnsiTheme="minorHAnsi"/>
              </w:rPr>
            </w:pPr>
          </w:p>
        </w:tc>
        <w:tc>
          <w:tcPr>
            <w:tcW w:w="2012" w:type="dxa"/>
            <w:shd w:val="clear" w:color="auto" w:fill="DDD9C3" w:themeFill="background2" w:themeFillShade="E6"/>
            <w:vAlign w:val="bottom"/>
          </w:tcPr>
          <w:p w:rsidR="00645B83" w:rsidRPr="002D3605" w:rsidRDefault="00645B83" w:rsidP="00CB1BFA">
            <w:pPr>
              <w:jc w:val="right"/>
              <w:rPr>
                <w:rFonts w:ascii="Calibri" w:hAnsi="Calibri"/>
                <w:sz w:val="22"/>
                <w:szCs w:val="22"/>
              </w:rPr>
            </w:pPr>
            <w:r w:rsidRPr="002D3605">
              <w:rPr>
                <w:rFonts w:ascii="Calibri" w:hAnsi="Calibri"/>
                <w:sz w:val="22"/>
                <w:szCs w:val="22"/>
              </w:rPr>
              <w:t>95.6</w:t>
            </w:r>
          </w:p>
        </w:tc>
      </w:tr>
      <w:tr w:rsidR="00645B83" w:rsidRPr="002D3605" w:rsidTr="00CB1BFA">
        <w:tc>
          <w:tcPr>
            <w:tcW w:w="2564" w:type="dxa"/>
          </w:tcPr>
          <w:p w:rsidR="00645B83" w:rsidRPr="002D3605" w:rsidRDefault="00645B83" w:rsidP="00CB1BFA">
            <w:pPr>
              <w:pStyle w:val="BodyText"/>
              <w:rPr>
                <w:rFonts w:asciiTheme="minorHAnsi" w:hAnsiTheme="minorHAnsi"/>
              </w:rPr>
            </w:pPr>
            <w:r w:rsidRPr="002D3605">
              <w:rPr>
                <w:rFonts w:asciiTheme="minorHAnsi" w:hAnsiTheme="minorHAnsi"/>
              </w:rPr>
              <w:t>Monday Jan 25</w:t>
            </w:r>
          </w:p>
        </w:tc>
        <w:tc>
          <w:tcPr>
            <w:tcW w:w="2274" w:type="dxa"/>
          </w:tcPr>
          <w:p w:rsidR="00645B83" w:rsidRPr="002D3605" w:rsidRDefault="00645B83" w:rsidP="00CB1BFA">
            <w:pPr>
              <w:pStyle w:val="BodyText"/>
              <w:rPr>
                <w:rFonts w:asciiTheme="minorHAnsi" w:hAnsiTheme="minorHAnsi"/>
              </w:rPr>
            </w:pPr>
            <w:r w:rsidRPr="002D3605">
              <w:rPr>
                <w:rFonts w:asciiTheme="minorHAnsi" w:hAnsiTheme="minorHAnsi"/>
              </w:rPr>
              <w:t>109</w:t>
            </w:r>
          </w:p>
        </w:tc>
        <w:tc>
          <w:tcPr>
            <w:tcW w:w="2166" w:type="dxa"/>
          </w:tcPr>
          <w:p w:rsidR="00645B83" w:rsidRPr="002D3605" w:rsidRDefault="00645B83" w:rsidP="00CB1BFA">
            <w:pPr>
              <w:pStyle w:val="BodyText"/>
              <w:rPr>
                <w:rFonts w:asciiTheme="minorHAnsi" w:hAnsiTheme="minorHAnsi"/>
              </w:rPr>
            </w:pPr>
          </w:p>
        </w:tc>
        <w:tc>
          <w:tcPr>
            <w:tcW w:w="2012" w:type="dxa"/>
          </w:tcPr>
          <w:p w:rsidR="00645B83" w:rsidRPr="002D3605" w:rsidRDefault="00645B83" w:rsidP="00CB1BFA">
            <w:pPr>
              <w:pStyle w:val="BodyText"/>
              <w:rPr>
                <w:rFonts w:asciiTheme="minorHAnsi" w:hAnsiTheme="minorHAnsi"/>
              </w:rPr>
            </w:pPr>
          </w:p>
        </w:tc>
      </w:tr>
    </w:tbl>
    <w:p w:rsidR="00645B83" w:rsidRDefault="00645B83" w:rsidP="00645B83">
      <w:pPr>
        <w:pStyle w:val="BodyText"/>
        <w:rPr>
          <w:rFonts w:ascii="Georgia" w:hAnsi="Georgia"/>
          <w:color w:val="0070C0"/>
          <w:sz w:val="22"/>
          <w:szCs w:val="22"/>
        </w:rPr>
      </w:pPr>
    </w:p>
    <w:p w:rsidR="008828DA" w:rsidRDefault="008828DA" w:rsidP="00645B83">
      <w:pPr>
        <w:pStyle w:val="BodyText"/>
        <w:rPr>
          <w:rFonts w:ascii="Georgia" w:hAnsi="Georgia"/>
          <w:color w:val="0070C0"/>
          <w:sz w:val="22"/>
          <w:szCs w:val="22"/>
        </w:rPr>
      </w:pPr>
    </w:p>
    <w:p w:rsidR="008828DA" w:rsidRPr="008828DA" w:rsidRDefault="008828DA" w:rsidP="00645B83">
      <w:pPr>
        <w:pStyle w:val="BodyText"/>
        <w:rPr>
          <w:rFonts w:ascii="Georgia" w:hAnsi="Georgia"/>
          <w:sz w:val="22"/>
          <w:szCs w:val="22"/>
        </w:rPr>
      </w:pPr>
      <w:r w:rsidRPr="008828DA">
        <w:rPr>
          <w:rFonts w:ascii="Georgia" w:hAnsi="Georgia"/>
          <w:sz w:val="22"/>
          <w:szCs w:val="22"/>
        </w:rPr>
        <w:lastRenderedPageBreak/>
        <w:t>c)</w:t>
      </w:r>
      <w:r>
        <w:rPr>
          <w:rFonts w:ascii="Georgia" w:hAnsi="Georgia"/>
          <w:sz w:val="22"/>
          <w:szCs w:val="22"/>
        </w:rPr>
        <w:tab/>
        <w:t xml:space="preserve">Calculate the seasonal indices for Wednesday and Saturday and explain what this </w:t>
      </w:r>
      <w:r>
        <w:rPr>
          <w:rFonts w:ascii="Georgia" w:hAnsi="Georgia"/>
          <w:sz w:val="22"/>
          <w:szCs w:val="22"/>
        </w:rPr>
        <w:tab/>
        <w:t xml:space="preserve">figures mean in terms of which day of the week it is best to fill up one’s car with </w:t>
      </w:r>
      <w:r>
        <w:rPr>
          <w:rFonts w:ascii="Georgia" w:hAnsi="Georgia"/>
          <w:sz w:val="22"/>
          <w:szCs w:val="22"/>
        </w:rPr>
        <w:tab/>
        <w:t>petrol.</w:t>
      </w:r>
    </w:p>
    <w:tbl>
      <w:tblPr>
        <w:tblStyle w:val="TableGrid"/>
        <w:tblW w:w="0" w:type="auto"/>
        <w:tblLook w:val="04A0" w:firstRow="1" w:lastRow="0" w:firstColumn="1" w:lastColumn="0" w:noHBand="0" w:noVBand="1"/>
      </w:tblPr>
      <w:tblGrid>
        <w:gridCol w:w="1278"/>
        <w:gridCol w:w="1279"/>
        <w:gridCol w:w="1341"/>
        <w:gridCol w:w="1281"/>
        <w:gridCol w:w="1279"/>
        <w:gridCol w:w="1279"/>
        <w:gridCol w:w="1279"/>
      </w:tblGrid>
      <w:tr w:rsidR="008828DA" w:rsidTr="00243E76">
        <w:tc>
          <w:tcPr>
            <w:tcW w:w="1278" w:type="dxa"/>
          </w:tcPr>
          <w:p w:rsidR="00645B83" w:rsidRPr="008828DA" w:rsidRDefault="008828DA" w:rsidP="008828DA">
            <w:pPr>
              <w:pStyle w:val="BodyText"/>
              <w:rPr>
                <w:rFonts w:ascii="Georgia" w:hAnsi="Georgia"/>
                <w:sz w:val="22"/>
                <w:szCs w:val="22"/>
              </w:rPr>
            </w:pPr>
            <w:r>
              <w:rPr>
                <w:rFonts w:ascii="Georgia" w:hAnsi="Georgia"/>
                <w:sz w:val="22"/>
                <w:szCs w:val="22"/>
              </w:rPr>
              <w:t xml:space="preserve">Seasonal Index </w:t>
            </w:r>
            <w:r w:rsidR="00645B83" w:rsidRPr="008828DA">
              <w:rPr>
                <w:rFonts w:ascii="Georgia" w:hAnsi="Georgia"/>
                <w:sz w:val="22"/>
                <w:szCs w:val="22"/>
              </w:rPr>
              <w:t xml:space="preserve">Monday </w:t>
            </w:r>
          </w:p>
        </w:tc>
        <w:tc>
          <w:tcPr>
            <w:tcW w:w="1279" w:type="dxa"/>
          </w:tcPr>
          <w:p w:rsidR="00645B83" w:rsidRPr="008828DA" w:rsidRDefault="008828DA" w:rsidP="008828DA">
            <w:pPr>
              <w:pStyle w:val="BodyText"/>
              <w:rPr>
                <w:rFonts w:ascii="Georgia" w:hAnsi="Georgia"/>
                <w:sz w:val="22"/>
                <w:szCs w:val="22"/>
              </w:rPr>
            </w:pPr>
            <w:r>
              <w:rPr>
                <w:rFonts w:ascii="Georgia" w:hAnsi="Georgia"/>
                <w:sz w:val="22"/>
                <w:szCs w:val="22"/>
              </w:rPr>
              <w:t xml:space="preserve">Seasonal Index </w:t>
            </w:r>
            <w:r w:rsidR="00645B83" w:rsidRPr="008828DA">
              <w:rPr>
                <w:rFonts w:ascii="Georgia" w:hAnsi="Georgia"/>
                <w:sz w:val="22"/>
                <w:szCs w:val="22"/>
              </w:rPr>
              <w:t xml:space="preserve">Tuesday </w:t>
            </w:r>
          </w:p>
        </w:tc>
        <w:tc>
          <w:tcPr>
            <w:tcW w:w="1341" w:type="dxa"/>
          </w:tcPr>
          <w:p w:rsidR="00645B83" w:rsidRPr="008828DA" w:rsidRDefault="008828DA" w:rsidP="008828DA">
            <w:pPr>
              <w:pStyle w:val="BodyText"/>
              <w:rPr>
                <w:rFonts w:ascii="Georgia" w:hAnsi="Georgia"/>
                <w:sz w:val="22"/>
                <w:szCs w:val="22"/>
              </w:rPr>
            </w:pPr>
            <w:r>
              <w:rPr>
                <w:rFonts w:ascii="Georgia" w:hAnsi="Georgia"/>
                <w:sz w:val="22"/>
                <w:szCs w:val="22"/>
              </w:rPr>
              <w:t xml:space="preserve">Seasonal Index </w:t>
            </w:r>
            <w:r w:rsidR="00645B83" w:rsidRPr="008828DA">
              <w:rPr>
                <w:rFonts w:ascii="Georgia" w:hAnsi="Georgia"/>
                <w:sz w:val="22"/>
                <w:szCs w:val="22"/>
              </w:rPr>
              <w:t xml:space="preserve">Wednesday </w:t>
            </w:r>
          </w:p>
        </w:tc>
        <w:tc>
          <w:tcPr>
            <w:tcW w:w="1281" w:type="dxa"/>
          </w:tcPr>
          <w:p w:rsidR="00645B83" w:rsidRPr="008828DA" w:rsidRDefault="008828DA" w:rsidP="008828DA">
            <w:pPr>
              <w:pStyle w:val="BodyText"/>
              <w:rPr>
                <w:rFonts w:ascii="Georgia" w:hAnsi="Georgia"/>
                <w:sz w:val="22"/>
                <w:szCs w:val="22"/>
              </w:rPr>
            </w:pPr>
            <w:r>
              <w:rPr>
                <w:rFonts w:ascii="Georgia" w:hAnsi="Georgia"/>
                <w:sz w:val="22"/>
                <w:szCs w:val="22"/>
              </w:rPr>
              <w:t xml:space="preserve">Seasonal Index </w:t>
            </w:r>
            <w:r w:rsidR="00645B83" w:rsidRPr="008828DA">
              <w:rPr>
                <w:rFonts w:ascii="Georgia" w:hAnsi="Georgia"/>
                <w:sz w:val="22"/>
                <w:szCs w:val="22"/>
              </w:rPr>
              <w:t xml:space="preserve">Thursday </w:t>
            </w:r>
          </w:p>
        </w:tc>
        <w:tc>
          <w:tcPr>
            <w:tcW w:w="1279" w:type="dxa"/>
          </w:tcPr>
          <w:p w:rsidR="00645B83" w:rsidRPr="008828DA" w:rsidRDefault="008828DA" w:rsidP="008828DA">
            <w:pPr>
              <w:pStyle w:val="BodyText"/>
              <w:rPr>
                <w:rFonts w:ascii="Georgia" w:hAnsi="Georgia"/>
                <w:sz w:val="22"/>
                <w:szCs w:val="22"/>
              </w:rPr>
            </w:pPr>
            <w:r>
              <w:rPr>
                <w:rFonts w:ascii="Georgia" w:hAnsi="Georgia"/>
                <w:sz w:val="22"/>
                <w:szCs w:val="22"/>
              </w:rPr>
              <w:t xml:space="preserve">Seasonal Index </w:t>
            </w:r>
            <w:r w:rsidR="00645B83" w:rsidRPr="008828DA">
              <w:rPr>
                <w:rFonts w:ascii="Georgia" w:hAnsi="Georgia"/>
                <w:sz w:val="22"/>
                <w:szCs w:val="22"/>
              </w:rPr>
              <w:t xml:space="preserve">Friday </w:t>
            </w:r>
          </w:p>
        </w:tc>
        <w:tc>
          <w:tcPr>
            <w:tcW w:w="1279" w:type="dxa"/>
          </w:tcPr>
          <w:p w:rsidR="00645B83" w:rsidRPr="008828DA" w:rsidRDefault="008828DA" w:rsidP="008828DA">
            <w:pPr>
              <w:pStyle w:val="BodyText"/>
              <w:rPr>
                <w:rFonts w:ascii="Georgia" w:hAnsi="Georgia"/>
                <w:sz w:val="22"/>
                <w:szCs w:val="22"/>
              </w:rPr>
            </w:pPr>
            <w:r>
              <w:rPr>
                <w:rFonts w:ascii="Georgia" w:hAnsi="Georgia"/>
                <w:sz w:val="22"/>
                <w:szCs w:val="22"/>
              </w:rPr>
              <w:t xml:space="preserve">Seasonal Index </w:t>
            </w:r>
            <w:r w:rsidR="00645B83" w:rsidRPr="008828DA">
              <w:rPr>
                <w:rFonts w:ascii="Georgia" w:hAnsi="Georgia"/>
                <w:sz w:val="22"/>
                <w:szCs w:val="22"/>
              </w:rPr>
              <w:t xml:space="preserve">Saturday </w:t>
            </w:r>
          </w:p>
        </w:tc>
        <w:tc>
          <w:tcPr>
            <w:tcW w:w="1279" w:type="dxa"/>
          </w:tcPr>
          <w:p w:rsidR="00645B83" w:rsidRPr="008828DA" w:rsidRDefault="008828DA" w:rsidP="008828DA">
            <w:pPr>
              <w:pStyle w:val="BodyText"/>
              <w:rPr>
                <w:rFonts w:ascii="Georgia" w:hAnsi="Georgia"/>
                <w:sz w:val="22"/>
                <w:szCs w:val="22"/>
              </w:rPr>
            </w:pPr>
            <w:r>
              <w:rPr>
                <w:rFonts w:ascii="Georgia" w:hAnsi="Georgia"/>
                <w:sz w:val="22"/>
                <w:szCs w:val="22"/>
              </w:rPr>
              <w:t xml:space="preserve">Seasonal Index </w:t>
            </w:r>
            <w:r w:rsidR="00645B83" w:rsidRPr="008828DA">
              <w:rPr>
                <w:rFonts w:ascii="Georgia" w:hAnsi="Georgia"/>
                <w:sz w:val="22"/>
                <w:szCs w:val="22"/>
              </w:rPr>
              <w:t xml:space="preserve">Sunday </w:t>
            </w:r>
          </w:p>
        </w:tc>
      </w:tr>
      <w:tr w:rsidR="00243E76" w:rsidTr="00CB1BFA">
        <w:tc>
          <w:tcPr>
            <w:tcW w:w="1288" w:type="dxa"/>
          </w:tcPr>
          <w:p w:rsidR="00243E76" w:rsidRPr="008828DA" w:rsidRDefault="00243E76" w:rsidP="00243E76">
            <w:pPr>
              <w:pStyle w:val="BodyText"/>
              <w:rPr>
                <w:rFonts w:asciiTheme="minorHAnsi" w:hAnsiTheme="minorHAnsi"/>
                <w:sz w:val="22"/>
                <w:szCs w:val="22"/>
              </w:rPr>
            </w:pPr>
            <w:r>
              <w:rPr>
                <w:rFonts w:asciiTheme="minorHAnsi" w:hAnsiTheme="minorHAnsi"/>
                <w:sz w:val="22"/>
                <w:szCs w:val="22"/>
              </w:rPr>
              <w:t>94.3</w:t>
            </w:r>
          </w:p>
        </w:tc>
        <w:tc>
          <w:tcPr>
            <w:tcW w:w="1288" w:type="dxa"/>
          </w:tcPr>
          <w:p w:rsidR="00243E76" w:rsidRPr="008828DA" w:rsidRDefault="00243E76" w:rsidP="00243E76">
            <w:pPr>
              <w:pStyle w:val="BodyText"/>
              <w:rPr>
                <w:rFonts w:asciiTheme="minorHAnsi" w:hAnsiTheme="minorHAnsi"/>
                <w:sz w:val="22"/>
                <w:szCs w:val="22"/>
              </w:rPr>
            </w:pPr>
            <w:r>
              <w:rPr>
                <w:rFonts w:asciiTheme="minorHAnsi" w:hAnsiTheme="minorHAnsi"/>
                <w:sz w:val="22"/>
                <w:szCs w:val="22"/>
              </w:rPr>
              <w:t>105.3</w:t>
            </w:r>
          </w:p>
        </w:tc>
        <w:tc>
          <w:tcPr>
            <w:tcW w:w="1288" w:type="dxa"/>
          </w:tcPr>
          <w:p w:rsidR="00243E76" w:rsidRDefault="00243E76" w:rsidP="00243E76">
            <w:pPr>
              <w:pStyle w:val="BodyText"/>
              <w:rPr>
                <w:rFonts w:asciiTheme="minorHAnsi" w:hAnsiTheme="minorHAnsi"/>
                <w:sz w:val="22"/>
                <w:szCs w:val="22"/>
              </w:rPr>
            </w:pPr>
          </w:p>
          <w:p w:rsidR="00243E76" w:rsidRPr="008828DA" w:rsidRDefault="00243E76" w:rsidP="00243E76">
            <w:pPr>
              <w:pStyle w:val="BodyText"/>
              <w:rPr>
                <w:rFonts w:asciiTheme="minorHAnsi" w:hAnsiTheme="minorHAnsi"/>
                <w:sz w:val="22"/>
                <w:szCs w:val="22"/>
              </w:rPr>
            </w:pPr>
          </w:p>
        </w:tc>
        <w:tc>
          <w:tcPr>
            <w:tcW w:w="1288" w:type="dxa"/>
          </w:tcPr>
          <w:p w:rsidR="00243E76" w:rsidRPr="008828DA" w:rsidRDefault="00243E76" w:rsidP="00243E76">
            <w:pPr>
              <w:pStyle w:val="BodyText"/>
              <w:rPr>
                <w:rFonts w:asciiTheme="minorHAnsi" w:hAnsiTheme="minorHAnsi"/>
                <w:sz w:val="22"/>
                <w:szCs w:val="22"/>
              </w:rPr>
            </w:pPr>
            <w:r>
              <w:rPr>
                <w:rFonts w:asciiTheme="minorHAnsi" w:hAnsiTheme="minorHAnsi"/>
                <w:sz w:val="22"/>
                <w:szCs w:val="22"/>
              </w:rPr>
              <w:t>102.5</w:t>
            </w:r>
          </w:p>
        </w:tc>
        <w:tc>
          <w:tcPr>
            <w:tcW w:w="1288" w:type="dxa"/>
          </w:tcPr>
          <w:p w:rsidR="00243E76" w:rsidRPr="008828DA" w:rsidRDefault="00243E76" w:rsidP="00243E76">
            <w:pPr>
              <w:pStyle w:val="BodyText"/>
              <w:rPr>
                <w:rFonts w:asciiTheme="minorHAnsi" w:hAnsiTheme="minorHAnsi"/>
                <w:sz w:val="22"/>
                <w:szCs w:val="22"/>
              </w:rPr>
            </w:pPr>
            <w:r>
              <w:rPr>
                <w:rFonts w:asciiTheme="minorHAnsi" w:hAnsiTheme="minorHAnsi"/>
                <w:sz w:val="22"/>
                <w:szCs w:val="22"/>
              </w:rPr>
              <w:t>100.1</w:t>
            </w:r>
          </w:p>
        </w:tc>
        <w:tc>
          <w:tcPr>
            <w:tcW w:w="1288" w:type="dxa"/>
          </w:tcPr>
          <w:p w:rsidR="00243E76" w:rsidRPr="008828DA" w:rsidRDefault="00243E76" w:rsidP="00243E76">
            <w:pPr>
              <w:pStyle w:val="BodyText"/>
              <w:rPr>
                <w:rFonts w:asciiTheme="minorHAnsi" w:hAnsiTheme="minorHAnsi"/>
                <w:sz w:val="22"/>
                <w:szCs w:val="22"/>
              </w:rPr>
            </w:pPr>
          </w:p>
        </w:tc>
        <w:tc>
          <w:tcPr>
            <w:tcW w:w="1288" w:type="dxa"/>
          </w:tcPr>
          <w:p w:rsidR="00243E76" w:rsidRPr="008828DA" w:rsidRDefault="00243E76" w:rsidP="00243E76">
            <w:pPr>
              <w:pStyle w:val="BodyText"/>
              <w:rPr>
                <w:rFonts w:asciiTheme="minorHAnsi" w:hAnsiTheme="minorHAnsi"/>
                <w:sz w:val="22"/>
                <w:szCs w:val="22"/>
              </w:rPr>
            </w:pPr>
            <w:r>
              <w:rPr>
                <w:rFonts w:asciiTheme="minorHAnsi" w:hAnsiTheme="minorHAnsi"/>
                <w:sz w:val="22"/>
                <w:szCs w:val="22"/>
              </w:rPr>
              <w:t>95.7</w:t>
            </w:r>
          </w:p>
        </w:tc>
      </w:tr>
    </w:tbl>
    <w:p w:rsidR="00645B83" w:rsidRDefault="00645B83" w:rsidP="00645B83">
      <w:pPr>
        <w:pStyle w:val="BodyText"/>
        <w:rPr>
          <w:rFonts w:ascii="Georgia" w:hAnsi="Georgia"/>
          <w:color w:val="0070C0"/>
          <w:sz w:val="22"/>
          <w:szCs w:val="22"/>
        </w:rPr>
      </w:pPr>
    </w:p>
    <w:p w:rsidR="00B37F2D" w:rsidRDefault="00B37F2D" w:rsidP="00645B83">
      <w:pPr>
        <w:pStyle w:val="BodyText"/>
        <w:rPr>
          <w:rFonts w:ascii="Georgia" w:hAnsi="Georgia"/>
          <w:color w:val="0070C0"/>
          <w:sz w:val="22"/>
          <w:szCs w:val="22"/>
        </w:rPr>
      </w:pPr>
    </w:p>
    <w:p w:rsidR="00B37F2D" w:rsidRDefault="00B37F2D" w:rsidP="00645B83">
      <w:pPr>
        <w:pStyle w:val="BodyText"/>
        <w:rPr>
          <w:rFonts w:ascii="Georgia" w:hAnsi="Georgia"/>
          <w:color w:val="0070C0"/>
          <w:sz w:val="22"/>
          <w:szCs w:val="22"/>
        </w:rPr>
      </w:pPr>
    </w:p>
    <w:p w:rsidR="00B37F2D" w:rsidRDefault="00B37F2D" w:rsidP="00645B83">
      <w:pPr>
        <w:pStyle w:val="BodyText"/>
        <w:rPr>
          <w:rFonts w:ascii="Georgia" w:hAnsi="Georgia"/>
          <w:color w:val="0070C0"/>
          <w:sz w:val="22"/>
          <w:szCs w:val="22"/>
        </w:rPr>
      </w:pPr>
    </w:p>
    <w:p w:rsidR="00B37F2D" w:rsidRDefault="00B37F2D" w:rsidP="00645B83">
      <w:pPr>
        <w:pStyle w:val="BodyText"/>
        <w:rPr>
          <w:rFonts w:ascii="Georgia" w:hAnsi="Georgia"/>
          <w:color w:val="0070C0"/>
          <w:sz w:val="22"/>
          <w:szCs w:val="22"/>
        </w:rPr>
      </w:pPr>
    </w:p>
    <w:p w:rsidR="00B37F2D" w:rsidRDefault="00B37F2D" w:rsidP="00645B83">
      <w:pPr>
        <w:pStyle w:val="BodyText"/>
        <w:rPr>
          <w:rFonts w:ascii="Georgia" w:hAnsi="Georgia"/>
          <w:color w:val="0070C0"/>
          <w:sz w:val="22"/>
          <w:szCs w:val="22"/>
        </w:rPr>
      </w:pPr>
    </w:p>
    <w:p w:rsidR="00B37F2D" w:rsidRDefault="00B37F2D" w:rsidP="00645B83">
      <w:pPr>
        <w:pStyle w:val="BodyText"/>
        <w:rPr>
          <w:rFonts w:ascii="Georgia" w:hAnsi="Georgia"/>
          <w:color w:val="0070C0"/>
          <w:sz w:val="22"/>
          <w:szCs w:val="22"/>
        </w:rPr>
      </w:pPr>
    </w:p>
    <w:p w:rsidR="00B37F2D" w:rsidRP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r>
        <w:rPr>
          <w:rFonts w:ascii="Georgia" w:hAnsi="Georgia"/>
          <w:sz w:val="22"/>
          <w:szCs w:val="22"/>
        </w:rPr>
        <w:t>On data analyzed in the past, Tuesday’s used to have the lowest seasonal index.</w:t>
      </w:r>
    </w:p>
    <w:p w:rsidR="00B37F2D" w:rsidRDefault="00B37F2D" w:rsidP="00645B83">
      <w:pPr>
        <w:pStyle w:val="BodyText"/>
        <w:rPr>
          <w:rFonts w:ascii="Georgia" w:hAnsi="Georgia"/>
          <w:sz w:val="22"/>
          <w:szCs w:val="22"/>
        </w:rPr>
      </w:pPr>
      <w:r>
        <w:rPr>
          <w:rFonts w:ascii="Georgia" w:hAnsi="Georgia"/>
          <w:sz w:val="22"/>
          <w:szCs w:val="22"/>
        </w:rPr>
        <w:t>d)</w:t>
      </w:r>
      <w:r>
        <w:rPr>
          <w:rFonts w:ascii="Georgia" w:hAnsi="Georgia"/>
          <w:sz w:val="22"/>
          <w:szCs w:val="22"/>
        </w:rPr>
        <w:tab/>
        <w:t>Suggest a reason why this might have changed in recent weeks.</w:t>
      </w: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Default="00B37F2D" w:rsidP="00645B83">
      <w:pPr>
        <w:pStyle w:val="BodyText"/>
        <w:rPr>
          <w:rFonts w:ascii="Georgia" w:hAnsi="Georgia"/>
          <w:sz w:val="22"/>
          <w:szCs w:val="22"/>
        </w:rPr>
      </w:pPr>
    </w:p>
    <w:p w:rsidR="00B37F2D" w:rsidRPr="00B37F2D" w:rsidRDefault="00B37F2D" w:rsidP="00645B83">
      <w:pPr>
        <w:pStyle w:val="BodyText"/>
        <w:rPr>
          <w:rFonts w:ascii="Georgia" w:hAnsi="Georgia"/>
          <w:sz w:val="22"/>
          <w:szCs w:val="22"/>
        </w:rPr>
      </w:pPr>
      <w:proofErr w:type="spellStart"/>
      <w:r>
        <w:rPr>
          <w:rFonts w:ascii="Georgia" w:hAnsi="Georgia"/>
          <w:sz w:val="22"/>
          <w:szCs w:val="22"/>
        </w:rPr>
        <w:lastRenderedPageBreak/>
        <w:t>Lachy</w:t>
      </w:r>
      <w:proofErr w:type="spellEnd"/>
      <w:r>
        <w:rPr>
          <w:rFonts w:ascii="Georgia" w:hAnsi="Georgia"/>
          <w:sz w:val="22"/>
          <w:szCs w:val="22"/>
        </w:rPr>
        <w:t xml:space="preserve"> and Emma decide to compare what a predicted price of petrol for Monday 25</w:t>
      </w:r>
      <w:r w:rsidRPr="00B37F2D">
        <w:rPr>
          <w:rFonts w:ascii="Georgia" w:hAnsi="Georgia"/>
          <w:sz w:val="22"/>
          <w:szCs w:val="22"/>
          <w:vertAlign w:val="superscript"/>
        </w:rPr>
        <w:t>th</w:t>
      </w:r>
      <w:r>
        <w:rPr>
          <w:rFonts w:ascii="Georgia" w:hAnsi="Georgia"/>
          <w:sz w:val="22"/>
          <w:szCs w:val="22"/>
        </w:rPr>
        <w:t xml:space="preserve"> </w:t>
      </w:r>
      <w:proofErr w:type="spellStart"/>
      <w:r>
        <w:rPr>
          <w:rFonts w:ascii="Georgia" w:hAnsi="Georgia"/>
          <w:sz w:val="22"/>
          <w:szCs w:val="22"/>
        </w:rPr>
        <w:t>Janurary</w:t>
      </w:r>
      <w:proofErr w:type="spellEnd"/>
      <w:r>
        <w:rPr>
          <w:rFonts w:ascii="Georgia" w:hAnsi="Georgia"/>
          <w:sz w:val="22"/>
          <w:szCs w:val="22"/>
        </w:rPr>
        <w:t xml:space="preserve"> would be compared to the actual price which they recorded.</w:t>
      </w:r>
    </w:p>
    <w:p w:rsidR="00B37F2D" w:rsidRPr="00B37F2D" w:rsidRDefault="00B37F2D" w:rsidP="00645B83">
      <w:pPr>
        <w:pStyle w:val="BodyText"/>
        <w:rPr>
          <w:rFonts w:ascii="Georgia" w:hAnsi="Georgia"/>
          <w:sz w:val="22"/>
          <w:szCs w:val="22"/>
        </w:rPr>
      </w:pPr>
      <w:r w:rsidRPr="00B37F2D">
        <w:rPr>
          <w:rFonts w:ascii="Georgia" w:hAnsi="Georgia"/>
          <w:sz w:val="22"/>
          <w:szCs w:val="22"/>
        </w:rPr>
        <w:t>e)</w:t>
      </w:r>
      <w:r>
        <w:rPr>
          <w:rFonts w:ascii="Georgia" w:hAnsi="Georgia"/>
          <w:sz w:val="22"/>
          <w:szCs w:val="22"/>
        </w:rPr>
        <w:tab/>
        <w:t xml:space="preserve">Complete the table they began for the </w:t>
      </w:r>
      <w:proofErr w:type="spellStart"/>
      <w:r>
        <w:rPr>
          <w:rFonts w:ascii="Georgia" w:hAnsi="Georgia"/>
          <w:sz w:val="22"/>
          <w:szCs w:val="22"/>
        </w:rPr>
        <w:t>deseasonalised</w:t>
      </w:r>
      <w:proofErr w:type="spellEnd"/>
      <w:r>
        <w:rPr>
          <w:rFonts w:ascii="Georgia" w:hAnsi="Georgia"/>
          <w:sz w:val="22"/>
          <w:szCs w:val="22"/>
        </w:rPr>
        <w:t xml:space="preserve"> data.</w:t>
      </w:r>
    </w:p>
    <w:tbl>
      <w:tblPr>
        <w:tblStyle w:val="TableGrid"/>
        <w:tblW w:w="0" w:type="auto"/>
        <w:tblLook w:val="04A0" w:firstRow="1" w:lastRow="0" w:firstColumn="1" w:lastColumn="0" w:noHBand="0" w:noVBand="1"/>
      </w:tblPr>
      <w:tblGrid>
        <w:gridCol w:w="4508"/>
        <w:gridCol w:w="4508"/>
      </w:tblGrid>
      <w:tr w:rsidR="00645B83" w:rsidTr="00CB1BFA">
        <w:tc>
          <w:tcPr>
            <w:tcW w:w="4508" w:type="dxa"/>
          </w:tcPr>
          <w:p w:rsidR="00645B83" w:rsidRPr="000C4E8E" w:rsidRDefault="00645B83" w:rsidP="00CB1BFA">
            <w:pPr>
              <w:pStyle w:val="BodyText"/>
              <w:rPr>
                <w:rFonts w:asciiTheme="minorHAnsi" w:hAnsiTheme="minorHAnsi"/>
                <w:sz w:val="22"/>
                <w:szCs w:val="22"/>
              </w:rPr>
            </w:pPr>
            <w:r w:rsidRPr="000C4E8E">
              <w:rPr>
                <w:rFonts w:asciiTheme="minorHAnsi" w:hAnsiTheme="minorHAnsi"/>
                <w:sz w:val="22"/>
                <w:szCs w:val="22"/>
              </w:rPr>
              <w:t>Day</w:t>
            </w:r>
          </w:p>
        </w:tc>
        <w:tc>
          <w:tcPr>
            <w:tcW w:w="4508" w:type="dxa"/>
          </w:tcPr>
          <w:p w:rsidR="00645B83" w:rsidRPr="000C4E8E" w:rsidRDefault="00645B83" w:rsidP="00CB1BFA">
            <w:pPr>
              <w:pStyle w:val="BodyText"/>
              <w:rPr>
                <w:rFonts w:asciiTheme="minorHAnsi" w:hAnsiTheme="minorHAnsi"/>
                <w:sz w:val="22"/>
                <w:szCs w:val="22"/>
              </w:rPr>
            </w:pPr>
            <w:proofErr w:type="spellStart"/>
            <w:r w:rsidRPr="000C4E8E">
              <w:rPr>
                <w:rFonts w:asciiTheme="minorHAnsi" w:hAnsiTheme="minorHAnsi"/>
                <w:sz w:val="22"/>
                <w:szCs w:val="22"/>
              </w:rPr>
              <w:t>Deseasonalised</w:t>
            </w:r>
            <w:proofErr w:type="spellEnd"/>
            <w:r w:rsidRPr="000C4E8E">
              <w:rPr>
                <w:rFonts w:asciiTheme="minorHAnsi" w:hAnsiTheme="minorHAnsi"/>
                <w:sz w:val="22"/>
                <w:szCs w:val="22"/>
              </w:rPr>
              <w:t xml:space="preserve"> Data</w:t>
            </w: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Monday Jan 11</w:t>
            </w:r>
          </w:p>
        </w:tc>
        <w:tc>
          <w:tcPr>
            <w:tcW w:w="4508" w:type="dxa"/>
            <w:vAlign w:val="bottom"/>
          </w:tcPr>
          <w:p w:rsidR="00645B83" w:rsidRPr="000C4E8E" w:rsidRDefault="00645B83" w:rsidP="00CB1BFA">
            <w:pPr>
              <w:jc w:val="right"/>
              <w:rPr>
                <w:rFonts w:ascii="Calibri" w:eastAsia="Times New Roman" w:hAnsi="Calibri"/>
                <w:sz w:val="22"/>
                <w:szCs w:val="22"/>
                <w:lang w:val="en-AU"/>
              </w:rPr>
            </w:pPr>
            <w:r w:rsidRPr="000C4E8E">
              <w:rPr>
                <w:rFonts w:ascii="Calibri" w:hAnsi="Calibri"/>
                <w:sz w:val="22"/>
                <w:szCs w:val="22"/>
              </w:rPr>
              <w:t>100.0</w:t>
            </w: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Tuesday Jan 12</w:t>
            </w:r>
          </w:p>
        </w:tc>
        <w:tc>
          <w:tcPr>
            <w:tcW w:w="4508" w:type="dxa"/>
            <w:vAlign w:val="bottom"/>
          </w:tcPr>
          <w:p w:rsidR="00645B83" w:rsidRPr="000C4E8E" w:rsidRDefault="00645B83" w:rsidP="00CB1BFA">
            <w:pPr>
              <w:jc w:val="right"/>
              <w:rPr>
                <w:rFonts w:ascii="Calibri" w:hAnsi="Calibri"/>
                <w:sz w:val="22"/>
                <w:szCs w:val="22"/>
              </w:rPr>
            </w:pPr>
            <w:r w:rsidRPr="000C4E8E">
              <w:rPr>
                <w:rFonts w:ascii="Calibri" w:hAnsi="Calibri"/>
                <w:sz w:val="22"/>
                <w:szCs w:val="22"/>
              </w:rPr>
              <w:t>101.3</w:t>
            </w: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Wednesday Jan 13</w:t>
            </w:r>
          </w:p>
        </w:tc>
        <w:tc>
          <w:tcPr>
            <w:tcW w:w="4508" w:type="dxa"/>
            <w:vAlign w:val="bottom"/>
          </w:tcPr>
          <w:p w:rsidR="00645B83" w:rsidRPr="000C4E8E" w:rsidRDefault="00645B83" w:rsidP="00CB1BFA">
            <w:pPr>
              <w:jc w:val="right"/>
              <w:rPr>
                <w:rFonts w:ascii="Calibri" w:hAnsi="Calibri"/>
                <w:sz w:val="22"/>
                <w:szCs w:val="22"/>
              </w:rPr>
            </w:pPr>
            <w:r w:rsidRPr="000C4E8E">
              <w:rPr>
                <w:rFonts w:ascii="Calibri" w:hAnsi="Calibri"/>
                <w:sz w:val="22"/>
                <w:szCs w:val="22"/>
              </w:rPr>
              <w:t>100.9</w:t>
            </w: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Thursday Jan 14</w:t>
            </w:r>
          </w:p>
        </w:tc>
        <w:tc>
          <w:tcPr>
            <w:tcW w:w="4508" w:type="dxa"/>
            <w:vAlign w:val="bottom"/>
          </w:tcPr>
          <w:p w:rsidR="00645B83" w:rsidRPr="000C4E8E" w:rsidRDefault="00645B83" w:rsidP="00CB1BFA">
            <w:pPr>
              <w:jc w:val="right"/>
              <w:rPr>
                <w:rFonts w:ascii="Calibri" w:hAnsi="Calibri"/>
                <w:sz w:val="22"/>
                <w:szCs w:val="22"/>
              </w:rPr>
            </w:pPr>
            <w:r w:rsidRPr="000C4E8E">
              <w:rPr>
                <w:rFonts w:ascii="Calibri" w:hAnsi="Calibri"/>
                <w:sz w:val="22"/>
                <w:szCs w:val="22"/>
              </w:rPr>
              <w:t>101.2</w:t>
            </w: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Friday Jan 15</w:t>
            </w:r>
          </w:p>
        </w:tc>
        <w:tc>
          <w:tcPr>
            <w:tcW w:w="4508" w:type="dxa"/>
            <w:vAlign w:val="bottom"/>
          </w:tcPr>
          <w:p w:rsidR="00645B83" w:rsidRPr="000C4E8E" w:rsidRDefault="00645B83" w:rsidP="00CB1BFA">
            <w:pPr>
              <w:jc w:val="right"/>
              <w:rPr>
                <w:rFonts w:ascii="Calibri" w:hAnsi="Calibri"/>
                <w:sz w:val="22"/>
                <w:szCs w:val="22"/>
              </w:rPr>
            </w:pPr>
            <w:r w:rsidRPr="000C4E8E">
              <w:rPr>
                <w:rFonts w:ascii="Calibri" w:hAnsi="Calibri"/>
                <w:sz w:val="22"/>
                <w:szCs w:val="22"/>
              </w:rPr>
              <w:t>101.0</w:t>
            </w: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Saturday Jan 16</w:t>
            </w:r>
          </w:p>
        </w:tc>
        <w:tc>
          <w:tcPr>
            <w:tcW w:w="4508" w:type="dxa"/>
            <w:vAlign w:val="bottom"/>
          </w:tcPr>
          <w:p w:rsidR="00645B83" w:rsidRPr="000C4E8E" w:rsidRDefault="00645B83" w:rsidP="00CB1BFA">
            <w:pPr>
              <w:jc w:val="right"/>
              <w:rPr>
                <w:rFonts w:ascii="Calibri" w:hAnsi="Calibri"/>
                <w:sz w:val="22"/>
                <w:szCs w:val="22"/>
              </w:rPr>
            </w:pPr>
            <w:r w:rsidRPr="000C4E8E">
              <w:rPr>
                <w:rFonts w:ascii="Calibri" w:hAnsi="Calibri"/>
                <w:sz w:val="22"/>
                <w:szCs w:val="22"/>
              </w:rPr>
              <w:t>101.1</w:t>
            </w: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Sunday Jan 17</w:t>
            </w:r>
          </w:p>
        </w:tc>
        <w:tc>
          <w:tcPr>
            <w:tcW w:w="4508" w:type="dxa"/>
            <w:vAlign w:val="bottom"/>
          </w:tcPr>
          <w:p w:rsidR="00645B83" w:rsidRPr="000C4E8E" w:rsidRDefault="00645B83" w:rsidP="00CB1BFA">
            <w:pPr>
              <w:jc w:val="right"/>
              <w:rPr>
                <w:rFonts w:ascii="Calibri" w:hAnsi="Calibri"/>
                <w:sz w:val="22"/>
                <w:szCs w:val="22"/>
              </w:rPr>
            </w:pPr>
            <w:r w:rsidRPr="000C4E8E">
              <w:rPr>
                <w:rFonts w:ascii="Calibri" w:hAnsi="Calibri"/>
                <w:sz w:val="22"/>
                <w:szCs w:val="22"/>
              </w:rPr>
              <w:t>101.0</w:t>
            </w: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Monday Jan 18</w:t>
            </w:r>
          </w:p>
        </w:tc>
        <w:tc>
          <w:tcPr>
            <w:tcW w:w="4508" w:type="dxa"/>
            <w:vAlign w:val="bottom"/>
          </w:tcPr>
          <w:p w:rsidR="00645B83" w:rsidRPr="000C4E8E" w:rsidRDefault="00645B83" w:rsidP="00CB1BFA">
            <w:pPr>
              <w:jc w:val="right"/>
              <w:rPr>
                <w:rFonts w:ascii="Calibri" w:hAnsi="Calibri"/>
                <w:sz w:val="22"/>
                <w:szCs w:val="22"/>
              </w:rPr>
            </w:pPr>
            <w:r w:rsidRPr="000C4E8E">
              <w:rPr>
                <w:rFonts w:ascii="Calibri" w:hAnsi="Calibri"/>
                <w:sz w:val="22"/>
                <w:szCs w:val="22"/>
              </w:rPr>
              <w:t>100.0</w:t>
            </w: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Tuesday Jan 19</w:t>
            </w:r>
          </w:p>
        </w:tc>
        <w:tc>
          <w:tcPr>
            <w:tcW w:w="4508" w:type="dxa"/>
            <w:vAlign w:val="bottom"/>
          </w:tcPr>
          <w:p w:rsidR="00645B83" w:rsidRPr="000C4E8E" w:rsidRDefault="00645B83" w:rsidP="00CB1BFA">
            <w:pPr>
              <w:jc w:val="right"/>
              <w:rPr>
                <w:rFonts w:ascii="Calibri" w:hAnsi="Calibri"/>
                <w:sz w:val="22"/>
                <w:szCs w:val="22"/>
              </w:rPr>
            </w:pPr>
            <w:r w:rsidRPr="000C4E8E">
              <w:rPr>
                <w:rFonts w:ascii="Calibri" w:hAnsi="Calibri"/>
                <w:sz w:val="22"/>
                <w:szCs w:val="22"/>
              </w:rPr>
              <w:t>98.7</w:t>
            </w: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Wednesday Jan 20</w:t>
            </w:r>
          </w:p>
        </w:tc>
        <w:tc>
          <w:tcPr>
            <w:tcW w:w="4508" w:type="dxa"/>
            <w:vAlign w:val="bottom"/>
          </w:tcPr>
          <w:p w:rsidR="00645B83" w:rsidRPr="000C4E8E" w:rsidRDefault="00645B83" w:rsidP="00CB1BFA">
            <w:pPr>
              <w:jc w:val="right"/>
              <w:rPr>
                <w:rFonts w:ascii="Calibri" w:hAnsi="Calibri"/>
                <w:sz w:val="22"/>
                <w:szCs w:val="22"/>
              </w:rPr>
            </w:pP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Thursday Jan 21</w:t>
            </w:r>
          </w:p>
        </w:tc>
        <w:tc>
          <w:tcPr>
            <w:tcW w:w="4508" w:type="dxa"/>
            <w:vAlign w:val="bottom"/>
          </w:tcPr>
          <w:p w:rsidR="00645B83" w:rsidRPr="000C4E8E" w:rsidRDefault="00645B83" w:rsidP="00CB1BFA">
            <w:pPr>
              <w:jc w:val="right"/>
              <w:rPr>
                <w:rFonts w:ascii="Calibri" w:hAnsi="Calibri"/>
                <w:sz w:val="22"/>
                <w:szCs w:val="22"/>
              </w:rPr>
            </w:pP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Friday Jan 22</w:t>
            </w:r>
          </w:p>
        </w:tc>
        <w:tc>
          <w:tcPr>
            <w:tcW w:w="4508" w:type="dxa"/>
            <w:vAlign w:val="bottom"/>
          </w:tcPr>
          <w:p w:rsidR="00645B83" w:rsidRPr="000C4E8E" w:rsidRDefault="00645B83" w:rsidP="00CB1BFA">
            <w:pPr>
              <w:jc w:val="right"/>
              <w:rPr>
                <w:rFonts w:ascii="Calibri" w:hAnsi="Calibri"/>
                <w:sz w:val="22"/>
                <w:szCs w:val="22"/>
              </w:rPr>
            </w:pPr>
          </w:p>
        </w:tc>
      </w:tr>
      <w:tr w:rsidR="00645B83" w:rsidTr="00CB1BFA">
        <w:tc>
          <w:tcPr>
            <w:tcW w:w="4508" w:type="dxa"/>
          </w:tcPr>
          <w:p w:rsidR="00645B83" w:rsidRPr="000C4E8E" w:rsidRDefault="00645B83" w:rsidP="00CB1BFA">
            <w:pPr>
              <w:pStyle w:val="BodyText"/>
              <w:rPr>
                <w:rFonts w:asciiTheme="minorHAnsi" w:hAnsiTheme="minorHAnsi"/>
              </w:rPr>
            </w:pPr>
            <w:r w:rsidRPr="000C4E8E">
              <w:rPr>
                <w:rFonts w:asciiTheme="minorHAnsi" w:hAnsiTheme="minorHAnsi"/>
              </w:rPr>
              <w:t>Saturday Jan 23</w:t>
            </w:r>
          </w:p>
        </w:tc>
        <w:tc>
          <w:tcPr>
            <w:tcW w:w="4508" w:type="dxa"/>
            <w:vAlign w:val="bottom"/>
          </w:tcPr>
          <w:p w:rsidR="00645B83" w:rsidRPr="000C4E8E" w:rsidRDefault="00645B83" w:rsidP="00CB1BFA">
            <w:pPr>
              <w:jc w:val="right"/>
              <w:rPr>
                <w:rFonts w:ascii="Calibri" w:hAnsi="Calibri"/>
                <w:sz w:val="22"/>
                <w:szCs w:val="22"/>
              </w:rPr>
            </w:pPr>
          </w:p>
        </w:tc>
      </w:tr>
    </w:tbl>
    <w:p w:rsidR="00645B83" w:rsidRDefault="00645B83" w:rsidP="00645B83">
      <w:pPr>
        <w:pStyle w:val="BodyText"/>
        <w:rPr>
          <w:rFonts w:ascii="Georgia" w:hAnsi="Georgia"/>
          <w:color w:val="0070C0"/>
          <w:sz w:val="22"/>
          <w:szCs w:val="22"/>
        </w:rPr>
      </w:pPr>
    </w:p>
    <w:p w:rsidR="00645B83" w:rsidRPr="00B37F2D" w:rsidRDefault="00B37F2D" w:rsidP="00645B83">
      <w:pPr>
        <w:pStyle w:val="BodyText"/>
        <w:rPr>
          <w:rFonts w:ascii="Georgia" w:hAnsi="Georgia"/>
          <w:sz w:val="22"/>
          <w:szCs w:val="22"/>
        </w:rPr>
      </w:pPr>
      <w:r w:rsidRPr="00B37F2D">
        <w:rPr>
          <w:rFonts w:ascii="Georgia" w:hAnsi="Georgia"/>
          <w:sz w:val="22"/>
          <w:szCs w:val="22"/>
        </w:rPr>
        <w:t xml:space="preserve">f) </w:t>
      </w:r>
      <w:r w:rsidR="000C4E8E">
        <w:rPr>
          <w:rFonts w:ascii="Georgia" w:hAnsi="Georgia"/>
          <w:sz w:val="22"/>
          <w:szCs w:val="22"/>
        </w:rPr>
        <w:tab/>
        <w:t>Predict the actual petrol price for Monday January 25</w:t>
      </w:r>
      <w:r w:rsidR="000C4E8E" w:rsidRPr="000C4E8E">
        <w:rPr>
          <w:rFonts w:ascii="Georgia" w:hAnsi="Georgia"/>
          <w:sz w:val="22"/>
          <w:szCs w:val="22"/>
          <w:vertAlign w:val="superscript"/>
        </w:rPr>
        <w:t>th</w:t>
      </w:r>
      <w:r w:rsidR="000C4E8E">
        <w:rPr>
          <w:rFonts w:ascii="Georgia" w:hAnsi="Georgia"/>
          <w:sz w:val="22"/>
          <w:szCs w:val="22"/>
        </w:rPr>
        <w:t xml:space="preserve"> (justify your answer with </w:t>
      </w:r>
      <w:r w:rsidR="000C4E8E">
        <w:rPr>
          <w:rFonts w:ascii="Georgia" w:hAnsi="Georgia"/>
          <w:sz w:val="22"/>
          <w:szCs w:val="22"/>
        </w:rPr>
        <w:tab/>
        <w:t>sufficient working) and compare this prediction with that of the price they recorded.</w:t>
      </w:r>
    </w:p>
    <w:p w:rsidR="00645B83" w:rsidRDefault="00645B83" w:rsidP="00645B83">
      <w:pPr>
        <w:pStyle w:val="BodyText"/>
        <w:rPr>
          <w:rFonts w:ascii="Georgia" w:hAnsi="Georgia"/>
          <w:color w:val="0070C0"/>
          <w:sz w:val="22"/>
          <w:szCs w:val="22"/>
        </w:rPr>
      </w:pPr>
    </w:p>
    <w:p w:rsidR="00645B83" w:rsidRDefault="00645B83" w:rsidP="00645B83">
      <w:pPr>
        <w:pStyle w:val="BodyText"/>
        <w:rPr>
          <w:rFonts w:ascii="Georgia" w:hAnsi="Georgia"/>
          <w:sz w:val="22"/>
          <w:szCs w:val="22"/>
        </w:rPr>
      </w:pPr>
    </w:p>
    <w:p w:rsidR="00D67C3F" w:rsidRDefault="00D67C3F" w:rsidP="005D3D98">
      <w:pPr>
        <w:pStyle w:val="BodyText"/>
        <w:rPr>
          <w:rFonts w:ascii="Georgia" w:hAnsi="Georgia"/>
          <w:sz w:val="22"/>
          <w:szCs w:val="22"/>
        </w:rPr>
      </w:pPr>
    </w:p>
    <w:p w:rsidR="00D67C3F" w:rsidRDefault="00D67C3F" w:rsidP="005D3D98">
      <w:pPr>
        <w:pStyle w:val="BodyText"/>
        <w:rPr>
          <w:rFonts w:ascii="Georgia" w:hAnsi="Georgia"/>
          <w:sz w:val="22"/>
          <w:szCs w:val="22"/>
        </w:rPr>
      </w:pPr>
    </w:p>
    <w:p w:rsidR="00D67C3F" w:rsidRDefault="00D67C3F" w:rsidP="005D3D98">
      <w:pPr>
        <w:pStyle w:val="BodyText"/>
        <w:rPr>
          <w:rFonts w:ascii="Georgia" w:hAnsi="Georgia"/>
          <w:sz w:val="22"/>
          <w:szCs w:val="22"/>
        </w:rPr>
      </w:pPr>
    </w:p>
    <w:p w:rsidR="00D67C3F" w:rsidRDefault="00D67C3F"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C82DED">
      <w:pPr>
        <w:pStyle w:val="BodyText"/>
        <w:rPr>
          <w:rFonts w:ascii="Georgia" w:hAnsi="Georgia"/>
          <w:b/>
          <w:sz w:val="22"/>
          <w:szCs w:val="22"/>
        </w:rPr>
      </w:pPr>
      <w:r w:rsidRPr="00F03E36">
        <w:rPr>
          <w:rFonts w:ascii="Georgia" w:hAnsi="Georgia"/>
          <w:b/>
          <w:sz w:val="22"/>
          <w:szCs w:val="22"/>
        </w:rPr>
        <w:lastRenderedPageBreak/>
        <w:t>Question Three: [</w:t>
      </w:r>
      <w:r>
        <w:rPr>
          <w:rFonts w:ascii="Georgia" w:hAnsi="Georgia"/>
          <w:b/>
          <w:sz w:val="22"/>
          <w:szCs w:val="22"/>
        </w:rPr>
        <w:t>3, 2: 5 marks</w:t>
      </w:r>
      <w:r w:rsidRPr="00F03E36">
        <w:rPr>
          <w:rFonts w:ascii="Georgia" w:hAnsi="Georgia"/>
          <w:b/>
          <w:sz w:val="22"/>
          <w:szCs w:val="22"/>
        </w:rPr>
        <w:t>]</w:t>
      </w:r>
    </w:p>
    <w:p w:rsidR="00C82DED" w:rsidRDefault="00C82DED" w:rsidP="00C82DED">
      <w:pPr>
        <w:pStyle w:val="BodyText"/>
        <w:rPr>
          <w:rFonts w:ascii="Georgia" w:hAnsi="Georgia"/>
          <w:sz w:val="22"/>
          <w:szCs w:val="22"/>
        </w:rPr>
      </w:pPr>
      <w:r>
        <w:rPr>
          <w:rFonts w:ascii="Georgia" w:hAnsi="Georgia"/>
          <w:sz w:val="22"/>
          <w:szCs w:val="22"/>
        </w:rPr>
        <w:t xml:space="preserve">A company’s profits show a quarterly seasonal pattern. </w:t>
      </w:r>
    </w:p>
    <w:p w:rsidR="00C82DED" w:rsidRDefault="00C82DED" w:rsidP="00C82DED">
      <w:pPr>
        <w:pStyle w:val="BodyText"/>
        <w:rPr>
          <w:rFonts w:ascii="Georgia" w:hAnsi="Georgia"/>
          <w:sz w:val="22"/>
          <w:szCs w:val="22"/>
        </w:rPr>
      </w:pPr>
      <w:r>
        <w:rPr>
          <w:rFonts w:ascii="Georgia" w:hAnsi="Georgia"/>
          <w:sz w:val="22"/>
          <w:szCs w:val="22"/>
        </w:rPr>
        <w:t xml:space="preserve">The least squares regression line for predicting the </w:t>
      </w:r>
      <w:proofErr w:type="spellStart"/>
      <w:r>
        <w:rPr>
          <w:rFonts w:ascii="Georgia" w:hAnsi="Georgia"/>
          <w:sz w:val="22"/>
          <w:szCs w:val="22"/>
        </w:rPr>
        <w:t>deseasonalised</w:t>
      </w:r>
      <w:proofErr w:type="spellEnd"/>
      <w:r>
        <w:rPr>
          <w:rFonts w:ascii="Georgia" w:hAnsi="Georgia"/>
          <w:sz w:val="22"/>
          <w:szCs w:val="22"/>
        </w:rPr>
        <w:t xml:space="preserve"> profits in thousands of dollars is: </w:t>
      </w:r>
      <m:oMath>
        <m:acc>
          <m:accPr>
            <m:ctrlPr>
              <w:rPr>
                <w:rFonts w:ascii="Cambria Math" w:hAnsi="Cambria Math"/>
                <w:i/>
                <w:sz w:val="22"/>
                <w:szCs w:val="22"/>
              </w:rPr>
            </m:ctrlPr>
          </m:accPr>
          <m:e>
            <m:r>
              <w:rPr>
                <w:rFonts w:ascii="Cambria Math" w:hAnsi="Cambria Math"/>
                <w:sz w:val="22"/>
                <w:szCs w:val="22"/>
              </w:rPr>
              <m:t>p</m:t>
            </m:r>
          </m:e>
        </m:acc>
        <m:r>
          <w:rPr>
            <w:rFonts w:ascii="Cambria Math" w:hAnsi="Cambria Math"/>
            <w:sz w:val="22"/>
            <w:szCs w:val="22"/>
          </w:rPr>
          <m:t xml:space="preserve">=0.0995n+9.8323 </m:t>
        </m:r>
      </m:oMath>
      <w:r>
        <w:rPr>
          <w:rFonts w:ascii="Georgia" w:hAnsi="Georgia"/>
          <w:sz w:val="22"/>
          <w:szCs w:val="22"/>
        </w:rPr>
        <w:t xml:space="preserve">where </w:t>
      </w:r>
      <m:oMath>
        <m:r>
          <w:rPr>
            <w:rFonts w:ascii="Cambria Math" w:hAnsi="Cambria Math"/>
            <w:sz w:val="22"/>
            <w:szCs w:val="22"/>
          </w:rPr>
          <m:t>p</m:t>
        </m:r>
      </m:oMath>
      <w:r>
        <w:rPr>
          <w:rFonts w:ascii="Georgia" w:hAnsi="Georgia"/>
          <w:sz w:val="22"/>
          <w:szCs w:val="22"/>
        </w:rPr>
        <w:t xml:space="preserve"> is the profit (in $1000) and </w:t>
      </w:r>
      <m:oMath>
        <m:r>
          <w:rPr>
            <w:rFonts w:ascii="Cambria Math" w:hAnsi="Cambria Math"/>
            <w:sz w:val="22"/>
            <w:szCs w:val="22"/>
          </w:rPr>
          <m:t>n</m:t>
        </m:r>
      </m:oMath>
      <w:r>
        <w:rPr>
          <w:rFonts w:ascii="Georgia" w:hAnsi="Georgia"/>
          <w:sz w:val="22"/>
          <w:szCs w:val="22"/>
        </w:rPr>
        <w:t xml:space="preserve"> is the quarter since profit was first recorded. </w:t>
      </w:r>
    </w:p>
    <w:p w:rsidR="00C82DED" w:rsidRDefault="00C82DED" w:rsidP="00C82DED">
      <w:pPr>
        <w:pStyle w:val="BodyText"/>
        <w:rPr>
          <w:rFonts w:ascii="Georgia" w:hAnsi="Georgia"/>
          <w:sz w:val="22"/>
          <w:szCs w:val="22"/>
        </w:rPr>
      </w:pPr>
      <w:r>
        <w:rPr>
          <w:rFonts w:ascii="Georgia" w:hAnsi="Georgia"/>
          <w:sz w:val="22"/>
          <w:szCs w:val="22"/>
        </w:rPr>
        <w:t>The least squares regression line and the seasonal index are used to predict that the actual sales for the 29</w:t>
      </w:r>
      <w:r w:rsidRPr="00C82DED">
        <w:rPr>
          <w:rFonts w:ascii="Georgia" w:hAnsi="Georgia"/>
          <w:sz w:val="22"/>
          <w:szCs w:val="22"/>
          <w:vertAlign w:val="superscript"/>
        </w:rPr>
        <w:t>th</w:t>
      </w:r>
      <w:r>
        <w:rPr>
          <w:rFonts w:ascii="Georgia" w:hAnsi="Georgia"/>
          <w:sz w:val="22"/>
          <w:szCs w:val="22"/>
        </w:rPr>
        <w:t xml:space="preserve"> quarter will be $14 449.</w:t>
      </w:r>
    </w:p>
    <w:p w:rsidR="00C82DED" w:rsidRDefault="00C82DED" w:rsidP="00C82DED">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Calculate the seasonal index for the first quarter. </w:t>
      </w:r>
    </w:p>
    <w:p w:rsidR="00C82DED" w:rsidRDefault="00C82DED" w:rsidP="00C82DED">
      <w:pPr>
        <w:pStyle w:val="BodyText"/>
        <w:rPr>
          <w:rFonts w:ascii="Georgia" w:hAnsi="Georgia"/>
          <w:sz w:val="22"/>
          <w:szCs w:val="22"/>
        </w:rPr>
      </w:pPr>
    </w:p>
    <w:p w:rsidR="00C82DED" w:rsidRDefault="00C82DED" w:rsidP="00C82DED">
      <w:pPr>
        <w:pStyle w:val="BodyText"/>
        <w:rPr>
          <w:rFonts w:ascii="Georgia" w:hAnsi="Georgia"/>
          <w:sz w:val="22"/>
          <w:szCs w:val="22"/>
        </w:rPr>
      </w:pPr>
    </w:p>
    <w:p w:rsidR="00C82DED" w:rsidRDefault="00C82DED" w:rsidP="00C82DED">
      <w:pPr>
        <w:pStyle w:val="BodyText"/>
        <w:rPr>
          <w:rFonts w:ascii="Georgia" w:hAnsi="Georgia"/>
          <w:sz w:val="22"/>
          <w:szCs w:val="22"/>
        </w:rPr>
      </w:pPr>
    </w:p>
    <w:p w:rsidR="00C82DED" w:rsidRDefault="00C82DED" w:rsidP="00C82DED">
      <w:pPr>
        <w:pStyle w:val="BodyText"/>
        <w:rPr>
          <w:rFonts w:ascii="Georgia" w:hAnsi="Georgia"/>
          <w:sz w:val="22"/>
          <w:szCs w:val="22"/>
        </w:rPr>
      </w:pPr>
    </w:p>
    <w:p w:rsidR="00530DD4" w:rsidRDefault="00530DD4" w:rsidP="00C82DED">
      <w:pPr>
        <w:pStyle w:val="BodyText"/>
        <w:rPr>
          <w:rFonts w:ascii="Georgia" w:hAnsi="Georgia"/>
          <w:sz w:val="22"/>
          <w:szCs w:val="22"/>
        </w:rPr>
      </w:pPr>
    </w:p>
    <w:p w:rsidR="00530DD4" w:rsidRDefault="00530DD4" w:rsidP="00C82DED">
      <w:pPr>
        <w:pStyle w:val="BodyText"/>
        <w:rPr>
          <w:rFonts w:ascii="Georgia" w:hAnsi="Georgia"/>
          <w:sz w:val="22"/>
          <w:szCs w:val="22"/>
        </w:rPr>
      </w:pPr>
    </w:p>
    <w:p w:rsidR="00C82DED" w:rsidRDefault="00C82DED" w:rsidP="00C82DED">
      <w:pPr>
        <w:pStyle w:val="BodyText"/>
        <w:rPr>
          <w:rFonts w:ascii="Georgia" w:hAnsi="Georgia"/>
          <w:sz w:val="22"/>
          <w:szCs w:val="22"/>
        </w:rPr>
      </w:pPr>
    </w:p>
    <w:p w:rsidR="00530DD4" w:rsidRDefault="00530DD4" w:rsidP="00530DD4">
      <w:pPr>
        <w:pStyle w:val="BodyText"/>
        <w:rPr>
          <w:rFonts w:ascii="Georgia" w:hAnsi="Georgia"/>
          <w:sz w:val="22"/>
          <w:szCs w:val="22"/>
        </w:rPr>
      </w:pPr>
      <w:r>
        <w:rPr>
          <w:rFonts w:ascii="Georgia" w:hAnsi="Georgia"/>
          <w:sz w:val="22"/>
          <w:szCs w:val="22"/>
        </w:rPr>
        <w:t xml:space="preserve">The </w:t>
      </w:r>
      <w:proofErr w:type="spellStart"/>
      <w:r>
        <w:rPr>
          <w:rFonts w:ascii="Georgia" w:hAnsi="Georgia"/>
          <w:sz w:val="22"/>
          <w:szCs w:val="22"/>
        </w:rPr>
        <w:t>deseasonalised</w:t>
      </w:r>
      <w:proofErr w:type="spellEnd"/>
      <w:r>
        <w:rPr>
          <w:rFonts w:ascii="Georgia" w:hAnsi="Georgia"/>
          <w:sz w:val="22"/>
          <w:szCs w:val="22"/>
        </w:rPr>
        <w:t xml:space="preserve"> profit for the very first quarter is 10.0343 and the average sales for the first year is 10.15.</w:t>
      </w:r>
    </w:p>
    <w:p w:rsidR="00530DD4" w:rsidRDefault="00530DD4" w:rsidP="00530DD4">
      <w:pPr>
        <w:pStyle w:val="BodyText"/>
        <w:rPr>
          <w:rFonts w:ascii="Georgia" w:hAnsi="Georgia"/>
          <w:sz w:val="22"/>
          <w:szCs w:val="22"/>
        </w:rPr>
      </w:pPr>
      <w:r>
        <w:rPr>
          <w:rFonts w:ascii="Georgia" w:hAnsi="Georgia"/>
          <w:sz w:val="22"/>
          <w:szCs w:val="22"/>
        </w:rPr>
        <w:t>b)</w:t>
      </w:r>
      <w:r>
        <w:rPr>
          <w:rFonts w:ascii="Georgia" w:hAnsi="Georgia"/>
          <w:sz w:val="22"/>
          <w:szCs w:val="22"/>
        </w:rPr>
        <w:tab/>
        <w:t>What is the profit as a percentage of the average for the very first quarter?</w:t>
      </w: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C82DED" w:rsidRDefault="00C82DED" w:rsidP="005D3D98">
      <w:pPr>
        <w:pStyle w:val="BodyText"/>
        <w:rPr>
          <w:rFonts w:ascii="Georgia" w:hAnsi="Georgia"/>
          <w:sz w:val="22"/>
          <w:szCs w:val="22"/>
        </w:rPr>
      </w:pPr>
    </w:p>
    <w:p w:rsidR="00716371" w:rsidRDefault="001D12A0" w:rsidP="001D12A0">
      <w:pPr>
        <w:pStyle w:val="BodyText"/>
      </w:pPr>
      <w:r>
        <w:rPr>
          <w:noProof/>
          <w:lang w:val="en-AU" w:eastAsia="en-AU"/>
        </w:rPr>
        <w:lastRenderedPageBreak/>
        <mc:AlternateContent>
          <mc:Choice Requires="wps">
            <w:drawing>
              <wp:anchor distT="0" distB="0" distL="114300" distR="114300" simplePos="0" relativeHeight="251665408" behindDoc="0" locked="0" layoutInCell="1" allowOverlap="1" wp14:anchorId="2C475C6C" wp14:editId="48B15F0B">
                <wp:simplePos x="0" y="0"/>
                <wp:positionH relativeFrom="column">
                  <wp:posOffset>2853055</wp:posOffset>
                </wp:positionH>
                <wp:positionV relativeFrom="paragraph">
                  <wp:posOffset>-20542</wp:posOffset>
                </wp:positionV>
                <wp:extent cx="3362325" cy="1302026"/>
                <wp:effectExtent l="19050" t="19050" r="47625" b="3175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302026"/>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31F6A" w:rsidRPr="00A6307C" w:rsidRDefault="00031F6A" w:rsidP="00716371">
                            <w:pPr>
                              <w:rPr>
                                <w:rFonts w:ascii="Georgia" w:hAnsi="Georgia"/>
                                <w:b/>
                              </w:rPr>
                            </w:pPr>
                            <w:r>
                              <w:rPr>
                                <w:rFonts w:ascii="Georgia" w:hAnsi="Georgia"/>
                                <w:b/>
                              </w:rPr>
                              <w:t xml:space="preserve">Topic: Mixed Bivariate Data and Time Series Data </w:t>
                            </w:r>
                            <w:r w:rsidRPr="002F2259">
                              <w:rPr>
                                <w:rFonts w:ascii="Georgia" w:hAnsi="Georgia"/>
                                <w:b/>
                                <w:color w:val="0070C0"/>
                              </w:rPr>
                              <w:t>SOLUTIONS</w:t>
                            </w:r>
                          </w:p>
                          <w:p w:rsidR="00031F6A" w:rsidRPr="0055165D" w:rsidRDefault="00031F6A" w:rsidP="00716371">
                            <w:pPr>
                              <w:rPr>
                                <w:rFonts w:ascii="Georgia" w:hAnsi="Georgia"/>
                                <w:sz w:val="22"/>
                                <w:szCs w:val="22"/>
                              </w:rPr>
                            </w:pPr>
                          </w:p>
                          <w:p w:rsidR="00031F6A" w:rsidRDefault="00031F6A"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031F6A" w:rsidRDefault="00031F6A" w:rsidP="00716371">
                            <w:pPr>
                              <w:rPr>
                                <w:rFonts w:ascii="Georgia" w:hAnsi="Georgia"/>
                                <w:sz w:val="22"/>
                                <w:szCs w:val="22"/>
                              </w:rPr>
                            </w:pPr>
                          </w:p>
                          <w:p w:rsidR="00031F6A" w:rsidRPr="00A6307C" w:rsidRDefault="00031F6A" w:rsidP="00716371">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475C6C" id="_x0000_s1028" type="#_x0000_t202" style="position:absolute;margin-left:224.65pt;margin-top:-1.6pt;width:264.75pt;height:1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" fillcolor="white [3201]" strokecolor="#4bacc6 [3208]" strokeweight="5pt">
                <v:stroke linestyle="thickThin"/>
                <v:shadow color="#868686"/>
                <v:textbox>
                  <w:txbxContent>
                    <w:p w:rsidR="00031F6A" w:rsidRPr="00A6307C" w:rsidRDefault="00031F6A" w:rsidP="00716371">
                      <w:pPr>
                        <w:rPr>
                          <w:rFonts w:ascii="Georgia" w:hAnsi="Georgia"/>
                          <w:b/>
                        </w:rPr>
                      </w:pPr>
                      <w:r>
                        <w:rPr>
                          <w:rFonts w:ascii="Georgia" w:hAnsi="Georgia"/>
                          <w:b/>
                        </w:rPr>
                        <w:t xml:space="preserve">Topic: Mixed Bivariate Data and Time Series Data </w:t>
                      </w:r>
                      <w:r w:rsidRPr="002F2259">
                        <w:rPr>
                          <w:rFonts w:ascii="Georgia" w:hAnsi="Georgia"/>
                          <w:b/>
                          <w:color w:val="0070C0"/>
                        </w:rPr>
                        <w:t>SOLUTIONS</w:t>
                      </w:r>
                    </w:p>
                    <w:p w:rsidR="00031F6A" w:rsidRPr="0055165D" w:rsidRDefault="00031F6A" w:rsidP="00716371">
                      <w:pPr>
                        <w:rPr>
                          <w:rFonts w:ascii="Georgia" w:hAnsi="Georgia"/>
                          <w:sz w:val="22"/>
                          <w:szCs w:val="22"/>
                        </w:rPr>
                      </w:pPr>
                    </w:p>
                    <w:p w:rsidR="00031F6A" w:rsidRDefault="00031F6A"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031F6A" w:rsidRDefault="00031F6A" w:rsidP="00716371">
                      <w:pPr>
                        <w:rPr>
                          <w:rFonts w:ascii="Georgia" w:hAnsi="Georgia"/>
                          <w:sz w:val="22"/>
                          <w:szCs w:val="22"/>
                        </w:rPr>
                      </w:pPr>
                    </w:p>
                    <w:p w:rsidR="00031F6A" w:rsidRPr="00A6307C" w:rsidRDefault="00031F6A" w:rsidP="00716371">
                      <w:pPr>
                        <w:rPr>
                          <w:rFonts w:ascii="Georgia" w:hAnsi="Georgia"/>
                          <w:b/>
                          <w:sz w:val="22"/>
                          <w:szCs w:val="22"/>
                        </w:rPr>
                      </w:pPr>
                      <w:r>
                        <w:rPr>
                          <w:rFonts w:ascii="Georgia" w:hAnsi="Georgia"/>
                          <w:b/>
                          <w:sz w:val="22"/>
                          <w:szCs w:val="22"/>
                        </w:rPr>
                        <w:t>Calculator Assumed</w:t>
                      </w:r>
                    </w:p>
                  </w:txbxContent>
                </v:textbox>
              </v:shape>
            </w:pict>
          </mc:Fallback>
        </mc:AlternateContent>
      </w:r>
      <w:r w:rsidR="00716371">
        <w:rPr>
          <w:noProof/>
          <w:lang w:val="en-AU" w:eastAsia="en-AU"/>
        </w:rPr>
        <mc:AlternateContent>
          <mc:Choice Requires="wps">
            <w:drawing>
              <wp:anchor distT="0" distB="0" distL="114300" distR="114300" simplePos="0" relativeHeight="251664384" behindDoc="0" locked="0" layoutInCell="1" allowOverlap="1" wp14:anchorId="669BA719" wp14:editId="7C664B69">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31F6A" w:rsidRDefault="00031F6A"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BA719"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HD8AIAACk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CCORw/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031F6A" w:rsidRDefault="00031F6A"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pStyle w:val="BodyText"/>
        <w:ind w:left="720" w:hanging="720"/>
        <w:rPr>
          <w:rFonts w:ascii="Georgia" w:hAnsi="Georgia"/>
          <w:sz w:val="22"/>
          <w:szCs w:val="22"/>
        </w:rPr>
      </w:pPr>
    </w:p>
    <w:p w:rsidR="00716371" w:rsidRDefault="00716371" w:rsidP="00773F16">
      <w:pPr>
        <w:pStyle w:val="BodyText"/>
        <w:ind w:left="720" w:hanging="720"/>
        <w:rPr>
          <w:rFonts w:ascii="Georgia" w:hAnsi="Georgia"/>
          <w:sz w:val="22"/>
          <w:szCs w:val="22"/>
        </w:rPr>
      </w:pPr>
      <w:r>
        <w:rPr>
          <w:rFonts w:ascii="Georgia" w:hAnsi="Georgia"/>
          <w:sz w:val="22"/>
          <w:szCs w:val="22"/>
        </w:rPr>
        <w:tab/>
      </w:r>
    </w:p>
    <w:p w:rsidR="00842E85" w:rsidRDefault="00842E85" w:rsidP="00842E85">
      <w:pPr>
        <w:pStyle w:val="BodyText"/>
        <w:rPr>
          <w:rFonts w:ascii="Georgia" w:hAnsi="Georgia"/>
          <w:b/>
          <w:sz w:val="22"/>
          <w:szCs w:val="22"/>
        </w:rPr>
      </w:pPr>
      <w:r>
        <w:rPr>
          <w:rFonts w:ascii="Georgia" w:hAnsi="Georgia"/>
          <w:b/>
          <w:sz w:val="22"/>
          <w:szCs w:val="22"/>
        </w:rPr>
        <w:t>Q</w:t>
      </w:r>
      <w:r w:rsidR="00D85EF2">
        <w:rPr>
          <w:rFonts w:ascii="Georgia" w:hAnsi="Georgia"/>
          <w:b/>
          <w:sz w:val="22"/>
          <w:szCs w:val="22"/>
        </w:rPr>
        <w:t>uestion One: [2, 3, 1, 1, 3, 3, 2, 2, 3: 20</w:t>
      </w:r>
      <w:r>
        <w:rPr>
          <w:rFonts w:ascii="Georgia" w:hAnsi="Georgia"/>
          <w:b/>
          <w:sz w:val="22"/>
          <w:szCs w:val="22"/>
        </w:rPr>
        <w:t xml:space="preserve"> marks]</w:t>
      </w:r>
    </w:p>
    <w:p w:rsidR="00842E85" w:rsidRDefault="00842E85" w:rsidP="00842E85">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If we want to use a </w:t>
      </w:r>
      <w:r w:rsidR="00FA6D3B">
        <w:rPr>
          <w:rFonts w:ascii="Georgia" w:hAnsi="Georgia"/>
          <w:sz w:val="22"/>
          <w:szCs w:val="22"/>
        </w:rPr>
        <w:t xml:space="preserve">20 year old female </w:t>
      </w:r>
      <w:r>
        <w:rPr>
          <w:rFonts w:ascii="Georgia" w:hAnsi="Georgia"/>
          <w:sz w:val="22"/>
          <w:szCs w:val="22"/>
        </w:rPr>
        <w:t xml:space="preserve">person’s height to predict their weight, explain </w:t>
      </w:r>
      <w:r w:rsidR="00FA6D3B">
        <w:rPr>
          <w:rFonts w:ascii="Georgia" w:hAnsi="Georgia"/>
          <w:sz w:val="22"/>
          <w:szCs w:val="22"/>
        </w:rPr>
        <w:tab/>
      </w:r>
      <w:r>
        <w:rPr>
          <w:rFonts w:ascii="Georgia" w:hAnsi="Georgia"/>
          <w:sz w:val="22"/>
          <w:szCs w:val="22"/>
        </w:rPr>
        <w:t>a process in which this may be possible.</w:t>
      </w:r>
    </w:p>
    <w:p w:rsidR="00842E85" w:rsidRDefault="00842E85" w:rsidP="00842E85">
      <w:pPr>
        <w:pStyle w:val="BodyText"/>
        <w:rPr>
          <w:rFonts w:ascii="Georgia" w:hAnsi="Georgia"/>
          <w:sz w:val="22"/>
          <w:szCs w:val="22"/>
        </w:rPr>
      </w:pPr>
    </w:p>
    <w:p w:rsidR="00FA6D3B" w:rsidRDefault="00842E85" w:rsidP="00842E85">
      <w:pPr>
        <w:pStyle w:val="BodyText"/>
        <w:rPr>
          <w:rFonts w:ascii="Georgia" w:hAnsi="Georgia"/>
          <w:color w:val="0070C0"/>
          <w:sz w:val="22"/>
          <w:szCs w:val="22"/>
        </w:rPr>
      </w:pPr>
      <w:r>
        <w:rPr>
          <w:rFonts w:ascii="Georgia" w:hAnsi="Georgia"/>
          <w:color w:val="0070C0"/>
          <w:sz w:val="22"/>
          <w:szCs w:val="22"/>
        </w:rPr>
        <w:t>Collect the heights and weights of a random sample of</w:t>
      </w:r>
      <w:r w:rsidR="00FA6D3B">
        <w:rPr>
          <w:rFonts w:ascii="Georgia" w:hAnsi="Georgia"/>
          <w:color w:val="0070C0"/>
          <w:sz w:val="22"/>
          <w:szCs w:val="22"/>
        </w:rPr>
        <w:t xml:space="preserve"> many</w:t>
      </w:r>
      <w:r>
        <w:rPr>
          <w:rFonts w:ascii="Georgia" w:hAnsi="Georgia"/>
          <w:color w:val="0070C0"/>
          <w:sz w:val="22"/>
          <w:szCs w:val="22"/>
        </w:rPr>
        <w:t xml:space="preserve"> </w:t>
      </w:r>
      <w:r w:rsidR="00FA6D3B">
        <w:rPr>
          <w:rFonts w:ascii="Georgia" w:hAnsi="Georgia"/>
          <w:color w:val="0070C0"/>
          <w:sz w:val="22"/>
          <w:szCs w:val="22"/>
        </w:rPr>
        <w:t>females aged 20 years old.</w:t>
      </w:r>
    </w:p>
    <w:p w:rsidR="00842E85" w:rsidRDefault="00FA6D3B" w:rsidP="00842E85">
      <w:pPr>
        <w:pStyle w:val="BodyText"/>
        <w:rPr>
          <w:rFonts w:ascii="Georgia" w:hAnsi="Georgia"/>
          <w:color w:val="0070C0"/>
          <w:sz w:val="22"/>
          <w:szCs w:val="22"/>
        </w:rPr>
      </w:pPr>
      <w:r>
        <w:rPr>
          <w:rFonts w:ascii="Georgia" w:hAnsi="Georgia"/>
          <w:color w:val="0070C0"/>
          <w:sz w:val="22"/>
          <w:szCs w:val="22"/>
        </w:rPr>
        <w:t xml:space="preserve"> </w:t>
      </w:r>
      <w:r w:rsidR="00842E85">
        <w:rPr>
          <w:rFonts w:ascii="Georgia" w:hAnsi="Georgia"/>
          <w:color w:val="0070C0"/>
          <w:sz w:val="22"/>
          <w:szCs w:val="22"/>
        </w:rPr>
        <w:t>Investigate the correlation coefficient of the height vs weight to determine the strength of the relationship between these two variables. Consider the coefficient of determination.</w:t>
      </w:r>
    </w:p>
    <w:p w:rsidR="00842E85" w:rsidRDefault="00842E85" w:rsidP="00842E85">
      <w:pPr>
        <w:pStyle w:val="BodyText"/>
        <w:rPr>
          <w:rFonts w:ascii="Georgia" w:hAnsi="Georgia"/>
          <w:color w:val="0070C0"/>
          <w:sz w:val="22"/>
          <w:szCs w:val="22"/>
        </w:rPr>
      </w:pPr>
      <w:r>
        <w:rPr>
          <w:rFonts w:ascii="Georgia" w:hAnsi="Georgia"/>
          <w:color w:val="0070C0"/>
          <w:sz w:val="22"/>
          <w:szCs w:val="22"/>
        </w:rPr>
        <w:t>Calculate the Line of Best Fit and use this line to make predictions.</w:t>
      </w:r>
    </w:p>
    <w:p w:rsidR="00842E85" w:rsidRDefault="00842E85" w:rsidP="00842E85">
      <w:pPr>
        <w:pStyle w:val="BodyText"/>
        <w:rPr>
          <w:rFonts w:ascii="Georgia" w:hAnsi="Georgia"/>
          <w:sz w:val="22"/>
          <w:szCs w:val="22"/>
        </w:rPr>
      </w:pPr>
      <w:r w:rsidRPr="00EF5035">
        <w:rPr>
          <w:noProof/>
          <w:sz w:val="22"/>
          <w:szCs w:val="22"/>
          <w:lang w:val="en-AU" w:eastAsia="en-AU"/>
        </w:rPr>
        <w:drawing>
          <wp:anchor distT="0" distB="0" distL="114300" distR="114300" simplePos="0" relativeHeight="251674624" behindDoc="0" locked="0" layoutInCell="1" allowOverlap="1" wp14:anchorId="230BEE25" wp14:editId="1BBBBCF0">
            <wp:simplePos x="0" y="0"/>
            <wp:positionH relativeFrom="column">
              <wp:posOffset>241852</wp:posOffset>
            </wp:positionH>
            <wp:positionV relativeFrom="paragraph">
              <wp:posOffset>45610</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F5035">
        <w:rPr>
          <w:noProof/>
          <w:sz w:val="22"/>
          <w:szCs w:val="22"/>
          <w:lang w:val="en-AU" w:eastAsia="en-AU"/>
        </w:rPr>
        <w:drawing>
          <wp:anchor distT="0" distB="0" distL="114300" distR="114300" simplePos="0" relativeHeight="251672576" behindDoc="0" locked="0" layoutInCell="1" allowOverlap="1" wp14:anchorId="230BEE25" wp14:editId="1BBBBCF0">
            <wp:simplePos x="0" y="0"/>
            <wp:positionH relativeFrom="column">
              <wp:posOffset>0</wp:posOffset>
            </wp:positionH>
            <wp:positionV relativeFrom="paragraph">
              <wp:posOffset>0</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r>
        <w:rPr>
          <w:rFonts w:ascii="Georgia" w:hAnsi="Georgia"/>
          <w:sz w:val="22"/>
          <w:szCs w:val="22"/>
        </w:rPr>
        <w:lastRenderedPageBreak/>
        <w:t xml:space="preserve">Justin decided to collect and </w:t>
      </w:r>
      <w:proofErr w:type="spellStart"/>
      <w:r>
        <w:rPr>
          <w:rFonts w:ascii="Georgia" w:hAnsi="Georgia"/>
          <w:sz w:val="22"/>
          <w:szCs w:val="22"/>
        </w:rPr>
        <w:t>analyse</w:t>
      </w:r>
      <w:proofErr w:type="spellEnd"/>
      <w:r>
        <w:rPr>
          <w:rFonts w:ascii="Georgia" w:hAnsi="Georgia"/>
          <w:sz w:val="22"/>
          <w:szCs w:val="22"/>
        </w:rPr>
        <w:t xml:space="preserve"> the heights and weights of his fellow classmates and produced the following table of data.</w:t>
      </w:r>
    </w:p>
    <w:tbl>
      <w:tblPr>
        <w:tblStyle w:val="TableGrid"/>
        <w:tblW w:w="0" w:type="auto"/>
        <w:tblLook w:val="04A0" w:firstRow="1" w:lastRow="0" w:firstColumn="1" w:lastColumn="0" w:noHBand="0" w:noVBand="1"/>
      </w:tblPr>
      <w:tblGrid>
        <w:gridCol w:w="2847"/>
        <w:gridCol w:w="3073"/>
        <w:gridCol w:w="3096"/>
      </w:tblGrid>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Individual</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Height (cm)</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Weight (kg)</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160</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80</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2</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159</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65</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3</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163</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82</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4</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162</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85</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5</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160</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75</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6</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165</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76</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7</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170</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100</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8</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168</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78</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9</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162</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65</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10</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158</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69</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11</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159</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75</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12</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168</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78</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13</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164</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80</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14</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161</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60</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15</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160</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70</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163</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63</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17</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165</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65</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18</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167</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71</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19</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159</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54</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20</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158</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54</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21</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165</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80</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22</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165</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86</w:t>
            </w:r>
          </w:p>
        </w:tc>
      </w:tr>
    </w:tbl>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r>
        <w:rPr>
          <w:rFonts w:ascii="Georgia" w:hAnsi="Georgia"/>
          <w:sz w:val="22"/>
          <w:szCs w:val="22"/>
        </w:rPr>
        <w:lastRenderedPageBreak/>
        <w:t>b)</w:t>
      </w:r>
      <w:r>
        <w:rPr>
          <w:rFonts w:ascii="Georgia" w:hAnsi="Georgia"/>
          <w:sz w:val="22"/>
          <w:szCs w:val="22"/>
        </w:rPr>
        <w:tab/>
        <w:t xml:space="preserve">Complete the scatterplot for the data collected by Justin by adding height and </w:t>
      </w:r>
      <w:r>
        <w:rPr>
          <w:rFonts w:ascii="Georgia" w:hAnsi="Georgia"/>
          <w:sz w:val="22"/>
          <w:szCs w:val="22"/>
        </w:rPr>
        <w:tab/>
        <w:t>weight for the last 5 individuals to the graph.</w:t>
      </w:r>
    </w:p>
    <w:p w:rsidR="00842E85" w:rsidRDefault="00842E85" w:rsidP="00842E85">
      <w:pPr>
        <w:pStyle w:val="BodyText"/>
        <w:rPr>
          <w:rFonts w:ascii="Georgia" w:hAnsi="Georgia"/>
          <w:sz w:val="22"/>
          <w:szCs w:val="22"/>
        </w:rPr>
      </w:pPr>
      <w:r w:rsidRPr="00EF5035">
        <w:rPr>
          <w:noProof/>
          <w:sz w:val="22"/>
          <w:szCs w:val="22"/>
          <w:lang w:val="en-AU" w:eastAsia="en-AU"/>
        </w:rPr>
        <w:drawing>
          <wp:anchor distT="0" distB="0" distL="114300" distR="114300" simplePos="0" relativeHeight="251676672" behindDoc="0" locked="0" layoutInCell="1" allowOverlap="1" wp14:anchorId="74E360B1" wp14:editId="5201581E">
            <wp:simplePos x="0" y="0"/>
            <wp:positionH relativeFrom="column">
              <wp:posOffset>3106757</wp:posOffset>
            </wp:positionH>
            <wp:positionV relativeFrom="paragraph">
              <wp:posOffset>286439</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F5035">
        <w:rPr>
          <w:noProof/>
          <w:sz w:val="22"/>
          <w:szCs w:val="22"/>
          <w:lang w:val="en-AU" w:eastAsia="en-AU"/>
        </w:rPr>
        <w:drawing>
          <wp:anchor distT="0" distB="0" distL="114300" distR="114300" simplePos="0" relativeHeight="251678720" behindDoc="0" locked="0" layoutInCell="1" allowOverlap="1" wp14:anchorId="6431ADDA" wp14:editId="60E77ABB">
            <wp:simplePos x="0" y="0"/>
            <wp:positionH relativeFrom="margin">
              <wp:align>center</wp:align>
            </wp:positionH>
            <wp:positionV relativeFrom="paragraph">
              <wp:posOffset>275491</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F5035">
        <w:rPr>
          <w:noProof/>
          <w:sz w:val="22"/>
          <w:szCs w:val="22"/>
          <w:lang w:val="en-AU" w:eastAsia="en-AU"/>
        </w:rPr>
        <w:drawing>
          <wp:anchor distT="0" distB="0" distL="114300" distR="114300" simplePos="0" relativeHeight="251680768" behindDoc="0" locked="0" layoutInCell="1" allowOverlap="1" wp14:anchorId="2B5C3F69" wp14:editId="0CF97311">
            <wp:simplePos x="0" y="0"/>
            <wp:positionH relativeFrom="column">
              <wp:posOffset>2498426</wp:posOffset>
            </wp:positionH>
            <wp:positionV relativeFrom="paragraph">
              <wp:posOffset>253525</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842E85" w:rsidRDefault="006A6A27" w:rsidP="00842E85">
      <w:pPr>
        <w:pStyle w:val="BodyText"/>
        <w:rPr>
          <w:rFonts w:ascii="Georgia" w:hAnsi="Georgia"/>
          <w:sz w:val="22"/>
          <w:szCs w:val="22"/>
        </w:rPr>
      </w:pPr>
      <w:r>
        <w:rPr>
          <w:rFonts w:ascii="Georgia" w:hAnsi="Georgia"/>
          <w:noProof/>
          <w:sz w:val="22"/>
          <w:szCs w:val="22"/>
          <w:lang w:val="en-AU" w:eastAsia="en-AU"/>
        </w:rPr>
        <w:object w:dxaOrig="1440" w:dyaOrig="1440">
          <v:shape id="_x0000_s1030" type="#_x0000_t75" style="position:absolute;margin-left:0;margin-top:0;width:426.45pt;height:341.45pt;z-index:251670528">
            <v:imagedata r:id="rId15" o:title=""/>
            <w10:wrap type="square"/>
          </v:shape>
          <o:OLEObject Type="Embed" ProgID="FXDraw3.Document" ShapeID="_x0000_s1030" DrawAspect="Content" ObjectID="_1517769659" r:id="rId16"/>
        </w:object>
      </w:r>
    </w:p>
    <w:p w:rsidR="00842E85" w:rsidRDefault="00842E85" w:rsidP="00842E85">
      <w:pPr>
        <w:pStyle w:val="BodyText"/>
        <w:rPr>
          <w:rFonts w:ascii="Georgia" w:hAnsi="Georgia"/>
          <w:sz w:val="22"/>
          <w:szCs w:val="22"/>
        </w:rPr>
      </w:pPr>
      <w:r w:rsidRPr="00EF5035">
        <w:rPr>
          <w:noProof/>
          <w:sz w:val="22"/>
          <w:szCs w:val="22"/>
          <w:lang w:val="en-AU" w:eastAsia="en-AU"/>
        </w:rPr>
        <w:drawing>
          <wp:anchor distT="0" distB="0" distL="114300" distR="114300" simplePos="0" relativeHeight="251682816" behindDoc="0" locked="0" layoutInCell="1" allowOverlap="1" wp14:anchorId="48132D57" wp14:editId="22BF4BCF">
            <wp:simplePos x="0" y="0"/>
            <wp:positionH relativeFrom="margin">
              <wp:posOffset>1498294</wp:posOffset>
            </wp:positionH>
            <wp:positionV relativeFrom="paragraph">
              <wp:posOffset>289117</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c)</w:t>
      </w:r>
      <w:r>
        <w:rPr>
          <w:rFonts w:ascii="Georgia" w:hAnsi="Georgia"/>
          <w:sz w:val="22"/>
          <w:szCs w:val="22"/>
        </w:rPr>
        <w:tab/>
        <w:t>Identify the response variable.</w:t>
      </w:r>
    </w:p>
    <w:p w:rsidR="00842E85" w:rsidRPr="00842E85" w:rsidRDefault="00842E85" w:rsidP="00842E85">
      <w:pPr>
        <w:pStyle w:val="BodyText"/>
        <w:rPr>
          <w:rFonts w:ascii="Georgia" w:hAnsi="Georgia"/>
          <w:color w:val="0070C0"/>
          <w:sz w:val="22"/>
          <w:szCs w:val="22"/>
        </w:rPr>
      </w:pPr>
      <w:r>
        <w:rPr>
          <w:rFonts w:ascii="Georgia" w:hAnsi="Georgia"/>
          <w:color w:val="0070C0"/>
          <w:sz w:val="22"/>
          <w:szCs w:val="22"/>
        </w:rPr>
        <w:tab/>
        <w:t>Weight (kg)</w:t>
      </w:r>
      <w:r w:rsidRPr="00842E85">
        <w:rPr>
          <w:noProof/>
          <w:sz w:val="22"/>
          <w:szCs w:val="22"/>
          <w:lang w:val="en-AU" w:eastAsia="en-AU"/>
        </w:rPr>
        <w:t xml:space="preserve"> </w:t>
      </w: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r w:rsidRPr="00EF5035">
        <w:rPr>
          <w:noProof/>
          <w:sz w:val="22"/>
          <w:szCs w:val="22"/>
          <w:lang w:val="en-AU" w:eastAsia="en-AU"/>
        </w:rPr>
        <w:drawing>
          <wp:anchor distT="0" distB="0" distL="114300" distR="114300" simplePos="0" relativeHeight="251684864" behindDoc="0" locked="0" layoutInCell="1" allowOverlap="1" wp14:anchorId="51C23CD3" wp14:editId="23A43D00">
            <wp:simplePos x="0" y="0"/>
            <wp:positionH relativeFrom="margin">
              <wp:posOffset>1421176</wp:posOffset>
            </wp:positionH>
            <wp:positionV relativeFrom="paragraph">
              <wp:posOffset>278100</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d)</w:t>
      </w:r>
      <w:r>
        <w:rPr>
          <w:rFonts w:ascii="Georgia" w:hAnsi="Georgia"/>
          <w:sz w:val="22"/>
          <w:szCs w:val="22"/>
        </w:rPr>
        <w:tab/>
        <w:t xml:space="preserve">Calculate the correlation coefficient, </w:t>
      </w:r>
      <w:proofErr w:type="spellStart"/>
      <w:r>
        <w:rPr>
          <w:rFonts w:ascii="Georgia" w:hAnsi="Georgia"/>
          <w:sz w:val="22"/>
          <w:szCs w:val="22"/>
        </w:rPr>
        <w:t>r</w:t>
      </w:r>
      <w:r>
        <w:rPr>
          <w:rFonts w:ascii="Georgia" w:hAnsi="Georgia"/>
          <w:sz w:val="22"/>
          <w:szCs w:val="22"/>
          <w:vertAlign w:val="subscript"/>
        </w:rPr>
        <w:t>HW</w:t>
      </w:r>
      <w:proofErr w:type="spellEnd"/>
      <w:r>
        <w:rPr>
          <w:rFonts w:ascii="Georgia" w:hAnsi="Georgia"/>
          <w:sz w:val="22"/>
          <w:szCs w:val="22"/>
        </w:rPr>
        <w:t>.</w:t>
      </w:r>
    </w:p>
    <w:p w:rsidR="00842E85" w:rsidRDefault="00842E85" w:rsidP="00842E85">
      <w:pPr>
        <w:pStyle w:val="BodyText"/>
        <w:rPr>
          <w:rFonts w:ascii="Georgia" w:hAnsi="Georgia"/>
          <w:color w:val="0070C0"/>
          <w:sz w:val="22"/>
          <w:szCs w:val="22"/>
        </w:rPr>
      </w:pPr>
      <m:oMath>
        <m:r>
          <w:rPr>
            <w:rFonts w:ascii="Cambria Math" w:hAnsi="Cambria Math"/>
            <w:color w:val="0070C0"/>
            <w:sz w:val="22"/>
            <w:szCs w:val="22"/>
          </w:rPr>
          <m:t>r=0.5976 (4 dp)</m:t>
        </m:r>
      </m:oMath>
      <w:r>
        <w:rPr>
          <w:rFonts w:ascii="Georgia" w:hAnsi="Georgia"/>
          <w:color w:val="0070C0"/>
          <w:sz w:val="22"/>
          <w:szCs w:val="22"/>
        </w:rPr>
        <w:t xml:space="preserve">  </w:t>
      </w:r>
    </w:p>
    <w:p w:rsidR="00842E85" w:rsidRPr="00842E85" w:rsidRDefault="00842E85" w:rsidP="00842E85">
      <w:pPr>
        <w:pStyle w:val="BodyText"/>
        <w:rPr>
          <w:rFonts w:ascii="Georgia" w:hAnsi="Georgia"/>
          <w:color w:val="0070C0"/>
          <w:sz w:val="22"/>
          <w:szCs w:val="22"/>
        </w:rPr>
      </w:pPr>
      <w:r>
        <w:rPr>
          <w:rFonts w:ascii="Georgia" w:hAnsi="Georgia"/>
          <w:color w:val="0070C0"/>
          <w:sz w:val="22"/>
          <w:szCs w:val="22"/>
        </w:rPr>
        <w:t xml:space="preserve">A </w:t>
      </w:r>
      <w:r w:rsidR="00FA6D3B">
        <w:rPr>
          <w:rFonts w:ascii="Georgia" w:hAnsi="Georgia"/>
          <w:color w:val="0070C0"/>
          <w:sz w:val="22"/>
          <w:szCs w:val="22"/>
        </w:rPr>
        <w:t>weak,</w:t>
      </w:r>
      <w:r>
        <w:rPr>
          <w:rFonts w:ascii="Georgia" w:hAnsi="Georgia"/>
          <w:color w:val="0070C0"/>
          <w:sz w:val="22"/>
          <w:szCs w:val="22"/>
        </w:rPr>
        <w:t xml:space="preserve"> positive linear relationship. A positive relationship exists but it is not strong.</w:t>
      </w:r>
    </w:p>
    <w:p w:rsidR="00842E85" w:rsidRPr="00337E60" w:rsidRDefault="00842E85" w:rsidP="00842E85">
      <w:pPr>
        <w:pStyle w:val="BodyText"/>
        <w:rPr>
          <w:rFonts w:ascii="Georgia" w:hAnsi="Georgia"/>
          <w:sz w:val="22"/>
          <w:szCs w:val="22"/>
        </w:rPr>
      </w:pPr>
      <w:r>
        <w:rPr>
          <w:rFonts w:ascii="Georgia" w:hAnsi="Georgia"/>
          <w:sz w:val="22"/>
          <w:szCs w:val="22"/>
        </w:rPr>
        <w:t>e)</w:t>
      </w:r>
      <w:r>
        <w:rPr>
          <w:rFonts w:ascii="Georgia" w:hAnsi="Georgia"/>
          <w:sz w:val="22"/>
          <w:szCs w:val="22"/>
        </w:rPr>
        <w:tab/>
        <w:t>Calculate the coefficient of determination and describe what this value means.</w:t>
      </w:r>
    </w:p>
    <w:p w:rsidR="00842E85" w:rsidRDefault="00842E85" w:rsidP="00842E85">
      <w:pPr>
        <w:pStyle w:val="BodyText"/>
        <w:rPr>
          <w:rFonts w:ascii="Georgia" w:hAnsi="Georgia"/>
          <w:color w:val="0070C0"/>
          <w:sz w:val="22"/>
          <w:szCs w:val="22"/>
        </w:rPr>
      </w:pPr>
      <w:r w:rsidRPr="00EF5035">
        <w:rPr>
          <w:noProof/>
          <w:sz w:val="22"/>
          <w:szCs w:val="22"/>
          <w:lang w:val="en-AU" w:eastAsia="en-AU"/>
        </w:rPr>
        <w:drawing>
          <wp:anchor distT="0" distB="0" distL="114300" distR="114300" simplePos="0" relativeHeight="251691008" behindDoc="0" locked="0" layoutInCell="1" allowOverlap="1" wp14:anchorId="38CF3BA6" wp14:editId="01303224">
            <wp:simplePos x="0" y="0"/>
            <wp:positionH relativeFrom="margin">
              <wp:posOffset>3335212</wp:posOffset>
            </wp:positionH>
            <wp:positionV relativeFrom="paragraph">
              <wp:posOffset>724650</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F5035">
        <w:rPr>
          <w:noProof/>
          <w:sz w:val="22"/>
          <w:szCs w:val="22"/>
          <w:lang w:val="en-AU" w:eastAsia="en-AU"/>
        </w:rPr>
        <w:drawing>
          <wp:anchor distT="0" distB="0" distL="114300" distR="114300" simplePos="0" relativeHeight="251688960" behindDoc="0" locked="0" layoutInCell="1" allowOverlap="1" wp14:anchorId="28DC9BEC" wp14:editId="32567484">
            <wp:simplePos x="0" y="0"/>
            <wp:positionH relativeFrom="margin">
              <wp:posOffset>2278472</wp:posOffset>
            </wp:positionH>
            <wp:positionV relativeFrom="paragraph">
              <wp:posOffset>8141</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F5035">
        <w:rPr>
          <w:noProof/>
          <w:sz w:val="22"/>
          <w:szCs w:val="22"/>
          <w:lang w:val="en-AU" w:eastAsia="en-AU"/>
        </w:rPr>
        <w:drawing>
          <wp:anchor distT="0" distB="0" distL="114300" distR="114300" simplePos="0" relativeHeight="251686912" behindDoc="0" locked="0" layoutInCell="1" allowOverlap="1" wp14:anchorId="01166B9E" wp14:editId="542B38FB">
            <wp:simplePos x="0" y="0"/>
            <wp:positionH relativeFrom="margin">
              <wp:posOffset>407900</wp:posOffset>
            </wp:positionH>
            <wp:positionV relativeFrom="paragraph">
              <wp:posOffset>14605</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42E85" w:rsidRPr="00842E85" w:rsidRDefault="006A6A27" w:rsidP="00842E85">
      <w:pPr>
        <w:pStyle w:val="BodyText"/>
        <w:rPr>
          <w:rFonts w:ascii="Georgia" w:hAnsi="Georgia"/>
          <w:color w:val="0070C0"/>
          <w:sz w:val="22"/>
          <w:szCs w:val="22"/>
        </w:rPr>
      </w:pPr>
      <m:oMath>
        <m:sSup>
          <m:sSupPr>
            <m:ctrlPr>
              <w:rPr>
                <w:rFonts w:ascii="Cambria Math" w:hAnsi="Cambria Math"/>
                <w:i/>
                <w:color w:val="0070C0"/>
                <w:sz w:val="22"/>
                <w:szCs w:val="22"/>
              </w:rPr>
            </m:ctrlPr>
          </m:sSupPr>
          <m:e>
            <m:r>
              <w:rPr>
                <w:rFonts w:ascii="Cambria Math" w:hAnsi="Cambria Math"/>
                <w:color w:val="0070C0"/>
                <w:sz w:val="22"/>
                <w:szCs w:val="22"/>
              </w:rPr>
              <m:t>r</m:t>
            </m:r>
          </m:e>
          <m:sup>
            <m:r>
              <w:rPr>
                <w:rFonts w:ascii="Cambria Math" w:hAnsi="Cambria Math"/>
                <w:color w:val="0070C0"/>
                <w:sz w:val="22"/>
                <w:szCs w:val="22"/>
              </w:rPr>
              <m:t>2</m:t>
            </m:r>
          </m:sup>
        </m:sSup>
        <m:r>
          <w:rPr>
            <w:rFonts w:ascii="Cambria Math" w:hAnsi="Cambria Math"/>
            <w:color w:val="0070C0"/>
            <w:sz w:val="22"/>
            <w:szCs w:val="22"/>
          </w:rPr>
          <m:t>=0.3571 (4 dp)</m:t>
        </m:r>
      </m:oMath>
      <w:r w:rsidR="00842E85">
        <w:rPr>
          <w:rFonts w:ascii="Georgia" w:hAnsi="Georgia"/>
          <w:color w:val="0070C0"/>
          <w:sz w:val="22"/>
          <w:szCs w:val="22"/>
        </w:rPr>
        <w:t xml:space="preserve">  Approximately 36% of the variation in weight between these individuals can be explained by the variation in height. The other 64% is unexplained.</w:t>
      </w: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r>
        <w:rPr>
          <w:rFonts w:ascii="Georgia" w:hAnsi="Georgia"/>
          <w:sz w:val="22"/>
          <w:szCs w:val="22"/>
        </w:rPr>
        <w:lastRenderedPageBreak/>
        <w:t>f)</w:t>
      </w:r>
      <w:r>
        <w:rPr>
          <w:rFonts w:ascii="Georgia" w:hAnsi="Georgia"/>
          <w:sz w:val="22"/>
          <w:szCs w:val="22"/>
        </w:rPr>
        <w:tab/>
        <w:t xml:space="preserve">Without calculating these predictions, comment just on the reliability of predicting </w:t>
      </w:r>
      <w:r>
        <w:rPr>
          <w:rFonts w:ascii="Georgia" w:hAnsi="Georgia"/>
          <w:sz w:val="22"/>
          <w:szCs w:val="22"/>
        </w:rPr>
        <w:tab/>
        <w:t>the weight of an individual who is:</w:t>
      </w:r>
    </w:p>
    <w:p w:rsidR="00842E85" w:rsidRPr="00842E85" w:rsidRDefault="00842E85" w:rsidP="00842E85">
      <w:pPr>
        <w:pStyle w:val="BodyText"/>
        <w:rPr>
          <w:rFonts w:ascii="Georgia" w:hAnsi="Georgia"/>
          <w:color w:val="0070C0"/>
          <w:sz w:val="22"/>
          <w:szCs w:val="22"/>
        </w:rPr>
      </w:pPr>
      <w:r w:rsidRPr="00EF5035">
        <w:rPr>
          <w:noProof/>
          <w:sz w:val="22"/>
          <w:szCs w:val="22"/>
          <w:lang w:val="en-AU" w:eastAsia="en-AU"/>
        </w:rPr>
        <w:drawing>
          <wp:anchor distT="0" distB="0" distL="114300" distR="114300" simplePos="0" relativeHeight="251693056" behindDoc="0" locked="0" layoutInCell="1" allowOverlap="1" wp14:anchorId="6736C2FE" wp14:editId="3AE36B75">
            <wp:simplePos x="0" y="0"/>
            <wp:positionH relativeFrom="margin">
              <wp:posOffset>3844887</wp:posOffset>
            </wp:positionH>
            <wp:positionV relativeFrom="paragraph">
              <wp:posOffset>11017</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proofErr w:type="spellStart"/>
      <w:r>
        <w:rPr>
          <w:rFonts w:ascii="Georgia" w:hAnsi="Georgia"/>
          <w:sz w:val="22"/>
          <w:szCs w:val="22"/>
        </w:rPr>
        <w:t>i</w:t>
      </w:r>
      <w:proofErr w:type="spellEnd"/>
      <w:r>
        <w:rPr>
          <w:rFonts w:ascii="Georgia" w:hAnsi="Georgia"/>
          <w:sz w:val="22"/>
          <w:szCs w:val="22"/>
        </w:rPr>
        <w:t xml:space="preserve">) </w:t>
      </w:r>
      <w:r>
        <w:rPr>
          <w:rFonts w:ascii="Georgia" w:hAnsi="Georgia"/>
          <w:sz w:val="22"/>
          <w:szCs w:val="22"/>
        </w:rPr>
        <w:tab/>
        <w:t xml:space="preserve">140 cm tall </w:t>
      </w:r>
      <w:r>
        <w:rPr>
          <w:rFonts w:ascii="Georgia" w:hAnsi="Georgia"/>
          <w:color w:val="0070C0"/>
          <w:sz w:val="22"/>
          <w:szCs w:val="22"/>
        </w:rPr>
        <w:t>Unreliable due to extrapolating</w:t>
      </w:r>
    </w:p>
    <w:p w:rsidR="00842E85" w:rsidRDefault="00842E85" w:rsidP="00842E85">
      <w:pPr>
        <w:pStyle w:val="BodyText"/>
        <w:rPr>
          <w:rFonts w:ascii="Georgia" w:hAnsi="Georgia"/>
          <w:sz w:val="22"/>
          <w:szCs w:val="22"/>
        </w:rPr>
      </w:pPr>
      <w:r w:rsidRPr="00EF5035">
        <w:rPr>
          <w:noProof/>
          <w:sz w:val="22"/>
          <w:szCs w:val="22"/>
          <w:lang w:val="en-AU" w:eastAsia="en-AU"/>
        </w:rPr>
        <w:drawing>
          <wp:anchor distT="0" distB="0" distL="114300" distR="114300" simplePos="0" relativeHeight="251695104" behindDoc="0" locked="0" layoutInCell="1" allowOverlap="1" wp14:anchorId="43CF95A1" wp14:editId="0DAC2870">
            <wp:simplePos x="0" y="0"/>
            <wp:positionH relativeFrom="margin">
              <wp:posOffset>4757451</wp:posOffset>
            </wp:positionH>
            <wp:positionV relativeFrom="paragraph">
              <wp:posOffset>272813</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42E85" w:rsidRPr="00842E85" w:rsidRDefault="00842E85" w:rsidP="00842E85">
      <w:pPr>
        <w:pStyle w:val="BodyText"/>
        <w:rPr>
          <w:rFonts w:ascii="Georgia" w:hAnsi="Georgia"/>
          <w:color w:val="0070C0"/>
          <w:sz w:val="22"/>
          <w:szCs w:val="22"/>
        </w:rPr>
      </w:pPr>
      <w:r>
        <w:rPr>
          <w:rFonts w:ascii="Georgia" w:hAnsi="Georgia"/>
          <w:sz w:val="22"/>
          <w:szCs w:val="22"/>
        </w:rPr>
        <w:tab/>
        <w:t>ii)</w:t>
      </w:r>
      <w:r>
        <w:rPr>
          <w:rFonts w:ascii="Georgia" w:hAnsi="Georgia"/>
          <w:sz w:val="22"/>
          <w:szCs w:val="22"/>
        </w:rPr>
        <w:tab/>
        <w:t xml:space="preserve">160 cm tall </w:t>
      </w:r>
      <w:r>
        <w:rPr>
          <w:rFonts w:ascii="Georgia" w:hAnsi="Georgia"/>
          <w:color w:val="0070C0"/>
          <w:sz w:val="22"/>
          <w:szCs w:val="22"/>
        </w:rPr>
        <w:t>Unreliable due to weak correlation coefficient</w:t>
      </w: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r w:rsidRPr="00EF5035">
        <w:rPr>
          <w:noProof/>
          <w:sz w:val="22"/>
          <w:szCs w:val="22"/>
          <w:lang w:val="en-AU" w:eastAsia="en-AU"/>
        </w:rPr>
        <w:drawing>
          <wp:anchor distT="0" distB="0" distL="114300" distR="114300" simplePos="0" relativeHeight="251697152" behindDoc="0" locked="0" layoutInCell="1" allowOverlap="1" wp14:anchorId="26B2CBF0" wp14:editId="344679D9">
            <wp:simplePos x="0" y="0"/>
            <wp:positionH relativeFrom="margin">
              <wp:posOffset>3754349</wp:posOffset>
            </wp:positionH>
            <wp:positionV relativeFrom="paragraph">
              <wp:posOffset>11460</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t>iii)</w:t>
      </w:r>
      <w:r>
        <w:rPr>
          <w:rFonts w:ascii="Georgia" w:hAnsi="Georgia"/>
          <w:sz w:val="22"/>
          <w:szCs w:val="22"/>
        </w:rPr>
        <w:tab/>
        <w:t xml:space="preserve">190 cm tall </w:t>
      </w:r>
      <w:r>
        <w:rPr>
          <w:rFonts w:ascii="Georgia" w:hAnsi="Georgia"/>
          <w:color w:val="0070C0"/>
          <w:sz w:val="22"/>
          <w:szCs w:val="22"/>
        </w:rPr>
        <w:t>Unreliable due to extrapolating</w:t>
      </w: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r>
        <w:rPr>
          <w:rFonts w:ascii="Georgia" w:hAnsi="Georgia"/>
          <w:sz w:val="22"/>
          <w:szCs w:val="22"/>
        </w:rPr>
        <w:t xml:space="preserve">Justin realizes he forgot to add the data for four individuals into his calculations. </w:t>
      </w:r>
    </w:p>
    <w:p w:rsidR="00842E85" w:rsidRDefault="00842E85" w:rsidP="00842E85">
      <w:pPr>
        <w:pStyle w:val="BodyText"/>
        <w:rPr>
          <w:rFonts w:ascii="Georgia" w:hAnsi="Georgia"/>
          <w:sz w:val="22"/>
          <w:szCs w:val="22"/>
        </w:rPr>
      </w:pPr>
      <w:r>
        <w:rPr>
          <w:rFonts w:ascii="Georgia" w:hAnsi="Georgia"/>
          <w:sz w:val="22"/>
          <w:szCs w:val="22"/>
        </w:rPr>
        <w:t xml:space="preserve">  </w:t>
      </w:r>
    </w:p>
    <w:tbl>
      <w:tblPr>
        <w:tblStyle w:val="TableGrid"/>
        <w:tblW w:w="0" w:type="auto"/>
        <w:tblLook w:val="04A0" w:firstRow="1" w:lastRow="0" w:firstColumn="1" w:lastColumn="0" w:noHBand="0" w:noVBand="1"/>
      </w:tblPr>
      <w:tblGrid>
        <w:gridCol w:w="2847"/>
        <w:gridCol w:w="3073"/>
        <w:gridCol w:w="3096"/>
      </w:tblGrid>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Individual</w:t>
            </w:r>
          </w:p>
        </w:tc>
        <w:tc>
          <w:tcPr>
            <w:tcW w:w="3073"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Height (cm)</w:t>
            </w:r>
          </w:p>
        </w:tc>
        <w:tc>
          <w:tcPr>
            <w:tcW w:w="3096" w:type="dxa"/>
          </w:tcPr>
          <w:p w:rsidR="00842E85" w:rsidRPr="00515DA2" w:rsidRDefault="00842E85" w:rsidP="00842E85">
            <w:pPr>
              <w:pStyle w:val="BodyText"/>
              <w:jc w:val="center"/>
              <w:rPr>
                <w:rFonts w:asciiTheme="minorHAnsi" w:hAnsiTheme="minorHAnsi"/>
                <w:sz w:val="22"/>
                <w:szCs w:val="22"/>
              </w:rPr>
            </w:pPr>
            <w:r w:rsidRPr="00515DA2">
              <w:rPr>
                <w:rFonts w:asciiTheme="minorHAnsi" w:hAnsiTheme="minorHAnsi"/>
                <w:sz w:val="22"/>
                <w:szCs w:val="22"/>
              </w:rPr>
              <w:t>Weight (kg)</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23</w:t>
            </w:r>
          </w:p>
        </w:tc>
        <w:tc>
          <w:tcPr>
            <w:tcW w:w="3073"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166</w:t>
            </w:r>
          </w:p>
        </w:tc>
        <w:tc>
          <w:tcPr>
            <w:tcW w:w="3096"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85</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24</w:t>
            </w:r>
          </w:p>
        </w:tc>
        <w:tc>
          <w:tcPr>
            <w:tcW w:w="3073"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168</w:t>
            </w:r>
          </w:p>
        </w:tc>
        <w:tc>
          <w:tcPr>
            <w:tcW w:w="3096"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90</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25</w:t>
            </w:r>
          </w:p>
        </w:tc>
        <w:tc>
          <w:tcPr>
            <w:tcW w:w="3073"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158</w:t>
            </w:r>
          </w:p>
        </w:tc>
        <w:tc>
          <w:tcPr>
            <w:tcW w:w="3096"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60</w:t>
            </w:r>
          </w:p>
        </w:tc>
      </w:tr>
      <w:tr w:rsidR="00842E85" w:rsidRPr="00515DA2" w:rsidTr="00842E85">
        <w:tc>
          <w:tcPr>
            <w:tcW w:w="2847"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26</w:t>
            </w:r>
          </w:p>
        </w:tc>
        <w:tc>
          <w:tcPr>
            <w:tcW w:w="3073"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160</w:t>
            </w:r>
          </w:p>
        </w:tc>
        <w:tc>
          <w:tcPr>
            <w:tcW w:w="3096" w:type="dxa"/>
          </w:tcPr>
          <w:p w:rsidR="00842E85" w:rsidRPr="00515DA2" w:rsidRDefault="00842E85" w:rsidP="00842E85">
            <w:pPr>
              <w:pStyle w:val="BodyText"/>
              <w:jc w:val="center"/>
              <w:rPr>
                <w:rFonts w:asciiTheme="minorHAnsi" w:hAnsiTheme="minorHAnsi"/>
                <w:sz w:val="22"/>
                <w:szCs w:val="22"/>
              </w:rPr>
            </w:pPr>
            <w:r>
              <w:rPr>
                <w:rFonts w:asciiTheme="minorHAnsi" w:hAnsiTheme="minorHAnsi"/>
                <w:sz w:val="22"/>
                <w:szCs w:val="22"/>
              </w:rPr>
              <w:t>68</w:t>
            </w:r>
          </w:p>
        </w:tc>
      </w:tr>
    </w:tbl>
    <w:p w:rsidR="00842E85" w:rsidRDefault="00842E85" w:rsidP="00842E85">
      <w:pPr>
        <w:pStyle w:val="BodyText"/>
        <w:rPr>
          <w:rFonts w:ascii="Georgia" w:hAnsi="Georgia"/>
          <w:sz w:val="22"/>
          <w:szCs w:val="22"/>
        </w:rPr>
      </w:pPr>
      <w:r>
        <w:rPr>
          <w:rFonts w:ascii="Georgia" w:hAnsi="Georgia"/>
          <w:sz w:val="22"/>
          <w:szCs w:val="22"/>
        </w:rPr>
        <w:t xml:space="preserve"> </w:t>
      </w:r>
    </w:p>
    <w:p w:rsidR="00842E85" w:rsidRDefault="00D85EF2" w:rsidP="00842E85">
      <w:pPr>
        <w:pStyle w:val="BodyText"/>
        <w:rPr>
          <w:rFonts w:ascii="Georgia" w:hAnsi="Georgia"/>
          <w:sz w:val="22"/>
          <w:szCs w:val="22"/>
        </w:rPr>
      </w:pPr>
      <w:r w:rsidRPr="00EF5035">
        <w:rPr>
          <w:noProof/>
          <w:sz w:val="22"/>
          <w:szCs w:val="22"/>
          <w:lang w:val="en-AU" w:eastAsia="en-AU"/>
        </w:rPr>
        <w:drawing>
          <wp:anchor distT="0" distB="0" distL="114300" distR="114300" simplePos="0" relativeHeight="251699200" behindDoc="0" locked="0" layoutInCell="1" allowOverlap="1" wp14:anchorId="180CA8BA" wp14:editId="38B1A2FD">
            <wp:simplePos x="0" y="0"/>
            <wp:positionH relativeFrom="margin">
              <wp:posOffset>3084723</wp:posOffset>
            </wp:positionH>
            <wp:positionV relativeFrom="paragraph">
              <wp:posOffset>243680</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42E85">
        <w:rPr>
          <w:rFonts w:ascii="Georgia" w:hAnsi="Georgia"/>
          <w:sz w:val="22"/>
          <w:szCs w:val="22"/>
        </w:rPr>
        <w:t>g)</w:t>
      </w:r>
      <w:r w:rsidR="00842E85">
        <w:rPr>
          <w:rFonts w:ascii="Georgia" w:hAnsi="Georgia"/>
          <w:sz w:val="22"/>
          <w:szCs w:val="22"/>
        </w:rPr>
        <w:tab/>
        <w:t xml:space="preserve">How do these four data points effect the reliability of prediction the weights for the </w:t>
      </w:r>
      <w:r w:rsidR="00842E85">
        <w:rPr>
          <w:rFonts w:ascii="Georgia" w:hAnsi="Georgia"/>
          <w:sz w:val="22"/>
          <w:szCs w:val="22"/>
        </w:rPr>
        <w:tab/>
        <w:t>heights mentioned in part f</w:t>
      </w:r>
      <w:proofErr w:type="gramStart"/>
      <w:r w:rsidR="00842E85">
        <w:rPr>
          <w:rFonts w:ascii="Georgia" w:hAnsi="Georgia"/>
          <w:sz w:val="22"/>
          <w:szCs w:val="22"/>
        </w:rPr>
        <w:t>) ?</w:t>
      </w:r>
      <w:proofErr w:type="gramEnd"/>
    </w:p>
    <w:p w:rsidR="00842E85" w:rsidRDefault="00D85EF2" w:rsidP="00842E85">
      <w:pPr>
        <w:pStyle w:val="BodyText"/>
        <w:rPr>
          <w:rFonts w:ascii="Georgia" w:hAnsi="Georgia"/>
          <w:color w:val="0070C0"/>
          <w:sz w:val="22"/>
          <w:szCs w:val="22"/>
        </w:rPr>
      </w:pPr>
      <w:r w:rsidRPr="00EF5035">
        <w:rPr>
          <w:noProof/>
          <w:sz w:val="22"/>
          <w:szCs w:val="22"/>
          <w:lang w:val="en-AU" w:eastAsia="en-AU"/>
        </w:rPr>
        <w:drawing>
          <wp:anchor distT="0" distB="0" distL="114300" distR="114300" simplePos="0" relativeHeight="251701248" behindDoc="0" locked="0" layoutInCell="1" allowOverlap="1" wp14:anchorId="4B224BDF" wp14:editId="7DC578AF">
            <wp:simplePos x="0" y="0"/>
            <wp:positionH relativeFrom="margin">
              <wp:posOffset>1959166</wp:posOffset>
            </wp:positionH>
            <wp:positionV relativeFrom="paragraph">
              <wp:posOffset>384443</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42E85">
        <w:rPr>
          <w:rFonts w:ascii="Georgia" w:hAnsi="Georgia"/>
          <w:color w:val="0070C0"/>
          <w:sz w:val="22"/>
          <w:szCs w:val="22"/>
        </w:rPr>
        <w:t xml:space="preserve">Adding these four points in increases </w:t>
      </w:r>
      <m:oMath>
        <m:r>
          <w:rPr>
            <w:rFonts w:ascii="Cambria Math" w:hAnsi="Cambria Math"/>
            <w:color w:val="0070C0"/>
            <w:sz w:val="22"/>
            <w:szCs w:val="22"/>
          </w:rPr>
          <m:t>r</m:t>
        </m:r>
      </m:oMath>
      <w:r w:rsidR="00842E85">
        <w:rPr>
          <w:rFonts w:ascii="Georgia" w:hAnsi="Georgia"/>
          <w:color w:val="0070C0"/>
          <w:sz w:val="22"/>
          <w:szCs w:val="22"/>
        </w:rPr>
        <w:t xml:space="preserve"> to</w:t>
      </w:r>
      <m:oMath>
        <m:r>
          <w:rPr>
            <w:rFonts w:ascii="Cambria Math" w:hAnsi="Cambria Math"/>
            <w:color w:val="0070C0"/>
            <w:sz w:val="22"/>
            <w:szCs w:val="22"/>
          </w:rPr>
          <m:t xml:space="preserve">  r=0.676 (3dp)</m:t>
        </m:r>
      </m:oMath>
      <w:r w:rsidR="00842E85">
        <w:rPr>
          <w:rFonts w:ascii="Georgia" w:hAnsi="Georgia"/>
          <w:color w:val="0070C0"/>
          <w:sz w:val="22"/>
          <w:szCs w:val="22"/>
        </w:rPr>
        <w:t xml:space="preserve"> thus allowing a prediction for 160 cm to be more reliable but the other predictions would remain unreliable as they would still be extrapolations of the data.</w:t>
      </w:r>
    </w:p>
    <w:p w:rsidR="00D85EF2" w:rsidRPr="00842E85" w:rsidRDefault="00D85EF2" w:rsidP="00842E85">
      <w:pPr>
        <w:pStyle w:val="BodyText"/>
        <w:rPr>
          <w:rFonts w:ascii="Georgia" w:hAnsi="Georgia"/>
          <w:color w:val="0070C0"/>
          <w:sz w:val="22"/>
          <w:szCs w:val="22"/>
        </w:rPr>
      </w:pPr>
    </w:p>
    <w:p w:rsidR="00842E85" w:rsidRDefault="00842E85" w:rsidP="00842E85">
      <w:pPr>
        <w:pStyle w:val="BodyText"/>
        <w:rPr>
          <w:rFonts w:ascii="Georgia" w:hAnsi="Georgia"/>
          <w:sz w:val="22"/>
          <w:szCs w:val="22"/>
        </w:rPr>
      </w:pPr>
      <w:r>
        <w:rPr>
          <w:rFonts w:ascii="Georgia" w:hAnsi="Georgia"/>
          <w:sz w:val="22"/>
          <w:szCs w:val="22"/>
        </w:rPr>
        <w:t>h)</w:t>
      </w:r>
      <w:r>
        <w:rPr>
          <w:rFonts w:ascii="Georgia" w:hAnsi="Georgia"/>
          <w:sz w:val="22"/>
          <w:szCs w:val="22"/>
        </w:rPr>
        <w:tab/>
        <w:t xml:space="preserve">State the least squares regression line for predicting weight, based on height from the </w:t>
      </w:r>
      <w:r>
        <w:rPr>
          <w:rFonts w:ascii="Georgia" w:hAnsi="Georgia"/>
          <w:sz w:val="22"/>
          <w:szCs w:val="22"/>
        </w:rPr>
        <w:tab/>
        <w:t>data collected by Justin.</w:t>
      </w:r>
      <w:r>
        <w:rPr>
          <w:rFonts w:ascii="Georgia" w:hAnsi="Georgia"/>
          <w:sz w:val="22"/>
          <w:szCs w:val="22"/>
        </w:rPr>
        <w:tab/>
        <w:t xml:space="preserve"> </w:t>
      </w:r>
    </w:p>
    <w:p w:rsidR="00842E85" w:rsidRDefault="00D85EF2" w:rsidP="00842E85">
      <w:pPr>
        <w:pStyle w:val="BodyText"/>
        <w:rPr>
          <w:rFonts w:ascii="Georgia" w:hAnsi="Georgia"/>
          <w:sz w:val="22"/>
          <w:szCs w:val="22"/>
        </w:rPr>
      </w:pPr>
      <w:r w:rsidRPr="00EF5035">
        <w:rPr>
          <w:noProof/>
          <w:sz w:val="22"/>
          <w:szCs w:val="22"/>
          <w:lang w:val="en-AU" w:eastAsia="en-AU"/>
        </w:rPr>
        <w:drawing>
          <wp:anchor distT="0" distB="0" distL="114300" distR="114300" simplePos="0" relativeHeight="251703296" behindDoc="0" locked="0" layoutInCell="1" allowOverlap="1" wp14:anchorId="0549FC71" wp14:editId="02662457">
            <wp:simplePos x="0" y="0"/>
            <wp:positionH relativeFrom="margin">
              <wp:posOffset>2423711</wp:posOffset>
            </wp:positionH>
            <wp:positionV relativeFrom="paragraph">
              <wp:posOffset>560643</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42E85" w:rsidRPr="00D85EF2" w:rsidRDefault="00D85EF2" w:rsidP="00842E85">
      <w:pPr>
        <w:pStyle w:val="BodyText"/>
        <w:rPr>
          <w:rFonts w:ascii="Georgia" w:hAnsi="Georgia"/>
          <w:color w:val="0070C0"/>
          <w:sz w:val="22"/>
          <w:szCs w:val="22"/>
        </w:rPr>
      </w:pPr>
      <m:oMathPara>
        <m:oMath>
          <m:r>
            <w:rPr>
              <w:rFonts w:ascii="Cambria Math" w:hAnsi="Cambria Math"/>
              <w:color w:val="0070C0"/>
              <w:sz w:val="22"/>
              <w:szCs w:val="22"/>
            </w:rPr>
            <m:t>w=2.0939</m:t>
          </m:r>
          <m:r>
            <w:rPr>
              <w:rFonts w:ascii="Cambria Math" w:hAnsi="Cambria Math"/>
              <w:color w:val="0070C0"/>
              <w:sz w:val="22"/>
              <w:szCs w:val="22"/>
            </w:rPr>
            <m:t>h-267.2923</m:t>
          </m:r>
        </m:oMath>
      </m:oMathPara>
    </w:p>
    <w:p w:rsidR="00842E85" w:rsidRDefault="00D85EF2" w:rsidP="00842E85">
      <w:pPr>
        <w:pStyle w:val="BodyText"/>
        <w:rPr>
          <w:rFonts w:ascii="Georgia" w:hAnsi="Georgia"/>
          <w:sz w:val="22"/>
          <w:szCs w:val="22"/>
        </w:rPr>
      </w:pPr>
      <w:r w:rsidRPr="00EF5035">
        <w:rPr>
          <w:noProof/>
          <w:sz w:val="22"/>
          <w:szCs w:val="22"/>
          <w:lang w:val="en-AU" w:eastAsia="en-AU"/>
        </w:rPr>
        <w:drawing>
          <wp:anchor distT="0" distB="0" distL="114300" distR="114300" simplePos="0" relativeHeight="251705344" behindDoc="0" locked="0" layoutInCell="1" allowOverlap="1" wp14:anchorId="66983810" wp14:editId="78ABBE3D">
            <wp:simplePos x="0" y="0"/>
            <wp:positionH relativeFrom="margin">
              <wp:posOffset>3303224</wp:posOffset>
            </wp:positionH>
            <wp:positionV relativeFrom="paragraph">
              <wp:posOffset>6641</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p>
    <w:p w:rsidR="00842E85" w:rsidRDefault="00842E85" w:rsidP="00842E85">
      <w:pPr>
        <w:pStyle w:val="BodyText"/>
        <w:rPr>
          <w:rFonts w:ascii="Georgia" w:hAnsi="Georgia"/>
          <w:sz w:val="22"/>
          <w:szCs w:val="22"/>
        </w:rPr>
      </w:pPr>
      <w:r>
        <w:rPr>
          <w:rFonts w:ascii="Georgia" w:hAnsi="Georgia"/>
          <w:sz w:val="22"/>
          <w:szCs w:val="22"/>
        </w:rPr>
        <w:lastRenderedPageBreak/>
        <w:t xml:space="preserve">Recently it has been claimed that the Body Mass Index (BMI) calculator is hugely </w:t>
      </w:r>
      <w:r>
        <w:rPr>
          <w:rFonts w:ascii="Georgia" w:hAnsi="Georgia"/>
          <w:sz w:val="22"/>
          <w:szCs w:val="22"/>
        </w:rPr>
        <w:tab/>
        <w:t xml:space="preserve">inaccurate. </w:t>
      </w:r>
    </w:p>
    <w:p w:rsidR="00842E85" w:rsidRDefault="00842E85" w:rsidP="00842E85">
      <w:pPr>
        <w:pStyle w:val="BodyText"/>
        <w:rPr>
          <w:rFonts w:ascii="Georgia" w:hAnsi="Georgia"/>
          <w:sz w:val="22"/>
          <w:szCs w:val="22"/>
        </w:rPr>
      </w:pPr>
      <w:r>
        <w:rPr>
          <w:rFonts w:ascii="Georgia" w:hAnsi="Georgia"/>
          <w:sz w:val="22"/>
          <w:szCs w:val="22"/>
        </w:rPr>
        <w:t xml:space="preserve">BMI is calculated by dividing weight, in kg, by height, </w:t>
      </w:r>
      <w:r>
        <w:rPr>
          <w:rFonts w:ascii="Georgia" w:hAnsi="Georgia"/>
          <w:b/>
          <w:sz w:val="22"/>
          <w:szCs w:val="22"/>
        </w:rPr>
        <w:t xml:space="preserve">in </w:t>
      </w:r>
      <w:proofErr w:type="spellStart"/>
      <w:r>
        <w:rPr>
          <w:rFonts w:ascii="Georgia" w:hAnsi="Georgia"/>
          <w:b/>
          <w:sz w:val="22"/>
          <w:szCs w:val="22"/>
        </w:rPr>
        <w:t>metres</w:t>
      </w:r>
      <w:proofErr w:type="spellEnd"/>
      <w:r>
        <w:rPr>
          <w:rFonts w:ascii="Georgia" w:hAnsi="Georgia"/>
          <w:sz w:val="22"/>
          <w:szCs w:val="22"/>
        </w:rPr>
        <w:t>, and then dividing this answer by height again.</w:t>
      </w:r>
    </w:p>
    <w:p w:rsidR="00842E85" w:rsidRDefault="00842E85" w:rsidP="00842E85">
      <w:pPr>
        <w:pStyle w:val="BodyText"/>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 xml:space="preserve">If it is known that someone has a BMI of 31 and a height of 162 cm compare the </w:t>
      </w:r>
      <w:r>
        <w:rPr>
          <w:rFonts w:ascii="Georgia" w:hAnsi="Georgia"/>
          <w:sz w:val="22"/>
          <w:szCs w:val="22"/>
        </w:rPr>
        <w:tab/>
        <w:t xml:space="preserve">weight found by using the BMI calculator to the weight found using the data Justin </w:t>
      </w:r>
      <w:r>
        <w:rPr>
          <w:rFonts w:ascii="Georgia" w:hAnsi="Georgia"/>
          <w:sz w:val="22"/>
          <w:szCs w:val="22"/>
        </w:rPr>
        <w:tab/>
        <w:t>collected.</w:t>
      </w:r>
    </w:p>
    <w:p w:rsidR="00842E85" w:rsidRDefault="00D85EF2" w:rsidP="00842E85">
      <w:pPr>
        <w:pStyle w:val="BodyText"/>
        <w:rPr>
          <w:rFonts w:ascii="Georgia" w:hAnsi="Georgia"/>
          <w:sz w:val="22"/>
          <w:szCs w:val="22"/>
        </w:rPr>
      </w:pPr>
      <w:r w:rsidRPr="00EF5035">
        <w:rPr>
          <w:noProof/>
          <w:sz w:val="22"/>
          <w:szCs w:val="22"/>
          <w:lang w:val="en-AU" w:eastAsia="en-AU"/>
        </w:rPr>
        <w:drawing>
          <wp:anchor distT="0" distB="0" distL="114300" distR="114300" simplePos="0" relativeHeight="251711488" behindDoc="0" locked="0" layoutInCell="1" allowOverlap="1" wp14:anchorId="067BFDEE" wp14:editId="5DC958EB">
            <wp:simplePos x="0" y="0"/>
            <wp:positionH relativeFrom="margin">
              <wp:posOffset>4591632</wp:posOffset>
            </wp:positionH>
            <wp:positionV relativeFrom="paragraph">
              <wp:posOffset>1065737</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F5035">
        <w:rPr>
          <w:noProof/>
          <w:sz w:val="22"/>
          <w:szCs w:val="22"/>
          <w:lang w:val="en-AU" w:eastAsia="en-AU"/>
        </w:rPr>
        <w:drawing>
          <wp:anchor distT="0" distB="0" distL="114300" distR="114300" simplePos="0" relativeHeight="251709440" behindDoc="0" locked="0" layoutInCell="1" allowOverlap="1" wp14:anchorId="290D56BA" wp14:editId="7FC4E50D">
            <wp:simplePos x="0" y="0"/>
            <wp:positionH relativeFrom="margin">
              <wp:posOffset>4471012</wp:posOffset>
            </wp:positionH>
            <wp:positionV relativeFrom="paragraph">
              <wp:posOffset>558892</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F5035">
        <w:rPr>
          <w:noProof/>
          <w:sz w:val="22"/>
          <w:szCs w:val="22"/>
          <w:lang w:val="en-AU" w:eastAsia="en-AU"/>
        </w:rPr>
        <w:drawing>
          <wp:anchor distT="0" distB="0" distL="114300" distR="114300" simplePos="0" relativeHeight="251707392" behindDoc="0" locked="0" layoutInCell="1" allowOverlap="1" wp14:anchorId="3F941401" wp14:editId="2ED0385D">
            <wp:simplePos x="0" y="0"/>
            <wp:positionH relativeFrom="margin">
              <wp:posOffset>4428781</wp:posOffset>
            </wp:positionH>
            <wp:positionV relativeFrom="paragraph">
              <wp:posOffset>112846</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5EF2" w:rsidRPr="001C651D" w:rsidRDefault="00D85EF2" w:rsidP="00D85EF2">
      <w:pPr>
        <w:pStyle w:val="BodyText"/>
        <w:rPr>
          <w:rFonts w:ascii="Georgia" w:hAnsi="Georgia"/>
          <w:color w:val="0070C0"/>
          <w:sz w:val="22"/>
          <w:szCs w:val="22"/>
        </w:rPr>
      </w:pPr>
      <m:oMathPara>
        <m:oMath>
          <m:r>
            <w:rPr>
              <w:rFonts w:ascii="Cambria Math" w:hAnsi="Cambria Math"/>
              <w:color w:val="0070C0"/>
              <w:sz w:val="22"/>
              <w:szCs w:val="22"/>
            </w:rPr>
            <m:t>31=</m:t>
          </m:r>
          <m:f>
            <m:fPr>
              <m:ctrlPr>
                <w:rPr>
                  <w:rFonts w:ascii="Cambria Math" w:hAnsi="Cambria Math"/>
                  <w:i/>
                  <w:color w:val="0070C0"/>
                  <w:sz w:val="22"/>
                  <w:szCs w:val="22"/>
                </w:rPr>
              </m:ctrlPr>
            </m:fPr>
            <m:num>
              <m:r>
                <w:rPr>
                  <w:rFonts w:ascii="Cambria Math" w:hAnsi="Cambria Math"/>
                  <w:color w:val="0070C0"/>
                  <w:sz w:val="22"/>
                  <w:szCs w:val="22"/>
                </w:rPr>
                <m:t>weight</m:t>
              </m:r>
            </m:num>
            <m:den>
              <m:r>
                <w:rPr>
                  <w:rFonts w:ascii="Cambria Math" w:hAnsi="Cambria Math"/>
                  <w:color w:val="0070C0"/>
                  <w:sz w:val="22"/>
                  <w:szCs w:val="22"/>
                </w:rPr>
                <m:t>1.62÷1.62</m:t>
              </m:r>
            </m:den>
          </m:f>
          <m:r>
            <w:rPr>
              <w:rFonts w:ascii="Cambria Math" w:hAnsi="Cambria Math"/>
              <w:color w:val="0070C0"/>
              <w:sz w:val="22"/>
              <w:szCs w:val="22"/>
            </w:rPr>
            <m:t xml:space="preserve"> </m:t>
          </m:r>
        </m:oMath>
      </m:oMathPara>
    </w:p>
    <w:p w:rsidR="00D85EF2" w:rsidRPr="001C651D" w:rsidRDefault="00D85EF2" w:rsidP="00D85EF2">
      <w:pPr>
        <w:pStyle w:val="BodyText"/>
        <w:rPr>
          <w:rFonts w:ascii="Georgia" w:hAnsi="Georgia"/>
          <w:color w:val="0070C0"/>
          <w:sz w:val="22"/>
          <w:szCs w:val="22"/>
        </w:rPr>
      </w:pPr>
      <m:oMathPara>
        <m:oMath>
          <m:r>
            <w:rPr>
              <w:rFonts w:ascii="Cambria Math" w:hAnsi="Cambria Math"/>
              <w:color w:val="0070C0"/>
              <w:sz w:val="22"/>
              <w:szCs w:val="22"/>
            </w:rPr>
            <m:t xml:space="preserve">weight=81.36 kg </m:t>
          </m:r>
        </m:oMath>
      </m:oMathPara>
    </w:p>
    <w:p w:rsidR="00D85EF2" w:rsidRPr="001C651D" w:rsidRDefault="006A6A27" w:rsidP="00D85EF2">
      <w:pPr>
        <w:pStyle w:val="BodyText"/>
        <w:rPr>
          <w:rFonts w:ascii="Georgia" w:hAnsi="Georgia"/>
          <w:color w:val="0070C0"/>
          <w:sz w:val="22"/>
          <w:szCs w:val="22"/>
        </w:rPr>
      </w:pPr>
      <m:oMathPara>
        <m:oMath>
          <m:acc>
            <m:accPr>
              <m:ctrlPr>
                <w:rPr>
                  <w:rFonts w:ascii="Cambria Math" w:hAnsi="Cambria Math"/>
                  <w:i/>
                  <w:color w:val="0070C0"/>
                  <w:sz w:val="22"/>
                  <w:szCs w:val="22"/>
                </w:rPr>
              </m:ctrlPr>
            </m:accPr>
            <m:e>
              <m:r>
                <w:rPr>
                  <w:rFonts w:ascii="Cambria Math" w:hAnsi="Cambria Math"/>
                  <w:color w:val="0070C0"/>
                  <w:sz w:val="22"/>
                  <w:szCs w:val="22"/>
                </w:rPr>
                <m:t>w</m:t>
              </m:r>
            </m:e>
          </m:acc>
          <m:r>
            <w:rPr>
              <w:rFonts w:ascii="Cambria Math" w:hAnsi="Cambria Math"/>
              <w:color w:val="0070C0"/>
              <w:sz w:val="22"/>
              <w:szCs w:val="22"/>
            </w:rPr>
            <m:t>=71.9 kg (1dp)</m:t>
          </m:r>
        </m:oMath>
      </m:oMathPara>
    </w:p>
    <w:p w:rsidR="00842E85" w:rsidRDefault="00842E85" w:rsidP="00842E85">
      <w:pPr>
        <w:pStyle w:val="BodyText"/>
        <w:rPr>
          <w:rFonts w:ascii="Georgia" w:hAnsi="Georgia"/>
          <w:sz w:val="22"/>
          <w:szCs w:val="22"/>
        </w:rPr>
      </w:pPr>
    </w:p>
    <w:p w:rsidR="001D12A0" w:rsidRPr="00FA6D3B" w:rsidRDefault="00FA6D3B" w:rsidP="001D12A0">
      <w:pPr>
        <w:pStyle w:val="BodyText"/>
        <w:rPr>
          <w:rFonts w:ascii="Georgia" w:hAnsi="Georgia"/>
          <w:color w:val="0070C0"/>
          <w:sz w:val="22"/>
          <w:szCs w:val="22"/>
        </w:rPr>
      </w:pPr>
      <w:r>
        <w:rPr>
          <w:rFonts w:ascii="Georgia" w:hAnsi="Georgia"/>
          <w:color w:val="0070C0"/>
          <w:sz w:val="22"/>
          <w:szCs w:val="22"/>
        </w:rPr>
        <w:t xml:space="preserve">These two answers do not match but Justin’s predictions are not very reliable due to a correlation coefficient which is not strong and we have been told that there are questions around the reliability of the BMI calculator. </w:t>
      </w:r>
    </w:p>
    <w:p w:rsidR="001D12A0" w:rsidRDefault="001D12A0" w:rsidP="001D12A0">
      <w:pPr>
        <w:pStyle w:val="BodyText"/>
        <w:rPr>
          <w:rFonts w:ascii="Georgia" w:hAnsi="Georgia"/>
          <w:sz w:val="22"/>
          <w:szCs w:val="22"/>
        </w:rPr>
      </w:pPr>
    </w:p>
    <w:p w:rsidR="001D12A0" w:rsidRDefault="001D12A0" w:rsidP="001D12A0">
      <w:pPr>
        <w:pStyle w:val="BodyText"/>
        <w:rPr>
          <w:rFonts w:ascii="Georgia" w:hAnsi="Georgia"/>
          <w:sz w:val="22"/>
          <w:szCs w:val="22"/>
        </w:rPr>
      </w:pPr>
    </w:p>
    <w:p w:rsidR="001D12A0" w:rsidRDefault="001D12A0" w:rsidP="001D12A0">
      <w:pPr>
        <w:pStyle w:val="BodyText"/>
        <w:rPr>
          <w:rFonts w:ascii="Georgia" w:hAnsi="Georgia"/>
          <w:sz w:val="22"/>
          <w:szCs w:val="22"/>
        </w:rPr>
      </w:pPr>
    </w:p>
    <w:p w:rsidR="001D12A0" w:rsidRDefault="001D12A0" w:rsidP="001D12A0">
      <w:pPr>
        <w:pStyle w:val="BodyText"/>
        <w:rPr>
          <w:rFonts w:ascii="Georgia" w:hAnsi="Georgia"/>
          <w:sz w:val="22"/>
          <w:szCs w:val="22"/>
        </w:rPr>
      </w:pPr>
    </w:p>
    <w:p w:rsidR="001D12A0" w:rsidRDefault="001D12A0" w:rsidP="001D12A0">
      <w:pPr>
        <w:pStyle w:val="BodyText"/>
        <w:rPr>
          <w:rFonts w:ascii="Georgia" w:hAnsi="Georgia"/>
          <w:sz w:val="22"/>
          <w:szCs w:val="22"/>
        </w:rPr>
      </w:pPr>
    </w:p>
    <w:p w:rsidR="001C651D" w:rsidRDefault="001C651D" w:rsidP="001D12A0">
      <w:pPr>
        <w:pStyle w:val="BodyText"/>
        <w:rPr>
          <w:rFonts w:ascii="Georgia" w:hAnsi="Georgia"/>
          <w:sz w:val="22"/>
          <w:szCs w:val="22"/>
        </w:rPr>
      </w:pPr>
    </w:p>
    <w:p w:rsidR="001C651D" w:rsidRDefault="001C651D" w:rsidP="001D12A0">
      <w:pPr>
        <w:pStyle w:val="BodyText"/>
        <w:rPr>
          <w:rFonts w:ascii="Georgia" w:hAnsi="Georgia"/>
          <w:sz w:val="22"/>
          <w:szCs w:val="22"/>
        </w:rPr>
      </w:pPr>
    </w:p>
    <w:p w:rsidR="001C651D" w:rsidRDefault="001C651D" w:rsidP="001D12A0">
      <w:pPr>
        <w:pStyle w:val="BodyText"/>
        <w:rPr>
          <w:rFonts w:ascii="Georgia" w:hAnsi="Georgia"/>
          <w:sz w:val="22"/>
          <w:szCs w:val="22"/>
        </w:rPr>
      </w:pPr>
    </w:p>
    <w:p w:rsidR="00D85EF2" w:rsidRDefault="00D85EF2" w:rsidP="001D12A0">
      <w:pPr>
        <w:pStyle w:val="BodyText"/>
        <w:rPr>
          <w:rFonts w:ascii="Georgia" w:hAnsi="Georgia"/>
          <w:sz w:val="22"/>
          <w:szCs w:val="22"/>
        </w:rPr>
      </w:pPr>
    </w:p>
    <w:p w:rsidR="00D85EF2" w:rsidRDefault="00D85EF2" w:rsidP="001D12A0">
      <w:pPr>
        <w:pStyle w:val="BodyText"/>
        <w:rPr>
          <w:rFonts w:ascii="Georgia" w:hAnsi="Georgia"/>
          <w:sz w:val="22"/>
          <w:szCs w:val="22"/>
        </w:rPr>
      </w:pPr>
    </w:p>
    <w:p w:rsidR="00D85EF2" w:rsidRDefault="00D85EF2" w:rsidP="001D12A0">
      <w:pPr>
        <w:pStyle w:val="BodyText"/>
        <w:rPr>
          <w:rFonts w:ascii="Georgia" w:hAnsi="Georgia"/>
          <w:sz w:val="22"/>
          <w:szCs w:val="22"/>
        </w:rPr>
      </w:pPr>
    </w:p>
    <w:p w:rsidR="00D85EF2" w:rsidRDefault="00D85EF2" w:rsidP="001D12A0">
      <w:pPr>
        <w:pStyle w:val="BodyText"/>
        <w:rPr>
          <w:rFonts w:ascii="Georgia" w:hAnsi="Georgia"/>
          <w:sz w:val="22"/>
          <w:szCs w:val="22"/>
        </w:rPr>
      </w:pPr>
    </w:p>
    <w:p w:rsidR="00D85EF2" w:rsidRDefault="00D85EF2" w:rsidP="001D12A0">
      <w:pPr>
        <w:pStyle w:val="BodyText"/>
        <w:rPr>
          <w:rFonts w:ascii="Georgia" w:hAnsi="Georgia"/>
          <w:sz w:val="22"/>
          <w:szCs w:val="22"/>
        </w:rPr>
      </w:pPr>
    </w:p>
    <w:p w:rsidR="001D12A0" w:rsidRDefault="001D12A0" w:rsidP="001D12A0">
      <w:pPr>
        <w:pStyle w:val="BodyText"/>
        <w:rPr>
          <w:rFonts w:ascii="Georgia" w:hAnsi="Georgia"/>
          <w:sz w:val="22"/>
          <w:szCs w:val="22"/>
        </w:rPr>
      </w:pPr>
    </w:p>
    <w:p w:rsidR="001D12A0" w:rsidRDefault="001D12A0" w:rsidP="001D12A0">
      <w:pPr>
        <w:pStyle w:val="BodyText"/>
        <w:rPr>
          <w:rFonts w:ascii="Georgia" w:hAnsi="Georgia"/>
          <w:sz w:val="22"/>
          <w:szCs w:val="22"/>
        </w:rPr>
      </w:pPr>
    </w:p>
    <w:p w:rsidR="001D12A0" w:rsidRDefault="001D12A0" w:rsidP="001D12A0">
      <w:pPr>
        <w:pStyle w:val="BodyText"/>
        <w:rPr>
          <w:rFonts w:ascii="Georgia" w:hAnsi="Georgia"/>
          <w:sz w:val="22"/>
          <w:szCs w:val="22"/>
        </w:rPr>
      </w:pPr>
    </w:p>
    <w:p w:rsidR="000C4E8E" w:rsidRDefault="000C4E8E" w:rsidP="000C4E8E">
      <w:pPr>
        <w:pStyle w:val="BodyText"/>
        <w:rPr>
          <w:rFonts w:ascii="Georgia" w:hAnsi="Georgia"/>
          <w:b/>
          <w:sz w:val="22"/>
          <w:szCs w:val="22"/>
        </w:rPr>
      </w:pPr>
      <w:r>
        <w:rPr>
          <w:rFonts w:ascii="Georgia" w:hAnsi="Georgia"/>
          <w:b/>
          <w:sz w:val="22"/>
          <w:szCs w:val="22"/>
        </w:rPr>
        <w:lastRenderedPageBreak/>
        <w:t xml:space="preserve">Question Two: [1, 1, 1, 4, 4, </w:t>
      </w:r>
      <w:r w:rsidR="00EB0C8F">
        <w:rPr>
          <w:rFonts w:ascii="Georgia" w:hAnsi="Georgia"/>
          <w:b/>
          <w:sz w:val="22"/>
          <w:szCs w:val="22"/>
        </w:rPr>
        <w:t>2, 2, 5:</w:t>
      </w:r>
      <w:r>
        <w:rPr>
          <w:rFonts w:ascii="Georgia" w:hAnsi="Georgia"/>
          <w:b/>
          <w:sz w:val="22"/>
          <w:szCs w:val="22"/>
        </w:rPr>
        <w:t xml:space="preserve"> 2</w:t>
      </w:r>
      <w:r w:rsidR="00EB0C8F">
        <w:rPr>
          <w:rFonts w:ascii="Georgia" w:hAnsi="Georgia"/>
          <w:b/>
          <w:sz w:val="22"/>
          <w:szCs w:val="22"/>
        </w:rPr>
        <w:t>0</w:t>
      </w:r>
      <w:r>
        <w:rPr>
          <w:rFonts w:ascii="Georgia" w:hAnsi="Georgia"/>
          <w:b/>
          <w:sz w:val="22"/>
          <w:szCs w:val="22"/>
        </w:rPr>
        <w:t xml:space="preserve"> marks]</w:t>
      </w:r>
    </w:p>
    <w:p w:rsidR="000C4E8E" w:rsidRDefault="000C4E8E" w:rsidP="000C4E8E">
      <w:pPr>
        <w:pStyle w:val="BodyText"/>
        <w:rPr>
          <w:rFonts w:ascii="Georgia" w:hAnsi="Georgia"/>
          <w:sz w:val="22"/>
          <w:szCs w:val="22"/>
        </w:rPr>
      </w:pPr>
      <w:r>
        <w:rPr>
          <w:rFonts w:ascii="Georgia" w:hAnsi="Georgia"/>
          <w:sz w:val="22"/>
          <w:szCs w:val="22"/>
        </w:rPr>
        <w:t xml:space="preserve">Emma and </w:t>
      </w:r>
      <w:proofErr w:type="spellStart"/>
      <w:r>
        <w:rPr>
          <w:rFonts w:ascii="Georgia" w:hAnsi="Georgia"/>
          <w:sz w:val="22"/>
          <w:szCs w:val="22"/>
        </w:rPr>
        <w:t>Lachy</w:t>
      </w:r>
      <w:proofErr w:type="spellEnd"/>
      <w:r>
        <w:rPr>
          <w:rFonts w:ascii="Georgia" w:hAnsi="Georgia"/>
          <w:sz w:val="22"/>
          <w:szCs w:val="22"/>
        </w:rPr>
        <w:t xml:space="preserve"> were watching the news when they heard a lot of discussion about the “Petrol Price Cycle”. They decided to investigate whether or not their local petrol station had a similar cycle. </w:t>
      </w:r>
    </w:p>
    <w:p w:rsidR="000C4E8E" w:rsidRDefault="000C4E8E" w:rsidP="000C4E8E">
      <w:pPr>
        <w:pStyle w:val="BodyText"/>
        <w:rPr>
          <w:rFonts w:ascii="Georgia" w:hAnsi="Georgia"/>
          <w:sz w:val="22"/>
          <w:szCs w:val="22"/>
        </w:rPr>
      </w:pPr>
      <w:r>
        <w:rPr>
          <w:rFonts w:ascii="Georgia" w:hAnsi="Georgia"/>
          <w:sz w:val="22"/>
          <w:szCs w:val="22"/>
        </w:rPr>
        <w:t>They began recording the price of unleaded petrol at their local petrol station each day, until they were sure of that the cycle was.</w:t>
      </w:r>
    </w:p>
    <w:p w:rsidR="000C4E8E" w:rsidRDefault="000C4E8E" w:rsidP="000C4E8E">
      <w:pPr>
        <w:pStyle w:val="BodyText"/>
        <w:rPr>
          <w:rFonts w:ascii="Georgia" w:hAnsi="Georgia"/>
          <w:sz w:val="22"/>
          <w:szCs w:val="22"/>
        </w:rPr>
      </w:pPr>
      <w:r>
        <w:rPr>
          <w:rFonts w:ascii="Georgia" w:hAnsi="Georgia"/>
          <w:sz w:val="22"/>
          <w:szCs w:val="22"/>
        </w:rPr>
        <w:t>Their graph of the petrol prices is shown below.</w:t>
      </w:r>
    </w:p>
    <w:p w:rsidR="000C4E8E" w:rsidRDefault="006A6A27" w:rsidP="000C4E8E">
      <w:pPr>
        <w:pStyle w:val="BodyText"/>
        <w:rPr>
          <w:rFonts w:ascii="Georgia" w:hAnsi="Georgia"/>
          <w:sz w:val="22"/>
          <w:szCs w:val="22"/>
        </w:rPr>
      </w:pPr>
      <w:r>
        <w:rPr>
          <w:rFonts w:ascii="Georgia" w:hAnsi="Georgia"/>
          <w:noProof/>
          <w:sz w:val="22"/>
          <w:szCs w:val="22"/>
          <w:lang w:val="en-AU" w:eastAsia="en-AU"/>
        </w:rPr>
        <w:object w:dxaOrig="1440" w:dyaOrig="1440">
          <v:shape id="_x0000_s1033" type="#_x0000_t75" style="position:absolute;margin-left:-32.1pt;margin-top:26.25pt;width:483.15pt;height:341.45pt;z-index:251716608">
            <v:imagedata r:id="rId12" o:title=""/>
            <w10:wrap type="square"/>
          </v:shape>
          <o:OLEObject Type="Embed" ProgID="FXDraw3.Document" ShapeID="_x0000_s1033" DrawAspect="Content" ObjectID="_1517769660" r:id="rId17"/>
        </w:object>
      </w:r>
    </w:p>
    <w:p w:rsidR="000C4E8E" w:rsidRDefault="000C4E8E" w:rsidP="000C4E8E">
      <w:pPr>
        <w:pStyle w:val="BodyText"/>
        <w:rPr>
          <w:rFonts w:ascii="Georgia" w:hAnsi="Georgia"/>
          <w:sz w:val="22"/>
          <w:szCs w:val="22"/>
        </w:rPr>
      </w:pPr>
      <w:r>
        <w:rPr>
          <w:rFonts w:ascii="Georgia" w:hAnsi="Georgia"/>
          <w:sz w:val="22"/>
          <w:szCs w:val="22"/>
        </w:rPr>
        <w:t>a)</w:t>
      </w:r>
      <w:r>
        <w:rPr>
          <w:rFonts w:ascii="Georgia" w:hAnsi="Georgia"/>
          <w:sz w:val="22"/>
          <w:szCs w:val="22"/>
        </w:rPr>
        <w:tab/>
        <w:t>What is the length of the cycle?</w:t>
      </w:r>
    </w:p>
    <w:p w:rsidR="000C4E8E" w:rsidRDefault="000C4E8E" w:rsidP="000C4E8E">
      <w:pPr>
        <w:pStyle w:val="BodyText"/>
        <w:rPr>
          <w:rFonts w:ascii="Georgia" w:hAnsi="Georgia"/>
          <w:color w:val="0070C0"/>
          <w:sz w:val="22"/>
          <w:szCs w:val="22"/>
        </w:rPr>
      </w:pPr>
      <w:r>
        <w:rPr>
          <w:rFonts w:ascii="Georgia" w:hAnsi="Georgia"/>
          <w:sz w:val="22"/>
          <w:szCs w:val="22"/>
        </w:rPr>
        <w:tab/>
      </w:r>
      <w:r w:rsidRPr="000C4E8E">
        <w:rPr>
          <w:rFonts w:ascii="Georgia" w:hAnsi="Georgia"/>
          <w:color w:val="0070C0"/>
          <w:sz w:val="22"/>
          <w:szCs w:val="22"/>
        </w:rPr>
        <w:t xml:space="preserve">It </w:t>
      </w:r>
      <w:r>
        <w:rPr>
          <w:rFonts w:ascii="Georgia" w:hAnsi="Georgia"/>
          <w:color w:val="0070C0"/>
          <w:sz w:val="22"/>
          <w:szCs w:val="22"/>
        </w:rPr>
        <w:t>appears to be a 7 day cycle.</w:t>
      </w:r>
      <w:r w:rsidRPr="000C4E8E">
        <w:rPr>
          <w:noProof/>
          <w:sz w:val="22"/>
          <w:szCs w:val="22"/>
          <w:lang w:val="en-AU" w:eastAsia="en-AU"/>
        </w:rPr>
        <w:t xml:space="preserve"> </w:t>
      </w:r>
      <w:r w:rsidRPr="00EF5035">
        <w:rPr>
          <w:noProof/>
          <w:sz w:val="22"/>
          <w:szCs w:val="22"/>
          <w:lang w:val="en-AU" w:eastAsia="en-AU"/>
        </w:rPr>
        <w:drawing>
          <wp:anchor distT="0" distB="0" distL="114300" distR="114300" simplePos="0" relativeHeight="251718656" behindDoc="0" locked="0" layoutInCell="1" allowOverlap="1" wp14:anchorId="76A8FE19" wp14:editId="4C2908E1">
            <wp:simplePos x="0" y="0"/>
            <wp:positionH relativeFrom="margin">
              <wp:posOffset>0</wp:posOffset>
            </wp:positionH>
            <wp:positionV relativeFrom="paragraph">
              <wp:posOffset>0</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0C4E8E"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If they began recording the price of petrol on a Thursday, what appears to be the best </w:t>
      </w:r>
      <w:r>
        <w:rPr>
          <w:rFonts w:ascii="Georgia" w:hAnsi="Georgia"/>
          <w:sz w:val="22"/>
          <w:szCs w:val="22"/>
        </w:rPr>
        <w:tab/>
        <w:t>day to fill up with petrol according to this data?</w:t>
      </w:r>
    </w:p>
    <w:p w:rsidR="000C4E8E" w:rsidRPr="000C4E8E" w:rsidRDefault="000C4E8E" w:rsidP="000C4E8E">
      <w:pPr>
        <w:pStyle w:val="BodyText"/>
        <w:rPr>
          <w:rFonts w:ascii="Georgia" w:hAnsi="Georgia"/>
          <w:color w:val="0070C0"/>
          <w:sz w:val="22"/>
          <w:szCs w:val="22"/>
        </w:rPr>
      </w:pPr>
      <w:r w:rsidRPr="00EF5035">
        <w:rPr>
          <w:noProof/>
          <w:sz w:val="22"/>
          <w:szCs w:val="22"/>
          <w:lang w:val="en-AU" w:eastAsia="en-AU"/>
        </w:rPr>
        <w:drawing>
          <wp:anchor distT="0" distB="0" distL="114300" distR="114300" simplePos="0" relativeHeight="251720704" behindDoc="0" locked="0" layoutInCell="1" allowOverlap="1" wp14:anchorId="76A8FE19" wp14:editId="4C2908E1">
            <wp:simplePos x="0" y="0"/>
            <wp:positionH relativeFrom="margin">
              <wp:posOffset>0</wp:posOffset>
            </wp:positionH>
            <wp:positionV relativeFrom="paragraph">
              <wp:posOffset>0</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t>Monday’s appear to have the lowest petrol price.</w:t>
      </w:r>
    </w:p>
    <w:p w:rsidR="000C4E8E"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r>
        <w:rPr>
          <w:rFonts w:ascii="Georgia" w:hAnsi="Georgia"/>
          <w:sz w:val="22"/>
          <w:szCs w:val="22"/>
        </w:rPr>
        <w:lastRenderedPageBreak/>
        <w:t>The prices of petrol they collected are shown in the table below.</w:t>
      </w:r>
    </w:p>
    <w:p w:rsidR="000C4E8E" w:rsidRDefault="000C4E8E" w:rsidP="000C4E8E">
      <w:pPr>
        <w:pStyle w:val="BodyText"/>
        <w:rPr>
          <w:rFonts w:ascii="Georgia" w:hAnsi="Georgia"/>
          <w:sz w:val="22"/>
          <w:szCs w:val="22"/>
        </w:rPr>
      </w:pPr>
      <w:r w:rsidRPr="00EF5035">
        <w:rPr>
          <w:noProof/>
          <w:sz w:val="22"/>
          <w:szCs w:val="22"/>
          <w:lang w:val="en-AU" w:eastAsia="en-AU"/>
        </w:rPr>
        <w:drawing>
          <wp:anchor distT="0" distB="0" distL="114300" distR="114300" simplePos="0" relativeHeight="251722752" behindDoc="0" locked="0" layoutInCell="1" allowOverlap="1" wp14:anchorId="615C346B" wp14:editId="2953C750">
            <wp:simplePos x="0" y="0"/>
            <wp:positionH relativeFrom="margin">
              <wp:posOffset>3249976</wp:posOffset>
            </wp:positionH>
            <wp:positionV relativeFrom="paragraph">
              <wp:posOffset>278100</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Emma and </w:t>
      </w:r>
      <w:proofErr w:type="spellStart"/>
      <w:r>
        <w:rPr>
          <w:rFonts w:ascii="Georgia" w:hAnsi="Georgia"/>
          <w:sz w:val="22"/>
          <w:szCs w:val="22"/>
        </w:rPr>
        <w:t>Lachy</w:t>
      </w:r>
      <w:proofErr w:type="spellEnd"/>
      <w:r>
        <w:rPr>
          <w:rFonts w:ascii="Georgia" w:hAnsi="Georgia"/>
          <w:sz w:val="22"/>
          <w:szCs w:val="22"/>
        </w:rPr>
        <w:t xml:space="preserve"> want to investigate the seasonal index for each day of the week.</w:t>
      </w:r>
    </w:p>
    <w:p w:rsidR="000C4E8E" w:rsidRDefault="000C4E8E" w:rsidP="000C4E8E">
      <w:pPr>
        <w:pStyle w:val="BodyText"/>
        <w:rPr>
          <w:rFonts w:ascii="Georgia" w:hAnsi="Georgia"/>
          <w:sz w:val="22"/>
          <w:szCs w:val="22"/>
        </w:rPr>
      </w:pPr>
      <w:r>
        <w:rPr>
          <w:rFonts w:ascii="Georgia" w:hAnsi="Georgia"/>
          <w:sz w:val="22"/>
          <w:szCs w:val="22"/>
        </w:rPr>
        <w:t>c)</w:t>
      </w:r>
      <w:r>
        <w:rPr>
          <w:rFonts w:ascii="Georgia" w:hAnsi="Georgia"/>
          <w:sz w:val="22"/>
          <w:szCs w:val="22"/>
        </w:rPr>
        <w:tab/>
      </w:r>
      <w:r w:rsidR="00916776">
        <w:rPr>
          <w:rFonts w:ascii="Georgia" w:hAnsi="Georgia"/>
          <w:sz w:val="22"/>
          <w:szCs w:val="22"/>
        </w:rPr>
        <w:t xml:space="preserve">Explain why </w:t>
      </w:r>
      <w:proofErr w:type="spellStart"/>
      <w:r w:rsidR="00916776">
        <w:rPr>
          <w:rFonts w:ascii="Georgia" w:hAnsi="Georgia"/>
          <w:sz w:val="22"/>
          <w:szCs w:val="22"/>
        </w:rPr>
        <w:t>Lachy</w:t>
      </w:r>
      <w:proofErr w:type="spellEnd"/>
      <w:r w:rsidR="00916776">
        <w:rPr>
          <w:rFonts w:ascii="Georgia" w:hAnsi="Georgia"/>
          <w:sz w:val="22"/>
          <w:szCs w:val="22"/>
        </w:rPr>
        <w:t xml:space="preserve"> and Emma have only used the shaded part of the table in their </w:t>
      </w:r>
      <w:r w:rsidR="00916776">
        <w:rPr>
          <w:rFonts w:ascii="Georgia" w:hAnsi="Georgia"/>
          <w:sz w:val="22"/>
          <w:szCs w:val="22"/>
        </w:rPr>
        <w:tab/>
        <w:t>calculations for “weekly average” and “price as a % of average”.</w:t>
      </w:r>
    </w:p>
    <w:p w:rsidR="000C4E8E" w:rsidRPr="000C4E8E" w:rsidRDefault="000C4E8E" w:rsidP="000C4E8E">
      <w:pPr>
        <w:pStyle w:val="BodyText"/>
        <w:rPr>
          <w:rFonts w:ascii="Georgia" w:hAnsi="Georgia"/>
          <w:color w:val="0070C0"/>
          <w:sz w:val="22"/>
          <w:szCs w:val="22"/>
        </w:rPr>
      </w:pPr>
      <w:r>
        <w:rPr>
          <w:rFonts w:ascii="Georgia" w:hAnsi="Georgia"/>
          <w:color w:val="0070C0"/>
          <w:sz w:val="22"/>
          <w:szCs w:val="22"/>
        </w:rPr>
        <w:t>The shaded part of the table is two full cycles of data. They cannot calculate the weekly average for the first four days because they do not have the data for the full week/cycle.</w:t>
      </w:r>
    </w:p>
    <w:p w:rsidR="000C4E8E" w:rsidRPr="008828DA" w:rsidRDefault="000C4E8E" w:rsidP="000C4E8E">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Calculate values </w:t>
      </w:r>
      <w:r>
        <w:rPr>
          <w:rFonts w:ascii="Georgia" w:hAnsi="Georgia"/>
          <w:b/>
          <w:sz w:val="22"/>
          <w:szCs w:val="22"/>
        </w:rPr>
        <w:t>A, B, C and D</w:t>
      </w:r>
      <w:r>
        <w:rPr>
          <w:rFonts w:ascii="Georgia" w:hAnsi="Georgia"/>
          <w:sz w:val="22"/>
          <w:szCs w:val="22"/>
        </w:rPr>
        <w:t xml:space="preserve"> from the table below.</w:t>
      </w:r>
    </w:p>
    <w:tbl>
      <w:tblPr>
        <w:tblStyle w:val="TableGrid"/>
        <w:tblW w:w="0" w:type="auto"/>
        <w:tblLook w:val="04A0" w:firstRow="1" w:lastRow="0" w:firstColumn="1" w:lastColumn="0" w:noHBand="0" w:noVBand="1"/>
      </w:tblPr>
      <w:tblGrid>
        <w:gridCol w:w="2564"/>
        <w:gridCol w:w="2274"/>
        <w:gridCol w:w="2166"/>
        <w:gridCol w:w="2012"/>
      </w:tblGrid>
      <w:tr w:rsidR="000C4E8E" w:rsidRPr="002D3605" w:rsidTr="00CB1BFA">
        <w:tc>
          <w:tcPr>
            <w:tcW w:w="2564" w:type="dxa"/>
          </w:tcPr>
          <w:p w:rsidR="000C4E8E" w:rsidRPr="002D3605" w:rsidRDefault="000C4E8E" w:rsidP="00CB1BFA">
            <w:pPr>
              <w:pStyle w:val="BodyText"/>
              <w:rPr>
                <w:rFonts w:asciiTheme="minorHAnsi" w:hAnsiTheme="minorHAnsi"/>
              </w:rPr>
            </w:pPr>
            <w:r w:rsidRPr="002D3605">
              <w:rPr>
                <w:rFonts w:asciiTheme="minorHAnsi" w:hAnsiTheme="minorHAnsi"/>
              </w:rPr>
              <w:t>Date</w:t>
            </w:r>
          </w:p>
        </w:tc>
        <w:tc>
          <w:tcPr>
            <w:tcW w:w="2274" w:type="dxa"/>
          </w:tcPr>
          <w:p w:rsidR="000C4E8E" w:rsidRPr="002D3605" w:rsidRDefault="000C4E8E" w:rsidP="00CB1BFA">
            <w:pPr>
              <w:pStyle w:val="BodyText"/>
              <w:rPr>
                <w:rFonts w:asciiTheme="minorHAnsi" w:hAnsiTheme="minorHAnsi"/>
              </w:rPr>
            </w:pPr>
            <w:r w:rsidRPr="002D3605">
              <w:rPr>
                <w:rFonts w:asciiTheme="minorHAnsi" w:hAnsiTheme="minorHAnsi"/>
              </w:rPr>
              <w:t>Price</w:t>
            </w:r>
          </w:p>
        </w:tc>
        <w:tc>
          <w:tcPr>
            <w:tcW w:w="2166" w:type="dxa"/>
          </w:tcPr>
          <w:p w:rsidR="000C4E8E" w:rsidRPr="002D3605" w:rsidRDefault="000C4E8E" w:rsidP="00CB1BFA">
            <w:pPr>
              <w:pStyle w:val="BodyText"/>
              <w:rPr>
                <w:rFonts w:asciiTheme="minorHAnsi" w:hAnsiTheme="minorHAnsi"/>
              </w:rPr>
            </w:pPr>
            <w:r w:rsidRPr="002D3605">
              <w:rPr>
                <w:rFonts w:asciiTheme="minorHAnsi" w:hAnsiTheme="minorHAnsi"/>
              </w:rPr>
              <w:t>Weekly Average</w:t>
            </w:r>
          </w:p>
        </w:tc>
        <w:tc>
          <w:tcPr>
            <w:tcW w:w="2012" w:type="dxa"/>
          </w:tcPr>
          <w:p w:rsidR="000C4E8E" w:rsidRPr="002D3605" w:rsidRDefault="000C4E8E" w:rsidP="00CB1BFA">
            <w:pPr>
              <w:pStyle w:val="BodyText"/>
              <w:rPr>
                <w:rFonts w:asciiTheme="minorHAnsi" w:hAnsiTheme="minorHAnsi"/>
              </w:rPr>
            </w:pPr>
            <w:r w:rsidRPr="002D3605">
              <w:rPr>
                <w:rFonts w:asciiTheme="minorHAnsi" w:hAnsiTheme="minorHAnsi"/>
              </w:rPr>
              <w:t>Price as % of average</w:t>
            </w:r>
          </w:p>
        </w:tc>
      </w:tr>
      <w:tr w:rsidR="000C4E8E" w:rsidRPr="002D3605" w:rsidTr="00CB1BFA">
        <w:tc>
          <w:tcPr>
            <w:tcW w:w="2564" w:type="dxa"/>
          </w:tcPr>
          <w:p w:rsidR="000C4E8E" w:rsidRPr="002D3605" w:rsidRDefault="000C4E8E" w:rsidP="00CB1BFA">
            <w:pPr>
              <w:pStyle w:val="BodyText"/>
              <w:rPr>
                <w:rFonts w:asciiTheme="minorHAnsi" w:hAnsiTheme="minorHAnsi"/>
              </w:rPr>
            </w:pPr>
            <w:r w:rsidRPr="002D3605">
              <w:rPr>
                <w:rFonts w:asciiTheme="minorHAnsi" w:hAnsiTheme="minorHAnsi"/>
              </w:rPr>
              <w:t xml:space="preserve">Thursday Jan 7 </w:t>
            </w:r>
          </w:p>
        </w:tc>
        <w:tc>
          <w:tcPr>
            <w:tcW w:w="2274" w:type="dxa"/>
          </w:tcPr>
          <w:p w:rsidR="000C4E8E" w:rsidRPr="002D3605" w:rsidRDefault="000C4E8E" w:rsidP="00CB1BFA">
            <w:pPr>
              <w:pStyle w:val="BodyText"/>
              <w:rPr>
                <w:rFonts w:asciiTheme="minorHAnsi" w:hAnsiTheme="minorHAnsi"/>
              </w:rPr>
            </w:pPr>
            <w:r w:rsidRPr="002D3605">
              <w:rPr>
                <w:rFonts w:asciiTheme="minorHAnsi" w:hAnsiTheme="minorHAnsi"/>
              </w:rPr>
              <w:t>120.7</w:t>
            </w:r>
          </w:p>
        </w:tc>
        <w:tc>
          <w:tcPr>
            <w:tcW w:w="2166" w:type="dxa"/>
          </w:tcPr>
          <w:p w:rsidR="000C4E8E" w:rsidRPr="002D3605" w:rsidRDefault="000C4E8E" w:rsidP="00CB1BFA">
            <w:pPr>
              <w:pStyle w:val="BodyText"/>
              <w:rPr>
                <w:rFonts w:asciiTheme="minorHAnsi" w:hAnsiTheme="minorHAnsi"/>
              </w:rPr>
            </w:pPr>
          </w:p>
        </w:tc>
        <w:tc>
          <w:tcPr>
            <w:tcW w:w="2012" w:type="dxa"/>
          </w:tcPr>
          <w:p w:rsidR="000C4E8E" w:rsidRPr="002D3605" w:rsidRDefault="000C4E8E" w:rsidP="00CB1BFA">
            <w:pPr>
              <w:pStyle w:val="BodyText"/>
              <w:rPr>
                <w:rFonts w:asciiTheme="minorHAnsi" w:hAnsiTheme="minorHAnsi"/>
              </w:rPr>
            </w:pPr>
          </w:p>
        </w:tc>
      </w:tr>
      <w:tr w:rsidR="000C4E8E" w:rsidRPr="002D3605" w:rsidTr="00CB1BFA">
        <w:tc>
          <w:tcPr>
            <w:tcW w:w="2564" w:type="dxa"/>
          </w:tcPr>
          <w:p w:rsidR="000C4E8E" w:rsidRPr="002D3605" w:rsidRDefault="000C4E8E" w:rsidP="00CB1BFA">
            <w:pPr>
              <w:pStyle w:val="BodyText"/>
              <w:rPr>
                <w:rFonts w:asciiTheme="minorHAnsi" w:hAnsiTheme="minorHAnsi"/>
              </w:rPr>
            </w:pPr>
            <w:r w:rsidRPr="002D3605">
              <w:rPr>
                <w:rFonts w:asciiTheme="minorHAnsi" w:hAnsiTheme="minorHAnsi"/>
              </w:rPr>
              <w:t>Friday Jan 8</w:t>
            </w:r>
          </w:p>
        </w:tc>
        <w:tc>
          <w:tcPr>
            <w:tcW w:w="2274" w:type="dxa"/>
          </w:tcPr>
          <w:p w:rsidR="000C4E8E" w:rsidRPr="002D3605" w:rsidRDefault="000C4E8E" w:rsidP="00CB1BFA">
            <w:pPr>
              <w:pStyle w:val="BodyText"/>
              <w:rPr>
                <w:rFonts w:asciiTheme="minorHAnsi" w:hAnsiTheme="minorHAnsi"/>
              </w:rPr>
            </w:pPr>
            <w:r w:rsidRPr="002D3605">
              <w:rPr>
                <w:rFonts w:asciiTheme="minorHAnsi" w:hAnsiTheme="minorHAnsi"/>
              </w:rPr>
              <w:t>119.2</w:t>
            </w:r>
          </w:p>
        </w:tc>
        <w:tc>
          <w:tcPr>
            <w:tcW w:w="2166" w:type="dxa"/>
          </w:tcPr>
          <w:p w:rsidR="000C4E8E" w:rsidRPr="002D3605" w:rsidRDefault="000C4E8E" w:rsidP="00CB1BFA">
            <w:pPr>
              <w:pStyle w:val="BodyText"/>
              <w:rPr>
                <w:rFonts w:asciiTheme="minorHAnsi" w:hAnsiTheme="minorHAnsi"/>
              </w:rPr>
            </w:pPr>
          </w:p>
        </w:tc>
        <w:tc>
          <w:tcPr>
            <w:tcW w:w="2012" w:type="dxa"/>
          </w:tcPr>
          <w:p w:rsidR="000C4E8E" w:rsidRPr="002D3605" w:rsidRDefault="000C4E8E" w:rsidP="00CB1BFA">
            <w:pPr>
              <w:pStyle w:val="BodyText"/>
              <w:rPr>
                <w:rFonts w:asciiTheme="minorHAnsi" w:hAnsiTheme="minorHAnsi"/>
              </w:rPr>
            </w:pPr>
          </w:p>
        </w:tc>
      </w:tr>
      <w:tr w:rsidR="000C4E8E" w:rsidRPr="002D3605" w:rsidTr="00CB1BFA">
        <w:tc>
          <w:tcPr>
            <w:tcW w:w="2564" w:type="dxa"/>
          </w:tcPr>
          <w:p w:rsidR="000C4E8E" w:rsidRPr="002D3605" w:rsidRDefault="000C4E8E" w:rsidP="00CB1BFA">
            <w:pPr>
              <w:pStyle w:val="BodyText"/>
              <w:rPr>
                <w:rFonts w:asciiTheme="minorHAnsi" w:hAnsiTheme="minorHAnsi"/>
              </w:rPr>
            </w:pPr>
            <w:r w:rsidRPr="002D3605">
              <w:rPr>
                <w:rFonts w:asciiTheme="minorHAnsi" w:hAnsiTheme="minorHAnsi"/>
              </w:rPr>
              <w:t>Saturday Jan 9</w:t>
            </w:r>
          </w:p>
        </w:tc>
        <w:tc>
          <w:tcPr>
            <w:tcW w:w="2274" w:type="dxa"/>
          </w:tcPr>
          <w:p w:rsidR="000C4E8E" w:rsidRPr="002D3605" w:rsidRDefault="000C4E8E" w:rsidP="00CB1BFA">
            <w:pPr>
              <w:pStyle w:val="BodyText"/>
              <w:rPr>
                <w:rFonts w:asciiTheme="minorHAnsi" w:hAnsiTheme="minorHAnsi"/>
              </w:rPr>
            </w:pPr>
            <w:r w:rsidRPr="002D3605">
              <w:rPr>
                <w:rFonts w:asciiTheme="minorHAnsi" w:hAnsiTheme="minorHAnsi"/>
              </w:rPr>
              <w:t>117</w:t>
            </w:r>
          </w:p>
        </w:tc>
        <w:tc>
          <w:tcPr>
            <w:tcW w:w="2166" w:type="dxa"/>
          </w:tcPr>
          <w:p w:rsidR="000C4E8E" w:rsidRPr="002D3605" w:rsidRDefault="000C4E8E" w:rsidP="00CB1BFA">
            <w:pPr>
              <w:pStyle w:val="BodyText"/>
              <w:rPr>
                <w:rFonts w:asciiTheme="minorHAnsi" w:hAnsiTheme="minorHAnsi"/>
              </w:rPr>
            </w:pPr>
          </w:p>
        </w:tc>
        <w:tc>
          <w:tcPr>
            <w:tcW w:w="2012" w:type="dxa"/>
          </w:tcPr>
          <w:p w:rsidR="000C4E8E" w:rsidRPr="002D3605" w:rsidRDefault="000C4E8E" w:rsidP="00CB1BFA">
            <w:pPr>
              <w:pStyle w:val="BodyText"/>
              <w:rPr>
                <w:rFonts w:asciiTheme="minorHAnsi" w:hAnsiTheme="minorHAnsi"/>
              </w:rPr>
            </w:pPr>
          </w:p>
        </w:tc>
      </w:tr>
      <w:tr w:rsidR="000C4E8E" w:rsidRPr="002D3605" w:rsidTr="00CB1BFA">
        <w:tc>
          <w:tcPr>
            <w:tcW w:w="2564" w:type="dxa"/>
          </w:tcPr>
          <w:p w:rsidR="000C4E8E" w:rsidRPr="002D3605" w:rsidRDefault="000C4E8E" w:rsidP="00CB1BFA">
            <w:pPr>
              <w:pStyle w:val="BodyText"/>
              <w:rPr>
                <w:rFonts w:asciiTheme="minorHAnsi" w:hAnsiTheme="minorHAnsi"/>
              </w:rPr>
            </w:pPr>
            <w:r w:rsidRPr="002D3605">
              <w:rPr>
                <w:rFonts w:asciiTheme="minorHAnsi" w:hAnsiTheme="minorHAnsi"/>
              </w:rPr>
              <w:t>Sunday Jan 10</w:t>
            </w:r>
          </w:p>
        </w:tc>
        <w:tc>
          <w:tcPr>
            <w:tcW w:w="2274" w:type="dxa"/>
          </w:tcPr>
          <w:p w:rsidR="000C4E8E" w:rsidRPr="002D3605" w:rsidRDefault="000C4E8E" w:rsidP="00CB1BFA">
            <w:pPr>
              <w:pStyle w:val="BodyText"/>
              <w:rPr>
                <w:rFonts w:asciiTheme="minorHAnsi" w:hAnsiTheme="minorHAnsi"/>
              </w:rPr>
            </w:pPr>
            <w:r w:rsidRPr="002D3605">
              <w:rPr>
                <w:rFonts w:asciiTheme="minorHAnsi" w:hAnsiTheme="minorHAnsi"/>
              </w:rPr>
              <w:t>114.3</w:t>
            </w:r>
          </w:p>
        </w:tc>
        <w:tc>
          <w:tcPr>
            <w:tcW w:w="2166" w:type="dxa"/>
          </w:tcPr>
          <w:p w:rsidR="000C4E8E" w:rsidRPr="002D3605" w:rsidRDefault="000C4E8E" w:rsidP="00CB1BFA">
            <w:pPr>
              <w:pStyle w:val="BodyText"/>
              <w:rPr>
                <w:rFonts w:asciiTheme="minorHAnsi" w:hAnsiTheme="minorHAnsi"/>
              </w:rPr>
            </w:pPr>
          </w:p>
        </w:tc>
        <w:tc>
          <w:tcPr>
            <w:tcW w:w="2012" w:type="dxa"/>
          </w:tcPr>
          <w:p w:rsidR="000C4E8E" w:rsidRPr="002D3605" w:rsidRDefault="000C4E8E" w:rsidP="00CB1BFA">
            <w:pPr>
              <w:pStyle w:val="BodyText"/>
              <w:rPr>
                <w:rFonts w:asciiTheme="minorHAnsi" w:hAnsiTheme="minorHAnsi"/>
              </w:rPr>
            </w:pP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Monday Jan 11</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111.8</w:t>
            </w:r>
          </w:p>
        </w:tc>
        <w:tc>
          <w:tcPr>
            <w:tcW w:w="2166" w:type="dxa"/>
            <w:vMerge w:val="restart"/>
            <w:shd w:val="clear" w:color="auto" w:fill="DDD9C3" w:themeFill="background2" w:themeFillShade="E6"/>
          </w:tcPr>
          <w:p w:rsidR="000C4E8E" w:rsidRPr="002D3605" w:rsidRDefault="000C4E8E" w:rsidP="00CB1BFA">
            <w:pPr>
              <w:pStyle w:val="BodyText"/>
              <w:rPr>
                <w:rFonts w:asciiTheme="minorHAnsi" w:hAnsiTheme="minorHAnsi"/>
              </w:rPr>
            </w:pPr>
          </w:p>
          <w:p w:rsidR="000C4E8E" w:rsidRPr="002D3605" w:rsidRDefault="000C4E8E" w:rsidP="00CB1BFA">
            <w:pPr>
              <w:pStyle w:val="BodyText"/>
              <w:rPr>
                <w:rFonts w:asciiTheme="minorHAnsi" w:hAnsiTheme="minorHAnsi"/>
              </w:rPr>
            </w:pPr>
          </w:p>
          <w:p w:rsidR="000C4E8E" w:rsidRPr="002D3605" w:rsidRDefault="000C4E8E" w:rsidP="00CB1BFA">
            <w:pPr>
              <w:pStyle w:val="BodyText"/>
              <w:rPr>
                <w:rFonts w:asciiTheme="minorHAnsi" w:hAnsiTheme="minorHAnsi"/>
              </w:rPr>
            </w:pPr>
          </w:p>
          <w:p w:rsidR="000C4E8E" w:rsidRPr="00FB7EF6" w:rsidRDefault="000C4E8E" w:rsidP="000C4E8E">
            <w:pPr>
              <w:rPr>
                <w:rFonts w:ascii="Calibri" w:eastAsia="Times New Roman" w:hAnsi="Calibri"/>
                <w:color w:val="0070C0"/>
                <w:sz w:val="22"/>
                <w:szCs w:val="22"/>
                <w:lang w:val="en-AU"/>
              </w:rPr>
            </w:pPr>
            <w:r w:rsidRPr="008828DA">
              <w:rPr>
                <w:rFonts w:ascii="Calibri" w:hAnsi="Calibri"/>
                <w:b/>
                <w:sz w:val="22"/>
                <w:szCs w:val="22"/>
              </w:rPr>
              <w:t>A</w:t>
            </w:r>
            <w:r>
              <w:rPr>
                <w:rFonts w:ascii="Calibri" w:hAnsi="Calibri"/>
                <w:b/>
                <w:sz w:val="22"/>
                <w:szCs w:val="22"/>
              </w:rPr>
              <w:t xml:space="preserve"> </w:t>
            </w:r>
            <w:r w:rsidRPr="00FB7EF6">
              <w:rPr>
                <w:rFonts w:ascii="Calibri" w:hAnsi="Calibri"/>
                <w:color w:val="0070C0"/>
                <w:sz w:val="22"/>
                <w:szCs w:val="22"/>
              </w:rPr>
              <w:t>119.6</w:t>
            </w:r>
          </w:p>
          <w:p w:rsidR="000C4E8E" w:rsidRPr="008828DA" w:rsidRDefault="000C4E8E" w:rsidP="00CB1BFA">
            <w:pPr>
              <w:rPr>
                <w:rFonts w:ascii="Calibri" w:eastAsia="Times New Roman" w:hAnsi="Calibri"/>
                <w:b/>
                <w:sz w:val="22"/>
                <w:szCs w:val="22"/>
                <w:lang w:val="en-AU"/>
              </w:rPr>
            </w:pPr>
          </w:p>
          <w:p w:rsidR="000C4E8E" w:rsidRPr="002D3605" w:rsidRDefault="000C4E8E" w:rsidP="00CB1BFA">
            <w:pPr>
              <w:pStyle w:val="BodyText"/>
              <w:rPr>
                <w:rFonts w:asciiTheme="minorHAnsi" w:hAnsiTheme="minorHAnsi"/>
              </w:rPr>
            </w:pPr>
            <w:r w:rsidRPr="00EF5035">
              <w:rPr>
                <w:noProof/>
                <w:sz w:val="22"/>
                <w:szCs w:val="22"/>
                <w:lang w:val="en-AU" w:eastAsia="en-AU"/>
              </w:rPr>
              <w:drawing>
                <wp:anchor distT="0" distB="0" distL="114300" distR="114300" simplePos="0" relativeHeight="251724800" behindDoc="0" locked="0" layoutInCell="1" allowOverlap="1" wp14:anchorId="1CD19078" wp14:editId="2EA00AC2">
                  <wp:simplePos x="0" y="0"/>
                  <wp:positionH relativeFrom="margin">
                    <wp:posOffset>61021</wp:posOffset>
                  </wp:positionH>
                  <wp:positionV relativeFrom="paragraph">
                    <wp:posOffset>82726</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c>
          <w:tcPr>
            <w:tcW w:w="2012" w:type="dxa"/>
            <w:shd w:val="clear" w:color="auto" w:fill="DDD9C3" w:themeFill="background2" w:themeFillShade="E6"/>
            <w:vAlign w:val="bottom"/>
          </w:tcPr>
          <w:p w:rsidR="000C4E8E" w:rsidRPr="002D3605" w:rsidRDefault="000C4E8E" w:rsidP="00CB1BFA">
            <w:pPr>
              <w:jc w:val="right"/>
              <w:rPr>
                <w:rFonts w:ascii="Calibri" w:eastAsia="Times New Roman" w:hAnsi="Calibri"/>
                <w:sz w:val="22"/>
                <w:szCs w:val="22"/>
                <w:lang w:val="en-AU"/>
              </w:rPr>
            </w:pPr>
            <w:r w:rsidRPr="002D3605">
              <w:rPr>
                <w:rFonts w:ascii="Calibri" w:hAnsi="Calibri"/>
                <w:sz w:val="22"/>
                <w:szCs w:val="22"/>
              </w:rPr>
              <w:t>93.4</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Tuesday Jan 12</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126.4</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105.6</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Wednesday Jan 13</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124.7</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104.2</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Thursday Jan 14</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123</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8828DA" w:rsidRDefault="000C4E8E" w:rsidP="00CB1BFA">
            <w:pPr>
              <w:jc w:val="right"/>
              <w:rPr>
                <w:rFonts w:ascii="Calibri" w:hAnsi="Calibri"/>
                <w:b/>
                <w:sz w:val="22"/>
                <w:szCs w:val="22"/>
              </w:rPr>
            </w:pPr>
            <w:r w:rsidRPr="00EF5035">
              <w:rPr>
                <w:noProof/>
                <w:sz w:val="22"/>
                <w:szCs w:val="22"/>
                <w:lang w:val="en-AU" w:eastAsia="en-AU"/>
              </w:rPr>
              <w:drawing>
                <wp:anchor distT="0" distB="0" distL="114300" distR="114300" simplePos="0" relativeHeight="251728896" behindDoc="0" locked="0" layoutInCell="1" allowOverlap="1" wp14:anchorId="207834AC" wp14:editId="3E897A22">
                  <wp:simplePos x="0" y="0"/>
                  <wp:positionH relativeFrom="margin">
                    <wp:posOffset>43815</wp:posOffset>
                  </wp:positionH>
                  <wp:positionV relativeFrom="paragraph">
                    <wp:posOffset>-99695</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sz w:val="22"/>
                <w:szCs w:val="22"/>
              </w:rPr>
              <w:t xml:space="preserve"> </w:t>
            </w:r>
            <w:r w:rsidRPr="00FB7EF6">
              <w:rPr>
                <w:rFonts w:ascii="Calibri" w:hAnsi="Calibri"/>
                <w:color w:val="0070C0"/>
                <w:sz w:val="22"/>
                <w:szCs w:val="22"/>
              </w:rPr>
              <w:t>102.8</w:t>
            </w:r>
            <w:r>
              <w:rPr>
                <w:rFonts w:ascii="Calibri" w:hAnsi="Calibri"/>
                <w:color w:val="0070C0"/>
                <w:sz w:val="22"/>
                <w:szCs w:val="22"/>
              </w:rPr>
              <w:t xml:space="preserve"> </w:t>
            </w:r>
            <w:r w:rsidRPr="008828DA">
              <w:rPr>
                <w:rFonts w:ascii="Calibri" w:hAnsi="Calibri"/>
                <w:b/>
                <w:sz w:val="22"/>
                <w:szCs w:val="22"/>
              </w:rPr>
              <w:t>C</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Friday Jan 15</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119.8</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100.1</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Saturday Jan 16</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117.3</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98.0</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Sunday Jan 17</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114.5</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95.7</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Monday Jan 18</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111.8</w:t>
            </w:r>
          </w:p>
        </w:tc>
        <w:tc>
          <w:tcPr>
            <w:tcW w:w="2166" w:type="dxa"/>
            <w:vMerge w:val="restart"/>
            <w:shd w:val="clear" w:color="auto" w:fill="DDD9C3" w:themeFill="background2" w:themeFillShade="E6"/>
          </w:tcPr>
          <w:p w:rsidR="000C4E8E" w:rsidRPr="002D3605" w:rsidRDefault="000C4E8E" w:rsidP="00CB1BFA">
            <w:pPr>
              <w:pStyle w:val="BodyText"/>
              <w:rPr>
                <w:rFonts w:asciiTheme="minorHAnsi" w:hAnsiTheme="minorHAnsi"/>
              </w:rPr>
            </w:pPr>
          </w:p>
          <w:p w:rsidR="000C4E8E" w:rsidRPr="002D3605" w:rsidRDefault="000C4E8E" w:rsidP="00CB1BFA">
            <w:pPr>
              <w:pStyle w:val="BodyText"/>
              <w:rPr>
                <w:rFonts w:asciiTheme="minorHAnsi" w:hAnsiTheme="minorHAnsi"/>
              </w:rPr>
            </w:pPr>
          </w:p>
          <w:p w:rsidR="000C4E8E" w:rsidRPr="002D3605" w:rsidRDefault="000C4E8E" w:rsidP="00CB1BFA">
            <w:pPr>
              <w:pStyle w:val="BodyText"/>
              <w:rPr>
                <w:rFonts w:asciiTheme="minorHAnsi" w:hAnsiTheme="minorHAnsi"/>
              </w:rPr>
            </w:pPr>
            <w:r w:rsidRPr="00EF5035">
              <w:rPr>
                <w:noProof/>
                <w:sz w:val="22"/>
                <w:szCs w:val="22"/>
                <w:lang w:val="en-AU" w:eastAsia="en-AU"/>
              </w:rPr>
              <w:drawing>
                <wp:anchor distT="0" distB="0" distL="114300" distR="114300" simplePos="0" relativeHeight="251726848" behindDoc="0" locked="0" layoutInCell="1" allowOverlap="1" wp14:anchorId="207834AC" wp14:editId="3E897A22">
                  <wp:simplePos x="0" y="0"/>
                  <wp:positionH relativeFrom="margin">
                    <wp:posOffset>-5080</wp:posOffset>
                  </wp:positionH>
                  <wp:positionV relativeFrom="paragraph">
                    <wp:posOffset>12065</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0C4E8E" w:rsidRPr="00FB7EF6" w:rsidRDefault="000C4E8E" w:rsidP="000C4E8E">
            <w:pPr>
              <w:rPr>
                <w:rFonts w:ascii="Calibri" w:eastAsia="Times New Roman" w:hAnsi="Calibri"/>
                <w:color w:val="0070C0"/>
                <w:sz w:val="22"/>
                <w:szCs w:val="22"/>
                <w:lang w:val="en-AU"/>
              </w:rPr>
            </w:pPr>
            <w:r w:rsidRPr="008828DA">
              <w:rPr>
                <w:rFonts w:ascii="Calibri" w:hAnsi="Calibri"/>
                <w:b/>
                <w:sz w:val="22"/>
                <w:szCs w:val="22"/>
              </w:rPr>
              <w:t>B</w:t>
            </w:r>
            <w:r>
              <w:rPr>
                <w:rFonts w:ascii="Calibri" w:hAnsi="Calibri"/>
                <w:b/>
                <w:sz w:val="22"/>
                <w:szCs w:val="22"/>
              </w:rPr>
              <w:t xml:space="preserve"> </w:t>
            </w:r>
            <w:r w:rsidRPr="00FB7EF6">
              <w:rPr>
                <w:rFonts w:ascii="Calibri" w:hAnsi="Calibri"/>
                <w:color w:val="0070C0"/>
                <w:sz w:val="22"/>
                <w:szCs w:val="22"/>
              </w:rPr>
              <w:t>117.4</w:t>
            </w:r>
          </w:p>
          <w:p w:rsidR="000C4E8E" w:rsidRPr="008828DA" w:rsidRDefault="000C4E8E" w:rsidP="00CB1BFA">
            <w:pPr>
              <w:rPr>
                <w:rFonts w:ascii="Calibri" w:eastAsia="Times New Roman" w:hAnsi="Calibri"/>
                <w:b/>
                <w:sz w:val="22"/>
                <w:szCs w:val="22"/>
                <w:lang w:val="en-AU"/>
              </w:rPr>
            </w:pPr>
          </w:p>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95.2</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Tuesday Jan 19</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123.2</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105.0</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Wednesday Jan 20</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122.4</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8828DA" w:rsidRDefault="000C4E8E" w:rsidP="00CB1BFA">
            <w:pPr>
              <w:jc w:val="right"/>
              <w:rPr>
                <w:rFonts w:ascii="Calibri" w:hAnsi="Calibri"/>
                <w:b/>
                <w:sz w:val="22"/>
                <w:szCs w:val="22"/>
              </w:rPr>
            </w:pPr>
            <w:r w:rsidRPr="00EF5035">
              <w:rPr>
                <w:noProof/>
                <w:sz w:val="22"/>
                <w:szCs w:val="22"/>
                <w:lang w:val="en-AU" w:eastAsia="en-AU"/>
              </w:rPr>
              <w:drawing>
                <wp:anchor distT="0" distB="0" distL="114300" distR="114300" simplePos="0" relativeHeight="251730944" behindDoc="0" locked="0" layoutInCell="1" allowOverlap="1" wp14:anchorId="207834AC" wp14:editId="3E897A22">
                  <wp:simplePos x="0" y="0"/>
                  <wp:positionH relativeFrom="margin">
                    <wp:posOffset>99060</wp:posOffset>
                  </wp:positionH>
                  <wp:positionV relativeFrom="paragraph">
                    <wp:posOffset>-99695</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Pr="00FB7EF6">
              <w:rPr>
                <w:rFonts w:ascii="Calibri" w:hAnsi="Calibri"/>
                <w:color w:val="0070C0"/>
                <w:sz w:val="22"/>
                <w:szCs w:val="22"/>
              </w:rPr>
              <w:t>104.3</w:t>
            </w:r>
            <w:r>
              <w:rPr>
                <w:rFonts w:ascii="Calibri" w:hAnsi="Calibri"/>
                <w:b/>
                <w:sz w:val="22"/>
                <w:szCs w:val="22"/>
              </w:rPr>
              <w:t xml:space="preserve"> </w:t>
            </w:r>
            <w:r w:rsidRPr="008828DA">
              <w:rPr>
                <w:rFonts w:ascii="Calibri" w:hAnsi="Calibri"/>
                <w:b/>
                <w:sz w:val="22"/>
                <w:szCs w:val="22"/>
              </w:rPr>
              <w:t>D</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Thursday Jan 21</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120</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102.2</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Friday Jan 22</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117.4</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100.0</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Saturday Jan 23</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114.7</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97.7</w:t>
            </w:r>
          </w:p>
        </w:tc>
      </w:tr>
      <w:tr w:rsidR="000C4E8E" w:rsidRPr="002D3605" w:rsidTr="00CB1BFA">
        <w:tc>
          <w:tcPr>
            <w:tcW w:w="256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Sunday Jan 24</w:t>
            </w:r>
          </w:p>
        </w:tc>
        <w:tc>
          <w:tcPr>
            <w:tcW w:w="2274" w:type="dxa"/>
            <w:shd w:val="clear" w:color="auto" w:fill="DDD9C3" w:themeFill="background2" w:themeFillShade="E6"/>
          </w:tcPr>
          <w:p w:rsidR="000C4E8E" w:rsidRPr="002D3605" w:rsidRDefault="000C4E8E" w:rsidP="00CB1BFA">
            <w:pPr>
              <w:pStyle w:val="BodyText"/>
              <w:rPr>
                <w:rFonts w:asciiTheme="minorHAnsi" w:hAnsiTheme="minorHAnsi"/>
              </w:rPr>
            </w:pPr>
            <w:r w:rsidRPr="002D3605">
              <w:rPr>
                <w:rFonts w:asciiTheme="minorHAnsi" w:hAnsiTheme="minorHAnsi"/>
              </w:rPr>
              <w:t>112.2</w:t>
            </w:r>
          </w:p>
        </w:tc>
        <w:tc>
          <w:tcPr>
            <w:tcW w:w="2166" w:type="dxa"/>
            <w:vMerge/>
            <w:shd w:val="clear" w:color="auto" w:fill="DDD9C3" w:themeFill="background2" w:themeFillShade="E6"/>
          </w:tcPr>
          <w:p w:rsidR="000C4E8E" w:rsidRPr="002D3605" w:rsidRDefault="000C4E8E" w:rsidP="00CB1BFA">
            <w:pPr>
              <w:pStyle w:val="BodyText"/>
              <w:rPr>
                <w:rFonts w:asciiTheme="minorHAnsi" w:hAnsiTheme="minorHAnsi"/>
              </w:rPr>
            </w:pPr>
          </w:p>
        </w:tc>
        <w:tc>
          <w:tcPr>
            <w:tcW w:w="2012" w:type="dxa"/>
            <w:shd w:val="clear" w:color="auto" w:fill="DDD9C3" w:themeFill="background2" w:themeFillShade="E6"/>
            <w:vAlign w:val="bottom"/>
          </w:tcPr>
          <w:p w:rsidR="000C4E8E" w:rsidRPr="002D3605" w:rsidRDefault="000C4E8E" w:rsidP="00CB1BFA">
            <w:pPr>
              <w:jc w:val="right"/>
              <w:rPr>
                <w:rFonts w:ascii="Calibri" w:hAnsi="Calibri"/>
                <w:sz w:val="22"/>
                <w:szCs w:val="22"/>
              </w:rPr>
            </w:pPr>
            <w:r w:rsidRPr="002D3605">
              <w:rPr>
                <w:rFonts w:ascii="Calibri" w:hAnsi="Calibri"/>
                <w:sz w:val="22"/>
                <w:szCs w:val="22"/>
              </w:rPr>
              <w:t>95.6</w:t>
            </w:r>
          </w:p>
        </w:tc>
      </w:tr>
      <w:tr w:rsidR="000C4E8E" w:rsidRPr="002D3605" w:rsidTr="00CB1BFA">
        <w:tc>
          <w:tcPr>
            <w:tcW w:w="2564" w:type="dxa"/>
          </w:tcPr>
          <w:p w:rsidR="000C4E8E" w:rsidRPr="002D3605" w:rsidRDefault="000C4E8E" w:rsidP="00CB1BFA">
            <w:pPr>
              <w:pStyle w:val="BodyText"/>
              <w:rPr>
                <w:rFonts w:asciiTheme="minorHAnsi" w:hAnsiTheme="minorHAnsi"/>
              </w:rPr>
            </w:pPr>
            <w:r w:rsidRPr="002D3605">
              <w:rPr>
                <w:rFonts w:asciiTheme="minorHAnsi" w:hAnsiTheme="minorHAnsi"/>
              </w:rPr>
              <w:t>Monday Jan 25</w:t>
            </w:r>
          </w:p>
        </w:tc>
        <w:tc>
          <w:tcPr>
            <w:tcW w:w="2274" w:type="dxa"/>
          </w:tcPr>
          <w:p w:rsidR="000C4E8E" w:rsidRPr="002D3605" w:rsidRDefault="000C4E8E" w:rsidP="00CB1BFA">
            <w:pPr>
              <w:pStyle w:val="BodyText"/>
              <w:rPr>
                <w:rFonts w:asciiTheme="minorHAnsi" w:hAnsiTheme="minorHAnsi"/>
              </w:rPr>
            </w:pPr>
            <w:r w:rsidRPr="002D3605">
              <w:rPr>
                <w:rFonts w:asciiTheme="minorHAnsi" w:hAnsiTheme="minorHAnsi"/>
              </w:rPr>
              <w:t>109</w:t>
            </w:r>
          </w:p>
        </w:tc>
        <w:tc>
          <w:tcPr>
            <w:tcW w:w="2166" w:type="dxa"/>
          </w:tcPr>
          <w:p w:rsidR="000C4E8E" w:rsidRPr="002D3605" w:rsidRDefault="000C4E8E" w:rsidP="00CB1BFA">
            <w:pPr>
              <w:pStyle w:val="BodyText"/>
              <w:rPr>
                <w:rFonts w:asciiTheme="minorHAnsi" w:hAnsiTheme="minorHAnsi"/>
              </w:rPr>
            </w:pPr>
          </w:p>
        </w:tc>
        <w:tc>
          <w:tcPr>
            <w:tcW w:w="2012" w:type="dxa"/>
          </w:tcPr>
          <w:p w:rsidR="000C4E8E" w:rsidRPr="002D3605" w:rsidRDefault="000C4E8E" w:rsidP="00CB1BFA">
            <w:pPr>
              <w:pStyle w:val="BodyText"/>
              <w:rPr>
                <w:rFonts w:asciiTheme="minorHAnsi" w:hAnsiTheme="minorHAnsi"/>
              </w:rPr>
            </w:pPr>
          </w:p>
        </w:tc>
      </w:tr>
    </w:tbl>
    <w:p w:rsidR="000C4E8E" w:rsidRDefault="000C4E8E" w:rsidP="000C4E8E">
      <w:pPr>
        <w:pStyle w:val="BodyText"/>
        <w:rPr>
          <w:rFonts w:ascii="Georgia" w:hAnsi="Georgia"/>
          <w:color w:val="0070C0"/>
          <w:sz w:val="22"/>
          <w:szCs w:val="22"/>
        </w:rPr>
      </w:pPr>
    </w:p>
    <w:p w:rsidR="000C4E8E" w:rsidRDefault="000C4E8E" w:rsidP="000C4E8E">
      <w:pPr>
        <w:pStyle w:val="BodyText"/>
        <w:rPr>
          <w:rFonts w:ascii="Georgia" w:hAnsi="Georgia"/>
          <w:color w:val="0070C0"/>
          <w:sz w:val="22"/>
          <w:szCs w:val="22"/>
        </w:rPr>
      </w:pPr>
    </w:p>
    <w:p w:rsidR="000C4E8E" w:rsidRPr="008828DA" w:rsidRDefault="000C4E8E" w:rsidP="000C4E8E">
      <w:pPr>
        <w:pStyle w:val="BodyText"/>
        <w:rPr>
          <w:rFonts w:ascii="Georgia" w:hAnsi="Georgia"/>
          <w:sz w:val="22"/>
          <w:szCs w:val="22"/>
        </w:rPr>
      </w:pPr>
      <w:r w:rsidRPr="008828DA">
        <w:rPr>
          <w:rFonts w:ascii="Georgia" w:hAnsi="Georgia"/>
          <w:sz w:val="22"/>
          <w:szCs w:val="22"/>
        </w:rPr>
        <w:lastRenderedPageBreak/>
        <w:t>c)</w:t>
      </w:r>
      <w:r>
        <w:rPr>
          <w:rFonts w:ascii="Georgia" w:hAnsi="Georgia"/>
          <w:sz w:val="22"/>
          <w:szCs w:val="22"/>
        </w:rPr>
        <w:tab/>
        <w:t xml:space="preserve">Calculate the seasonal indices for Wednesday and Saturday and explain what this </w:t>
      </w:r>
      <w:r>
        <w:rPr>
          <w:rFonts w:ascii="Georgia" w:hAnsi="Georgia"/>
          <w:sz w:val="22"/>
          <w:szCs w:val="22"/>
        </w:rPr>
        <w:tab/>
        <w:t xml:space="preserve">figures mean in terms of which day of the week it is best to fill up one’s car with </w:t>
      </w:r>
      <w:r>
        <w:rPr>
          <w:rFonts w:ascii="Georgia" w:hAnsi="Georgia"/>
          <w:sz w:val="22"/>
          <w:szCs w:val="22"/>
        </w:rPr>
        <w:tab/>
        <w:t>petrol.</w:t>
      </w:r>
    </w:p>
    <w:tbl>
      <w:tblPr>
        <w:tblStyle w:val="TableGrid"/>
        <w:tblW w:w="0" w:type="auto"/>
        <w:tblLook w:val="04A0" w:firstRow="1" w:lastRow="0" w:firstColumn="1" w:lastColumn="0" w:noHBand="0" w:noVBand="1"/>
      </w:tblPr>
      <w:tblGrid>
        <w:gridCol w:w="1278"/>
        <w:gridCol w:w="1279"/>
        <w:gridCol w:w="1341"/>
        <w:gridCol w:w="1281"/>
        <w:gridCol w:w="1279"/>
        <w:gridCol w:w="1279"/>
        <w:gridCol w:w="1279"/>
      </w:tblGrid>
      <w:tr w:rsidR="000C4E8E" w:rsidTr="00AB189F">
        <w:tc>
          <w:tcPr>
            <w:tcW w:w="1278" w:type="dxa"/>
          </w:tcPr>
          <w:p w:rsidR="000C4E8E" w:rsidRPr="008828DA" w:rsidRDefault="000C4E8E" w:rsidP="00CB1BFA">
            <w:pPr>
              <w:pStyle w:val="BodyText"/>
              <w:rPr>
                <w:rFonts w:ascii="Georgia" w:hAnsi="Georgia"/>
                <w:sz w:val="22"/>
                <w:szCs w:val="22"/>
              </w:rPr>
            </w:pPr>
            <w:r>
              <w:rPr>
                <w:rFonts w:ascii="Georgia" w:hAnsi="Georgia"/>
                <w:sz w:val="22"/>
                <w:szCs w:val="22"/>
              </w:rPr>
              <w:t xml:space="preserve">Seasonal Index </w:t>
            </w:r>
            <w:r w:rsidRPr="008828DA">
              <w:rPr>
                <w:rFonts w:ascii="Georgia" w:hAnsi="Georgia"/>
                <w:sz w:val="22"/>
                <w:szCs w:val="22"/>
              </w:rPr>
              <w:t xml:space="preserve">Monday </w:t>
            </w:r>
          </w:p>
        </w:tc>
        <w:tc>
          <w:tcPr>
            <w:tcW w:w="1279" w:type="dxa"/>
          </w:tcPr>
          <w:p w:rsidR="000C4E8E" w:rsidRPr="008828DA" w:rsidRDefault="000C4E8E" w:rsidP="00CB1BFA">
            <w:pPr>
              <w:pStyle w:val="BodyText"/>
              <w:rPr>
                <w:rFonts w:ascii="Georgia" w:hAnsi="Georgia"/>
                <w:sz w:val="22"/>
                <w:szCs w:val="22"/>
              </w:rPr>
            </w:pPr>
            <w:r>
              <w:rPr>
                <w:rFonts w:ascii="Georgia" w:hAnsi="Georgia"/>
                <w:sz w:val="22"/>
                <w:szCs w:val="22"/>
              </w:rPr>
              <w:t xml:space="preserve">Seasonal Index </w:t>
            </w:r>
            <w:r w:rsidRPr="008828DA">
              <w:rPr>
                <w:rFonts w:ascii="Georgia" w:hAnsi="Georgia"/>
                <w:sz w:val="22"/>
                <w:szCs w:val="22"/>
              </w:rPr>
              <w:t xml:space="preserve">Tuesday </w:t>
            </w:r>
          </w:p>
        </w:tc>
        <w:tc>
          <w:tcPr>
            <w:tcW w:w="1341" w:type="dxa"/>
          </w:tcPr>
          <w:p w:rsidR="000C4E8E" w:rsidRPr="008828DA" w:rsidRDefault="000C4E8E" w:rsidP="00CB1BFA">
            <w:pPr>
              <w:pStyle w:val="BodyText"/>
              <w:rPr>
                <w:rFonts w:ascii="Georgia" w:hAnsi="Georgia"/>
                <w:sz w:val="22"/>
                <w:szCs w:val="22"/>
              </w:rPr>
            </w:pPr>
            <w:r>
              <w:rPr>
                <w:rFonts w:ascii="Georgia" w:hAnsi="Georgia"/>
                <w:sz w:val="22"/>
                <w:szCs w:val="22"/>
              </w:rPr>
              <w:t xml:space="preserve">Seasonal Index </w:t>
            </w:r>
            <w:r w:rsidRPr="008828DA">
              <w:rPr>
                <w:rFonts w:ascii="Georgia" w:hAnsi="Georgia"/>
                <w:sz w:val="22"/>
                <w:szCs w:val="22"/>
              </w:rPr>
              <w:t xml:space="preserve">Wednesday </w:t>
            </w:r>
          </w:p>
        </w:tc>
        <w:tc>
          <w:tcPr>
            <w:tcW w:w="1281" w:type="dxa"/>
          </w:tcPr>
          <w:p w:rsidR="000C4E8E" w:rsidRPr="008828DA" w:rsidRDefault="000C4E8E" w:rsidP="00CB1BFA">
            <w:pPr>
              <w:pStyle w:val="BodyText"/>
              <w:rPr>
                <w:rFonts w:ascii="Georgia" w:hAnsi="Georgia"/>
                <w:sz w:val="22"/>
                <w:szCs w:val="22"/>
              </w:rPr>
            </w:pPr>
            <w:r>
              <w:rPr>
                <w:rFonts w:ascii="Georgia" w:hAnsi="Georgia"/>
                <w:sz w:val="22"/>
                <w:szCs w:val="22"/>
              </w:rPr>
              <w:t xml:space="preserve">Seasonal Index </w:t>
            </w:r>
            <w:r w:rsidRPr="008828DA">
              <w:rPr>
                <w:rFonts w:ascii="Georgia" w:hAnsi="Georgia"/>
                <w:sz w:val="22"/>
                <w:szCs w:val="22"/>
              </w:rPr>
              <w:t xml:space="preserve">Thursday </w:t>
            </w:r>
          </w:p>
        </w:tc>
        <w:tc>
          <w:tcPr>
            <w:tcW w:w="1279" w:type="dxa"/>
          </w:tcPr>
          <w:p w:rsidR="000C4E8E" w:rsidRPr="008828DA" w:rsidRDefault="000C4E8E" w:rsidP="00CB1BFA">
            <w:pPr>
              <w:pStyle w:val="BodyText"/>
              <w:rPr>
                <w:rFonts w:ascii="Georgia" w:hAnsi="Georgia"/>
                <w:sz w:val="22"/>
                <w:szCs w:val="22"/>
              </w:rPr>
            </w:pPr>
            <w:r>
              <w:rPr>
                <w:rFonts w:ascii="Georgia" w:hAnsi="Georgia"/>
                <w:sz w:val="22"/>
                <w:szCs w:val="22"/>
              </w:rPr>
              <w:t xml:space="preserve">Seasonal Index </w:t>
            </w:r>
            <w:r w:rsidRPr="008828DA">
              <w:rPr>
                <w:rFonts w:ascii="Georgia" w:hAnsi="Georgia"/>
                <w:sz w:val="22"/>
                <w:szCs w:val="22"/>
              </w:rPr>
              <w:t xml:space="preserve">Friday </w:t>
            </w:r>
          </w:p>
        </w:tc>
        <w:tc>
          <w:tcPr>
            <w:tcW w:w="1279" w:type="dxa"/>
          </w:tcPr>
          <w:p w:rsidR="000C4E8E" w:rsidRPr="008828DA" w:rsidRDefault="000C4E8E" w:rsidP="00CB1BFA">
            <w:pPr>
              <w:pStyle w:val="BodyText"/>
              <w:rPr>
                <w:rFonts w:ascii="Georgia" w:hAnsi="Georgia"/>
                <w:sz w:val="22"/>
                <w:szCs w:val="22"/>
              </w:rPr>
            </w:pPr>
            <w:r>
              <w:rPr>
                <w:rFonts w:ascii="Georgia" w:hAnsi="Georgia"/>
                <w:sz w:val="22"/>
                <w:szCs w:val="22"/>
              </w:rPr>
              <w:t xml:space="preserve">Seasonal Index </w:t>
            </w:r>
            <w:r w:rsidRPr="008828DA">
              <w:rPr>
                <w:rFonts w:ascii="Georgia" w:hAnsi="Georgia"/>
                <w:sz w:val="22"/>
                <w:szCs w:val="22"/>
              </w:rPr>
              <w:t xml:space="preserve">Saturday </w:t>
            </w:r>
          </w:p>
        </w:tc>
        <w:tc>
          <w:tcPr>
            <w:tcW w:w="1279" w:type="dxa"/>
          </w:tcPr>
          <w:p w:rsidR="000C4E8E" w:rsidRPr="008828DA" w:rsidRDefault="000C4E8E" w:rsidP="00CB1BFA">
            <w:pPr>
              <w:pStyle w:val="BodyText"/>
              <w:rPr>
                <w:rFonts w:ascii="Georgia" w:hAnsi="Georgia"/>
                <w:sz w:val="22"/>
                <w:szCs w:val="22"/>
              </w:rPr>
            </w:pPr>
            <w:r>
              <w:rPr>
                <w:rFonts w:ascii="Georgia" w:hAnsi="Georgia"/>
                <w:sz w:val="22"/>
                <w:szCs w:val="22"/>
              </w:rPr>
              <w:t xml:space="preserve">Seasonal Index </w:t>
            </w:r>
            <w:r w:rsidRPr="008828DA">
              <w:rPr>
                <w:rFonts w:ascii="Georgia" w:hAnsi="Georgia"/>
                <w:sz w:val="22"/>
                <w:szCs w:val="22"/>
              </w:rPr>
              <w:t xml:space="preserve">Sunday </w:t>
            </w:r>
          </w:p>
        </w:tc>
      </w:tr>
      <w:tr w:rsidR="00AB189F" w:rsidTr="00CB1BFA">
        <w:tc>
          <w:tcPr>
            <w:tcW w:w="1288" w:type="dxa"/>
          </w:tcPr>
          <w:p w:rsidR="00AB189F" w:rsidRPr="008828DA" w:rsidRDefault="00AB189F" w:rsidP="00AB189F">
            <w:pPr>
              <w:pStyle w:val="BodyText"/>
              <w:rPr>
                <w:rFonts w:asciiTheme="minorHAnsi" w:hAnsiTheme="minorHAnsi"/>
                <w:sz w:val="22"/>
                <w:szCs w:val="22"/>
              </w:rPr>
            </w:pPr>
            <w:r>
              <w:rPr>
                <w:rFonts w:asciiTheme="minorHAnsi" w:hAnsiTheme="minorHAnsi"/>
                <w:sz w:val="22"/>
                <w:szCs w:val="22"/>
              </w:rPr>
              <w:t>94.3</w:t>
            </w:r>
          </w:p>
        </w:tc>
        <w:tc>
          <w:tcPr>
            <w:tcW w:w="1288" w:type="dxa"/>
          </w:tcPr>
          <w:p w:rsidR="00AB189F" w:rsidRPr="008828DA" w:rsidRDefault="00AB189F" w:rsidP="00AB189F">
            <w:pPr>
              <w:pStyle w:val="BodyText"/>
              <w:rPr>
                <w:rFonts w:asciiTheme="minorHAnsi" w:hAnsiTheme="minorHAnsi"/>
                <w:sz w:val="22"/>
                <w:szCs w:val="22"/>
              </w:rPr>
            </w:pPr>
            <w:r>
              <w:rPr>
                <w:rFonts w:asciiTheme="minorHAnsi" w:hAnsiTheme="minorHAnsi"/>
                <w:sz w:val="22"/>
                <w:szCs w:val="22"/>
              </w:rPr>
              <w:t>105.3</w:t>
            </w:r>
          </w:p>
        </w:tc>
        <w:tc>
          <w:tcPr>
            <w:tcW w:w="1288" w:type="dxa"/>
          </w:tcPr>
          <w:p w:rsidR="00AB189F" w:rsidRPr="00243E76" w:rsidRDefault="00243E76" w:rsidP="00AB189F">
            <w:pPr>
              <w:pStyle w:val="BodyText"/>
              <w:rPr>
                <w:rFonts w:asciiTheme="minorHAnsi" w:hAnsiTheme="minorHAnsi"/>
                <w:color w:val="0070C0"/>
                <w:sz w:val="22"/>
                <w:szCs w:val="22"/>
              </w:rPr>
            </w:pPr>
            <w:r>
              <w:rPr>
                <w:rFonts w:asciiTheme="minorHAnsi" w:hAnsiTheme="minorHAnsi"/>
                <w:color w:val="0070C0"/>
                <w:sz w:val="22"/>
                <w:szCs w:val="22"/>
              </w:rPr>
              <w:t>104.3</w:t>
            </w:r>
          </w:p>
          <w:p w:rsidR="00AB189F" w:rsidRPr="008828DA" w:rsidRDefault="00AB189F" w:rsidP="00AB189F">
            <w:pPr>
              <w:pStyle w:val="BodyText"/>
              <w:rPr>
                <w:rFonts w:asciiTheme="minorHAnsi" w:hAnsiTheme="minorHAnsi"/>
                <w:sz w:val="22"/>
                <w:szCs w:val="22"/>
              </w:rPr>
            </w:pPr>
            <w:r w:rsidRPr="00EF5035">
              <w:rPr>
                <w:noProof/>
                <w:sz w:val="22"/>
                <w:szCs w:val="22"/>
                <w:lang w:val="en-AU" w:eastAsia="en-AU"/>
              </w:rPr>
              <w:drawing>
                <wp:anchor distT="0" distB="0" distL="114300" distR="114300" simplePos="0" relativeHeight="251773952" behindDoc="0" locked="0" layoutInCell="1" allowOverlap="1" wp14:anchorId="51342EFE" wp14:editId="59FBA49B">
                  <wp:simplePos x="0" y="0"/>
                  <wp:positionH relativeFrom="margin">
                    <wp:posOffset>247650</wp:posOffset>
                  </wp:positionH>
                  <wp:positionV relativeFrom="paragraph">
                    <wp:posOffset>93345</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c>
          <w:tcPr>
            <w:tcW w:w="1288" w:type="dxa"/>
          </w:tcPr>
          <w:p w:rsidR="00AB189F" w:rsidRPr="008828DA" w:rsidRDefault="00243E76" w:rsidP="00243E76">
            <w:pPr>
              <w:pStyle w:val="BodyText"/>
              <w:rPr>
                <w:rFonts w:asciiTheme="minorHAnsi" w:hAnsiTheme="minorHAnsi"/>
                <w:sz w:val="22"/>
                <w:szCs w:val="22"/>
              </w:rPr>
            </w:pPr>
            <w:r>
              <w:rPr>
                <w:rFonts w:asciiTheme="minorHAnsi" w:hAnsiTheme="minorHAnsi"/>
                <w:sz w:val="22"/>
                <w:szCs w:val="22"/>
              </w:rPr>
              <w:t>102</w:t>
            </w:r>
            <w:r w:rsidR="00AB189F">
              <w:rPr>
                <w:rFonts w:asciiTheme="minorHAnsi" w:hAnsiTheme="minorHAnsi"/>
                <w:sz w:val="22"/>
                <w:szCs w:val="22"/>
              </w:rPr>
              <w:t>.</w:t>
            </w:r>
            <w:r>
              <w:rPr>
                <w:rFonts w:asciiTheme="minorHAnsi" w:hAnsiTheme="minorHAnsi"/>
                <w:sz w:val="22"/>
                <w:szCs w:val="22"/>
              </w:rPr>
              <w:t>5</w:t>
            </w:r>
          </w:p>
        </w:tc>
        <w:tc>
          <w:tcPr>
            <w:tcW w:w="1288" w:type="dxa"/>
          </w:tcPr>
          <w:p w:rsidR="00AB189F" w:rsidRPr="008828DA" w:rsidRDefault="00AB189F" w:rsidP="00AB189F">
            <w:pPr>
              <w:pStyle w:val="BodyText"/>
              <w:rPr>
                <w:rFonts w:asciiTheme="minorHAnsi" w:hAnsiTheme="minorHAnsi"/>
                <w:sz w:val="22"/>
                <w:szCs w:val="22"/>
              </w:rPr>
            </w:pPr>
            <w:r>
              <w:rPr>
                <w:rFonts w:asciiTheme="minorHAnsi" w:hAnsiTheme="minorHAnsi"/>
                <w:sz w:val="22"/>
                <w:szCs w:val="22"/>
              </w:rPr>
              <w:t>100.1</w:t>
            </w:r>
          </w:p>
        </w:tc>
        <w:tc>
          <w:tcPr>
            <w:tcW w:w="1288" w:type="dxa"/>
          </w:tcPr>
          <w:p w:rsidR="00AB189F" w:rsidRPr="008828DA" w:rsidRDefault="00AB189F" w:rsidP="00AB189F">
            <w:pPr>
              <w:pStyle w:val="BodyText"/>
              <w:rPr>
                <w:rFonts w:asciiTheme="minorHAnsi" w:hAnsiTheme="minorHAnsi"/>
                <w:sz w:val="22"/>
                <w:szCs w:val="22"/>
              </w:rPr>
            </w:pPr>
            <w:r w:rsidRPr="00EF5035">
              <w:rPr>
                <w:noProof/>
                <w:sz w:val="22"/>
                <w:szCs w:val="22"/>
                <w:lang w:val="en-AU" w:eastAsia="en-AU"/>
              </w:rPr>
              <w:drawing>
                <wp:anchor distT="0" distB="0" distL="114300" distR="114300" simplePos="0" relativeHeight="251771904" behindDoc="0" locked="0" layoutInCell="1" allowOverlap="1" wp14:anchorId="51BBA2E0" wp14:editId="266439FA">
                  <wp:simplePos x="0" y="0"/>
                  <wp:positionH relativeFrom="margin">
                    <wp:posOffset>304165</wp:posOffset>
                  </wp:positionH>
                  <wp:positionV relativeFrom="paragraph">
                    <wp:posOffset>378460</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43E76">
              <w:rPr>
                <w:rFonts w:asciiTheme="minorHAnsi" w:hAnsiTheme="minorHAnsi"/>
                <w:color w:val="0070C0"/>
                <w:sz w:val="22"/>
                <w:szCs w:val="22"/>
              </w:rPr>
              <w:t>97.9</w:t>
            </w:r>
          </w:p>
        </w:tc>
        <w:tc>
          <w:tcPr>
            <w:tcW w:w="1288" w:type="dxa"/>
          </w:tcPr>
          <w:p w:rsidR="00AB189F" w:rsidRPr="008828DA" w:rsidRDefault="00AB189F" w:rsidP="00AB189F">
            <w:pPr>
              <w:pStyle w:val="BodyText"/>
              <w:rPr>
                <w:rFonts w:asciiTheme="minorHAnsi" w:hAnsiTheme="minorHAnsi"/>
                <w:sz w:val="22"/>
                <w:szCs w:val="22"/>
              </w:rPr>
            </w:pPr>
            <w:r>
              <w:rPr>
                <w:rFonts w:asciiTheme="minorHAnsi" w:hAnsiTheme="minorHAnsi"/>
                <w:sz w:val="22"/>
                <w:szCs w:val="22"/>
              </w:rPr>
              <w:t>95.7</w:t>
            </w:r>
          </w:p>
        </w:tc>
      </w:tr>
    </w:tbl>
    <w:p w:rsidR="000C4E8E" w:rsidRDefault="000C4E8E" w:rsidP="000C4E8E">
      <w:pPr>
        <w:pStyle w:val="BodyText"/>
        <w:rPr>
          <w:rFonts w:ascii="Georgia" w:hAnsi="Georgia"/>
          <w:color w:val="0070C0"/>
          <w:sz w:val="22"/>
          <w:szCs w:val="22"/>
        </w:rPr>
      </w:pPr>
    </w:p>
    <w:p w:rsidR="000C4E8E" w:rsidRPr="000C4E8E" w:rsidRDefault="000C4E8E" w:rsidP="000C4E8E">
      <w:pPr>
        <w:pStyle w:val="BodyText"/>
        <w:rPr>
          <w:rFonts w:ascii="Georgia" w:hAnsi="Georgia"/>
          <w:color w:val="0070C0"/>
          <w:sz w:val="22"/>
          <w:szCs w:val="22"/>
        </w:rPr>
      </w:pPr>
      <w:r>
        <w:rPr>
          <w:rFonts w:ascii="Georgia" w:hAnsi="Georgia"/>
          <w:color w:val="0070C0"/>
          <w:sz w:val="22"/>
          <w:szCs w:val="22"/>
        </w:rPr>
        <w:t xml:space="preserve">The seasonal index shows the average percentage of increased or decrease each day of the cycle has from the mean. </w:t>
      </w:r>
      <w:r w:rsidR="00243E76">
        <w:rPr>
          <w:rFonts w:ascii="Georgia" w:hAnsi="Georgia"/>
          <w:color w:val="0070C0"/>
          <w:sz w:val="22"/>
          <w:szCs w:val="22"/>
        </w:rPr>
        <w:t>Monday has the lowest petrol price because it has the lowest seasonal index</w:t>
      </w:r>
      <w:r>
        <w:rPr>
          <w:rFonts w:ascii="Georgia" w:hAnsi="Georgia"/>
          <w:color w:val="0070C0"/>
          <w:sz w:val="22"/>
          <w:szCs w:val="22"/>
        </w:rPr>
        <w:t>.</w:t>
      </w:r>
      <w:r w:rsidR="00243E76">
        <w:rPr>
          <w:rFonts w:ascii="Georgia" w:hAnsi="Georgia"/>
          <w:color w:val="0070C0"/>
          <w:sz w:val="22"/>
          <w:szCs w:val="22"/>
        </w:rPr>
        <w:t xml:space="preserve"> Monday’s petrol price is on average the lowest below the weekly average for the week.</w:t>
      </w:r>
    </w:p>
    <w:p w:rsidR="000C4E8E" w:rsidRDefault="000C4E8E" w:rsidP="000C4E8E">
      <w:pPr>
        <w:pStyle w:val="BodyText"/>
        <w:rPr>
          <w:rFonts w:ascii="Georgia" w:hAnsi="Georgia"/>
          <w:color w:val="0070C0"/>
          <w:sz w:val="22"/>
          <w:szCs w:val="22"/>
        </w:rPr>
      </w:pPr>
      <w:r w:rsidRPr="00EF5035">
        <w:rPr>
          <w:noProof/>
          <w:sz w:val="22"/>
          <w:szCs w:val="22"/>
          <w:lang w:val="en-AU" w:eastAsia="en-AU"/>
        </w:rPr>
        <w:drawing>
          <wp:anchor distT="0" distB="0" distL="114300" distR="114300" simplePos="0" relativeHeight="251739136" behindDoc="0" locked="0" layoutInCell="1" allowOverlap="1" wp14:anchorId="276710C2" wp14:editId="37FA9B59">
            <wp:simplePos x="0" y="0"/>
            <wp:positionH relativeFrom="margin">
              <wp:posOffset>1000699</wp:posOffset>
            </wp:positionH>
            <wp:positionV relativeFrom="paragraph">
              <wp:posOffset>9954</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F5035">
        <w:rPr>
          <w:noProof/>
          <w:sz w:val="22"/>
          <w:szCs w:val="22"/>
          <w:lang w:val="en-AU" w:eastAsia="en-AU"/>
        </w:rPr>
        <w:drawing>
          <wp:anchor distT="0" distB="0" distL="114300" distR="114300" simplePos="0" relativeHeight="251737088" behindDoc="0" locked="0" layoutInCell="1" allowOverlap="1" wp14:anchorId="550909F7" wp14:editId="56D02BB6">
            <wp:simplePos x="0" y="0"/>
            <wp:positionH relativeFrom="margin">
              <wp:posOffset>561861</wp:posOffset>
            </wp:positionH>
            <wp:positionV relativeFrom="paragraph">
              <wp:posOffset>13694</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0C4E8E" w:rsidRDefault="000C4E8E" w:rsidP="000C4E8E">
      <w:pPr>
        <w:pStyle w:val="BodyText"/>
        <w:rPr>
          <w:rFonts w:ascii="Georgia" w:hAnsi="Georgia"/>
          <w:color w:val="0070C0"/>
          <w:sz w:val="22"/>
          <w:szCs w:val="22"/>
        </w:rPr>
      </w:pPr>
    </w:p>
    <w:p w:rsidR="000C4E8E" w:rsidRDefault="000C4E8E" w:rsidP="000C4E8E">
      <w:pPr>
        <w:pStyle w:val="BodyText"/>
        <w:rPr>
          <w:rFonts w:ascii="Georgia" w:hAnsi="Georgia"/>
          <w:color w:val="0070C0"/>
          <w:sz w:val="22"/>
          <w:szCs w:val="22"/>
        </w:rPr>
      </w:pPr>
    </w:p>
    <w:p w:rsidR="000C4E8E" w:rsidRDefault="000C4E8E" w:rsidP="000C4E8E">
      <w:pPr>
        <w:pStyle w:val="BodyText"/>
        <w:rPr>
          <w:rFonts w:ascii="Georgia" w:hAnsi="Georgia"/>
          <w:color w:val="0070C0"/>
          <w:sz w:val="22"/>
          <w:szCs w:val="22"/>
        </w:rPr>
      </w:pPr>
    </w:p>
    <w:p w:rsidR="000C4E8E" w:rsidRPr="00B37F2D"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r>
        <w:rPr>
          <w:rFonts w:ascii="Georgia" w:hAnsi="Georgia"/>
          <w:sz w:val="22"/>
          <w:szCs w:val="22"/>
        </w:rPr>
        <w:t>On data analyzed in the past, Tuesday’s used to have the lowest seasonal index.</w:t>
      </w:r>
    </w:p>
    <w:p w:rsidR="000C4E8E" w:rsidRDefault="000C4E8E" w:rsidP="000C4E8E">
      <w:pPr>
        <w:pStyle w:val="BodyText"/>
        <w:rPr>
          <w:rFonts w:ascii="Georgia" w:hAnsi="Georgia"/>
          <w:sz w:val="22"/>
          <w:szCs w:val="22"/>
        </w:rPr>
      </w:pPr>
      <w:r>
        <w:rPr>
          <w:rFonts w:ascii="Georgia" w:hAnsi="Georgia"/>
          <w:sz w:val="22"/>
          <w:szCs w:val="22"/>
        </w:rPr>
        <w:t>d)</w:t>
      </w:r>
      <w:r>
        <w:rPr>
          <w:rFonts w:ascii="Georgia" w:hAnsi="Georgia"/>
          <w:sz w:val="22"/>
          <w:szCs w:val="22"/>
        </w:rPr>
        <w:tab/>
        <w:t>Suggest a reason why this might have changed in recent weeks.</w:t>
      </w:r>
    </w:p>
    <w:p w:rsidR="000C4E8E" w:rsidRDefault="000C4E8E" w:rsidP="000C4E8E">
      <w:pPr>
        <w:pStyle w:val="BodyText"/>
        <w:rPr>
          <w:rFonts w:ascii="Georgia" w:hAnsi="Georgia"/>
          <w:sz w:val="22"/>
          <w:szCs w:val="22"/>
        </w:rPr>
      </w:pPr>
    </w:p>
    <w:p w:rsidR="000C4E8E" w:rsidRPr="00C16154" w:rsidRDefault="00C16154" w:rsidP="000C4E8E">
      <w:pPr>
        <w:pStyle w:val="BodyText"/>
        <w:rPr>
          <w:rFonts w:ascii="Georgia" w:hAnsi="Georgia"/>
          <w:color w:val="0070C0"/>
          <w:sz w:val="22"/>
          <w:szCs w:val="22"/>
        </w:rPr>
      </w:pPr>
      <w:r w:rsidRPr="00EF5035">
        <w:rPr>
          <w:noProof/>
          <w:sz w:val="22"/>
          <w:szCs w:val="22"/>
          <w:lang w:val="en-AU" w:eastAsia="en-AU"/>
        </w:rPr>
        <w:drawing>
          <wp:anchor distT="0" distB="0" distL="114300" distR="114300" simplePos="0" relativeHeight="251741184" behindDoc="0" locked="0" layoutInCell="1" allowOverlap="1" wp14:anchorId="1B9CED38" wp14:editId="6E455130">
            <wp:simplePos x="0" y="0"/>
            <wp:positionH relativeFrom="margin">
              <wp:posOffset>864704</wp:posOffset>
            </wp:positionH>
            <wp:positionV relativeFrom="paragraph">
              <wp:posOffset>575007</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F5035">
        <w:rPr>
          <w:noProof/>
          <w:sz w:val="22"/>
          <w:szCs w:val="22"/>
          <w:lang w:val="en-AU" w:eastAsia="en-AU"/>
        </w:rPr>
        <w:drawing>
          <wp:anchor distT="0" distB="0" distL="114300" distR="114300" simplePos="0" relativeHeight="251743232" behindDoc="0" locked="0" layoutInCell="1" allowOverlap="1" wp14:anchorId="77BA20D2" wp14:editId="3A8A0503">
            <wp:simplePos x="0" y="0"/>
            <wp:positionH relativeFrom="margin">
              <wp:posOffset>609600</wp:posOffset>
            </wp:positionH>
            <wp:positionV relativeFrom="paragraph">
              <wp:posOffset>549137</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0070C0"/>
          <w:sz w:val="22"/>
          <w:szCs w:val="22"/>
        </w:rPr>
        <w:t xml:space="preserve">Once people are in the habit of filling up their cars with petrol on a Tuesday and then the cycle changes and Tuesday becomes the highest price in the cycle, some people may end up still filling up their cars with petrol on a Tuesday and the petrol companies will make more money.  </w:t>
      </w:r>
    </w:p>
    <w:p w:rsidR="000C4E8E"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p>
    <w:p w:rsidR="000C4E8E" w:rsidRDefault="000C4E8E" w:rsidP="000C4E8E">
      <w:pPr>
        <w:pStyle w:val="BodyText"/>
        <w:rPr>
          <w:rFonts w:ascii="Georgia" w:hAnsi="Georgia"/>
          <w:sz w:val="22"/>
          <w:szCs w:val="22"/>
        </w:rPr>
      </w:pPr>
    </w:p>
    <w:p w:rsidR="000C4E8E" w:rsidRPr="00B37F2D" w:rsidRDefault="000C4E8E" w:rsidP="000C4E8E">
      <w:pPr>
        <w:pStyle w:val="BodyText"/>
        <w:rPr>
          <w:rFonts w:ascii="Georgia" w:hAnsi="Georgia"/>
          <w:sz w:val="22"/>
          <w:szCs w:val="22"/>
        </w:rPr>
      </w:pPr>
      <w:proofErr w:type="spellStart"/>
      <w:r>
        <w:rPr>
          <w:rFonts w:ascii="Georgia" w:hAnsi="Georgia"/>
          <w:sz w:val="22"/>
          <w:szCs w:val="22"/>
        </w:rPr>
        <w:lastRenderedPageBreak/>
        <w:t>Lachy</w:t>
      </w:r>
      <w:proofErr w:type="spellEnd"/>
      <w:r>
        <w:rPr>
          <w:rFonts w:ascii="Georgia" w:hAnsi="Georgia"/>
          <w:sz w:val="22"/>
          <w:szCs w:val="22"/>
        </w:rPr>
        <w:t xml:space="preserve"> and Emma decide to compare what a predicted price of petrol for Monday 25</w:t>
      </w:r>
      <w:r w:rsidRPr="00B37F2D">
        <w:rPr>
          <w:rFonts w:ascii="Georgia" w:hAnsi="Georgia"/>
          <w:sz w:val="22"/>
          <w:szCs w:val="22"/>
          <w:vertAlign w:val="superscript"/>
        </w:rPr>
        <w:t>th</w:t>
      </w:r>
      <w:r>
        <w:rPr>
          <w:rFonts w:ascii="Georgia" w:hAnsi="Georgia"/>
          <w:sz w:val="22"/>
          <w:szCs w:val="22"/>
        </w:rPr>
        <w:t xml:space="preserve"> </w:t>
      </w:r>
      <w:proofErr w:type="spellStart"/>
      <w:r>
        <w:rPr>
          <w:rFonts w:ascii="Georgia" w:hAnsi="Georgia"/>
          <w:sz w:val="22"/>
          <w:szCs w:val="22"/>
        </w:rPr>
        <w:t>Janurary</w:t>
      </w:r>
      <w:proofErr w:type="spellEnd"/>
      <w:r>
        <w:rPr>
          <w:rFonts w:ascii="Georgia" w:hAnsi="Georgia"/>
          <w:sz w:val="22"/>
          <w:szCs w:val="22"/>
        </w:rPr>
        <w:t xml:space="preserve"> would be compared to the actual price which they recorded.</w:t>
      </w:r>
    </w:p>
    <w:p w:rsidR="000C4E8E" w:rsidRPr="00B37F2D" w:rsidRDefault="000C4E8E" w:rsidP="000C4E8E">
      <w:pPr>
        <w:pStyle w:val="BodyText"/>
        <w:rPr>
          <w:rFonts w:ascii="Georgia" w:hAnsi="Georgia"/>
          <w:sz w:val="22"/>
          <w:szCs w:val="22"/>
        </w:rPr>
      </w:pPr>
      <w:r w:rsidRPr="00B37F2D">
        <w:rPr>
          <w:rFonts w:ascii="Georgia" w:hAnsi="Georgia"/>
          <w:sz w:val="22"/>
          <w:szCs w:val="22"/>
        </w:rPr>
        <w:t>e)</w:t>
      </w:r>
      <w:r>
        <w:rPr>
          <w:rFonts w:ascii="Georgia" w:hAnsi="Georgia"/>
          <w:sz w:val="22"/>
          <w:szCs w:val="22"/>
        </w:rPr>
        <w:tab/>
        <w:t xml:space="preserve">Complete the table they began for the </w:t>
      </w:r>
      <w:proofErr w:type="spellStart"/>
      <w:r>
        <w:rPr>
          <w:rFonts w:ascii="Georgia" w:hAnsi="Georgia"/>
          <w:sz w:val="22"/>
          <w:szCs w:val="22"/>
        </w:rPr>
        <w:t>deseasonalised</w:t>
      </w:r>
      <w:proofErr w:type="spellEnd"/>
      <w:r>
        <w:rPr>
          <w:rFonts w:ascii="Georgia" w:hAnsi="Georgia"/>
          <w:sz w:val="22"/>
          <w:szCs w:val="22"/>
        </w:rPr>
        <w:t xml:space="preserve"> data.</w:t>
      </w:r>
    </w:p>
    <w:tbl>
      <w:tblPr>
        <w:tblStyle w:val="TableGrid"/>
        <w:tblW w:w="0" w:type="auto"/>
        <w:tblLook w:val="04A0" w:firstRow="1" w:lastRow="0" w:firstColumn="1" w:lastColumn="0" w:noHBand="0" w:noVBand="1"/>
      </w:tblPr>
      <w:tblGrid>
        <w:gridCol w:w="4508"/>
        <w:gridCol w:w="4508"/>
      </w:tblGrid>
      <w:tr w:rsidR="000C4E8E" w:rsidTr="00CB1BFA">
        <w:tc>
          <w:tcPr>
            <w:tcW w:w="4508" w:type="dxa"/>
          </w:tcPr>
          <w:p w:rsidR="000C4E8E" w:rsidRPr="000C4E8E" w:rsidRDefault="000C4E8E" w:rsidP="00CB1BFA">
            <w:pPr>
              <w:pStyle w:val="BodyText"/>
              <w:rPr>
                <w:rFonts w:asciiTheme="minorHAnsi" w:hAnsiTheme="minorHAnsi"/>
                <w:sz w:val="22"/>
                <w:szCs w:val="22"/>
              </w:rPr>
            </w:pPr>
            <w:r w:rsidRPr="000C4E8E">
              <w:rPr>
                <w:rFonts w:asciiTheme="minorHAnsi" w:hAnsiTheme="minorHAnsi"/>
                <w:sz w:val="22"/>
                <w:szCs w:val="22"/>
              </w:rPr>
              <w:t>Day</w:t>
            </w:r>
          </w:p>
        </w:tc>
        <w:tc>
          <w:tcPr>
            <w:tcW w:w="4508" w:type="dxa"/>
          </w:tcPr>
          <w:p w:rsidR="000C4E8E" w:rsidRPr="000C4E8E" w:rsidRDefault="000C4E8E" w:rsidP="00CB1BFA">
            <w:pPr>
              <w:pStyle w:val="BodyText"/>
              <w:rPr>
                <w:rFonts w:asciiTheme="minorHAnsi" w:hAnsiTheme="minorHAnsi"/>
                <w:sz w:val="22"/>
                <w:szCs w:val="22"/>
              </w:rPr>
            </w:pPr>
            <w:proofErr w:type="spellStart"/>
            <w:r w:rsidRPr="000C4E8E">
              <w:rPr>
                <w:rFonts w:asciiTheme="minorHAnsi" w:hAnsiTheme="minorHAnsi"/>
                <w:sz w:val="22"/>
                <w:szCs w:val="22"/>
              </w:rPr>
              <w:t>Deseasonalised</w:t>
            </w:r>
            <w:proofErr w:type="spellEnd"/>
            <w:r w:rsidRPr="000C4E8E">
              <w:rPr>
                <w:rFonts w:asciiTheme="minorHAnsi" w:hAnsiTheme="minorHAnsi"/>
                <w:sz w:val="22"/>
                <w:szCs w:val="22"/>
              </w:rPr>
              <w:t xml:space="preserve"> Data</w:t>
            </w:r>
          </w:p>
        </w:tc>
      </w:tr>
      <w:tr w:rsidR="000C4E8E" w:rsidTr="00CB1BFA">
        <w:tc>
          <w:tcPr>
            <w:tcW w:w="4508" w:type="dxa"/>
          </w:tcPr>
          <w:p w:rsidR="000C4E8E" w:rsidRPr="000C4E8E" w:rsidRDefault="000C4E8E" w:rsidP="00CB1BFA">
            <w:pPr>
              <w:pStyle w:val="BodyText"/>
              <w:rPr>
                <w:rFonts w:asciiTheme="minorHAnsi" w:hAnsiTheme="minorHAnsi"/>
              </w:rPr>
            </w:pPr>
            <w:r w:rsidRPr="000C4E8E">
              <w:rPr>
                <w:rFonts w:asciiTheme="minorHAnsi" w:hAnsiTheme="minorHAnsi"/>
              </w:rPr>
              <w:t>Monday Jan 11</w:t>
            </w:r>
          </w:p>
        </w:tc>
        <w:tc>
          <w:tcPr>
            <w:tcW w:w="4508" w:type="dxa"/>
            <w:vAlign w:val="bottom"/>
          </w:tcPr>
          <w:p w:rsidR="000C4E8E" w:rsidRPr="000C4E8E" w:rsidRDefault="007E67EC" w:rsidP="00CB1BFA">
            <w:pPr>
              <w:jc w:val="right"/>
              <w:rPr>
                <w:rFonts w:ascii="Calibri" w:eastAsia="Times New Roman" w:hAnsi="Calibri"/>
                <w:sz w:val="22"/>
                <w:szCs w:val="22"/>
                <w:lang w:val="en-AU"/>
              </w:rPr>
            </w:pPr>
            <w:r>
              <w:rPr>
                <w:rFonts w:ascii="Calibri" w:eastAsia="Times New Roman" w:hAnsi="Calibri"/>
                <w:sz w:val="22"/>
                <w:szCs w:val="22"/>
                <w:lang w:val="en-AU"/>
              </w:rPr>
              <w:t>118.6</w:t>
            </w:r>
          </w:p>
        </w:tc>
      </w:tr>
      <w:tr w:rsidR="000C4E8E" w:rsidTr="00CB1BFA">
        <w:tc>
          <w:tcPr>
            <w:tcW w:w="4508" w:type="dxa"/>
          </w:tcPr>
          <w:p w:rsidR="000C4E8E" w:rsidRPr="000C4E8E" w:rsidRDefault="000C4E8E" w:rsidP="00CB1BFA">
            <w:pPr>
              <w:pStyle w:val="BodyText"/>
              <w:rPr>
                <w:rFonts w:asciiTheme="minorHAnsi" w:hAnsiTheme="minorHAnsi"/>
              </w:rPr>
            </w:pPr>
            <w:r w:rsidRPr="000C4E8E">
              <w:rPr>
                <w:rFonts w:asciiTheme="minorHAnsi" w:hAnsiTheme="minorHAnsi"/>
              </w:rPr>
              <w:t>Tuesday Jan 12</w:t>
            </w:r>
          </w:p>
        </w:tc>
        <w:tc>
          <w:tcPr>
            <w:tcW w:w="4508" w:type="dxa"/>
            <w:vAlign w:val="bottom"/>
          </w:tcPr>
          <w:p w:rsidR="000C4E8E" w:rsidRPr="000C4E8E" w:rsidRDefault="007E67EC" w:rsidP="00CB1BFA">
            <w:pPr>
              <w:jc w:val="right"/>
              <w:rPr>
                <w:rFonts w:ascii="Calibri" w:hAnsi="Calibri"/>
                <w:sz w:val="22"/>
                <w:szCs w:val="22"/>
              </w:rPr>
            </w:pPr>
            <w:r>
              <w:rPr>
                <w:rFonts w:ascii="Calibri" w:hAnsi="Calibri"/>
                <w:sz w:val="22"/>
                <w:szCs w:val="22"/>
              </w:rPr>
              <w:t>120.04</w:t>
            </w:r>
          </w:p>
        </w:tc>
      </w:tr>
      <w:tr w:rsidR="000C4E8E" w:rsidTr="00CB1BFA">
        <w:tc>
          <w:tcPr>
            <w:tcW w:w="4508" w:type="dxa"/>
          </w:tcPr>
          <w:p w:rsidR="000C4E8E" w:rsidRPr="000C4E8E" w:rsidRDefault="000C4E8E" w:rsidP="00CB1BFA">
            <w:pPr>
              <w:pStyle w:val="BodyText"/>
              <w:rPr>
                <w:rFonts w:asciiTheme="minorHAnsi" w:hAnsiTheme="minorHAnsi"/>
              </w:rPr>
            </w:pPr>
            <w:r w:rsidRPr="000C4E8E">
              <w:rPr>
                <w:rFonts w:asciiTheme="minorHAnsi" w:hAnsiTheme="minorHAnsi"/>
              </w:rPr>
              <w:t>Wednesday Jan 13</w:t>
            </w:r>
          </w:p>
        </w:tc>
        <w:tc>
          <w:tcPr>
            <w:tcW w:w="4508" w:type="dxa"/>
            <w:vAlign w:val="bottom"/>
          </w:tcPr>
          <w:p w:rsidR="000C4E8E" w:rsidRPr="000C4E8E" w:rsidRDefault="007E67EC" w:rsidP="00CB1BFA">
            <w:pPr>
              <w:jc w:val="right"/>
              <w:rPr>
                <w:rFonts w:ascii="Calibri" w:hAnsi="Calibri"/>
                <w:sz w:val="22"/>
                <w:szCs w:val="22"/>
              </w:rPr>
            </w:pPr>
            <w:r>
              <w:rPr>
                <w:rFonts w:ascii="Calibri" w:hAnsi="Calibri"/>
                <w:sz w:val="22"/>
                <w:szCs w:val="22"/>
              </w:rPr>
              <w:t>119.61</w:t>
            </w:r>
          </w:p>
        </w:tc>
      </w:tr>
      <w:tr w:rsidR="000C4E8E" w:rsidTr="00CB1BFA">
        <w:tc>
          <w:tcPr>
            <w:tcW w:w="4508" w:type="dxa"/>
          </w:tcPr>
          <w:p w:rsidR="000C4E8E" w:rsidRPr="000C4E8E" w:rsidRDefault="000C4E8E" w:rsidP="00CB1BFA">
            <w:pPr>
              <w:pStyle w:val="BodyText"/>
              <w:rPr>
                <w:rFonts w:asciiTheme="minorHAnsi" w:hAnsiTheme="minorHAnsi"/>
              </w:rPr>
            </w:pPr>
            <w:r w:rsidRPr="000C4E8E">
              <w:rPr>
                <w:rFonts w:asciiTheme="minorHAnsi" w:hAnsiTheme="minorHAnsi"/>
              </w:rPr>
              <w:t>Thursday Jan 14</w:t>
            </w:r>
          </w:p>
        </w:tc>
        <w:tc>
          <w:tcPr>
            <w:tcW w:w="4508" w:type="dxa"/>
            <w:vAlign w:val="bottom"/>
          </w:tcPr>
          <w:p w:rsidR="000C4E8E" w:rsidRPr="000C4E8E" w:rsidRDefault="007E67EC" w:rsidP="00CB1BFA">
            <w:pPr>
              <w:jc w:val="right"/>
              <w:rPr>
                <w:rFonts w:ascii="Calibri" w:hAnsi="Calibri"/>
                <w:sz w:val="22"/>
                <w:szCs w:val="22"/>
              </w:rPr>
            </w:pPr>
            <w:r>
              <w:rPr>
                <w:rFonts w:ascii="Calibri" w:hAnsi="Calibri"/>
                <w:sz w:val="22"/>
                <w:szCs w:val="22"/>
              </w:rPr>
              <w:t>120.0</w:t>
            </w:r>
          </w:p>
        </w:tc>
      </w:tr>
      <w:tr w:rsidR="000C4E8E" w:rsidTr="00CB1BFA">
        <w:tc>
          <w:tcPr>
            <w:tcW w:w="4508" w:type="dxa"/>
          </w:tcPr>
          <w:p w:rsidR="000C4E8E" w:rsidRPr="000C4E8E" w:rsidRDefault="000C4E8E" w:rsidP="00CB1BFA">
            <w:pPr>
              <w:pStyle w:val="BodyText"/>
              <w:rPr>
                <w:rFonts w:asciiTheme="minorHAnsi" w:hAnsiTheme="minorHAnsi"/>
              </w:rPr>
            </w:pPr>
            <w:r w:rsidRPr="000C4E8E">
              <w:rPr>
                <w:rFonts w:asciiTheme="minorHAnsi" w:hAnsiTheme="minorHAnsi"/>
              </w:rPr>
              <w:t>Friday Jan 15</w:t>
            </w:r>
          </w:p>
        </w:tc>
        <w:tc>
          <w:tcPr>
            <w:tcW w:w="4508" w:type="dxa"/>
            <w:vAlign w:val="bottom"/>
          </w:tcPr>
          <w:p w:rsidR="000C4E8E" w:rsidRPr="000C4E8E" w:rsidRDefault="00603096" w:rsidP="00603096">
            <w:pPr>
              <w:jc w:val="right"/>
              <w:rPr>
                <w:rFonts w:ascii="Calibri" w:hAnsi="Calibri"/>
                <w:sz w:val="22"/>
                <w:szCs w:val="22"/>
              </w:rPr>
            </w:pPr>
            <w:r>
              <w:rPr>
                <w:rFonts w:ascii="Calibri" w:hAnsi="Calibri"/>
                <w:sz w:val="22"/>
                <w:szCs w:val="22"/>
              </w:rPr>
              <w:t>119</w:t>
            </w:r>
            <w:r w:rsidR="007E67EC">
              <w:rPr>
                <w:rFonts w:ascii="Calibri" w:hAnsi="Calibri"/>
                <w:sz w:val="22"/>
                <w:szCs w:val="22"/>
              </w:rPr>
              <w:t>.</w:t>
            </w:r>
            <w:r>
              <w:rPr>
                <w:rFonts w:ascii="Calibri" w:hAnsi="Calibri"/>
                <w:sz w:val="22"/>
                <w:szCs w:val="22"/>
              </w:rPr>
              <w:t>68</w:t>
            </w:r>
          </w:p>
        </w:tc>
      </w:tr>
      <w:tr w:rsidR="000C4E8E" w:rsidTr="00CB1BFA">
        <w:tc>
          <w:tcPr>
            <w:tcW w:w="4508" w:type="dxa"/>
          </w:tcPr>
          <w:p w:rsidR="000C4E8E" w:rsidRPr="000C4E8E" w:rsidRDefault="000C4E8E" w:rsidP="00CB1BFA">
            <w:pPr>
              <w:pStyle w:val="BodyText"/>
              <w:rPr>
                <w:rFonts w:asciiTheme="minorHAnsi" w:hAnsiTheme="minorHAnsi"/>
              </w:rPr>
            </w:pPr>
            <w:r w:rsidRPr="000C4E8E">
              <w:rPr>
                <w:rFonts w:asciiTheme="minorHAnsi" w:hAnsiTheme="minorHAnsi"/>
              </w:rPr>
              <w:t>Saturday Jan 16</w:t>
            </w:r>
          </w:p>
        </w:tc>
        <w:tc>
          <w:tcPr>
            <w:tcW w:w="4508" w:type="dxa"/>
            <w:vAlign w:val="bottom"/>
          </w:tcPr>
          <w:p w:rsidR="000C4E8E" w:rsidRPr="000C4E8E" w:rsidRDefault="00603096" w:rsidP="00CB1BFA">
            <w:pPr>
              <w:jc w:val="right"/>
              <w:rPr>
                <w:rFonts w:ascii="Calibri" w:hAnsi="Calibri"/>
                <w:sz w:val="22"/>
                <w:szCs w:val="22"/>
              </w:rPr>
            </w:pPr>
            <w:r>
              <w:rPr>
                <w:rFonts w:ascii="Calibri" w:hAnsi="Calibri"/>
                <w:sz w:val="22"/>
                <w:szCs w:val="22"/>
              </w:rPr>
              <w:t>119.82</w:t>
            </w:r>
          </w:p>
        </w:tc>
      </w:tr>
      <w:tr w:rsidR="000C4E8E" w:rsidTr="00CB1BFA">
        <w:tc>
          <w:tcPr>
            <w:tcW w:w="4508" w:type="dxa"/>
          </w:tcPr>
          <w:p w:rsidR="000C4E8E" w:rsidRPr="000C4E8E" w:rsidRDefault="000C4E8E" w:rsidP="00CB1BFA">
            <w:pPr>
              <w:pStyle w:val="BodyText"/>
              <w:rPr>
                <w:rFonts w:asciiTheme="minorHAnsi" w:hAnsiTheme="minorHAnsi"/>
              </w:rPr>
            </w:pPr>
            <w:r w:rsidRPr="000C4E8E">
              <w:rPr>
                <w:rFonts w:asciiTheme="minorHAnsi" w:hAnsiTheme="minorHAnsi"/>
              </w:rPr>
              <w:t>Sunday Jan 17</w:t>
            </w:r>
          </w:p>
        </w:tc>
        <w:tc>
          <w:tcPr>
            <w:tcW w:w="4508" w:type="dxa"/>
            <w:vAlign w:val="bottom"/>
          </w:tcPr>
          <w:p w:rsidR="000C4E8E" w:rsidRPr="000C4E8E" w:rsidRDefault="007E67EC" w:rsidP="00CB1BFA">
            <w:pPr>
              <w:jc w:val="right"/>
              <w:rPr>
                <w:rFonts w:ascii="Calibri" w:hAnsi="Calibri"/>
                <w:sz w:val="22"/>
                <w:szCs w:val="22"/>
              </w:rPr>
            </w:pPr>
            <w:r>
              <w:rPr>
                <w:rFonts w:ascii="Calibri" w:hAnsi="Calibri"/>
                <w:sz w:val="22"/>
                <w:szCs w:val="22"/>
              </w:rPr>
              <w:t>119.71</w:t>
            </w:r>
          </w:p>
        </w:tc>
      </w:tr>
      <w:tr w:rsidR="000C4E8E" w:rsidTr="00CB1BFA">
        <w:tc>
          <w:tcPr>
            <w:tcW w:w="4508" w:type="dxa"/>
          </w:tcPr>
          <w:p w:rsidR="000C4E8E" w:rsidRPr="000C4E8E" w:rsidRDefault="000C4E8E" w:rsidP="00CB1BFA">
            <w:pPr>
              <w:pStyle w:val="BodyText"/>
              <w:rPr>
                <w:rFonts w:asciiTheme="minorHAnsi" w:hAnsiTheme="minorHAnsi"/>
              </w:rPr>
            </w:pPr>
            <w:r w:rsidRPr="000C4E8E">
              <w:rPr>
                <w:rFonts w:asciiTheme="minorHAnsi" w:hAnsiTheme="minorHAnsi"/>
              </w:rPr>
              <w:t>Monday Jan 18</w:t>
            </w:r>
          </w:p>
        </w:tc>
        <w:tc>
          <w:tcPr>
            <w:tcW w:w="4508" w:type="dxa"/>
            <w:vAlign w:val="bottom"/>
          </w:tcPr>
          <w:p w:rsidR="000C4E8E" w:rsidRPr="000C4E8E" w:rsidRDefault="007E67EC" w:rsidP="00CB1BFA">
            <w:pPr>
              <w:jc w:val="right"/>
              <w:rPr>
                <w:rFonts w:ascii="Calibri" w:hAnsi="Calibri"/>
                <w:sz w:val="22"/>
                <w:szCs w:val="22"/>
              </w:rPr>
            </w:pPr>
            <w:r>
              <w:rPr>
                <w:rFonts w:ascii="Calibri" w:hAnsi="Calibri"/>
                <w:sz w:val="22"/>
                <w:szCs w:val="22"/>
              </w:rPr>
              <w:t>118.56</w:t>
            </w:r>
          </w:p>
        </w:tc>
      </w:tr>
      <w:tr w:rsidR="000C4E8E" w:rsidTr="00CB1BFA">
        <w:tc>
          <w:tcPr>
            <w:tcW w:w="4508" w:type="dxa"/>
          </w:tcPr>
          <w:p w:rsidR="000C4E8E" w:rsidRPr="000C4E8E" w:rsidRDefault="000C4E8E" w:rsidP="00CB1BFA">
            <w:pPr>
              <w:pStyle w:val="BodyText"/>
              <w:rPr>
                <w:rFonts w:asciiTheme="minorHAnsi" w:hAnsiTheme="minorHAnsi"/>
              </w:rPr>
            </w:pPr>
            <w:r w:rsidRPr="000C4E8E">
              <w:rPr>
                <w:rFonts w:asciiTheme="minorHAnsi" w:hAnsiTheme="minorHAnsi"/>
              </w:rPr>
              <w:t>Tuesday Jan 19</w:t>
            </w:r>
          </w:p>
        </w:tc>
        <w:tc>
          <w:tcPr>
            <w:tcW w:w="4508" w:type="dxa"/>
            <w:vAlign w:val="bottom"/>
          </w:tcPr>
          <w:p w:rsidR="000C4E8E" w:rsidRPr="000C4E8E" w:rsidRDefault="007E67EC" w:rsidP="00CB1BFA">
            <w:pPr>
              <w:jc w:val="right"/>
              <w:rPr>
                <w:rFonts w:ascii="Calibri" w:hAnsi="Calibri"/>
                <w:sz w:val="22"/>
                <w:szCs w:val="22"/>
              </w:rPr>
            </w:pPr>
            <w:r>
              <w:rPr>
                <w:rFonts w:ascii="Calibri" w:hAnsi="Calibri"/>
                <w:sz w:val="22"/>
                <w:szCs w:val="22"/>
              </w:rPr>
              <w:t>116.999</w:t>
            </w:r>
          </w:p>
        </w:tc>
      </w:tr>
      <w:tr w:rsidR="00EB0C8F" w:rsidTr="00CB1BFA">
        <w:tc>
          <w:tcPr>
            <w:tcW w:w="4508" w:type="dxa"/>
          </w:tcPr>
          <w:p w:rsidR="00EB0C8F" w:rsidRPr="000C4E8E" w:rsidRDefault="00EB0C8F" w:rsidP="00EB0C8F">
            <w:pPr>
              <w:pStyle w:val="BodyText"/>
              <w:rPr>
                <w:rFonts w:asciiTheme="minorHAnsi" w:hAnsiTheme="minorHAnsi"/>
              </w:rPr>
            </w:pPr>
            <w:r w:rsidRPr="000C4E8E">
              <w:rPr>
                <w:rFonts w:asciiTheme="minorHAnsi" w:hAnsiTheme="minorHAnsi"/>
              </w:rPr>
              <w:t>Wednesday Jan 20</w:t>
            </w:r>
          </w:p>
        </w:tc>
        <w:tc>
          <w:tcPr>
            <w:tcW w:w="4508" w:type="dxa"/>
            <w:vAlign w:val="bottom"/>
          </w:tcPr>
          <w:p w:rsidR="00EB0C8F" w:rsidRPr="002943E9" w:rsidRDefault="00603096" w:rsidP="00EB0C8F">
            <w:pPr>
              <w:jc w:val="right"/>
              <w:rPr>
                <w:rFonts w:ascii="Calibri" w:hAnsi="Calibri"/>
                <w:color w:val="0070C0"/>
                <w:sz w:val="22"/>
                <w:szCs w:val="22"/>
              </w:rPr>
            </w:pPr>
            <w:r>
              <w:rPr>
                <w:rFonts w:ascii="Calibri" w:hAnsi="Calibri"/>
                <w:color w:val="0070C0"/>
                <w:sz w:val="22"/>
                <w:szCs w:val="22"/>
              </w:rPr>
              <w:t>117.35</w:t>
            </w:r>
          </w:p>
        </w:tc>
      </w:tr>
      <w:tr w:rsidR="00EB0C8F" w:rsidTr="00CB1BFA">
        <w:tc>
          <w:tcPr>
            <w:tcW w:w="4508" w:type="dxa"/>
          </w:tcPr>
          <w:p w:rsidR="00EB0C8F" w:rsidRPr="000C4E8E" w:rsidRDefault="00EB0C8F" w:rsidP="00EB0C8F">
            <w:pPr>
              <w:pStyle w:val="BodyText"/>
              <w:rPr>
                <w:rFonts w:asciiTheme="minorHAnsi" w:hAnsiTheme="minorHAnsi"/>
              </w:rPr>
            </w:pPr>
            <w:r w:rsidRPr="000C4E8E">
              <w:rPr>
                <w:rFonts w:asciiTheme="minorHAnsi" w:hAnsiTheme="minorHAnsi"/>
              </w:rPr>
              <w:t>Thursday Jan 21</w:t>
            </w:r>
          </w:p>
        </w:tc>
        <w:tc>
          <w:tcPr>
            <w:tcW w:w="4508" w:type="dxa"/>
            <w:vAlign w:val="bottom"/>
          </w:tcPr>
          <w:p w:rsidR="00EB0C8F" w:rsidRPr="002943E9" w:rsidRDefault="007E67EC" w:rsidP="00EB0C8F">
            <w:pPr>
              <w:jc w:val="right"/>
              <w:rPr>
                <w:rFonts w:ascii="Calibri" w:hAnsi="Calibri"/>
                <w:color w:val="0070C0"/>
                <w:sz w:val="22"/>
                <w:szCs w:val="22"/>
              </w:rPr>
            </w:pPr>
            <w:r>
              <w:rPr>
                <w:rFonts w:ascii="Calibri" w:hAnsi="Calibri"/>
                <w:color w:val="0070C0"/>
                <w:sz w:val="22"/>
                <w:szCs w:val="22"/>
              </w:rPr>
              <w:t>117.07</w:t>
            </w:r>
          </w:p>
        </w:tc>
      </w:tr>
      <w:tr w:rsidR="00EB0C8F" w:rsidTr="00CB1BFA">
        <w:tc>
          <w:tcPr>
            <w:tcW w:w="4508" w:type="dxa"/>
          </w:tcPr>
          <w:p w:rsidR="00EB0C8F" w:rsidRPr="000C4E8E" w:rsidRDefault="00EB0C8F" w:rsidP="00EB0C8F">
            <w:pPr>
              <w:pStyle w:val="BodyText"/>
              <w:rPr>
                <w:rFonts w:asciiTheme="minorHAnsi" w:hAnsiTheme="minorHAnsi"/>
              </w:rPr>
            </w:pPr>
            <w:r w:rsidRPr="000C4E8E">
              <w:rPr>
                <w:rFonts w:asciiTheme="minorHAnsi" w:hAnsiTheme="minorHAnsi"/>
              </w:rPr>
              <w:t>Friday Jan 22</w:t>
            </w:r>
          </w:p>
        </w:tc>
        <w:tc>
          <w:tcPr>
            <w:tcW w:w="4508" w:type="dxa"/>
            <w:vAlign w:val="bottom"/>
          </w:tcPr>
          <w:p w:rsidR="00EB0C8F" w:rsidRPr="002943E9" w:rsidRDefault="00603096" w:rsidP="00603096">
            <w:pPr>
              <w:jc w:val="right"/>
              <w:rPr>
                <w:rFonts w:ascii="Calibri" w:hAnsi="Calibri"/>
                <w:color w:val="0070C0"/>
                <w:sz w:val="22"/>
                <w:szCs w:val="22"/>
              </w:rPr>
            </w:pPr>
            <w:r>
              <w:rPr>
                <w:rFonts w:ascii="Calibri" w:hAnsi="Calibri"/>
                <w:color w:val="0070C0"/>
                <w:sz w:val="22"/>
                <w:szCs w:val="22"/>
              </w:rPr>
              <w:t>117</w:t>
            </w:r>
            <w:r w:rsidR="007E67EC">
              <w:rPr>
                <w:rFonts w:ascii="Calibri" w:hAnsi="Calibri"/>
                <w:color w:val="0070C0"/>
                <w:sz w:val="22"/>
                <w:szCs w:val="22"/>
              </w:rPr>
              <w:t>.</w:t>
            </w:r>
            <w:r>
              <w:rPr>
                <w:rFonts w:ascii="Calibri" w:hAnsi="Calibri"/>
                <w:color w:val="0070C0"/>
                <w:sz w:val="22"/>
                <w:szCs w:val="22"/>
              </w:rPr>
              <w:t>28</w:t>
            </w:r>
          </w:p>
        </w:tc>
      </w:tr>
      <w:tr w:rsidR="00EB0C8F" w:rsidTr="00CB1BFA">
        <w:tc>
          <w:tcPr>
            <w:tcW w:w="4508" w:type="dxa"/>
          </w:tcPr>
          <w:p w:rsidR="00EB0C8F" w:rsidRPr="000C4E8E" w:rsidRDefault="00EB0C8F" w:rsidP="00EB0C8F">
            <w:pPr>
              <w:pStyle w:val="BodyText"/>
              <w:rPr>
                <w:rFonts w:asciiTheme="minorHAnsi" w:hAnsiTheme="minorHAnsi"/>
              </w:rPr>
            </w:pPr>
            <w:r w:rsidRPr="000C4E8E">
              <w:rPr>
                <w:rFonts w:asciiTheme="minorHAnsi" w:hAnsiTheme="minorHAnsi"/>
              </w:rPr>
              <w:t>Saturday Jan 23</w:t>
            </w:r>
          </w:p>
        </w:tc>
        <w:tc>
          <w:tcPr>
            <w:tcW w:w="4508" w:type="dxa"/>
            <w:vAlign w:val="bottom"/>
          </w:tcPr>
          <w:p w:rsidR="00EB0C8F" w:rsidRPr="002943E9" w:rsidRDefault="009C6185" w:rsidP="009C6185">
            <w:pPr>
              <w:jc w:val="right"/>
              <w:rPr>
                <w:rFonts w:ascii="Calibri" w:hAnsi="Calibri"/>
                <w:color w:val="0070C0"/>
                <w:sz w:val="22"/>
                <w:szCs w:val="22"/>
              </w:rPr>
            </w:pPr>
            <w:r>
              <w:rPr>
                <w:rFonts w:ascii="Calibri" w:hAnsi="Calibri"/>
                <w:color w:val="0070C0"/>
                <w:sz w:val="22"/>
                <w:szCs w:val="22"/>
              </w:rPr>
              <w:t>117</w:t>
            </w:r>
            <w:r w:rsidR="00603096">
              <w:rPr>
                <w:rFonts w:ascii="Calibri" w:hAnsi="Calibri"/>
                <w:color w:val="0070C0"/>
                <w:sz w:val="22"/>
                <w:szCs w:val="22"/>
              </w:rPr>
              <w:t>.</w:t>
            </w:r>
            <w:r>
              <w:rPr>
                <w:rFonts w:ascii="Calibri" w:hAnsi="Calibri"/>
                <w:color w:val="0070C0"/>
                <w:sz w:val="22"/>
                <w:szCs w:val="22"/>
              </w:rPr>
              <w:t>16</w:t>
            </w:r>
          </w:p>
        </w:tc>
      </w:tr>
      <w:tr w:rsidR="00D36AD4" w:rsidTr="00CB1BFA">
        <w:tc>
          <w:tcPr>
            <w:tcW w:w="4508" w:type="dxa"/>
          </w:tcPr>
          <w:p w:rsidR="00D36AD4" w:rsidRPr="000C4E8E" w:rsidRDefault="00D36AD4" w:rsidP="00EB0C8F">
            <w:pPr>
              <w:pStyle w:val="BodyText"/>
              <w:rPr>
                <w:rFonts w:asciiTheme="minorHAnsi" w:hAnsiTheme="minorHAnsi"/>
              </w:rPr>
            </w:pPr>
            <w:r w:rsidRPr="002D3605">
              <w:rPr>
                <w:rFonts w:asciiTheme="minorHAnsi" w:hAnsiTheme="minorHAnsi"/>
              </w:rPr>
              <w:t>Sunday Jan 24</w:t>
            </w:r>
          </w:p>
        </w:tc>
        <w:tc>
          <w:tcPr>
            <w:tcW w:w="4508" w:type="dxa"/>
            <w:vAlign w:val="bottom"/>
          </w:tcPr>
          <w:p w:rsidR="00D36AD4" w:rsidRDefault="00D36AD4" w:rsidP="00EB0C8F">
            <w:pPr>
              <w:jc w:val="right"/>
              <w:rPr>
                <w:rFonts w:ascii="Calibri" w:hAnsi="Calibri"/>
                <w:color w:val="0070C0"/>
                <w:sz w:val="22"/>
                <w:szCs w:val="22"/>
              </w:rPr>
            </w:pPr>
            <w:r>
              <w:rPr>
                <w:rFonts w:ascii="Calibri" w:hAnsi="Calibri"/>
                <w:color w:val="0070C0"/>
                <w:sz w:val="22"/>
                <w:szCs w:val="22"/>
              </w:rPr>
              <w:t>107.38</w:t>
            </w:r>
          </w:p>
        </w:tc>
      </w:tr>
    </w:tbl>
    <w:p w:rsidR="000C4E8E" w:rsidRDefault="000C4E8E" w:rsidP="000C4E8E">
      <w:pPr>
        <w:pStyle w:val="BodyText"/>
        <w:rPr>
          <w:rFonts w:ascii="Georgia" w:hAnsi="Georgia"/>
          <w:color w:val="0070C0"/>
          <w:sz w:val="22"/>
          <w:szCs w:val="22"/>
        </w:rPr>
      </w:pPr>
    </w:p>
    <w:p w:rsidR="000C4E8E" w:rsidRPr="00B37F2D" w:rsidRDefault="000C4E8E" w:rsidP="000C4E8E">
      <w:pPr>
        <w:pStyle w:val="BodyText"/>
        <w:rPr>
          <w:rFonts w:ascii="Georgia" w:hAnsi="Georgia"/>
          <w:sz w:val="22"/>
          <w:szCs w:val="22"/>
        </w:rPr>
      </w:pPr>
      <w:r w:rsidRPr="00B37F2D">
        <w:rPr>
          <w:rFonts w:ascii="Georgia" w:hAnsi="Georgia"/>
          <w:sz w:val="22"/>
          <w:szCs w:val="22"/>
        </w:rPr>
        <w:t xml:space="preserve">f) </w:t>
      </w:r>
      <w:r>
        <w:rPr>
          <w:rFonts w:ascii="Georgia" w:hAnsi="Georgia"/>
          <w:sz w:val="22"/>
          <w:szCs w:val="22"/>
        </w:rPr>
        <w:tab/>
        <w:t>Predict the actual petrol price for Monday January 25</w:t>
      </w:r>
      <w:r w:rsidRPr="000C4E8E">
        <w:rPr>
          <w:rFonts w:ascii="Georgia" w:hAnsi="Georgia"/>
          <w:sz w:val="22"/>
          <w:szCs w:val="22"/>
          <w:vertAlign w:val="superscript"/>
        </w:rPr>
        <w:t>th</w:t>
      </w:r>
      <w:r>
        <w:rPr>
          <w:rFonts w:ascii="Georgia" w:hAnsi="Georgia"/>
          <w:sz w:val="22"/>
          <w:szCs w:val="22"/>
        </w:rPr>
        <w:t xml:space="preserve"> (justify your answer with </w:t>
      </w:r>
      <w:r>
        <w:rPr>
          <w:rFonts w:ascii="Georgia" w:hAnsi="Georgia"/>
          <w:sz w:val="22"/>
          <w:szCs w:val="22"/>
        </w:rPr>
        <w:tab/>
        <w:t>sufficient working) and compare this prediction with that of the price they recorded.</w:t>
      </w:r>
    </w:p>
    <w:p w:rsidR="000C4E8E" w:rsidRDefault="009C6185" w:rsidP="000C4E8E">
      <w:pPr>
        <w:pStyle w:val="BodyText"/>
        <w:rPr>
          <w:rFonts w:ascii="Georgia" w:hAnsi="Georgia"/>
          <w:color w:val="0070C0"/>
          <w:sz w:val="22"/>
          <w:szCs w:val="22"/>
        </w:rPr>
      </w:pPr>
      <w:r w:rsidRPr="00EF5035">
        <w:rPr>
          <w:noProof/>
          <w:sz w:val="22"/>
          <w:szCs w:val="22"/>
          <w:lang w:val="en-AU" w:eastAsia="en-AU"/>
        </w:rPr>
        <w:drawing>
          <wp:anchor distT="0" distB="0" distL="114300" distR="114300" simplePos="0" relativeHeight="251755520" behindDoc="0" locked="0" layoutInCell="1" allowOverlap="1" wp14:anchorId="562571BB" wp14:editId="7588F35D">
            <wp:simplePos x="0" y="0"/>
            <wp:positionH relativeFrom="margin">
              <wp:posOffset>4286885</wp:posOffset>
            </wp:positionH>
            <wp:positionV relativeFrom="paragraph">
              <wp:posOffset>655320</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045436" w:rsidRPr="00EF5035">
        <w:rPr>
          <w:noProof/>
          <w:sz w:val="22"/>
          <w:szCs w:val="22"/>
          <w:lang w:val="en-AU" w:eastAsia="en-AU"/>
        </w:rPr>
        <w:drawing>
          <wp:anchor distT="0" distB="0" distL="114300" distR="114300" simplePos="0" relativeHeight="251759616" behindDoc="0" locked="0" layoutInCell="1" allowOverlap="1" wp14:anchorId="17CB846E" wp14:editId="75A42528">
            <wp:simplePos x="0" y="0"/>
            <wp:positionH relativeFrom="margin">
              <wp:posOffset>4263887</wp:posOffset>
            </wp:positionH>
            <wp:positionV relativeFrom="paragraph">
              <wp:posOffset>1931421</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045436" w:rsidRPr="00EF5035">
        <w:rPr>
          <w:noProof/>
          <w:sz w:val="22"/>
          <w:szCs w:val="22"/>
          <w:lang w:val="en-AU" w:eastAsia="en-AU"/>
        </w:rPr>
        <w:drawing>
          <wp:anchor distT="0" distB="0" distL="114300" distR="114300" simplePos="0" relativeHeight="251757568" behindDoc="0" locked="0" layoutInCell="1" allowOverlap="1" wp14:anchorId="35326E63" wp14:editId="6AC1935F">
            <wp:simplePos x="0" y="0"/>
            <wp:positionH relativeFrom="margin">
              <wp:posOffset>4671392</wp:posOffset>
            </wp:positionH>
            <wp:positionV relativeFrom="paragraph">
              <wp:posOffset>1269144</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045436" w:rsidRPr="00EF5035">
        <w:rPr>
          <w:noProof/>
          <w:sz w:val="22"/>
          <w:szCs w:val="22"/>
          <w:lang w:val="en-AU" w:eastAsia="en-AU"/>
        </w:rPr>
        <w:drawing>
          <wp:anchor distT="0" distB="0" distL="114300" distR="114300" simplePos="0" relativeHeight="251751424" behindDoc="0" locked="0" layoutInCell="1" allowOverlap="1" wp14:anchorId="763E4A2E" wp14:editId="4EB0CAF5">
            <wp:simplePos x="0" y="0"/>
            <wp:positionH relativeFrom="margin">
              <wp:posOffset>4154557</wp:posOffset>
            </wp:positionH>
            <wp:positionV relativeFrom="paragraph">
              <wp:posOffset>320454</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045436" w:rsidRPr="00EF5035">
        <w:rPr>
          <w:noProof/>
          <w:sz w:val="22"/>
          <w:szCs w:val="22"/>
          <w:lang w:val="en-AU" w:eastAsia="en-AU"/>
        </w:rPr>
        <w:drawing>
          <wp:anchor distT="0" distB="0" distL="114300" distR="114300" simplePos="0" relativeHeight="251753472" behindDoc="0" locked="0" layoutInCell="1" allowOverlap="1" wp14:anchorId="6F6709C5" wp14:editId="5EEEB291">
            <wp:simplePos x="0" y="0"/>
            <wp:positionH relativeFrom="margin">
              <wp:posOffset>3899452</wp:posOffset>
            </wp:positionH>
            <wp:positionV relativeFrom="paragraph">
              <wp:posOffset>320593</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EB0C8F" w:rsidRPr="00A56DF5" w:rsidRDefault="006A6A27" w:rsidP="00EB0C8F">
      <w:pPr>
        <w:pStyle w:val="BodyText"/>
        <w:rPr>
          <w:rFonts w:ascii="Georgia" w:hAnsi="Georgia"/>
          <w:color w:val="0070C0"/>
          <w:sz w:val="22"/>
          <w:szCs w:val="22"/>
        </w:rPr>
      </w:pPr>
      <m:oMathPara>
        <m:oMath>
          <m:acc>
            <m:accPr>
              <m:ctrlPr>
                <w:rPr>
                  <w:rFonts w:ascii="Cambria Math" w:hAnsi="Cambria Math"/>
                  <w:i/>
                  <w:color w:val="0070C0"/>
                  <w:sz w:val="22"/>
                  <w:szCs w:val="22"/>
                </w:rPr>
              </m:ctrlPr>
            </m:accPr>
            <m:e>
              <m:r>
                <w:rPr>
                  <w:rFonts w:ascii="Cambria Math" w:hAnsi="Cambria Math"/>
                  <w:color w:val="0070C0"/>
                  <w:sz w:val="22"/>
                  <w:szCs w:val="22"/>
                </w:rPr>
                <m:t>p</m:t>
              </m:r>
            </m:e>
          </m:acc>
          <m:r>
            <w:rPr>
              <w:rFonts w:ascii="Cambria Math" w:hAnsi="Cambria Math"/>
              <w:color w:val="0070C0"/>
              <w:sz w:val="22"/>
              <w:szCs w:val="22"/>
            </w:rPr>
            <m:t xml:space="preserve">=-0.528d+121.765 </m:t>
          </m:r>
        </m:oMath>
      </m:oMathPara>
    </w:p>
    <w:p w:rsidR="00EB0C8F" w:rsidRPr="00A56DF5" w:rsidRDefault="006A6A27" w:rsidP="00EB0C8F">
      <w:pPr>
        <w:pStyle w:val="BodyText"/>
        <w:rPr>
          <w:rFonts w:ascii="Georgia" w:hAnsi="Georgia"/>
          <w:color w:val="0070C0"/>
          <w:sz w:val="22"/>
          <w:szCs w:val="22"/>
        </w:rPr>
      </w:pPr>
      <m:oMathPara>
        <m:oMath>
          <m:acc>
            <m:accPr>
              <m:ctrlPr>
                <w:rPr>
                  <w:rFonts w:ascii="Cambria Math" w:hAnsi="Cambria Math"/>
                  <w:i/>
                  <w:color w:val="0070C0"/>
                  <w:sz w:val="22"/>
                  <w:szCs w:val="22"/>
                </w:rPr>
              </m:ctrlPr>
            </m:accPr>
            <m:e>
              <m:r>
                <w:rPr>
                  <w:rFonts w:ascii="Cambria Math" w:hAnsi="Cambria Math"/>
                  <w:color w:val="0070C0"/>
                  <w:sz w:val="22"/>
                  <w:szCs w:val="22"/>
                </w:rPr>
                <m:t>p</m:t>
              </m:r>
            </m:e>
          </m:acc>
          <m:r>
            <w:rPr>
              <w:rFonts w:ascii="Cambria Math" w:hAnsi="Cambria Math"/>
              <w:color w:val="0070C0"/>
              <w:sz w:val="22"/>
              <w:szCs w:val="22"/>
            </w:rPr>
            <m:t>=-0.528</m:t>
          </m:r>
          <m:d>
            <m:dPr>
              <m:ctrlPr>
                <w:rPr>
                  <w:rFonts w:ascii="Cambria Math" w:hAnsi="Cambria Math"/>
                  <w:i/>
                  <w:color w:val="0070C0"/>
                  <w:sz w:val="22"/>
                  <w:szCs w:val="22"/>
                </w:rPr>
              </m:ctrlPr>
            </m:dPr>
            <m:e>
              <m:r>
                <w:rPr>
                  <w:rFonts w:ascii="Cambria Math" w:hAnsi="Cambria Math"/>
                  <w:color w:val="0070C0"/>
                  <w:sz w:val="22"/>
                  <w:szCs w:val="22"/>
                </w:rPr>
                <m:t>15</m:t>
              </m:r>
            </m:e>
          </m:d>
          <m:r>
            <w:rPr>
              <w:rFonts w:ascii="Cambria Math" w:hAnsi="Cambria Math"/>
              <w:color w:val="0070C0"/>
              <w:sz w:val="22"/>
              <w:szCs w:val="22"/>
            </w:rPr>
            <m:t xml:space="preserve">+121.765=113.84 </m:t>
          </m:r>
        </m:oMath>
      </m:oMathPara>
    </w:p>
    <w:p w:rsidR="00EB0C8F" w:rsidRPr="00A56DF5" w:rsidRDefault="00EB0C8F" w:rsidP="00EB0C8F">
      <w:pPr>
        <w:pStyle w:val="BodyText"/>
        <w:rPr>
          <w:rFonts w:ascii="Georgia" w:hAnsi="Georgia"/>
          <w:color w:val="0070C0"/>
          <w:sz w:val="22"/>
          <w:szCs w:val="22"/>
        </w:rPr>
      </w:pPr>
      <m:oMathPara>
        <m:oMath>
          <m:r>
            <w:rPr>
              <w:rFonts w:ascii="Cambria Math" w:hAnsi="Cambria Math"/>
              <w:color w:val="0070C0"/>
              <w:sz w:val="22"/>
              <w:szCs w:val="22"/>
            </w:rPr>
            <m:t xml:space="preserve">predicting for Monday </m:t>
          </m:r>
        </m:oMath>
      </m:oMathPara>
    </w:p>
    <w:p w:rsidR="00EB0C8F" w:rsidRPr="00A56DF5" w:rsidRDefault="00EB0C8F" w:rsidP="00EB0C8F">
      <w:pPr>
        <w:pStyle w:val="BodyText"/>
        <w:rPr>
          <w:rFonts w:ascii="Georgia" w:hAnsi="Georgia"/>
          <w:color w:val="0070C0"/>
          <w:sz w:val="22"/>
          <w:szCs w:val="22"/>
        </w:rPr>
      </w:pPr>
      <m:oMathPara>
        <m:oMath>
          <m:r>
            <w:rPr>
              <w:rFonts w:ascii="Cambria Math" w:hAnsi="Cambria Math"/>
              <w:color w:val="0070C0"/>
              <w:sz w:val="22"/>
              <w:szCs w:val="22"/>
            </w:rPr>
            <m:t xml:space="preserve">∴prediction of actual price: 113.84×0.943=$107.35 </m:t>
          </m:r>
        </m:oMath>
      </m:oMathPara>
    </w:p>
    <w:p w:rsidR="00EB0C8F" w:rsidRPr="00A56DF5" w:rsidRDefault="00EB0C8F" w:rsidP="00EB0C8F">
      <w:pPr>
        <w:pStyle w:val="BodyText"/>
        <w:rPr>
          <w:rFonts w:ascii="Georgia" w:hAnsi="Georgia"/>
          <w:color w:val="0070C0"/>
          <w:sz w:val="22"/>
          <w:szCs w:val="22"/>
        </w:rPr>
      </w:pPr>
      <m:oMathPara>
        <m:oMath>
          <m:r>
            <w:rPr>
              <w:rFonts w:ascii="Cambria Math" w:hAnsi="Cambria Math"/>
              <w:color w:val="0070C0"/>
              <w:sz w:val="22"/>
              <w:szCs w:val="22"/>
            </w:rPr>
            <m:t xml:space="preserve">The actual price for this day was recorded and was $109. </m:t>
          </m:r>
        </m:oMath>
      </m:oMathPara>
    </w:p>
    <w:p w:rsidR="00EB0C8F" w:rsidRPr="00A56DF5" w:rsidRDefault="00EB0C8F" w:rsidP="00EB0C8F">
      <w:pPr>
        <w:pStyle w:val="BodyText"/>
        <w:rPr>
          <w:rFonts w:ascii="Georgia" w:hAnsi="Georgia"/>
          <w:color w:val="0070C0"/>
          <w:sz w:val="22"/>
          <w:szCs w:val="22"/>
        </w:rPr>
      </w:pPr>
      <m:oMathPara>
        <m:oMath>
          <m:r>
            <w:rPr>
              <w:rFonts w:ascii="Cambria Math" w:hAnsi="Cambria Math"/>
              <w:color w:val="0070C0"/>
              <w:sz w:val="22"/>
              <w:szCs w:val="22"/>
            </w:rPr>
            <m:t>This prediction is very close.</m:t>
          </m:r>
        </m:oMath>
      </m:oMathPara>
    </w:p>
    <w:p w:rsidR="00EB0C8F" w:rsidRDefault="00EB0C8F" w:rsidP="000C4E8E">
      <w:pPr>
        <w:pStyle w:val="BodyText"/>
        <w:rPr>
          <w:rFonts w:ascii="Georgia" w:hAnsi="Georgia"/>
          <w:color w:val="0070C0"/>
          <w:sz w:val="22"/>
          <w:szCs w:val="22"/>
        </w:rPr>
      </w:pPr>
    </w:p>
    <w:p w:rsidR="00F03E36" w:rsidRDefault="00F03E36" w:rsidP="000C4E8E">
      <w:pPr>
        <w:pStyle w:val="BodyText"/>
        <w:rPr>
          <w:rFonts w:ascii="Georgia" w:hAnsi="Georgia"/>
          <w:b/>
          <w:sz w:val="22"/>
          <w:szCs w:val="22"/>
        </w:rPr>
      </w:pPr>
      <w:r w:rsidRPr="00F03E36">
        <w:rPr>
          <w:rFonts w:ascii="Georgia" w:hAnsi="Georgia"/>
          <w:b/>
          <w:sz w:val="22"/>
          <w:szCs w:val="22"/>
        </w:rPr>
        <w:lastRenderedPageBreak/>
        <w:t>Question Three: [</w:t>
      </w:r>
      <w:r w:rsidR="00C82DED">
        <w:rPr>
          <w:rFonts w:ascii="Georgia" w:hAnsi="Georgia"/>
          <w:b/>
          <w:sz w:val="22"/>
          <w:szCs w:val="22"/>
        </w:rPr>
        <w:t xml:space="preserve">3, 2: </w:t>
      </w:r>
      <w:r>
        <w:rPr>
          <w:rFonts w:ascii="Georgia" w:hAnsi="Georgia"/>
          <w:b/>
          <w:sz w:val="22"/>
          <w:szCs w:val="22"/>
        </w:rPr>
        <w:t>5 marks</w:t>
      </w:r>
      <w:r w:rsidRPr="00F03E36">
        <w:rPr>
          <w:rFonts w:ascii="Georgia" w:hAnsi="Georgia"/>
          <w:b/>
          <w:sz w:val="22"/>
          <w:szCs w:val="22"/>
        </w:rPr>
        <w:t>]</w:t>
      </w:r>
    </w:p>
    <w:p w:rsidR="00C82DED" w:rsidRDefault="00C82DED" w:rsidP="000C4E8E">
      <w:pPr>
        <w:pStyle w:val="BodyText"/>
        <w:rPr>
          <w:rFonts w:ascii="Georgia" w:hAnsi="Georgia"/>
          <w:sz w:val="22"/>
          <w:szCs w:val="22"/>
        </w:rPr>
      </w:pPr>
      <w:r>
        <w:rPr>
          <w:rFonts w:ascii="Georgia" w:hAnsi="Georgia"/>
          <w:sz w:val="22"/>
          <w:szCs w:val="22"/>
        </w:rPr>
        <w:t xml:space="preserve">A company’s profits show a quarterly seasonal pattern. </w:t>
      </w:r>
    </w:p>
    <w:p w:rsidR="00F03E36" w:rsidRDefault="00C82DED" w:rsidP="000C4E8E">
      <w:pPr>
        <w:pStyle w:val="BodyText"/>
        <w:rPr>
          <w:rFonts w:ascii="Georgia" w:hAnsi="Georgia"/>
          <w:sz w:val="22"/>
          <w:szCs w:val="22"/>
        </w:rPr>
      </w:pPr>
      <w:r>
        <w:rPr>
          <w:rFonts w:ascii="Georgia" w:hAnsi="Georgia"/>
          <w:sz w:val="22"/>
          <w:szCs w:val="22"/>
        </w:rPr>
        <w:t xml:space="preserve">The least squares regression line for predicting the </w:t>
      </w:r>
      <w:proofErr w:type="spellStart"/>
      <w:r>
        <w:rPr>
          <w:rFonts w:ascii="Georgia" w:hAnsi="Georgia"/>
          <w:sz w:val="22"/>
          <w:szCs w:val="22"/>
        </w:rPr>
        <w:t>deseasonalised</w:t>
      </w:r>
      <w:proofErr w:type="spellEnd"/>
      <w:r>
        <w:rPr>
          <w:rFonts w:ascii="Georgia" w:hAnsi="Georgia"/>
          <w:sz w:val="22"/>
          <w:szCs w:val="22"/>
        </w:rPr>
        <w:t xml:space="preserve"> profits in thousands of dollars is: </w:t>
      </w:r>
      <m:oMath>
        <m:acc>
          <m:accPr>
            <m:ctrlPr>
              <w:rPr>
                <w:rFonts w:ascii="Cambria Math" w:hAnsi="Cambria Math"/>
                <w:i/>
                <w:sz w:val="22"/>
                <w:szCs w:val="22"/>
              </w:rPr>
            </m:ctrlPr>
          </m:accPr>
          <m:e>
            <m:r>
              <w:rPr>
                <w:rFonts w:ascii="Cambria Math" w:hAnsi="Cambria Math"/>
                <w:sz w:val="22"/>
                <w:szCs w:val="22"/>
              </w:rPr>
              <m:t>p</m:t>
            </m:r>
          </m:e>
        </m:acc>
        <m:r>
          <w:rPr>
            <w:rFonts w:ascii="Cambria Math" w:hAnsi="Cambria Math"/>
            <w:sz w:val="22"/>
            <w:szCs w:val="22"/>
          </w:rPr>
          <m:t xml:space="preserve">=0.0995n+9.8323 </m:t>
        </m:r>
      </m:oMath>
      <w:r>
        <w:rPr>
          <w:rFonts w:ascii="Georgia" w:hAnsi="Georgia"/>
          <w:sz w:val="22"/>
          <w:szCs w:val="22"/>
        </w:rPr>
        <w:t xml:space="preserve">where </w:t>
      </w:r>
      <m:oMath>
        <m:r>
          <w:rPr>
            <w:rFonts w:ascii="Cambria Math" w:hAnsi="Cambria Math"/>
            <w:sz w:val="22"/>
            <w:szCs w:val="22"/>
          </w:rPr>
          <m:t>p</m:t>
        </m:r>
      </m:oMath>
      <w:r>
        <w:rPr>
          <w:rFonts w:ascii="Georgia" w:hAnsi="Georgia"/>
          <w:sz w:val="22"/>
          <w:szCs w:val="22"/>
        </w:rPr>
        <w:t xml:space="preserve"> is the profit (in $1000) and </w:t>
      </w:r>
      <m:oMath>
        <m:r>
          <w:rPr>
            <w:rFonts w:ascii="Cambria Math" w:hAnsi="Cambria Math"/>
            <w:sz w:val="22"/>
            <w:szCs w:val="22"/>
          </w:rPr>
          <m:t>n</m:t>
        </m:r>
      </m:oMath>
      <w:r>
        <w:rPr>
          <w:rFonts w:ascii="Georgia" w:hAnsi="Georgia"/>
          <w:sz w:val="22"/>
          <w:szCs w:val="22"/>
        </w:rPr>
        <w:t xml:space="preserve"> is the quarter since profit was first recorded. </w:t>
      </w:r>
    </w:p>
    <w:p w:rsidR="00C82DED" w:rsidRDefault="00C82DED" w:rsidP="000C4E8E">
      <w:pPr>
        <w:pStyle w:val="BodyText"/>
        <w:rPr>
          <w:rFonts w:ascii="Georgia" w:hAnsi="Georgia"/>
          <w:sz w:val="22"/>
          <w:szCs w:val="22"/>
        </w:rPr>
      </w:pPr>
      <w:r>
        <w:rPr>
          <w:rFonts w:ascii="Georgia" w:hAnsi="Georgia"/>
          <w:sz w:val="22"/>
          <w:szCs w:val="22"/>
        </w:rPr>
        <w:t>The least squares regression line and the seasonal index are used to predict that the actual sales for the 29</w:t>
      </w:r>
      <w:r w:rsidRPr="00C82DED">
        <w:rPr>
          <w:rFonts w:ascii="Georgia" w:hAnsi="Georgia"/>
          <w:sz w:val="22"/>
          <w:szCs w:val="22"/>
          <w:vertAlign w:val="superscript"/>
        </w:rPr>
        <w:t>th</w:t>
      </w:r>
      <w:r>
        <w:rPr>
          <w:rFonts w:ascii="Georgia" w:hAnsi="Georgia"/>
          <w:sz w:val="22"/>
          <w:szCs w:val="22"/>
        </w:rPr>
        <w:t xml:space="preserve"> quarter will be $14 449.</w:t>
      </w:r>
    </w:p>
    <w:p w:rsidR="00C82DED" w:rsidRDefault="00C82DED" w:rsidP="000C4E8E">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Calculate the seasonal index for the first quarter. </w:t>
      </w:r>
    </w:p>
    <w:p w:rsidR="00C82DED" w:rsidRDefault="00C82DED" w:rsidP="000C4E8E">
      <w:pPr>
        <w:pStyle w:val="BodyText"/>
        <w:rPr>
          <w:rFonts w:ascii="Georgia" w:hAnsi="Georgia"/>
          <w:sz w:val="22"/>
          <w:szCs w:val="22"/>
        </w:rPr>
      </w:pPr>
      <w:r w:rsidRPr="00EF5035">
        <w:rPr>
          <w:noProof/>
          <w:sz w:val="22"/>
          <w:szCs w:val="22"/>
          <w:lang w:val="en-AU" w:eastAsia="en-AU"/>
        </w:rPr>
        <w:drawing>
          <wp:anchor distT="0" distB="0" distL="114300" distR="114300" simplePos="0" relativeHeight="251763712" behindDoc="0" locked="0" layoutInCell="1" allowOverlap="1" wp14:anchorId="3C84BB8E" wp14:editId="4B1C076F">
            <wp:simplePos x="0" y="0"/>
            <wp:positionH relativeFrom="margin">
              <wp:posOffset>1941444</wp:posOffset>
            </wp:positionH>
            <wp:positionV relativeFrom="paragraph">
              <wp:posOffset>1149350</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Pr="00EF5035">
        <w:rPr>
          <w:noProof/>
          <w:sz w:val="22"/>
          <w:szCs w:val="22"/>
          <w:lang w:val="en-AU" w:eastAsia="en-AU"/>
        </w:rPr>
        <w:drawing>
          <wp:anchor distT="0" distB="0" distL="114300" distR="114300" simplePos="0" relativeHeight="251761664" behindDoc="0" locked="0" layoutInCell="1" allowOverlap="1" wp14:anchorId="0D5606CB" wp14:editId="384F4894">
            <wp:simplePos x="0" y="0"/>
            <wp:positionH relativeFrom="margin">
              <wp:posOffset>1679713</wp:posOffset>
            </wp:positionH>
            <wp:positionV relativeFrom="paragraph">
              <wp:posOffset>321089</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C82DED" w:rsidRPr="00C82DED" w:rsidRDefault="006A6A27" w:rsidP="00C82DED">
      <w:pPr>
        <w:pStyle w:val="BodyText"/>
        <w:jc w:val="both"/>
        <w:rPr>
          <w:rFonts w:ascii="Georgia" w:hAnsi="Georgia"/>
          <w:color w:val="0070C0"/>
          <w:sz w:val="22"/>
          <w:szCs w:val="22"/>
        </w:rPr>
      </w:pPr>
      <m:oMathPara>
        <m:oMathParaPr>
          <m:jc m:val="left"/>
        </m:oMathParaPr>
        <m:oMath>
          <m:acc>
            <m:accPr>
              <m:ctrlPr>
                <w:rPr>
                  <w:rFonts w:ascii="Cambria Math" w:hAnsi="Cambria Math"/>
                  <w:i/>
                  <w:color w:val="0070C0"/>
                  <w:sz w:val="22"/>
                  <w:szCs w:val="22"/>
                </w:rPr>
              </m:ctrlPr>
            </m:accPr>
            <m:e>
              <m:r>
                <w:rPr>
                  <w:rFonts w:ascii="Cambria Math" w:hAnsi="Cambria Math"/>
                  <w:color w:val="0070C0"/>
                  <w:sz w:val="22"/>
                  <w:szCs w:val="22"/>
                </w:rPr>
                <m:t>p</m:t>
              </m:r>
            </m:e>
          </m:acc>
          <m:r>
            <w:rPr>
              <w:rFonts w:ascii="Cambria Math" w:hAnsi="Cambria Math"/>
              <w:color w:val="0070C0"/>
              <w:sz w:val="22"/>
              <w:szCs w:val="22"/>
            </w:rPr>
            <m:t>=0.0995</m:t>
          </m:r>
          <m:d>
            <m:dPr>
              <m:ctrlPr>
                <w:rPr>
                  <w:rFonts w:ascii="Cambria Math" w:hAnsi="Cambria Math"/>
                  <w:i/>
                  <w:color w:val="0070C0"/>
                  <w:sz w:val="22"/>
                  <w:szCs w:val="22"/>
                </w:rPr>
              </m:ctrlPr>
            </m:dPr>
            <m:e>
              <m:r>
                <w:rPr>
                  <w:rFonts w:ascii="Cambria Math" w:hAnsi="Cambria Math"/>
                  <w:color w:val="0070C0"/>
                  <w:sz w:val="22"/>
                  <w:szCs w:val="22"/>
                </w:rPr>
                <m:t>29</m:t>
              </m:r>
            </m:e>
          </m:d>
          <m:r>
            <w:rPr>
              <w:rFonts w:ascii="Cambria Math" w:hAnsi="Cambria Math"/>
              <w:color w:val="0070C0"/>
              <w:sz w:val="22"/>
              <w:szCs w:val="22"/>
            </w:rPr>
            <m:t>+9.8323</m:t>
          </m:r>
        </m:oMath>
      </m:oMathPara>
    </w:p>
    <w:p w:rsidR="00C82DED" w:rsidRPr="00C82DED" w:rsidRDefault="00C82DED" w:rsidP="00C82DED">
      <w:pPr>
        <w:pStyle w:val="BodyText"/>
        <w:jc w:val="both"/>
        <w:rPr>
          <w:rFonts w:ascii="Georgia" w:hAnsi="Georgia"/>
          <w:color w:val="0070C0"/>
          <w:sz w:val="22"/>
          <w:szCs w:val="22"/>
        </w:rPr>
      </w:pPr>
      <m:oMathPara>
        <m:oMathParaPr>
          <m:jc m:val="left"/>
        </m:oMathParaPr>
        <m:oMath>
          <m:r>
            <w:rPr>
              <w:rFonts w:ascii="Cambria Math" w:hAnsi="Cambria Math"/>
              <w:color w:val="0070C0"/>
              <w:sz w:val="22"/>
              <w:szCs w:val="22"/>
            </w:rPr>
            <m:t xml:space="preserve">    =12.7178 </m:t>
          </m:r>
        </m:oMath>
      </m:oMathPara>
    </w:p>
    <w:p w:rsidR="00C82DED" w:rsidRPr="00C82DED" w:rsidRDefault="00C82DED" w:rsidP="00C82DED">
      <w:pPr>
        <w:pStyle w:val="BodyText"/>
        <w:jc w:val="both"/>
        <w:rPr>
          <w:rFonts w:ascii="Georgia" w:hAnsi="Georgia"/>
          <w:color w:val="0070C0"/>
          <w:sz w:val="22"/>
          <w:szCs w:val="22"/>
        </w:rPr>
      </w:pPr>
      <m:oMathPara>
        <m:oMathParaPr>
          <m:jc m:val="left"/>
        </m:oMathParaPr>
        <m:oMath>
          <m:r>
            <w:rPr>
              <w:rFonts w:ascii="Cambria Math" w:hAnsi="Cambria Math"/>
              <w:color w:val="0070C0"/>
              <w:sz w:val="22"/>
              <w:szCs w:val="22"/>
            </w:rPr>
            <m:t>12.7178×x=14.449</m:t>
          </m:r>
        </m:oMath>
      </m:oMathPara>
    </w:p>
    <w:p w:rsidR="00C82DED" w:rsidRPr="00C82DED" w:rsidRDefault="00C82DED" w:rsidP="00C82DED">
      <w:pPr>
        <w:pStyle w:val="BodyText"/>
        <w:jc w:val="both"/>
        <w:rPr>
          <w:rFonts w:ascii="Georgia" w:hAnsi="Georgia"/>
          <w:color w:val="0070C0"/>
          <w:sz w:val="22"/>
          <w:szCs w:val="22"/>
        </w:rPr>
      </w:pPr>
      <w:r w:rsidRPr="00EF5035">
        <w:rPr>
          <w:noProof/>
          <w:sz w:val="22"/>
          <w:szCs w:val="22"/>
          <w:lang w:val="en-AU" w:eastAsia="en-AU"/>
        </w:rPr>
        <w:drawing>
          <wp:anchor distT="0" distB="0" distL="114300" distR="114300" simplePos="0" relativeHeight="251765760" behindDoc="0" locked="0" layoutInCell="1" allowOverlap="1" wp14:anchorId="698DD924" wp14:editId="01D0205C">
            <wp:simplePos x="0" y="0"/>
            <wp:positionH relativeFrom="margin">
              <wp:posOffset>3064454</wp:posOffset>
            </wp:positionH>
            <wp:positionV relativeFrom="paragraph">
              <wp:posOffset>326969</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0070C0"/>
          <w:sz w:val="22"/>
          <w:szCs w:val="22"/>
        </w:rPr>
        <w:t xml:space="preserve">                    </w:t>
      </w:r>
      <m:oMath>
        <m:r>
          <w:rPr>
            <w:rFonts w:ascii="Cambria Math" w:hAnsi="Cambria Math"/>
            <w:color w:val="0070C0"/>
            <w:sz w:val="22"/>
            <w:szCs w:val="22"/>
          </w:rPr>
          <m:t xml:space="preserve">x=1.136 </m:t>
        </m:r>
      </m:oMath>
    </w:p>
    <w:p w:rsidR="00C82DED" w:rsidRPr="00C82DED" w:rsidRDefault="00C82DED" w:rsidP="00C82DED">
      <w:pPr>
        <w:pStyle w:val="BodyText"/>
        <w:jc w:val="both"/>
        <w:rPr>
          <w:rFonts w:ascii="Georgia" w:hAnsi="Georgia"/>
          <w:color w:val="0070C0"/>
          <w:sz w:val="22"/>
          <w:szCs w:val="22"/>
        </w:rPr>
      </w:pPr>
      <m:oMath>
        <m:r>
          <w:rPr>
            <w:rFonts w:ascii="Cambria Math" w:hAnsi="Cambria Math"/>
            <w:color w:val="0070C0"/>
            <w:sz w:val="22"/>
            <w:szCs w:val="22"/>
          </w:rPr>
          <m:t xml:space="preserve">∴113.6%  </m:t>
        </m:r>
      </m:oMath>
      <w:proofErr w:type="gramStart"/>
      <w:r w:rsidRPr="00C82DED">
        <w:rPr>
          <w:rFonts w:ascii="Georgia" w:hAnsi="Georgia"/>
          <w:color w:val="0070C0"/>
          <w:sz w:val="22"/>
          <w:szCs w:val="22"/>
        </w:rPr>
        <w:t>is</w:t>
      </w:r>
      <w:proofErr w:type="gramEnd"/>
      <w:r w:rsidRPr="00C82DED">
        <w:rPr>
          <w:rFonts w:ascii="Georgia" w:hAnsi="Georgia"/>
          <w:color w:val="0070C0"/>
          <w:sz w:val="22"/>
          <w:szCs w:val="22"/>
        </w:rPr>
        <w:t xml:space="preserve"> </w:t>
      </w:r>
      <w:r>
        <w:rPr>
          <w:rFonts w:ascii="Georgia" w:hAnsi="Georgia"/>
          <w:color w:val="0070C0"/>
          <w:sz w:val="22"/>
          <w:szCs w:val="22"/>
        </w:rPr>
        <w:t xml:space="preserve">the </w:t>
      </w:r>
      <w:r w:rsidRPr="00C82DED">
        <w:rPr>
          <w:rFonts w:ascii="Georgia" w:hAnsi="Georgia"/>
          <w:color w:val="0070C0"/>
          <w:sz w:val="22"/>
          <w:szCs w:val="22"/>
        </w:rPr>
        <w:t>seasonal index for first quarter.</w:t>
      </w:r>
    </w:p>
    <w:p w:rsidR="00C82DED" w:rsidRDefault="00C82DED" w:rsidP="000C4E8E">
      <w:pPr>
        <w:pStyle w:val="BodyText"/>
        <w:rPr>
          <w:rFonts w:ascii="Georgia" w:hAnsi="Georgia"/>
          <w:sz w:val="22"/>
          <w:szCs w:val="22"/>
        </w:rPr>
      </w:pPr>
    </w:p>
    <w:p w:rsidR="00C82DED" w:rsidRDefault="00C82DED" w:rsidP="000C4E8E">
      <w:pPr>
        <w:pStyle w:val="BodyText"/>
        <w:rPr>
          <w:rFonts w:ascii="Georgia" w:hAnsi="Georgia"/>
          <w:sz w:val="22"/>
          <w:szCs w:val="22"/>
        </w:rPr>
      </w:pPr>
    </w:p>
    <w:p w:rsidR="00C82DED" w:rsidRDefault="00C82DED" w:rsidP="000C4E8E">
      <w:pPr>
        <w:pStyle w:val="BodyText"/>
        <w:rPr>
          <w:rFonts w:ascii="Georgia" w:hAnsi="Georgia"/>
          <w:sz w:val="22"/>
          <w:szCs w:val="22"/>
        </w:rPr>
      </w:pPr>
    </w:p>
    <w:p w:rsidR="00C82DED" w:rsidRDefault="00C82DED" w:rsidP="000C4E8E">
      <w:pPr>
        <w:pStyle w:val="BodyText"/>
        <w:rPr>
          <w:rFonts w:ascii="Georgia" w:hAnsi="Georgia"/>
          <w:sz w:val="22"/>
          <w:szCs w:val="22"/>
        </w:rPr>
      </w:pPr>
      <w:r>
        <w:rPr>
          <w:rFonts w:ascii="Georgia" w:hAnsi="Georgia"/>
          <w:sz w:val="22"/>
          <w:szCs w:val="22"/>
        </w:rPr>
        <w:t xml:space="preserve">The </w:t>
      </w:r>
      <w:proofErr w:type="spellStart"/>
      <w:r>
        <w:rPr>
          <w:rFonts w:ascii="Georgia" w:hAnsi="Georgia"/>
          <w:sz w:val="22"/>
          <w:szCs w:val="22"/>
        </w:rPr>
        <w:t>deseasonalised</w:t>
      </w:r>
      <w:proofErr w:type="spellEnd"/>
      <w:r>
        <w:rPr>
          <w:rFonts w:ascii="Georgia" w:hAnsi="Georgia"/>
          <w:sz w:val="22"/>
          <w:szCs w:val="22"/>
        </w:rPr>
        <w:t xml:space="preserve"> profit for the very first quarter is 10.0343 and the average sales for the first year is 10.15.</w:t>
      </w:r>
    </w:p>
    <w:p w:rsidR="00C82DED" w:rsidRDefault="00C82DED" w:rsidP="000C4E8E">
      <w:pPr>
        <w:pStyle w:val="BodyText"/>
        <w:rPr>
          <w:rFonts w:ascii="Georgia" w:hAnsi="Georgia"/>
          <w:sz w:val="22"/>
          <w:szCs w:val="22"/>
        </w:rPr>
      </w:pPr>
      <w:r w:rsidRPr="00EF5035">
        <w:rPr>
          <w:noProof/>
          <w:sz w:val="22"/>
          <w:szCs w:val="22"/>
          <w:lang w:val="en-AU" w:eastAsia="en-AU"/>
        </w:rPr>
        <w:drawing>
          <wp:anchor distT="0" distB="0" distL="114300" distR="114300" simplePos="0" relativeHeight="251769856" behindDoc="0" locked="0" layoutInCell="1" allowOverlap="1" wp14:anchorId="35AA59BA" wp14:editId="63410737">
            <wp:simplePos x="0" y="0"/>
            <wp:positionH relativeFrom="margin">
              <wp:posOffset>5176520</wp:posOffset>
            </wp:positionH>
            <wp:positionV relativeFrom="paragraph">
              <wp:posOffset>643890</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Pr="00EF5035">
        <w:rPr>
          <w:noProof/>
          <w:sz w:val="22"/>
          <w:szCs w:val="22"/>
          <w:lang w:val="en-AU" w:eastAsia="en-AU"/>
        </w:rPr>
        <w:drawing>
          <wp:anchor distT="0" distB="0" distL="114300" distR="114300" simplePos="0" relativeHeight="251767808" behindDoc="0" locked="0" layoutInCell="1" allowOverlap="1" wp14:anchorId="0CAEE7DC" wp14:editId="2D018E28">
            <wp:simplePos x="0" y="0"/>
            <wp:positionH relativeFrom="margin">
              <wp:posOffset>4621696</wp:posOffset>
            </wp:positionH>
            <wp:positionV relativeFrom="paragraph">
              <wp:posOffset>320454</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sz w:val="22"/>
          <w:szCs w:val="22"/>
        </w:rPr>
        <w:t>b)</w:t>
      </w:r>
      <w:r>
        <w:rPr>
          <w:rFonts w:ascii="Georgia" w:hAnsi="Georgia"/>
          <w:sz w:val="22"/>
          <w:szCs w:val="22"/>
        </w:rPr>
        <w:tab/>
        <w:t>What is the profit as a percentage of the average for the very first quarter?</w:t>
      </w:r>
    </w:p>
    <w:p w:rsidR="00C82DED" w:rsidRPr="00C82DED" w:rsidRDefault="00530DD4" w:rsidP="000C4E8E">
      <w:pPr>
        <w:pStyle w:val="BodyText"/>
        <w:rPr>
          <w:rFonts w:ascii="Georgia" w:hAnsi="Georgia"/>
          <w:color w:val="0070C0"/>
          <w:sz w:val="22"/>
          <w:szCs w:val="22"/>
        </w:rPr>
      </w:pPr>
      <m:oMathPara>
        <m:oMath>
          <m:r>
            <w:rPr>
              <w:rFonts w:ascii="Cambria Math" w:hAnsi="Cambria Math"/>
              <w:color w:val="0070C0"/>
              <w:sz w:val="22"/>
              <w:szCs w:val="22"/>
            </w:rPr>
            <m:t xml:space="preserve">Actual sales figure: 10.0343×1.136=11.40 </m:t>
          </m:r>
          <m:d>
            <m:dPr>
              <m:ctrlPr>
                <w:rPr>
                  <w:rFonts w:ascii="Cambria Math" w:hAnsi="Cambria Math"/>
                  <w:i/>
                  <w:color w:val="0070C0"/>
                  <w:sz w:val="22"/>
                  <w:szCs w:val="22"/>
                </w:rPr>
              </m:ctrlPr>
            </m:dPr>
            <m:e>
              <m:r>
                <w:rPr>
                  <w:rFonts w:ascii="Cambria Math" w:hAnsi="Cambria Math"/>
                  <w:color w:val="0070C0"/>
                  <w:sz w:val="22"/>
                  <w:szCs w:val="22"/>
                </w:rPr>
                <m:t>2dp</m:t>
              </m:r>
            </m:e>
          </m:d>
          <m:r>
            <w:rPr>
              <w:rFonts w:ascii="Cambria Math" w:hAnsi="Cambria Math"/>
              <w:color w:val="0070C0"/>
              <w:sz w:val="22"/>
              <w:szCs w:val="22"/>
            </w:rPr>
            <m:t xml:space="preserve"> </m:t>
          </m:r>
        </m:oMath>
      </m:oMathPara>
    </w:p>
    <w:p w:rsidR="00C82DED" w:rsidRPr="00C82DED" w:rsidRDefault="00530DD4" w:rsidP="000C4E8E">
      <w:pPr>
        <w:pStyle w:val="BodyText"/>
        <w:rPr>
          <w:rFonts w:ascii="Georgia" w:hAnsi="Georgia"/>
          <w:color w:val="0070C0"/>
          <w:sz w:val="22"/>
          <w:szCs w:val="22"/>
        </w:rPr>
      </w:pPr>
      <m:oMathPara>
        <m:oMath>
          <m:r>
            <w:rPr>
              <w:rFonts w:ascii="Cambria Math" w:hAnsi="Cambria Math"/>
              <w:color w:val="0070C0"/>
              <w:sz w:val="22"/>
              <w:szCs w:val="22"/>
            </w:rPr>
            <m:t>Profit as percentage of average: 11.40÷10.15×100=112.3% (1dp)</m:t>
          </m:r>
        </m:oMath>
      </m:oMathPara>
    </w:p>
    <w:p w:rsidR="00F03E36" w:rsidRPr="00F03E36" w:rsidRDefault="00F03E36" w:rsidP="000C4E8E">
      <w:pPr>
        <w:pStyle w:val="BodyText"/>
        <w:rPr>
          <w:rFonts w:ascii="Georgia" w:hAnsi="Georgia"/>
          <w:b/>
          <w:sz w:val="22"/>
          <w:szCs w:val="22"/>
        </w:rPr>
      </w:pPr>
    </w:p>
    <w:sectPr w:rsidR="00F03E36" w:rsidRPr="00F03E36" w:rsidSect="00163388">
      <w:headerReference w:type="default" r:id="rId18"/>
      <w:footerReference w:type="default" r:id="rId19"/>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A27" w:rsidRDefault="006A6A27" w:rsidP="00163388">
      <w:r>
        <w:separator/>
      </w:r>
    </w:p>
  </w:endnote>
  <w:endnote w:type="continuationSeparator" w:id="0">
    <w:p w:rsidR="006A6A27" w:rsidRDefault="006A6A27"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031F6A" w:rsidRPr="00163388" w:rsidRDefault="00031F6A"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9D2560">
          <w:rPr>
            <w:rFonts w:ascii="Georgia" w:hAnsi="Georgia"/>
            <w:noProof/>
            <w:color w:val="1F497D" w:themeColor="text2"/>
          </w:rPr>
          <w:t>16</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031F6A" w:rsidRDefault="00031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A27" w:rsidRDefault="006A6A27" w:rsidP="00163388">
      <w:r>
        <w:separator/>
      </w:r>
    </w:p>
  </w:footnote>
  <w:footnote w:type="continuationSeparator" w:id="0">
    <w:p w:rsidR="006A6A27" w:rsidRDefault="006A6A27"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F6A" w:rsidRDefault="00031F6A">
    <w:pPr>
      <w:pStyle w:val="Header"/>
      <w:rPr>
        <w:rFonts w:ascii="Georgia" w:hAnsi="Georgia"/>
        <w:color w:val="1F497D" w:themeColor="text2"/>
      </w:rPr>
    </w:pPr>
    <w:r>
      <w:rPr>
        <w:rFonts w:ascii="Georgia" w:hAnsi="Georgia"/>
        <w:color w:val="1F497D" w:themeColor="text2"/>
      </w:rPr>
      <w:t>Mathematics General Unit 4</w:t>
    </w:r>
    <w:r>
      <w:rPr>
        <w:rFonts w:ascii="Georgia" w:hAnsi="Georgia"/>
        <w:color w:val="1F497D" w:themeColor="text2"/>
      </w:rPr>
      <w:tab/>
    </w:r>
    <w:r>
      <w:rPr>
        <w:rFonts w:ascii="Georgia" w:hAnsi="Georgia"/>
        <w:color w:val="1F497D" w:themeColor="text2"/>
      </w:rPr>
      <w:tab/>
    </w:r>
  </w:p>
  <w:p w:rsidR="00031F6A" w:rsidRPr="00163388" w:rsidRDefault="00031F6A">
    <w:pPr>
      <w:pStyle w:val="Header"/>
      <w:rPr>
        <w:rFonts w:ascii="Georgia" w:hAnsi="Georgia"/>
        <w:color w:val="1F497D" w:themeColor="text2"/>
      </w:rPr>
    </w:pPr>
    <w:r>
      <w:rPr>
        <w:rFonts w:ascii="Georgia" w:hAnsi="Georgia"/>
        <w:color w:val="1F497D" w:themeColor="text2"/>
      </w:rPr>
      <w:t>(Applications Course in WA)</w:t>
    </w:r>
  </w:p>
  <w:p w:rsidR="00031F6A" w:rsidRDefault="00031F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1"/>
  </w:num>
  <w:num w:numId="8">
    <w:abstractNumId w:val="24"/>
  </w:num>
  <w:num w:numId="9">
    <w:abstractNumId w:val="30"/>
  </w:num>
  <w:num w:numId="10">
    <w:abstractNumId w:val="35"/>
  </w:num>
  <w:num w:numId="11">
    <w:abstractNumId w:val="10"/>
  </w:num>
  <w:num w:numId="12">
    <w:abstractNumId w:val="7"/>
  </w:num>
  <w:num w:numId="13">
    <w:abstractNumId w:val="9"/>
  </w:num>
  <w:num w:numId="14">
    <w:abstractNumId w:val="29"/>
  </w:num>
  <w:num w:numId="15">
    <w:abstractNumId w:val="18"/>
  </w:num>
  <w:num w:numId="16">
    <w:abstractNumId w:val="11"/>
  </w:num>
  <w:num w:numId="17">
    <w:abstractNumId w:val="21"/>
  </w:num>
  <w:num w:numId="18">
    <w:abstractNumId w:val="38"/>
  </w:num>
  <w:num w:numId="19">
    <w:abstractNumId w:val="37"/>
  </w:num>
  <w:num w:numId="20">
    <w:abstractNumId w:val="28"/>
  </w:num>
  <w:num w:numId="21">
    <w:abstractNumId w:val="12"/>
  </w:num>
  <w:num w:numId="22">
    <w:abstractNumId w:val="13"/>
  </w:num>
  <w:num w:numId="23">
    <w:abstractNumId w:val="19"/>
  </w:num>
  <w:num w:numId="24">
    <w:abstractNumId w:val="8"/>
  </w:num>
  <w:num w:numId="25">
    <w:abstractNumId w:val="23"/>
  </w:num>
  <w:num w:numId="26">
    <w:abstractNumId w:val="2"/>
  </w:num>
  <w:num w:numId="27">
    <w:abstractNumId w:val="33"/>
  </w:num>
  <w:num w:numId="28">
    <w:abstractNumId w:val="1"/>
  </w:num>
  <w:num w:numId="29">
    <w:abstractNumId w:val="20"/>
  </w:num>
  <w:num w:numId="30">
    <w:abstractNumId w:val="34"/>
  </w:num>
  <w:num w:numId="31">
    <w:abstractNumId w:val="16"/>
  </w:num>
  <w:num w:numId="32">
    <w:abstractNumId w:val="27"/>
  </w:num>
  <w:num w:numId="33">
    <w:abstractNumId w:val="32"/>
  </w:num>
  <w:num w:numId="34">
    <w:abstractNumId w:val="3"/>
  </w:num>
  <w:num w:numId="35">
    <w:abstractNumId w:val="17"/>
  </w:num>
  <w:num w:numId="36">
    <w:abstractNumId w:val="4"/>
  </w:num>
  <w:num w:numId="37">
    <w:abstractNumId w:val="5"/>
  </w:num>
  <w:num w:numId="38">
    <w:abstractNumId w:val="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224B6"/>
    <w:rsid w:val="000262B5"/>
    <w:rsid w:val="00031F6A"/>
    <w:rsid w:val="00032B41"/>
    <w:rsid w:val="00037012"/>
    <w:rsid w:val="00045436"/>
    <w:rsid w:val="00071C5D"/>
    <w:rsid w:val="000A3230"/>
    <w:rsid w:val="000C4E8E"/>
    <w:rsid w:val="000D30FF"/>
    <w:rsid w:val="00112591"/>
    <w:rsid w:val="00163388"/>
    <w:rsid w:val="00182DC5"/>
    <w:rsid w:val="00186579"/>
    <w:rsid w:val="001B0C3C"/>
    <w:rsid w:val="001C651D"/>
    <w:rsid w:val="001D12A0"/>
    <w:rsid w:val="001E4FD0"/>
    <w:rsid w:val="001F3B2D"/>
    <w:rsid w:val="00212D57"/>
    <w:rsid w:val="0021480B"/>
    <w:rsid w:val="00215242"/>
    <w:rsid w:val="002160AC"/>
    <w:rsid w:val="00241734"/>
    <w:rsid w:val="00243E76"/>
    <w:rsid w:val="00245B78"/>
    <w:rsid w:val="00251668"/>
    <w:rsid w:val="002625A0"/>
    <w:rsid w:val="00270EC8"/>
    <w:rsid w:val="00284524"/>
    <w:rsid w:val="00285E25"/>
    <w:rsid w:val="002943E9"/>
    <w:rsid w:val="002B05CD"/>
    <w:rsid w:val="002D3605"/>
    <w:rsid w:val="002F2D84"/>
    <w:rsid w:val="002F4B66"/>
    <w:rsid w:val="00320681"/>
    <w:rsid w:val="00337E60"/>
    <w:rsid w:val="00344E83"/>
    <w:rsid w:val="00361889"/>
    <w:rsid w:val="00373E02"/>
    <w:rsid w:val="00374346"/>
    <w:rsid w:val="00384C9C"/>
    <w:rsid w:val="003A42F9"/>
    <w:rsid w:val="003B204E"/>
    <w:rsid w:val="003B40DD"/>
    <w:rsid w:val="003D7AD0"/>
    <w:rsid w:val="003F4ECB"/>
    <w:rsid w:val="00441544"/>
    <w:rsid w:val="00453058"/>
    <w:rsid w:val="004B1649"/>
    <w:rsid w:val="004D6077"/>
    <w:rsid w:val="004D7244"/>
    <w:rsid w:val="004E2B8E"/>
    <w:rsid w:val="004E5C6D"/>
    <w:rsid w:val="004F414B"/>
    <w:rsid w:val="0050362C"/>
    <w:rsid w:val="00515DA2"/>
    <w:rsid w:val="0052773C"/>
    <w:rsid w:val="00530DD4"/>
    <w:rsid w:val="00584AD6"/>
    <w:rsid w:val="005A0170"/>
    <w:rsid w:val="005B1328"/>
    <w:rsid w:val="005D3D98"/>
    <w:rsid w:val="005E4FC0"/>
    <w:rsid w:val="005E7E14"/>
    <w:rsid w:val="00603096"/>
    <w:rsid w:val="00615C67"/>
    <w:rsid w:val="00630835"/>
    <w:rsid w:val="00645B83"/>
    <w:rsid w:val="00657A6E"/>
    <w:rsid w:val="0066558F"/>
    <w:rsid w:val="006816BF"/>
    <w:rsid w:val="006A3D08"/>
    <w:rsid w:val="006A6A27"/>
    <w:rsid w:val="006B1E0F"/>
    <w:rsid w:val="006C6678"/>
    <w:rsid w:val="006F57A4"/>
    <w:rsid w:val="00716371"/>
    <w:rsid w:val="00762D06"/>
    <w:rsid w:val="00773F16"/>
    <w:rsid w:val="007822A5"/>
    <w:rsid w:val="007E0693"/>
    <w:rsid w:val="007E67EC"/>
    <w:rsid w:val="00822CBC"/>
    <w:rsid w:val="00825CBB"/>
    <w:rsid w:val="00830C41"/>
    <w:rsid w:val="00832FCA"/>
    <w:rsid w:val="00842E85"/>
    <w:rsid w:val="00882741"/>
    <w:rsid w:val="008828DA"/>
    <w:rsid w:val="008C67C0"/>
    <w:rsid w:val="008E61D2"/>
    <w:rsid w:val="008F41CF"/>
    <w:rsid w:val="00907DA7"/>
    <w:rsid w:val="00916776"/>
    <w:rsid w:val="0092032F"/>
    <w:rsid w:val="00921C94"/>
    <w:rsid w:val="00925AE4"/>
    <w:rsid w:val="009349A6"/>
    <w:rsid w:val="0096108A"/>
    <w:rsid w:val="009A0498"/>
    <w:rsid w:val="009B0CA2"/>
    <w:rsid w:val="009C6185"/>
    <w:rsid w:val="009D2560"/>
    <w:rsid w:val="009F6B81"/>
    <w:rsid w:val="00A102EA"/>
    <w:rsid w:val="00A1328C"/>
    <w:rsid w:val="00A3757F"/>
    <w:rsid w:val="00A53BD4"/>
    <w:rsid w:val="00A56DF5"/>
    <w:rsid w:val="00A71A38"/>
    <w:rsid w:val="00A87DC1"/>
    <w:rsid w:val="00AA2E98"/>
    <w:rsid w:val="00AA3FAA"/>
    <w:rsid w:val="00AB189F"/>
    <w:rsid w:val="00AC02F6"/>
    <w:rsid w:val="00AD3467"/>
    <w:rsid w:val="00AE17EC"/>
    <w:rsid w:val="00AF2F88"/>
    <w:rsid w:val="00B10203"/>
    <w:rsid w:val="00B3323E"/>
    <w:rsid w:val="00B358D6"/>
    <w:rsid w:val="00B37F2D"/>
    <w:rsid w:val="00B4388A"/>
    <w:rsid w:val="00B477F7"/>
    <w:rsid w:val="00B51792"/>
    <w:rsid w:val="00B64B21"/>
    <w:rsid w:val="00BE0C0D"/>
    <w:rsid w:val="00BE763E"/>
    <w:rsid w:val="00C1073A"/>
    <w:rsid w:val="00C12864"/>
    <w:rsid w:val="00C16154"/>
    <w:rsid w:val="00C349B3"/>
    <w:rsid w:val="00C52231"/>
    <w:rsid w:val="00C82DED"/>
    <w:rsid w:val="00C92C1F"/>
    <w:rsid w:val="00CA0756"/>
    <w:rsid w:val="00CB1BFA"/>
    <w:rsid w:val="00CC1E88"/>
    <w:rsid w:val="00CC4041"/>
    <w:rsid w:val="00CD2EFB"/>
    <w:rsid w:val="00CD3B8E"/>
    <w:rsid w:val="00D35C93"/>
    <w:rsid w:val="00D36AD4"/>
    <w:rsid w:val="00D66001"/>
    <w:rsid w:val="00D673D0"/>
    <w:rsid w:val="00D67C3F"/>
    <w:rsid w:val="00D85EF2"/>
    <w:rsid w:val="00D87FEE"/>
    <w:rsid w:val="00D95957"/>
    <w:rsid w:val="00DC2F59"/>
    <w:rsid w:val="00DD7029"/>
    <w:rsid w:val="00E83059"/>
    <w:rsid w:val="00EA3AEF"/>
    <w:rsid w:val="00EB0C8F"/>
    <w:rsid w:val="00EC2CCF"/>
    <w:rsid w:val="00EF20C1"/>
    <w:rsid w:val="00EF310D"/>
    <w:rsid w:val="00F03E36"/>
    <w:rsid w:val="00F54B7F"/>
    <w:rsid w:val="00F72AE2"/>
    <w:rsid w:val="00F74F93"/>
    <w:rsid w:val="00F81BBC"/>
    <w:rsid w:val="00FA6D3B"/>
    <w:rsid w:val="00FB1B65"/>
    <w:rsid w:val="00FB7EF6"/>
    <w:rsid w:val="00FD07AB"/>
    <w:rsid w:val="00FE7A48"/>
    <w:rsid w:val="00FF22AF"/>
    <w:rsid w:val="00FF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ECC094-9743-4B15-B287-3E0D3237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 w:type="table" w:customStyle="1" w:styleId="TableGrid1">
    <w:name w:val="Table Grid1"/>
    <w:basedOn w:val="TableNormal"/>
    <w:next w:val="TableGrid"/>
    <w:uiPriority w:val="59"/>
    <w:rsid w:val="00EF3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s">
    <w:name w:val="instructions"/>
    <w:basedOn w:val="DefaultParagraphFont"/>
    <w:rsid w:val="002F2D84"/>
  </w:style>
  <w:style w:type="character" w:customStyle="1" w:styleId="txt">
    <w:name w:val="txt"/>
    <w:basedOn w:val="DefaultParagraphFont"/>
    <w:rsid w:val="002F2D84"/>
  </w:style>
  <w:style w:type="character" w:customStyle="1" w:styleId="equalsymbol">
    <w:name w:val="equalsymbol"/>
    <w:basedOn w:val="DefaultParagraphFont"/>
    <w:rsid w:val="002F2D84"/>
  </w:style>
  <w:style w:type="character" w:customStyle="1" w:styleId="expression">
    <w:name w:val="expression"/>
    <w:basedOn w:val="DefaultParagraphFont"/>
    <w:rsid w:val="002F2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61152">
      <w:bodyDiv w:val="1"/>
      <w:marLeft w:val="0"/>
      <w:marRight w:val="0"/>
      <w:marTop w:val="0"/>
      <w:marBottom w:val="0"/>
      <w:divBdr>
        <w:top w:val="none" w:sz="0" w:space="0" w:color="auto"/>
        <w:left w:val="none" w:sz="0" w:space="0" w:color="auto"/>
        <w:bottom w:val="none" w:sz="0" w:space="0" w:color="auto"/>
        <w:right w:val="none" w:sz="0" w:space="0" w:color="auto"/>
      </w:divBdr>
    </w:div>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339551481">
      <w:bodyDiv w:val="1"/>
      <w:marLeft w:val="0"/>
      <w:marRight w:val="0"/>
      <w:marTop w:val="0"/>
      <w:marBottom w:val="0"/>
      <w:divBdr>
        <w:top w:val="none" w:sz="0" w:space="0" w:color="auto"/>
        <w:left w:val="none" w:sz="0" w:space="0" w:color="auto"/>
        <w:bottom w:val="none" w:sz="0" w:space="0" w:color="auto"/>
        <w:right w:val="none" w:sz="0" w:space="0" w:color="auto"/>
      </w:divBdr>
    </w:div>
    <w:div w:id="734353141">
      <w:bodyDiv w:val="1"/>
      <w:marLeft w:val="0"/>
      <w:marRight w:val="0"/>
      <w:marTop w:val="0"/>
      <w:marBottom w:val="0"/>
      <w:divBdr>
        <w:top w:val="none" w:sz="0" w:space="0" w:color="auto"/>
        <w:left w:val="none" w:sz="0" w:space="0" w:color="auto"/>
        <w:bottom w:val="none" w:sz="0" w:space="0" w:color="auto"/>
        <w:right w:val="none" w:sz="0" w:space="0" w:color="auto"/>
      </w:divBdr>
      <w:divsChild>
        <w:div w:id="938295999">
          <w:marLeft w:val="0"/>
          <w:marRight w:val="0"/>
          <w:marTop w:val="0"/>
          <w:marBottom w:val="0"/>
          <w:divBdr>
            <w:top w:val="none" w:sz="0" w:space="0" w:color="auto"/>
            <w:left w:val="none" w:sz="0" w:space="0" w:color="auto"/>
            <w:bottom w:val="none" w:sz="0" w:space="0" w:color="auto"/>
            <w:right w:val="none" w:sz="0" w:space="0" w:color="auto"/>
          </w:divBdr>
          <w:divsChild>
            <w:div w:id="146557088">
              <w:marLeft w:val="0"/>
              <w:marRight w:val="0"/>
              <w:marTop w:val="0"/>
              <w:marBottom w:val="0"/>
              <w:divBdr>
                <w:top w:val="none" w:sz="0" w:space="0" w:color="auto"/>
                <w:left w:val="none" w:sz="0" w:space="0" w:color="auto"/>
                <w:bottom w:val="none" w:sz="0" w:space="0" w:color="auto"/>
                <w:right w:val="none" w:sz="0" w:space="0" w:color="auto"/>
              </w:divBdr>
              <w:divsChild>
                <w:div w:id="766779404">
                  <w:marLeft w:val="0"/>
                  <w:marRight w:val="0"/>
                  <w:marTop w:val="0"/>
                  <w:marBottom w:val="0"/>
                  <w:divBdr>
                    <w:top w:val="none" w:sz="0" w:space="0" w:color="auto"/>
                    <w:left w:val="none" w:sz="0" w:space="0" w:color="auto"/>
                    <w:bottom w:val="none" w:sz="0" w:space="0" w:color="auto"/>
                    <w:right w:val="none" w:sz="0" w:space="0" w:color="auto"/>
                  </w:divBdr>
                  <w:divsChild>
                    <w:div w:id="1696350651">
                      <w:marLeft w:val="0"/>
                      <w:marRight w:val="0"/>
                      <w:marTop w:val="0"/>
                      <w:marBottom w:val="0"/>
                      <w:divBdr>
                        <w:top w:val="none" w:sz="0" w:space="0" w:color="auto"/>
                        <w:left w:val="none" w:sz="0" w:space="0" w:color="auto"/>
                        <w:bottom w:val="none" w:sz="0" w:space="0" w:color="auto"/>
                        <w:right w:val="none" w:sz="0" w:space="0" w:color="auto"/>
                      </w:divBdr>
                    </w:div>
                  </w:divsChild>
                </w:div>
                <w:div w:id="2104373751">
                  <w:marLeft w:val="0"/>
                  <w:marRight w:val="0"/>
                  <w:marTop w:val="0"/>
                  <w:marBottom w:val="0"/>
                  <w:divBdr>
                    <w:top w:val="none" w:sz="0" w:space="0" w:color="auto"/>
                    <w:left w:val="none" w:sz="0" w:space="0" w:color="auto"/>
                    <w:bottom w:val="none" w:sz="0" w:space="0" w:color="auto"/>
                    <w:right w:val="none" w:sz="0" w:space="0" w:color="auto"/>
                  </w:divBdr>
                </w:div>
              </w:divsChild>
            </w:div>
            <w:div w:id="1554467275">
              <w:marLeft w:val="0"/>
              <w:marRight w:val="0"/>
              <w:marTop w:val="0"/>
              <w:marBottom w:val="0"/>
              <w:divBdr>
                <w:top w:val="none" w:sz="0" w:space="0" w:color="auto"/>
                <w:left w:val="none" w:sz="0" w:space="0" w:color="auto"/>
                <w:bottom w:val="none" w:sz="0" w:space="0" w:color="auto"/>
                <w:right w:val="none" w:sz="0" w:space="0" w:color="auto"/>
              </w:divBdr>
              <w:divsChild>
                <w:div w:id="1214076523">
                  <w:marLeft w:val="0"/>
                  <w:marRight w:val="0"/>
                  <w:marTop w:val="0"/>
                  <w:marBottom w:val="0"/>
                  <w:divBdr>
                    <w:top w:val="none" w:sz="0" w:space="0" w:color="auto"/>
                    <w:left w:val="none" w:sz="0" w:space="0" w:color="auto"/>
                    <w:bottom w:val="none" w:sz="0" w:space="0" w:color="auto"/>
                    <w:right w:val="none" w:sz="0" w:space="0" w:color="auto"/>
                  </w:divBdr>
                </w:div>
                <w:div w:id="1976132520">
                  <w:marLeft w:val="0"/>
                  <w:marRight w:val="0"/>
                  <w:marTop w:val="0"/>
                  <w:marBottom w:val="0"/>
                  <w:divBdr>
                    <w:top w:val="none" w:sz="0" w:space="0" w:color="auto"/>
                    <w:left w:val="none" w:sz="0" w:space="0" w:color="auto"/>
                    <w:bottom w:val="none" w:sz="0" w:space="0" w:color="auto"/>
                    <w:right w:val="none" w:sz="0" w:space="0" w:color="auto"/>
                  </w:divBdr>
                  <w:divsChild>
                    <w:div w:id="1829982951">
                      <w:marLeft w:val="0"/>
                      <w:marRight w:val="0"/>
                      <w:marTop w:val="0"/>
                      <w:marBottom w:val="0"/>
                      <w:divBdr>
                        <w:top w:val="none" w:sz="0" w:space="0" w:color="auto"/>
                        <w:left w:val="none" w:sz="0" w:space="0" w:color="auto"/>
                        <w:bottom w:val="none" w:sz="0" w:space="0" w:color="auto"/>
                        <w:right w:val="none" w:sz="0" w:space="0" w:color="auto"/>
                      </w:divBdr>
                      <w:divsChild>
                        <w:div w:id="1733842589">
                          <w:marLeft w:val="0"/>
                          <w:marRight w:val="0"/>
                          <w:marTop w:val="0"/>
                          <w:marBottom w:val="0"/>
                          <w:divBdr>
                            <w:top w:val="none" w:sz="0" w:space="0" w:color="auto"/>
                            <w:left w:val="none" w:sz="0" w:space="0" w:color="auto"/>
                            <w:bottom w:val="none" w:sz="0" w:space="0" w:color="auto"/>
                            <w:right w:val="none" w:sz="0" w:space="0" w:color="auto"/>
                          </w:divBdr>
                          <w:divsChild>
                            <w:div w:id="798761789">
                              <w:marLeft w:val="0"/>
                              <w:marRight w:val="0"/>
                              <w:marTop w:val="0"/>
                              <w:marBottom w:val="0"/>
                              <w:divBdr>
                                <w:top w:val="none" w:sz="0" w:space="0" w:color="auto"/>
                                <w:left w:val="none" w:sz="0" w:space="0" w:color="auto"/>
                                <w:bottom w:val="none" w:sz="0" w:space="0" w:color="auto"/>
                                <w:right w:val="none" w:sz="0" w:space="0" w:color="auto"/>
                              </w:divBdr>
                              <w:divsChild>
                                <w:div w:id="8799251">
                                  <w:marLeft w:val="0"/>
                                  <w:marRight w:val="0"/>
                                  <w:marTop w:val="0"/>
                                  <w:marBottom w:val="0"/>
                                  <w:divBdr>
                                    <w:top w:val="none" w:sz="0" w:space="0" w:color="auto"/>
                                    <w:left w:val="none" w:sz="0" w:space="0" w:color="auto"/>
                                    <w:bottom w:val="none" w:sz="0" w:space="0" w:color="auto"/>
                                    <w:right w:val="none" w:sz="0" w:space="0" w:color="auto"/>
                                  </w:divBdr>
                                </w:div>
                                <w:div w:id="888490683">
                                  <w:marLeft w:val="0"/>
                                  <w:marRight w:val="0"/>
                                  <w:marTop w:val="0"/>
                                  <w:marBottom w:val="0"/>
                                  <w:divBdr>
                                    <w:top w:val="none" w:sz="0" w:space="0" w:color="auto"/>
                                    <w:left w:val="none" w:sz="0" w:space="0" w:color="auto"/>
                                    <w:bottom w:val="none" w:sz="0" w:space="0" w:color="auto"/>
                                    <w:right w:val="none" w:sz="0" w:space="0" w:color="auto"/>
                                  </w:divBdr>
                                  <w:divsChild>
                                    <w:div w:id="692651300">
                                      <w:marLeft w:val="0"/>
                                      <w:marRight w:val="0"/>
                                      <w:marTop w:val="0"/>
                                      <w:marBottom w:val="0"/>
                                      <w:divBdr>
                                        <w:top w:val="none" w:sz="0" w:space="0" w:color="auto"/>
                                        <w:left w:val="none" w:sz="0" w:space="0" w:color="auto"/>
                                        <w:bottom w:val="none" w:sz="0" w:space="0" w:color="auto"/>
                                        <w:right w:val="none" w:sz="0" w:space="0" w:color="auto"/>
                                      </w:divBdr>
                                      <w:divsChild>
                                        <w:div w:id="156188447">
                                          <w:marLeft w:val="0"/>
                                          <w:marRight w:val="0"/>
                                          <w:marTop w:val="0"/>
                                          <w:marBottom w:val="0"/>
                                          <w:divBdr>
                                            <w:top w:val="none" w:sz="0" w:space="0" w:color="auto"/>
                                            <w:left w:val="none" w:sz="0" w:space="0" w:color="auto"/>
                                            <w:bottom w:val="none" w:sz="0" w:space="0" w:color="auto"/>
                                            <w:right w:val="none" w:sz="0" w:space="0" w:color="auto"/>
                                          </w:divBdr>
                                        </w:div>
                                      </w:divsChild>
                                    </w:div>
                                    <w:div w:id="821391101">
                                      <w:marLeft w:val="0"/>
                                      <w:marRight w:val="0"/>
                                      <w:marTop w:val="0"/>
                                      <w:marBottom w:val="0"/>
                                      <w:divBdr>
                                        <w:top w:val="none" w:sz="0" w:space="0" w:color="auto"/>
                                        <w:left w:val="none" w:sz="0" w:space="0" w:color="auto"/>
                                        <w:bottom w:val="none" w:sz="0" w:space="0" w:color="auto"/>
                                        <w:right w:val="none" w:sz="0" w:space="0" w:color="auto"/>
                                      </w:divBdr>
                                      <w:divsChild>
                                        <w:div w:id="1057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670">
                                  <w:marLeft w:val="0"/>
                                  <w:marRight w:val="0"/>
                                  <w:marTop w:val="0"/>
                                  <w:marBottom w:val="0"/>
                                  <w:divBdr>
                                    <w:top w:val="none" w:sz="0" w:space="0" w:color="auto"/>
                                    <w:left w:val="none" w:sz="0" w:space="0" w:color="auto"/>
                                    <w:bottom w:val="none" w:sz="0" w:space="0" w:color="auto"/>
                                    <w:right w:val="none" w:sz="0" w:space="0" w:color="auto"/>
                                  </w:divBdr>
                                </w:div>
                              </w:divsChild>
                            </w:div>
                            <w:div w:id="1749645843">
                              <w:marLeft w:val="0"/>
                              <w:marRight w:val="0"/>
                              <w:marTop w:val="0"/>
                              <w:marBottom w:val="0"/>
                              <w:divBdr>
                                <w:top w:val="none" w:sz="0" w:space="0" w:color="auto"/>
                                <w:left w:val="none" w:sz="0" w:space="0" w:color="auto"/>
                                <w:bottom w:val="none" w:sz="0" w:space="0" w:color="auto"/>
                                <w:right w:val="none" w:sz="0" w:space="0" w:color="auto"/>
                              </w:divBdr>
                              <w:divsChild>
                                <w:div w:id="247613458">
                                  <w:marLeft w:val="0"/>
                                  <w:marRight w:val="0"/>
                                  <w:marTop w:val="0"/>
                                  <w:marBottom w:val="0"/>
                                  <w:divBdr>
                                    <w:top w:val="none" w:sz="0" w:space="0" w:color="auto"/>
                                    <w:left w:val="none" w:sz="0" w:space="0" w:color="auto"/>
                                    <w:bottom w:val="none" w:sz="0" w:space="0" w:color="auto"/>
                                    <w:right w:val="none" w:sz="0" w:space="0" w:color="auto"/>
                                  </w:divBdr>
                                  <w:divsChild>
                                    <w:div w:id="2074044530">
                                      <w:marLeft w:val="0"/>
                                      <w:marRight w:val="0"/>
                                      <w:marTop w:val="0"/>
                                      <w:marBottom w:val="0"/>
                                      <w:divBdr>
                                        <w:top w:val="none" w:sz="0" w:space="0" w:color="auto"/>
                                        <w:left w:val="none" w:sz="0" w:space="0" w:color="auto"/>
                                        <w:bottom w:val="none" w:sz="0" w:space="0" w:color="auto"/>
                                        <w:right w:val="none" w:sz="0" w:space="0" w:color="auto"/>
                                      </w:divBdr>
                                      <w:divsChild>
                                        <w:div w:id="245766599">
                                          <w:marLeft w:val="0"/>
                                          <w:marRight w:val="0"/>
                                          <w:marTop w:val="0"/>
                                          <w:marBottom w:val="0"/>
                                          <w:divBdr>
                                            <w:top w:val="none" w:sz="0" w:space="0" w:color="auto"/>
                                            <w:left w:val="none" w:sz="0" w:space="0" w:color="auto"/>
                                            <w:bottom w:val="none" w:sz="0" w:space="0" w:color="auto"/>
                                            <w:right w:val="none" w:sz="0" w:space="0" w:color="auto"/>
                                          </w:divBdr>
                                          <w:divsChild>
                                            <w:div w:id="880285124">
                                              <w:marLeft w:val="0"/>
                                              <w:marRight w:val="0"/>
                                              <w:marTop w:val="0"/>
                                              <w:marBottom w:val="0"/>
                                              <w:divBdr>
                                                <w:top w:val="none" w:sz="0" w:space="0" w:color="auto"/>
                                                <w:left w:val="none" w:sz="0" w:space="0" w:color="auto"/>
                                                <w:bottom w:val="none" w:sz="0" w:space="0" w:color="auto"/>
                                                <w:right w:val="none" w:sz="0" w:space="0" w:color="auto"/>
                                              </w:divBdr>
                                              <w:divsChild>
                                                <w:div w:id="2012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787">
                                          <w:marLeft w:val="0"/>
                                          <w:marRight w:val="0"/>
                                          <w:marTop w:val="0"/>
                                          <w:marBottom w:val="0"/>
                                          <w:divBdr>
                                            <w:top w:val="none" w:sz="0" w:space="0" w:color="auto"/>
                                            <w:left w:val="none" w:sz="0" w:space="0" w:color="auto"/>
                                            <w:bottom w:val="none" w:sz="0" w:space="0" w:color="auto"/>
                                            <w:right w:val="none" w:sz="0" w:space="0" w:color="auto"/>
                                          </w:divBdr>
                                          <w:divsChild>
                                            <w:div w:id="1763643751">
                                              <w:marLeft w:val="0"/>
                                              <w:marRight w:val="0"/>
                                              <w:marTop w:val="0"/>
                                              <w:marBottom w:val="0"/>
                                              <w:divBdr>
                                                <w:top w:val="none" w:sz="0" w:space="0" w:color="auto"/>
                                                <w:left w:val="none" w:sz="0" w:space="0" w:color="auto"/>
                                                <w:bottom w:val="none" w:sz="0" w:space="0" w:color="auto"/>
                                                <w:right w:val="none" w:sz="0" w:space="0" w:color="auto"/>
                                              </w:divBdr>
                                            </w:div>
                                          </w:divsChild>
                                        </w:div>
                                        <w:div w:id="726337993">
                                          <w:marLeft w:val="0"/>
                                          <w:marRight w:val="0"/>
                                          <w:marTop w:val="0"/>
                                          <w:marBottom w:val="0"/>
                                          <w:divBdr>
                                            <w:top w:val="none" w:sz="0" w:space="0" w:color="auto"/>
                                            <w:left w:val="none" w:sz="0" w:space="0" w:color="auto"/>
                                            <w:bottom w:val="none" w:sz="0" w:space="0" w:color="auto"/>
                                            <w:right w:val="none" w:sz="0" w:space="0" w:color="auto"/>
                                          </w:divBdr>
                                        </w:div>
                                        <w:div w:id="1498879504">
                                          <w:marLeft w:val="0"/>
                                          <w:marRight w:val="0"/>
                                          <w:marTop w:val="0"/>
                                          <w:marBottom w:val="0"/>
                                          <w:divBdr>
                                            <w:top w:val="none" w:sz="0" w:space="0" w:color="auto"/>
                                            <w:left w:val="none" w:sz="0" w:space="0" w:color="auto"/>
                                            <w:bottom w:val="none" w:sz="0" w:space="0" w:color="auto"/>
                                            <w:right w:val="none" w:sz="0" w:space="0" w:color="auto"/>
                                          </w:divBdr>
                                        </w:div>
                                        <w:div w:id="20393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459567">
      <w:bodyDiv w:val="1"/>
      <w:marLeft w:val="0"/>
      <w:marRight w:val="0"/>
      <w:marTop w:val="0"/>
      <w:marBottom w:val="0"/>
      <w:divBdr>
        <w:top w:val="none" w:sz="0" w:space="0" w:color="auto"/>
        <w:left w:val="none" w:sz="0" w:space="0" w:color="auto"/>
        <w:bottom w:val="none" w:sz="0" w:space="0" w:color="auto"/>
        <w:right w:val="none" w:sz="0" w:space="0" w:color="auto"/>
      </w:divBdr>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 w:id="159832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385DC-00D1-482A-8AA7-3F1CA96C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20</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Shmoo</cp:lastModifiedBy>
  <cp:revision>13</cp:revision>
  <cp:lastPrinted>2015-04-29T12:39:00Z</cp:lastPrinted>
  <dcterms:created xsi:type="dcterms:W3CDTF">2016-02-20T03:28:00Z</dcterms:created>
  <dcterms:modified xsi:type="dcterms:W3CDTF">2016-02-23T13:54:00Z</dcterms:modified>
</cp:coreProperties>
</file>