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8BE" w:rsidRDefault="007B18BE" w:rsidP="007B18BE"/>
    <w:p w:rsidR="007B18BE" w:rsidRDefault="007B18BE" w:rsidP="007B18BE">
      <w:pPr>
        <w:tabs>
          <w:tab w:val="right" w:pos="9360"/>
        </w:tabs>
        <w:jc w:val="center"/>
        <w:rPr>
          <w:rFonts w:cs="Arial"/>
          <w:b/>
          <w:bCs/>
          <w:sz w:val="32"/>
          <w:szCs w:val="32"/>
        </w:rPr>
      </w:pPr>
    </w:p>
    <w:p w:rsidR="007B18BE" w:rsidRDefault="007B18BE" w:rsidP="007B18BE">
      <w:pPr>
        <w:tabs>
          <w:tab w:val="right" w:pos="9360"/>
        </w:tabs>
        <w:jc w:val="center"/>
        <w:rPr>
          <w:rFonts w:cs="Arial"/>
          <w:b/>
          <w:bCs/>
          <w:sz w:val="32"/>
          <w:szCs w:val="32"/>
        </w:rPr>
      </w:pPr>
      <w:r>
        <w:rPr>
          <w:rFonts w:cs="Arial"/>
          <w:b/>
          <w:noProof/>
          <w:sz w:val="32"/>
          <w:szCs w:val="32"/>
          <w:lang w:eastAsia="en-AU"/>
        </w:rPr>
        <w:drawing>
          <wp:inline distT="0" distB="0" distL="0" distR="0">
            <wp:extent cx="890270" cy="962660"/>
            <wp:effectExtent l="0" t="0" r="5080" b="8890"/>
            <wp:docPr id="2" name="Picture 2" descr="frontschool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ntschoollog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0270" cy="962660"/>
                    </a:xfrm>
                    <a:prstGeom prst="rect">
                      <a:avLst/>
                    </a:prstGeom>
                    <a:noFill/>
                    <a:ln>
                      <a:noFill/>
                    </a:ln>
                  </pic:spPr>
                </pic:pic>
              </a:graphicData>
            </a:graphic>
          </wp:inline>
        </w:drawing>
      </w:r>
    </w:p>
    <w:p w:rsidR="00762F82" w:rsidRPr="001504F6" w:rsidRDefault="007B18BE" w:rsidP="007B18BE">
      <w:pPr>
        <w:tabs>
          <w:tab w:val="right" w:pos="9360"/>
        </w:tabs>
        <w:spacing w:line="240" w:lineRule="auto"/>
        <w:jc w:val="center"/>
        <w:rPr>
          <w:rFonts w:cs="Arial"/>
          <w:b/>
          <w:bCs/>
          <w:sz w:val="32"/>
          <w:szCs w:val="32"/>
        </w:rPr>
      </w:pPr>
      <w:r>
        <w:rPr>
          <w:rFonts w:cs="Arial"/>
          <w:b/>
          <w:bCs/>
          <w:sz w:val="32"/>
          <w:szCs w:val="32"/>
        </w:rPr>
        <w:br/>
      </w:r>
      <w:r w:rsidR="002D4C83">
        <w:rPr>
          <w:rFonts w:cs="Arial"/>
          <w:b/>
          <w:bCs/>
          <w:sz w:val="32"/>
          <w:szCs w:val="32"/>
        </w:rPr>
        <w:t xml:space="preserve">Mathematics </w:t>
      </w:r>
      <w:r w:rsidR="00A303CF">
        <w:rPr>
          <w:rFonts w:cs="Arial"/>
          <w:b/>
          <w:bCs/>
          <w:sz w:val="32"/>
          <w:szCs w:val="32"/>
        </w:rPr>
        <w:t>Applications</w:t>
      </w:r>
      <w:r w:rsidR="00762F82">
        <w:rPr>
          <w:rFonts w:cs="Arial"/>
          <w:b/>
          <w:bCs/>
          <w:sz w:val="32"/>
          <w:szCs w:val="32"/>
        </w:rPr>
        <w:br/>
      </w:r>
      <w:r w:rsidR="00544666">
        <w:rPr>
          <w:rFonts w:cs="Arial"/>
          <w:b/>
          <w:bCs/>
          <w:sz w:val="32"/>
          <w:szCs w:val="32"/>
        </w:rPr>
        <w:t xml:space="preserve">YEAR </w:t>
      </w:r>
      <w:r w:rsidR="002D4C83">
        <w:rPr>
          <w:rFonts w:cs="Arial"/>
          <w:b/>
          <w:bCs/>
          <w:sz w:val="32"/>
          <w:szCs w:val="32"/>
        </w:rPr>
        <w:t>12</w:t>
      </w:r>
    </w:p>
    <w:p w:rsidR="00FA4310" w:rsidRPr="00FA4310" w:rsidRDefault="00FA4310" w:rsidP="00FA4310">
      <w:pPr>
        <w:spacing w:before="120" w:line="240" w:lineRule="auto"/>
        <w:jc w:val="center"/>
        <w:outlineLvl w:val="4"/>
        <w:rPr>
          <w:b/>
          <w:bCs/>
          <w:iCs/>
          <w:sz w:val="28"/>
          <w:szCs w:val="28"/>
        </w:rPr>
      </w:pPr>
      <w:r>
        <w:rPr>
          <w:b/>
          <w:bCs/>
          <w:iCs/>
          <w:sz w:val="28"/>
          <w:szCs w:val="28"/>
        </w:rPr>
        <w:t>Investigation</w:t>
      </w:r>
      <w:r w:rsidR="00716B0B">
        <w:rPr>
          <w:b/>
          <w:bCs/>
          <w:iCs/>
          <w:sz w:val="28"/>
          <w:szCs w:val="28"/>
        </w:rPr>
        <w:t xml:space="preserve"> </w:t>
      </w:r>
      <w:r w:rsidR="002D4C83">
        <w:rPr>
          <w:b/>
          <w:bCs/>
          <w:iCs/>
          <w:sz w:val="28"/>
          <w:szCs w:val="28"/>
        </w:rPr>
        <w:t>3</w:t>
      </w:r>
      <w:r w:rsidR="00762F82">
        <w:rPr>
          <w:b/>
          <w:bCs/>
          <w:iCs/>
          <w:sz w:val="28"/>
          <w:szCs w:val="28"/>
        </w:rPr>
        <w:t xml:space="preserve"> – </w:t>
      </w:r>
      <w:r w:rsidR="00A303CF">
        <w:rPr>
          <w:b/>
          <w:bCs/>
          <w:iCs/>
          <w:sz w:val="28"/>
          <w:szCs w:val="28"/>
        </w:rPr>
        <w:t>Finance</w:t>
      </w:r>
    </w:p>
    <w:p w:rsidR="00762F82" w:rsidRPr="001504F6" w:rsidRDefault="00762F82" w:rsidP="00E37ABB">
      <w:pPr>
        <w:spacing w:before="120" w:line="240" w:lineRule="auto"/>
        <w:outlineLvl w:val="4"/>
        <w:rPr>
          <w:b/>
          <w:bCs/>
          <w:iCs/>
          <w:sz w:val="28"/>
          <w:szCs w:val="28"/>
        </w:rPr>
      </w:pPr>
    </w:p>
    <w:p w:rsidR="00B163C4" w:rsidRPr="00B163C4" w:rsidRDefault="00762F82" w:rsidP="00E37ABB">
      <w:pPr>
        <w:spacing w:line="240" w:lineRule="auto"/>
        <w:jc w:val="center"/>
        <w:rPr>
          <w:b/>
          <w:bCs/>
          <w:iCs/>
          <w:sz w:val="28"/>
          <w:szCs w:val="28"/>
        </w:rPr>
      </w:pPr>
      <w:r w:rsidRPr="001504F6">
        <w:rPr>
          <w:b/>
          <w:bCs/>
          <w:iCs/>
          <w:sz w:val="28"/>
          <w:szCs w:val="28"/>
        </w:rPr>
        <w:t xml:space="preserve">Semester </w:t>
      </w:r>
      <w:r w:rsidR="002D4C83">
        <w:rPr>
          <w:b/>
          <w:bCs/>
          <w:iCs/>
          <w:sz w:val="28"/>
          <w:szCs w:val="28"/>
        </w:rPr>
        <w:t>2</w:t>
      </w:r>
      <w:r w:rsidRPr="001504F6">
        <w:rPr>
          <w:b/>
          <w:bCs/>
          <w:iCs/>
          <w:sz w:val="28"/>
          <w:szCs w:val="28"/>
        </w:rPr>
        <w:t xml:space="preserve"> 201</w:t>
      </w:r>
      <w:r w:rsidR="002D4C83">
        <w:rPr>
          <w:b/>
          <w:bCs/>
          <w:iCs/>
          <w:sz w:val="28"/>
          <w:szCs w:val="28"/>
        </w:rPr>
        <w:t>7</w:t>
      </w:r>
    </w:p>
    <w:p w:rsidR="00FA4310" w:rsidRDefault="00FA4310" w:rsidP="00762F82">
      <w:pPr>
        <w:pStyle w:val="Subtitle"/>
        <w:tabs>
          <w:tab w:val="left" w:pos="3885"/>
          <w:tab w:val="left" w:pos="4303"/>
        </w:tabs>
        <w:jc w:val="left"/>
        <w:rPr>
          <w:rFonts w:asciiTheme="minorHAnsi" w:hAnsiTheme="minorHAnsi"/>
          <w:sz w:val="28"/>
          <w:szCs w:val="28"/>
        </w:rPr>
      </w:pPr>
    </w:p>
    <w:p w:rsidR="00B11A9E" w:rsidRDefault="00B11A9E" w:rsidP="00762F82">
      <w:pPr>
        <w:pStyle w:val="Subtitle"/>
        <w:tabs>
          <w:tab w:val="left" w:pos="3885"/>
          <w:tab w:val="left" w:pos="4303"/>
        </w:tabs>
        <w:jc w:val="left"/>
        <w:rPr>
          <w:rFonts w:asciiTheme="minorHAnsi" w:hAnsiTheme="minorHAnsi"/>
          <w:sz w:val="28"/>
          <w:szCs w:val="28"/>
        </w:rPr>
      </w:pPr>
    </w:p>
    <w:p w:rsidR="002D4C83" w:rsidRPr="002D4C83" w:rsidRDefault="002D4C83" w:rsidP="00B11A9E">
      <w:pPr>
        <w:pStyle w:val="NoSpacing"/>
        <w:rPr>
          <w:b/>
          <w:sz w:val="28"/>
          <w:szCs w:val="24"/>
        </w:rPr>
      </w:pPr>
      <w:r w:rsidRPr="002D4C83">
        <w:rPr>
          <w:b/>
          <w:sz w:val="28"/>
          <w:szCs w:val="24"/>
        </w:rPr>
        <w:t>Take Home Section</w:t>
      </w:r>
    </w:p>
    <w:p w:rsidR="002D4C83" w:rsidRDefault="002D4C83" w:rsidP="00B11A9E">
      <w:pPr>
        <w:pStyle w:val="NoSpacing"/>
        <w:rPr>
          <w:b/>
          <w:sz w:val="24"/>
          <w:szCs w:val="24"/>
        </w:rPr>
      </w:pPr>
    </w:p>
    <w:p w:rsidR="00E37ABB" w:rsidRDefault="00B11A9E" w:rsidP="00B11A9E">
      <w:pPr>
        <w:pStyle w:val="NoSpacing"/>
        <w:rPr>
          <w:rFonts w:ascii="Calibri" w:hAnsi="Calibri"/>
        </w:rPr>
      </w:pPr>
      <w:r>
        <w:rPr>
          <w:b/>
          <w:sz w:val="24"/>
          <w:szCs w:val="24"/>
        </w:rPr>
        <w:t>Time allowed:</w:t>
      </w:r>
      <w:r>
        <w:rPr>
          <w:b/>
          <w:sz w:val="24"/>
          <w:szCs w:val="24"/>
        </w:rPr>
        <w:tab/>
      </w:r>
      <w:r>
        <w:rPr>
          <w:b/>
          <w:sz w:val="24"/>
          <w:szCs w:val="24"/>
        </w:rPr>
        <w:tab/>
      </w:r>
      <w:r w:rsidR="002D4C83">
        <w:rPr>
          <w:rFonts w:ascii="Calibri" w:hAnsi="Calibri"/>
        </w:rPr>
        <w:t>One week</w:t>
      </w:r>
    </w:p>
    <w:p w:rsidR="00B84CBD" w:rsidRPr="00B84CBD" w:rsidRDefault="00B84CBD" w:rsidP="00B84CBD">
      <w:pPr>
        <w:pStyle w:val="NoSpacing"/>
        <w:tabs>
          <w:tab w:val="left" w:pos="1380"/>
          <w:tab w:val="left" w:pos="1845"/>
        </w:tabs>
        <w:rPr>
          <w:rFonts w:ascii="Calibri" w:hAnsi="Calibri"/>
        </w:rPr>
      </w:pPr>
      <w:r>
        <w:rPr>
          <w:rFonts w:ascii="Calibri" w:hAnsi="Calibri"/>
        </w:rPr>
        <w:tab/>
      </w:r>
      <w:r w:rsidRPr="00B84CBD">
        <w:rPr>
          <w:rFonts w:ascii="Calibri" w:hAnsi="Calibri"/>
        </w:rPr>
        <w:tab/>
      </w:r>
    </w:p>
    <w:p w:rsidR="00B84CBD" w:rsidRPr="00B84CBD" w:rsidRDefault="00B84CBD" w:rsidP="002D4C83">
      <w:pPr>
        <w:pStyle w:val="NoSpacing"/>
        <w:ind w:left="2160" w:hanging="2160"/>
        <w:rPr>
          <w:b/>
          <w:sz w:val="24"/>
          <w:szCs w:val="24"/>
        </w:rPr>
      </w:pPr>
      <w:r w:rsidRPr="00B84CBD">
        <w:rPr>
          <w:b/>
          <w:sz w:val="24"/>
          <w:szCs w:val="24"/>
        </w:rPr>
        <w:t>Marks Available:</w:t>
      </w:r>
      <w:r w:rsidRPr="00B84CBD">
        <w:rPr>
          <w:sz w:val="24"/>
          <w:szCs w:val="24"/>
        </w:rPr>
        <w:tab/>
      </w:r>
      <w:r w:rsidR="00017430">
        <w:rPr>
          <w:sz w:val="24"/>
          <w:szCs w:val="24"/>
        </w:rPr>
        <w:t>No marks are allocated</w:t>
      </w:r>
      <w:r w:rsidR="002D4C83">
        <w:rPr>
          <w:sz w:val="24"/>
          <w:szCs w:val="24"/>
        </w:rPr>
        <w:t xml:space="preserve"> toward this section. </w:t>
      </w:r>
    </w:p>
    <w:p w:rsidR="00FA4310" w:rsidRPr="00E37ABB" w:rsidRDefault="00E37ABB" w:rsidP="00E37ABB">
      <w:pPr>
        <w:pStyle w:val="Subtitle"/>
        <w:jc w:val="left"/>
        <w:rPr>
          <w:rFonts w:ascii="Calibri" w:hAnsi="Calibri"/>
          <w:b w:val="0"/>
          <w:sz w:val="22"/>
        </w:rPr>
      </w:pPr>
      <w:r>
        <w:rPr>
          <w:b w:val="0"/>
          <w:sz w:val="24"/>
          <w:szCs w:val="24"/>
        </w:rPr>
        <w:tab/>
      </w:r>
    </w:p>
    <w:p w:rsidR="00B84CBD" w:rsidRDefault="00E37485" w:rsidP="00B84CBD">
      <w:pPr>
        <w:pStyle w:val="NoSpacing"/>
        <w:ind w:left="2160" w:hanging="2160"/>
        <w:rPr>
          <w:sz w:val="24"/>
          <w:szCs w:val="24"/>
        </w:rPr>
      </w:pPr>
      <w:r w:rsidRPr="00E37ABB">
        <w:rPr>
          <w:b/>
          <w:sz w:val="24"/>
          <w:szCs w:val="28"/>
        </w:rPr>
        <w:t>Materials required</w:t>
      </w:r>
      <w:r w:rsidR="00B11A9E">
        <w:rPr>
          <w:b/>
          <w:sz w:val="24"/>
          <w:szCs w:val="28"/>
        </w:rPr>
        <w:t>:</w:t>
      </w:r>
      <w:r w:rsidR="00B11A9E">
        <w:rPr>
          <w:b/>
          <w:sz w:val="24"/>
          <w:szCs w:val="28"/>
        </w:rPr>
        <w:tab/>
      </w:r>
      <w:r w:rsidR="00B11A9E">
        <w:t>Writing implements</w:t>
      </w:r>
      <w:r>
        <w:t>, correction fluid/tape</w:t>
      </w:r>
      <w:r w:rsidR="00B11A9E">
        <w:t xml:space="preserve"> or eraser</w:t>
      </w:r>
      <w:r>
        <w:t>, ru</w:t>
      </w:r>
      <w:r w:rsidR="00B11A9E">
        <w:t>ler</w:t>
      </w:r>
      <w:r w:rsidR="00B163C4">
        <w:t>,</w:t>
      </w:r>
      <w:r w:rsidR="00B163C4" w:rsidRPr="00B163C4">
        <w:rPr>
          <w:sz w:val="24"/>
          <w:szCs w:val="24"/>
        </w:rPr>
        <w:t xml:space="preserve"> </w:t>
      </w:r>
      <w:r w:rsidR="00B84CBD">
        <w:rPr>
          <w:sz w:val="24"/>
          <w:szCs w:val="24"/>
        </w:rPr>
        <w:t xml:space="preserve">                                          Scientific or </w:t>
      </w:r>
      <w:r w:rsidR="00B163C4" w:rsidRPr="00FA4310">
        <w:rPr>
          <w:sz w:val="24"/>
          <w:szCs w:val="24"/>
        </w:rPr>
        <w:t>CAS calculator</w:t>
      </w:r>
    </w:p>
    <w:p w:rsidR="00B84CBD" w:rsidRDefault="00B84CBD" w:rsidP="00B84CBD">
      <w:pPr>
        <w:pStyle w:val="NoSpacing"/>
        <w:rPr>
          <w:b/>
          <w:sz w:val="24"/>
          <w:szCs w:val="28"/>
        </w:rPr>
      </w:pPr>
    </w:p>
    <w:p w:rsidR="00E37485" w:rsidRPr="00B11A9E" w:rsidRDefault="00B11A9E" w:rsidP="00E37485">
      <w:pPr>
        <w:rPr>
          <w:b/>
        </w:rPr>
      </w:pPr>
      <w:r>
        <w:rPr>
          <w:b/>
          <w:sz w:val="24"/>
          <w:szCs w:val="28"/>
        </w:rPr>
        <w:t>Instructions:</w:t>
      </w:r>
    </w:p>
    <w:p w:rsidR="00B11A9E" w:rsidRDefault="00E37485" w:rsidP="00B11A9E">
      <w:pPr>
        <w:pStyle w:val="ListParagraph"/>
        <w:numPr>
          <w:ilvl w:val="0"/>
          <w:numId w:val="3"/>
        </w:numPr>
      </w:pPr>
      <w:r w:rsidRPr="00B11A9E">
        <w:t xml:space="preserve">Write your answers in the spaces provided in this Question/Answer Booklet. </w:t>
      </w:r>
    </w:p>
    <w:p w:rsidR="00B11A9E" w:rsidRPr="002D4C83" w:rsidRDefault="00E37485" w:rsidP="00B11A9E">
      <w:pPr>
        <w:pStyle w:val="ListParagraph"/>
        <w:numPr>
          <w:ilvl w:val="0"/>
          <w:numId w:val="3"/>
        </w:numPr>
        <w:rPr>
          <w:rFonts w:asciiTheme="minorHAnsi" w:hAnsiTheme="minorHAnsi" w:cstheme="minorHAnsi"/>
        </w:rPr>
      </w:pPr>
      <w:r w:rsidRPr="00B11A9E">
        <w:rPr>
          <w:b/>
        </w:rPr>
        <w:t xml:space="preserve">Show all </w:t>
      </w:r>
      <w:proofErr w:type="gramStart"/>
      <w:r w:rsidRPr="00B11A9E">
        <w:rPr>
          <w:b/>
        </w:rPr>
        <w:t>your</w:t>
      </w:r>
      <w:proofErr w:type="gramEnd"/>
      <w:r w:rsidRPr="00B11A9E">
        <w:rPr>
          <w:b/>
        </w:rPr>
        <w:t xml:space="preserve"> working clearly</w:t>
      </w:r>
      <w:r w:rsidR="002D4C83">
        <w:rPr>
          <w:b/>
        </w:rPr>
        <w:t xml:space="preserve"> in preparation for the Validation Test</w:t>
      </w:r>
      <w:r w:rsidRPr="00B11A9E">
        <w:t xml:space="preserve">. </w:t>
      </w:r>
      <w:proofErr w:type="spellStart"/>
      <w:r w:rsidRPr="00B11A9E">
        <w:t>Your</w:t>
      </w:r>
      <w:proofErr w:type="spellEnd"/>
      <w:r w:rsidRPr="00B11A9E">
        <w:t xml:space="preserve"> working should </w:t>
      </w:r>
      <w:r w:rsidR="00A303CF">
        <w:t xml:space="preserve">always </w:t>
      </w:r>
      <w:r w:rsidRPr="00B11A9E">
        <w:t xml:space="preserve">be in sufficient detail to allow your answers to be checked readily and for marks to be awarded for reasoning. </w:t>
      </w:r>
      <w:proofErr w:type="gramStart"/>
      <w:r w:rsidR="00A303CF">
        <w:t>Remember  in</w:t>
      </w:r>
      <w:proofErr w:type="gramEnd"/>
      <w:r w:rsidR="00A303CF">
        <w:t xml:space="preserve"> the Validation Test, i</w:t>
      </w:r>
      <w:r w:rsidRPr="00B11A9E">
        <w:t xml:space="preserve">ncorrect answers given without supporting reasoning cannot be allocated any marks. For any question or part question worth more than two marks, valid working or justification is required to receive full marks. </w:t>
      </w:r>
    </w:p>
    <w:p w:rsidR="002D4C83" w:rsidRDefault="002D4C83" w:rsidP="00B11A9E">
      <w:pPr>
        <w:pStyle w:val="ListParagraph"/>
        <w:numPr>
          <w:ilvl w:val="0"/>
          <w:numId w:val="3"/>
        </w:numPr>
        <w:rPr>
          <w:rFonts w:asciiTheme="minorHAnsi" w:hAnsiTheme="minorHAnsi" w:cstheme="minorHAnsi"/>
        </w:rPr>
      </w:pPr>
      <w:r>
        <w:rPr>
          <w:rFonts w:asciiTheme="minorHAnsi" w:hAnsiTheme="minorHAnsi" w:cstheme="minorHAnsi"/>
        </w:rPr>
        <w:t>CAS calculators</w:t>
      </w:r>
      <w:r w:rsidR="00A303CF">
        <w:rPr>
          <w:rFonts w:asciiTheme="minorHAnsi" w:hAnsiTheme="minorHAnsi" w:cstheme="minorHAnsi"/>
        </w:rPr>
        <w:t xml:space="preserve"> </w:t>
      </w:r>
      <w:r w:rsidRPr="002D4C83">
        <w:rPr>
          <w:rFonts w:asciiTheme="minorHAnsi" w:hAnsiTheme="minorHAnsi" w:cstheme="minorHAnsi"/>
        </w:rPr>
        <w:t>will be permitted to be used during the validation test.</w:t>
      </w:r>
      <w:r w:rsidR="00A303CF">
        <w:rPr>
          <w:rFonts w:asciiTheme="minorHAnsi" w:hAnsiTheme="minorHAnsi" w:cstheme="minorHAnsi"/>
        </w:rPr>
        <w:t xml:space="preserve"> </w:t>
      </w:r>
    </w:p>
    <w:p w:rsidR="002D4C83" w:rsidRPr="002D4C83" w:rsidRDefault="00A303CF" w:rsidP="00B11A9E">
      <w:pPr>
        <w:pStyle w:val="ListParagraph"/>
        <w:numPr>
          <w:ilvl w:val="0"/>
          <w:numId w:val="3"/>
        </w:numPr>
        <w:rPr>
          <w:rFonts w:asciiTheme="minorHAnsi" w:hAnsiTheme="minorHAnsi" w:cstheme="minorHAnsi"/>
        </w:rPr>
      </w:pPr>
      <w:r>
        <w:rPr>
          <w:rFonts w:asciiTheme="minorHAnsi" w:hAnsiTheme="minorHAnsi" w:cstheme="minorHAnsi"/>
        </w:rPr>
        <w:t>No notes will be allowed.</w:t>
      </w:r>
    </w:p>
    <w:p w:rsidR="00B84CBD" w:rsidRDefault="00B84CBD" w:rsidP="002D4C83">
      <w:pPr>
        <w:pStyle w:val="NoSpacing"/>
      </w:pPr>
      <w:r>
        <w:tab/>
      </w:r>
    </w:p>
    <w:p w:rsidR="00A303CF" w:rsidRDefault="00A303CF">
      <w:pPr>
        <w:spacing w:after="0" w:line="240" w:lineRule="auto"/>
        <w:rPr>
          <w:rFonts w:asciiTheme="minorHAnsi" w:hAnsiTheme="minorHAnsi" w:cstheme="minorHAnsi"/>
          <w:b/>
        </w:rPr>
      </w:pPr>
      <w:r>
        <w:rPr>
          <w:rFonts w:asciiTheme="minorHAnsi" w:hAnsiTheme="minorHAnsi" w:cstheme="minorHAnsi"/>
          <w:b/>
        </w:rPr>
        <w:br w:type="page"/>
      </w:r>
    </w:p>
    <w:p w:rsidR="00C31637" w:rsidRDefault="00C31637" w:rsidP="002D4C83">
      <w:pPr>
        <w:spacing w:after="0"/>
        <w:rPr>
          <w:rFonts w:asciiTheme="minorHAnsi" w:hAnsiTheme="minorHAnsi" w:cstheme="minorHAnsi"/>
        </w:rPr>
      </w:pPr>
      <w:r w:rsidRPr="00C31637">
        <w:rPr>
          <w:rFonts w:asciiTheme="minorHAnsi" w:hAnsiTheme="minorHAnsi" w:cstheme="minorHAnsi"/>
        </w:rPr>
        <w:lastRenderedPageBreak/>
        <w:t xml:space="preserve">This </w:t>
      </w:r>
      <w:r>
        <w:rPr>
          <w:rFonts w:asciiTheme="minorHAnsi" w:hAnsiTheme="minorHAnsi" w:cstheme="minorHAnsi"/>
        </w:rPr>
        <w:t>investigation examines the concept of interest.</w:t>
      </w:r>
    </w:p>
    <w:p w:rsidR="00C31637" w:rsidRDefault="00C31637" w:rsidP="002D4C83">
      <w:pPr>
        <w:spacing w:after="0"/>
        <w:rPr>
          <w:rFonts w:asciiTheme="minorHAnsi" w:hAnsiTheme="minorHAnsi" w:cstheme="minorHAnsi"/>
        </w:rPr>
      </w:pPr>
    </w:p>
    <w:p w:rsidR="00C31637" w:rsidRPr="0026414A" w:rsidRDefault="00C31637" w:rsidP="002D4C83">
      <w:pPr>
        <w:spacing w:after="0"/>
        <w:rPr>
          <w:rFonts w:asciiTheme="minorHAnsi" w:hAnsiTheme="minorHAnsi" w:cstheme="minorHAnsi"/>
          <w:b/>
        </w:rPr>
      </w:pPr>
      <w:r w:rsidRPr="0026414A">
        <w:rPr>
          <w:rFonts w:asciiTheme="minorHAnsi" w:hAnsiTheme="minorHAnsi" w:cstheme="minorHAnsi"/>
          <w:b/>
        </w:rPr>
        <w:t>Definition of terms</w:t>
      </w:r>
    </w:p>
    <w:p w:rsidR="00C31637" w:rsidRDefault="00C31637" w:rsidP="002D4C83">
      <w:pPr>
        <w:spacing w:after="0"/>
        <w:rPr>
          <w:rFonts w:asciiTheme="minorHAnsi" w:hAnsiTheme="minorHAnsi" w:cstheme="minorHAnsi"/>
        </w:rPr>
      </w:pPr>
    </w:p>
    <w:p w:rsidR="00C31637" w:rsidRDefault="00C31637" w:rsidP="002D4C83">
      <w:pPr>
        <w:spacing w:after="0"/>
        <w:rPr>
          <w:rFonts w:asciiTheme="minorHAnsi" w:hAnsiTheme="minorHAnsi" w:cstheme="minorHAnsi"/>
        </w:rPr>
      </w:pPr>
      <w:r>
        <w:rPr>
          <w:rFonts w:asciiTheme="minorHAnsi" w:hAnsiTheme="minorHAnsi" w:cstheme="minorHAnsi"/>
        </w:rPr>
        <w:t>Define each of the following terms, in relation to interest, to clarify your own understanding:</w:t>
      </w:r>
    </w:p>
    <w:p w:rsidR="00C31637" w:rsidRDefault="00C31637" w:rsidP="002D4C83">
      <w:pPr>
        <w:spacing w:after="0"/>
        <w:rPr>
          <w:rFonts w:asciiTheme="minorHAnsi" w:hAnsiTheme="minorHAnsi" w:cstheme="minorHAnsi"/>
        </w:rPr>
      </w:pPr>
    </w:p>
    <w:p w:rsidR="00C31637" w:rsidRDefault="00C31637" w:rsidP="0026414A">
      <w:pPr>
        <w:spacing w:after="0" w:line="360" w:lineRule="auto"/>
        <w:rPr>
          <w:rFonts w:asciiTheme="minorHAnsi" w:hAnsiTheme="minorHAnsi" w:cstheme="minorHAnsi"/>
        </w:rPr>
      </w:pPr>
      <w:r>
        <w:rPr>
          <w:rFonts w:asciiTheme="minorHAnsi" w:hAnsiTheme="minorHAnsi" w:cstheme="minorHAnsi"/>
        </w:rPr>
        <w:t>Principal</w:t>
      </w:r>
      <w:r w:rsidR="0026414A">
        <w:rPr>
          <w:rFonts w:asciiTheme="minorHAnsi" w:hAnsiTheme="minorHAnsi" w:cstheme="minorHAnsi"/>
        </w:rPr>
        <w:tab/>
        <w:t>____________________________________________________________________________</w:t>
      </w:r>
    </w:p>
    <w:p w:rsidR="00C31637" w:rsidRDefault="00C31637" w:rsidP="0026414A">
      <w:pPr>
        <w:spacing w:after="0" w:line="360" w:lineRule="auto"/>
        <w:rPr>
          <w:rFonts w:asciiTheme="minorHAnsi" w:hAnsiTheme="minorHAnsi" w:cstheme="minorHAnsi"/>
        </w:rPr>
      </w:pPr>
    </w:p>
    <w:p w:rsidR="00C31637" w:rsidRDefault="00C31637" w:rsidP="0026414A">
      <w:pPr>
        <w:spacing w:after="0" w:line="360" w:lineRule="auto"/>
        <w:rPr>
          <w:rFonts w:asciiTheme="minorHAnsi" w:hAnsiTheme="minorHAnsi" w:cstheme="minorHAnsi"/>
        </w:rPr>
      </w:pPr>
      <w:r>
        <w:rPr>
          <w:rFonts w:asciiTheme="minorHAnsi" w:hAnsiTheme="minorHAnsi" w:cstheme="minorHAnsi"/>
        </w:rPr>
        <w:t>Interest</w:t>
      </w:r>
      <w:r w:rsidR="0026414A">
        <w:rPr>
          <w:rFonts w:asciiTheme="minorHAnsi" w:hAnsiTheme="minorHAnsi" w:cstheme="minorHAnsi"/>
        </w:rPr>
        <w:tab/>
      </w:r>
      <w:r w:rsidR="0026414A">
        <w:rPr>
          <w:rFonts w:asciiTheme="minorHAnsi" w:hAnsiTheme="minorHAnsi" w:cstheme="minorHAnsi"/>
        </w:rPr>
        <w:tab/>
      </w:r>
      <w:r w:rsidR="0026414A">
        <w:rPr>
          <w:rFonts w:asciiTheme="minorHAnsi" w:hAnsiTheme="minorHAnsi" w:cstheme="minorHAnsi"/>
        </w:rPr>
        <w:t>____________________________________________________________________________</w:t>
      </w:r>
    </w:p>
    <w:p w:rsidR="00C31637" w:rsidRDefault="00C31637" w:rsidP="0026414A">
      <w:pPr>
        <w:spacing w:after="0" w:line="360" w:lineRule="auto"/>
        <w:rPr>
          <w:rFonts w:asciiTheme="minorHAnsi" w:hAnsiTheme="minorHAnsi" w:cstheme="minorHAnsi"/>
        </w:rPr>
      </w:pPr>
    </w:p>
    <w:p w:rsidR="00C31637" w:rsidRDefault="00C31637" w:rsidP="0026414A">
      <w:pPr>
        <w:spacing w:after="0" w:line="360" w:lineRule="auto"/>
        <w:rPr>
          <w:rFonts w:asciiTheme="minorHAnsi" w:hAnsiTheme="minorHAnsi" w:cstheme="minorHAnsi"/>
        </w:rPr>
      </w:pPr>
      <w:r>
        <w:rPr>
          <w:rFonts w:asciiTheme="minorHAnsi" w:hAnsiTheme="minorHAnsi" w:cstheme="minorHAnsi"/>
        </w:rPr>
        <w:t>Reducible Interest</w:t>
      </w:r>
      <w:r w:rsidR="0026414A">
        <w:rPr>
          <w:rFonts w:asciiTheme="minorHAnsi" w:hAnsiTheme="minorHAnsi" w:cstheme="minorHAnsi"/>
        </w:rPr>
        <w:tab/>
      </w:r>
      <w:r w:rsidR="0026414A">
        <w:rPr>
          <w:rFonts w:asciiTheme="minorHAnsi" w:hAnsiTheme="minorHAnsi" w:cstheme="minorHAnsi"/>
        </w:rPr>
        <w:t>_____________________________________________________________________</w:t>
      </w:r>
    </w:p>
    <w:p w:rsidR="00C31637" w:rsidRDefault="00C31637" w:rsidP="0026414A">
      <w:pPr>
        <w:spacing w:after="0" w:line="360" w:lineRule="auto"/>
        <w:rPr>
          <w:rFonts w:asciiTheme="minorHAnsi" w:hAnsiTheme="minorHAnsi" w:cstheme="minorHAnsi"/>
        </w:rPr>
      </w:pPr>
    </w:p>
    <w:p w:rsidR="00C31637" w:rsidRDefault="00C31637" w:rsidP="0026414A">
      <w:pPr>
        <w:spacing w:after="0" w:line="360" w:lineRule="auto"/>
        <w:rPr>
          <w:rFonts w:asciiTheme="minorHAnsi" w:hAnsiTheme="minorHAnsi" w:cstheme="minorHAnsi"/>
        </w:rPr>
      </w:pPr>
      <w:r>
        <w:rPr>
          <w:rFonts w:asciiTheme="minorHAnsi" w:hAnsiTheme="minorHAnsi" w:cstheme="minorHAnsi"/>
        </w:rPr>
        <w:t>Repayment</w:t>
      </w:r>
      <w:r w:rsidR="0026414A">
        <w:rPr>
          <w:rFonts w:asciiTheme="minorHAnsi" w:hAnsiTheme="minorHAnsi" w:cstheme="minorHAnsi"/>
        </w:rPr>
        <w:tab/>
      </w:r>
      <w:r w:rsidR="0026414A">
        <w:rPr>
          <w:rFonts w:asciiTheme="minorHAnsi" w:hAnsiTheme="minorHAnsi" w:cstheme="minorHAnsi"/>
        </w:rPr>
        <w:t>____________________________________________________________________________</w:t>
      </w:r>
    </w:p>
    <w:p w:rsidR="00C31637" w:rsidRDefault="00C31637" w:rsidP="0026414A">
      <w:pPr>
        <w:spacing w:after="0" w:line="360" w:lineRule="auto"/>
        <w:rPr>
          <w:rFonts w:asciiTheme="minorHAnsi" w:hAnsiTheme="minorHAnsi" w:cstheme="minorHAnsi"/>
        </w:rPr>
      </w:pPr>
    </w:p>
    <w:p w:rsidR="00C31637" w:rsidRDefault="00C31637" w:rsidP="0026414A">
      <w:pPr>
        <w:spacing w:after="0" w:line="360" w:lineRule="auto"/>
        <w:rPr>
          <w:rFonts w:asciiTheme="minorHAnsi" w:hAnsiTheme="minorHAnsi" w:cstheme="minorHAnsi"/>
        </w:rPr>
      </w:pPr>
      <w:r>
        <w:rPr>
          <w:rFonts w:asciiTheme="minorHAnsi" w:hAnsiTheme="minorHAnsi" w:cstheme="minorHAnsi"/>
        </w:rPr>
        <w:t>Per annum</w:t>
      </w:r>
      <w:r w:rsidR="0026414A">
        <w:rPr>
          <w:rFonts w:asciiTheme="minorHAnsi" w:hAnsiTheme="minorHAnsi" w:cstheme="minorHAnsi"/>
        </w:rPr>
        <w:tab/>
      </w:r>
      <w:r w:rsidR="0026414A">
        <w:rPr>
          <w:rFonts w:asciiTheme="minorHAnsi" w:hAnsiTheme="minorHAnsi" w:cstheme="minorHAnsi"/>
        </w:rPr>
        <w:t>____________________________________________________________________________</w:t>
      </w:r>
    </w:p>
    <w:p w:rsidR="00C31637" w:rsidRDefault="00C31637" w:rsidP="0026414A">
      <w:pPr>
        <w:spacing w:after="0" w:line="360" w:lineRule="auto"/>
        <w:rPr>
          <w:rFonts w:asciiTheme="minorHAnsi" w:hAnsiTheme="minorHAnsi" w:cstheme="minorHAnsi"/>
        </w:rPr>
      </w:pPr>
    </w:p>
    <w:p w:rsidR="00C31637" w:rsidRDefault="00C31637" w:rsidP="0026414A">
      <w:pPr>
        <w:spacing w:after="0" w:line="360" w:lineRule="auto"/>
        <w:rPr>
          <w:rFonts w:asciiTheme="minorHAnsi" w:hAnsiTheme="minorHAnsi" w:cstheme="minorHAnsi"/>
        </w:rPr>
      </w:pPr>
      <w:r>
        <w:rPr>
          <w:rFonts w:asciiTheme="minorHAnsi" w:hAnsiTheme="minorHAnsi" w:cstheme="minorHAnsi"/>
        </w:rPr>
        <w:t>Quarterly</w:t>
      </w:r>
      <w:r w:rsidR="0026414A">
        <w:rPr>
          <w:rFonts w:asciiTheme="minorHAnsi" w:hAnsiTheme="minorHAnsi" w:cstheme="minorHAnsi"/>
        </w:rPr>
        <w:tab/>
      </w:r>
      <w:r w:rsidR="0026414A">
        <w:rPr>
          <w:rFonts w:asciiTheme="minorHAnsi" w:hAnsiTheme="minorHAnsi" w:cstheme="minorHAnsi"/>
        </w:rPr>
        <w:t>____________________________________________________________________________</w:t>
      </w:r>
    </w:p>
    <w:p w:rsidR="00C31637" w:rsidRDefault="00C31637" w:rsidP="0026414A">
      <w:pPr>
        <w:spacing w:after="0" w:line="360" w:lineRule="auto"/>
        <w:rPr>
          <w:rFonts w:asciiTheme="minorHAnsi" w:hAnsiTheme="minorHAnsi" w:cstheme="minorHAnsi"/>
        </w:rPr>
      </w:pPr>
    </w:p>
    <w:p w:rsidR="00C31637" w:rsidRDefault="00C31637" w:rsidP="0026414A">
      <w:pPr>
        <w:spacing w:after="0" w:line="360" w:lineRule="auto"/>
        <w:rPr>
          <w:rFonts w:asciiTheme="minorHAnsi" w:hAnsiTheme="minorHAnsi" w:cstheme="minorHAnsi"/>
        </w:rPr>
      </w:pPr>
      <w:r>
        <w:rPr>
          <w:rFonts w:asciiTheme="minorHAnsi" w:hAnsiTheme="minorHAnsi" w:cstheme="minorHAnsi"/>
        </w:rPr>
        <w:t>Monthly</w:t>
      </w:r>
      <w:r w:rsidR="0026414A">
        <w:rPr>
          <w:rFonts w:asciiTheme="minorHAnsi" w:hAnsiTheme="minorHAnsi" w:cstheme="minorHAnsi"/>
        </w:rPr>
        <w:tab/>
      </w:r>
      <w:r w:rsidR="0026414A">
        <w:rPr>
          <w:rFonts w:asciiTheme="minorHAnsi" w:hAnsiTheme="minorHAnsi" w:cstheme="minorHAnsi"/>
        </w:rPr>
        <w:t>____________________________________________________________________________</w:t>
      </w:r>
    </w:p>
    <w:p w:rsidR="00C31637" w:rsidRDefault="00C31637" w:rsidP="0026414A">
      <w:pPr>
        <w:spacing w:after="0" w:line="360" w:lineRule="auto"/>
        <w:rPr>
          <w:rFonts w:asciiTheme="minorHAnsi" w:hAnsiTheme="minorHAnsi" w:cstheme="minorHAnsi"/>
        </w:rPr>
      </w:pPr>
    </w:p>
    <w:p w:rsidR="00C31637" w:rsidRDefault="00C31637" w:rsidP="0026414A">
      <w:pPr>
        <w:spacing w:after="0" w:line="360" w:lineRule="auto"/>
        <w:rPr>
          <w:rFonts w:asciiTheme="minorHAnsi" w:hAnsiTheme="minorHAnsi" w:cstheme="minorHAnsi"/>
        </w:rPr>
      </w:pPr>
      <w:r>
        <w:rPr>
          <w:rFonts w:asciiTheme="minorHAnsi" w:hAnsiTheme="minorHAnsi" w:cstheme="minorHAnsi"/>
        </w:rPr>
        <w:t>Owing</w:t>
      </w:r>
      <w:r w:rsidR="0026414A">
        <w:rPr>
          <w:rFonts w:asciiTheme="minorHAnsi" w:hAnsiTheme="minorHAnsi" w:cstheme="minorHAnsi"/>
        </w:rPr>
        <w:tab/>
      </w:r>
      <w:r w:rsidR="0026414A">
        <w:rPr>
          <w:rFonts w:asciiTheme="minorHAnsi" w:hAnsiTheme="minorHAnsi" w:cstheme="minorHAnsi"/>
        </w:rPr>
        <w:tab/>
      </w:r>
      <w:r w:rsidR="0026414A">
        <w:rPr>
          <w:rFonts w:asciiTheme="minorHAnsi" w:hAnsiTheme="minorHAnsi" w:cstheme="minorHAnsi"/>
        </w:rPr>
        <w:t>____________________________________________________________________________</w:t>
      </w:r>
    </w:p>
    <w:p w:rsidR="00C31637" w:rsidRDefault="00C31637" w:rsidP="0026414A">
      <w:pPr>
        <w:spacing w:after="0" w:line="360" w:lineRule="auto"/>
        <w:rPr>
          <w:rFonts w:asciiTheme="minorHAnsi" w:hAnsiTheme="minorHAnsi" w:cstheme="minorHAnsi"/>
        </w:rPr>
      </w:pPr>
    </w:p>
    <w:p w:rsidR="00C31637" w:rsidRDefault="00C31637" w:rsidP="0026414A">
      <w:pPr>
        <w:spacing w:after="0" w:line="360" w:lineRule="auto"/>
        <w:rPr>
          <w:rFonts w:asciiTheme="minorHAnsi" w:hAnsiTheme="minorHAnsi" w:cstheme="minorHAnsi"/>
        </w:rPr>
      </w:pPr>
      <w:r>
        <w:rPr>
          <w:rFonts w:asciiTheme="minorHAnsi" w:hAnsiTheme="minorHAnsi" w:cstheme="minorHAnsi"/>
        </w:rPr>
        <w:t>Opening Balance</w:t>
      </w:r>
      <w:r w:rsidR="0026414A">
        <w:rPr>
          <w:rFonts w:asciiTheme="minorHAnsi" w:hAnsiTheme="minorHAnsi" w:cstheme="minorHAnsi"/>
        </w:rPr>
        <w:tab/>
      </w:r>
      <w:r w:rsidR="0026414A">
        <w:rPr>
          <w:rFonts w:asciiTheme="minorHAnsi" w:hAnsiTheme="minorHAnsi" w:cstheme="minorHAnsi"/>
        </w:rPr>
        <w:t>____________________________________________</w:t>
      </w:r>
      <w:r w:rsidR="0026414A">
        <w:rPr>
          <w:rFonts w:asciiTheme="minorHAnsi" w:hAnsiTheme="minorHAnsi" w:cstheme="minorHAnsi"/>
        </w:rPr>
        <w:t>_________________________</w:t>
      </w:r>
    </w:p>
    <w:p w:rsidR="00C31637" w:rsidRDefault="00C31637" w:rsidP="0026414A">
      <w:pPr>
        <w:spacing w:after="0" w:line="360" w:lineRule="auto"/>
        <w:rPr>
          <w:rFonts w:asciiTheme="minorHAnsi" w:hAnsiTheme="minorHAnsi" w:cstheme="minorHAnsi"/>
        </w:rPr>
      </w:pPr>
    </w:p>
    <w:p w:rsidR="00C31637" w:rsidRDefault="00C31637" w:rsidP="0026414A">
      <w:pPr>
        <w:spacing w:after="0" w:line="360" w:lineRule="auto"/>
        <w:rPr>
          <w:rFonts w:asciiTheme="minorHAnsi" w:hAnsiTheme="minorHAnsi" w:cstheme="minorHAnsi"/>
        </w:rPr>
      </w:pPr>
      <w:r>
        <w:rPr>
          <w:rFonts w:asciiTheme="minorHAnsi" w:hAnsiTheme="minorHAnsi" w:cstheme="minorHAnsi"/>
        </w:rPr>
        <w:t>Closing Balance</w:t>
      </w:r>
      <w:r w:rsidR="0026414A">
        <w:rPr>
          <w:rFonts w:asciiTheme="minorHAnsi" w:hAnsiTheme="minorHAnsi" w:cstheme="minorHAnsi"/>
        </w:rPr>
        <w:tab/>
      </w:r>
      <w:r w:rsidR="0026414A">
        <w:rPr>
          <w:rFonts w:asciiTheme="minorHAnsi" w:hAnsiTheme="minorHAnsi" w:cstheme="minorHAnsi"/>
        </w:rPr>
        <w:tab/>
      </w:r>
      <w:r w:rsidR="0026414A">
        <w:rPr>
          <w:rFonts w:asciiTheme="minorHAnsi" w:hAnsiTheme="minorHAnsi" w:cstheme="minorHAnsi"/>
        </w:rPr>
        <w:t>_____________________________________________________________________</w:t>
      </w:r>
    </w:p>
    <w:p w:rsidR="00C31637" w:rsidRDefault="00C31637" w:rsidP="0026414A">
      <w:pPr>
        <w:spacing w:after="0" w:line="360" w:lineRule="auto"/>
        <w:rPr>
          <w:rFonts w:asciiTheme="minorHAnsi" w:hAnsiTheme="minorHAnsi" w:cstheme="minorHAnsi"/>
        </w:rPr>
      </w:pPr>
    </w:p>
    <w:p w:rsidR="00C31637" w:rsidRDefault="00C31637" w:rsidP="0026414A">
      <w:pPr>
        <w:spacing w:after="0" w:line="360" w:lineRule="auto"/>
        <w:rPr>
          <w:rFonts w:asciiTheme="minorHAnsi" w:hAnsiTheme="minorHAnsi" w:cstheme="minorHAnsi"/>
        </w:rPr>
      </w:pPr>
      <w:r>
        <w:rPr>
          <w:rFonts w:asciiTheme="minorHAnsi" w:hAnsiTheme="minorHAnsi" w:cstheme="minorHAnsi"/>
        </w:rPr>
        <w:t>Loan</w:t>
      </w:r>
      <w:r w:rsidR="0026414A">
        <w:rPr>
          <w:rFonts w:asciiTheme="minorHAnsi" w:hAnsiTheme="minorHAnsi" w:cstheme="minorHAnsi"/>
        </w:rPr>
        <w:tab/>
      </w:r>
      <w:r w:rsidR="0026414A">
        <w:rPr>
          <w:rFonts w:asciiTheme="minorHAnsi" w:hAnsiTheme="minorHAnsi" w:cstheme="minorHAnsi"/>
        </w:rPr>
        <w:tab/>
      </w:r>
      <w:r w:rsidR="0026414A">
        <w:rPr>
          <w:rFonts w:asciiTheme="minorHAnsi" w:hAnsiTheme="minorHAnsi" w:cstheme="minorHAnsi"/>
        </w:rPr>
        <w:t>____________________________________________________________________________</w:t>
      </w:r>
    </w:p>
    <w:p w:rsidR="00C31637" w:rsidRDefault="00C31637" w:rsidP="0026414A">
      <w:pPr>
        <w:spacing w:after="0" w:line="360" w:lineRule="auto"/>
        <w:rPr>
          <w:rFonts w:asciiTheme="minorHAnsi" w:hAnsiTheme="minorHAnsi" w:cstheme="minorHAnsi"/>
        </w:rPr>
      </w:pPr>
    </w:p>
    <w:p w:rsidR="00C31637" w:rsidRDefault="00C31637" w:rsidP="0026414A">
      <w:pPr>
        <w:spacing w:after="0" w:line="360" w:lineRule="auto"/>
        <w:rPr>
          <w:rFonts w:asciiTheme="minorHAnsi" w:hAnsiTheme="minorHAnsi" w:cstheme="minorHAnsi"/>
        </w:rPr>
      </w:pPr>
      <w:r>
        <w:rPr>
          <w:rFonts w:asciiTheme="minorHAnsi" w:hAnsiTheme="minorHAnsi" w:cstheme="minorHAnsi"/>
        </w:rPr>
        <w:t>Compound</w:t>
      </w:r>
      <w:r w:rsidR="0026414A">
        <w:rPr>
          <w:rFonts w:asciiTheme="minorHAnsi" w:hAnsiTheme="minorHAnsi" w:cstheme="minorHAnsi"/>
        </w:rPr>
        <w:tab/>
      </w:r>
      <w:r w:rsidR="0026414A">
        <w:rPr>
          <w:rFonts w:asciiTheme="minorHAnsi" w:hAnsiTheme="minorHAnsi" w:cstheme="minorHAnsi"/>
        </w:rPr>
        <w:t>____________________________________________________________________________</w:t>
      </w:r>
    </w:p>
    <w:p w:rsidR="00C31637" w:rsidRDefault="00C31637" w:rsidP="0026414A">
      <w:pPr>
        <w:spacing w:after="0" w:line="360" w:lineRule="auto"/>
        <w:rPr>
          <w:rFonts w:asciiTheme="minorHAnsi" w:hAnsiTheme="minorHAnsi" w:cstheme="minorHAnsi"/>
        </w:rPr>
      </w:pPr>
    </w:p>
    <w:p w:rsidR="00C31637" w:rsidRDefault="00C31637" w:rsidP="0026414A">
      <w:pPr>
        <w:spacing w:after="0" w:line="360" w:lineRule="auto"/>
        <w:rPr>
          <w:rFonts w:asciiTheme="minorHAnsi" w:hAnsiTheme="minorHAnsi" w:cstheme="minorHAnsi"/>
        </w:rPr>
      </w:pPr>
      <w:r>
        <w:rPr>
          <w:rFonts w:asciiTheme="minorHAnsi" w:hAnsiTheme="minorHAnsi" w:cstheme="minorHAnsi"/>
        </w:rPr>
        <w:t>Interest Free</w:t>
      </w:r>
      <w:r w:rsidR="0026414A">
        <w:rPr>
          <w:rFonts w:asciiTheme="minorHAnsi" w:hAnsiTheme="minorHAnsi" w:cstheme="minorHAnsi"/>
        </w:rPr>
        <w:tab/>
      </w:r>
      <w:r w:rsidR="0026414A">
        <w:rPr>
          <w:rFonts w:asciiTheme="minorHAnsi" w:hAnsiTheme="minorHAnsi" w:cstheme="minorHAnsi"/>
        </w:rPr>
        <w:t>____________________________________________________________________________</w:t>
      </w:r>
    </w:p>
    <w:p w:rsidR="00C31637" w:rsidRDefault="00C31637" w:rsidP="0026414A">
      <w:pPr>
        <w:spacing w:after="0" w:line="360" w:lineRule="auto"/>
        <w:rPr>
          <w:rFonts w:asciiTheme="minorHAnsi" w:hAnsiTheme="minorHAnsi" w:cstheme="minorHAnsi"/>
        </w:rPr>
      </w:pPr>
    </w:p>
    <w:p w:rsidR="00C31637" w:rsidRDefault="00C31637" w:rsidP="0026414A">
      <w:pPr>
        <w:spacing w:after="0" w:line="360" w:lineRule="auto"/>
        <w:rPr>
          <w:rFonts w:asciiTheme="minorHAnsi" w:hAnsiTheme="minorHAnsi" w:cstheme="minorHAnsi"/>
        </w:rPr>
      </w:pPr>
      <w:r>
        <w:rPr>
          <w:rFonts w:asciiTheme="minorHAnsi" w:hAnsiTheme="minorHAnsi" w:cstheme="minorHAnsi"/>
        </w:rPr>
        <w:t>Final Payment</w:t>
      </w:r>
      <w:r w:rsidR="0026414A">
        <w:rPr>
          <w:rFonts w:asciiTheme="minorHAnsi" w:hAnsiTheme="minorHAnsi" w:cstheme="minorHAnsi"/>
        </w:rPr>
        <w:tab/>
      </w:r>
      <w:r w:rsidR="0026414A">
        <w:rPr>
          <w:rFonts w:asciiTheme="minorHAnsi" w:hAnsiTheme="minorHAnsi" w:cstheme="minorHAnsi"/>
        </w:rPr>
        <w:t>____________________________________________________________________________</w:t>
      </w:r>
    </w:p>
    <w:p w:rsidR="00C31637" w:rsidRDefault="00C31637" w:rsidP="002D4C83">
      <w:pPr>
        <w:spacing w:after="0"/>
        <w:rPr>
          <w:rFonts w:asciiTheme="minorHAnsi" w:hAnsiTheme="minorHAnsi" w:cstheme="minorHAnsi"/>
        </w:rPr>
      </w:pPr>
    </w:p>
    <w:p w:rsidR="00C31637" w:rsidRPr="00C31637" w:rsidRDefault="00C31637" w:rsidP="002D4C83">
      <w:pPr>
        <w:spacing w:after="0"/>
        <w:rPr>
          <w:rFonts w:asciiTheme="minorHAnsi" w:hAnsiTheme="minorHAnsi" w:cstheme="minorHAnsi"/>
        </w:rPr>
      </w:pPr>
    </w:p>
    <w:p w:rsidR="00C31637" w:rsidRDefault="00C31637" w:rsidP="002D4C83">
      <w:pPr>
        <w:spacing w:after="0"/>
        <w:rPr>
          <w:rFonts w:asciiTheme="minorHAnsi" w:hAnsiTheme="minorHAnsi" w:cstheme="minorHAnsi"/>
          <w:b/>
        </w:rPr>
      </w:pPr>
    </w:p>
    <w:p w:rsidR="00C31637" w:rsidRDefault="00C31637" w:rsidP="002D4C83">
      <w:pPr>
        <w:spacing w:after="0"/>
        <w:rPr>
          <w:rFonts w:asciiTheme="minorHAnsi" w:hAnsiTheme="minorHAnsi" w:cstheme="minorHAnsi"/>
          <w:b/>
        </w:rPr>
      </w:pPr>
    </w:p>
    <w:p w:rsidR="00C31637" w:rsidRDefault="00C31637" w:rsidP="002D4C83">
      <w:pPr>
        <w:spacing w:after="0"/>
        <w:rPr>
          <w:rFonts w:asciiTheme="minorHAnsi" w:hAnsiTheme="minorHAnsi" w:cstheme="minorHAnsi"/>
          <w:b/>
        </w:rPr>
      </w:pPr>
    </w:p>
    <w:p w:rsidR="0026414A" w:rsidRDefault="0026414A">
      <w:pPr>
        <w:spacing w:after="0" w:line="240" w:lineRule="auto"/>
        <w:rPr>
          <w:rFonts w:asciiTheme="minorHAnsi" w:hAnsiTheme="minorHAnsi" w:cstheme="minorHAnsi"/>
          <w:b/>
        </w:rPr>
      </w:pPr>
    </w:p>
    <w:p w:rsidR="002D4C83" w:rsidRDefault="00A303CF" w:rsidP="002D4C83">
      <w:pPr>
        <w:spacing w:after="0"/>
        <w:rPr>
          <w:rFonts w:asciiTheme="minorHAnsi" w:hAnsiTheme="minorHAnsi" w:cstheme="minorHAnsi"/>
          <w:b/>
        </w:rPr>
      </w:pPr>
      <w:r>
        <w:rPr>
          <w:rFonts w:asciiTheme="minorHAnsi" w:hAnsiTheme="minorHAnsi" w:cstheme="minorHAnsi"/>
          <w:b/>
        </w:rPr>
        <w:lastRenderedPageBreak/>
        <w:t>Reducible Interest</w:t>
      </w:r>
    </w:p>
    <w:p w:rsidR="002D4C83" w:rsidRPr="002D4C83" w:rsidRDefault="002D4C83" w:rsidP="002D4C83">
      <w:pPr>
        <w:spacing w:after="0"/>
        <w:jc w:val="center"/>
        <w:rPr>
          <w:rFonts w:asciiTheme="minorHAnsi" w:hAnsiTheme="minorHAnsi" w:cstheme="minorHAnsi"/>
          <w:b/>
        </w:rPr>
      </w:pPr>
    </w:p>
    <w:p w:rsidR="00A303CF" w:rsidRPr="00A303CF" w:rsidRDefault="00A303CF" w:rsidP="00A303CF">
      <w:pPr>
        <w:pStyle w:val="BodyText"/>
        <w:rPr>
          <w:rFonts w:asciiTheme="minorHAnsi" w:hAnsiTheme="minorHAnsi" w:cstheme="minorHAnsi"/>
        </w:rPr>
      </w:pPr>
      <w:r w:rsidRPr="00A303CF">
        <w:rPr>
          <w:rFonts w:asciiTheme="minorHAnsi" w:hAnsiTheme="minorHAnsi" w:cstheme="minorHAnsi"/>
        </w:rPr>
        <w:t>When repayments are made on the money owing, the interest can be of the reducible type. The interest rate stays the same</w:t>
      </w:r>
      <w:r w:rsidR="0026414A">
        <w:rPr>
          <w:rFonts w:asciiTheme="minorHAnsi" w:hAnsiTheme="minorHAnsi" w:cstheme="minorHAnsi"/>
        </w:rPr>
        <w:t>,</w:t>
      </w:r>
      <w:r w:rsidRPr="00A303CF">
        <w:rPr>
          <w:rFonts w:asciiTheme="minorHAnsi" w:hAnsiTheme="minorHAnsi" w:cstheme="minorHAnsi"/>
        </w:rPr>
        <w:t xml:space="preserve"> but the amount of interest paid will be reduced</w:t>
      </w:r>
      <w:r w:rsidR="0026414A">
        <w:rPr>
          <w:rFonts w:asciiTheme="minorHAnsi" w:hAnsiTheme="minorHAnsi" w:cstheme="minorHAnsi"/>
        </w:rPr>
        <w:t>,</w:t>
      </w:r>
      <w:r w:rsidRPr="00A303CF">
        <w:rPr>
          <w:rFonts w:asciiTheme="minorHAnsi" w:hAnsiTheme="minorHAnsi" w:cstheme="minorHAnsi"/>
        </w:rPr>
        <w:t xml:space="preserve"> because repayments are being made. A housing loan is </w:t>
      </w:r>
      <w:r>
        <w:rPr>
          <w:rFonts w:asciiTheme="minorHAnsi" w:hAnsiTheme="minorHAnsi" w:cstheme="minorHAnsi"/>
        </w:rPr>
        <w:t>an example of a reducible loan.</w:t>
      </w:r>
    </w:p>
    <w:p w:rsidR="00714197" w:rsidRDefault="00714197" w:rsidP="00A303CF">
      <w:pPr>
        <w:pStyle w:val="BodyText"/>
        <w:rPr>
          <w:rFonts w:asciiTheme="minorHAnsi" w:hAnsiTheme="minorHAnsi" w:cstheme="minorHAnsi"/>
          <w:u w:val="single"/>
        </w:rPr>
      </w:pPr>
    </w:p>
    <w:p w:rsidR="00A303CF" w:rsidRPr="00A303CF" w:rsidRDefault="00A303CF" w:rsidP="00A303CF">
      <w:pPr>
        <w:pStyle w:val="BodyText"/>
        <w:rPr>
          <w:rFonts w:asciiTheme="minorHAnsi" w:hAnsiTheme="minorHAnsi" w:cstheme="minorHAnsi"/>
          <w:u w:val="single"/>
        </w:rPr>
      </w:pPr>
      <w:r w:rsidRPr="00A303CF">
        <w:rPr>
          <w:rFonts w:asciiTheme="minorHAnsi" w:hAnsiTheme="minorHAnsi" w:cstheme="minorHAnsi"/>
          <w:u w:val="single"/>
        </w:rPr>
        <w:t>Example</w:t>
      </w:r>
      <w:r w:rsidR="0026414A">
        <w:rPr>
          <w:rFonts w:asciiTheme="minorHAnsi" w:hAnsiTheme="minorHAnsi" w:cstheme="minorHAnsi"/>
          <w:u w:val="single"/>
        </w:rPr>
        <w:t xml:space="preserve"> 1 – Interest per annum</w:t>
      </w:r>
    </w:p>
    <w:p w:rsidR="00A303CF" w:rsidRPr="00A303CF" w:rsidRDefault="00A303CF" w:rsidP="00A303CF">
      <w:pPr>
        <w:pStyle w:val="BodyText"/>
        <w:rPr>
          <w:rFonts w:asciiTheme="minorHAnsi" w:hAnsiTheme="minorHAnsi" w:cstheme="minorHAnsi"/>
        </w:rPr>
      </w:pPr>
      <w:r w:rsidRPr="00A303CF">
        <w:rPr>
          <w:rFonts w:asciiTheme="minorHAnsi" w:hAnsiTheme="minorHAnsi" w:cstheme="minorHAnsi"/>
        </w:rPr>
        <w:t xml:space="preserve">A loan of $15 000 is needed for a new car. The interest rate is 12% per annum and added yearly. Repayments of $3000 are made each year. How much is </w:t>
      </w:r>
      <w:r>
        <w:rPr>
          <w:rFonts w:asciiTheme="minorHAnsi" w:hAnsiTheme="minorHAnsi" w:cstheme="minorHAnsi"/>
        </w:rPr>
        <w:t>owe</w:t>
      </w:r>
      <w:r w:rsidR="00C52240">
        <w:rPr>
          <w:rFonts w:asciiTheme="minorHAnsi" w:hAnsiTheme="minorHAnsi" w:cstheme="minorHAnsi"/>
        </w:rPr>
        <w:t>d</w:t>
      </w:r>
      <w:r>
        <w:rPr>
          <w:rFonts w:asciiTheme="minorHAnsi" w:hAnsiTheme="minorHAnsi" w:cstheme="minorHAnsi"/>
        </w:rPr>
        <w:t xml:space="preserve"> after 2 years?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1276"/>
        <w:gridCol w:w="1761"/>
        <w:gridCol w:w="2232"/>
        <w:gridCol w:w="1856"/>
        <w:gridCol w:w="1884"/>
      </w:tblGrid>
      <w:tr w:rsidR="00A303CF" w:rsidRPr="00A303CF" w:rsidTr="00714197">
        <w:trPr>
          <w:trHeight w:val="633"/>
        </w:trPr>
        <w:tc>
          <w:tcPr>
            <w:tcW w:w="851" w:type="dxa"/>
            <w:vAlign w:val="center"/>
          </w:tcPr>
          <w:p w:rsidR="00A303CF" w:rsidRPr="00A303CF" w:rsidRDefault="00A303CF" w:rsidP="00C52240">
            <w:pPr>
              <w:pStyle w:val="BodyText"/>
              <w:jc w:val="center"/>
              <w:rPr>
                <w:rFonts w:asciiTheme="minorHAnsi" w:hAnsiTheme="minorHAnsi" w:cstheme="minorHAnsi"/>
              </w:rPr>
            </w:pPr>
            <w:r w:rsidRPr="00A303CF">
              <w:rPr>
                <w:rFonts w:asciiTheme="minorHAnsi" w:hAnsiTheme="minorHAnsi" w:cstheme="minorHAnsi"/>
              </w:rPr>
              <w:t>Time</w:t>
            </w:r>
          </w:p>
        </w:tc>
        <w:tc>
          <w:tcPr>
            <w:tcW w:w="1276" w:type="dxa"/>
            <w:vAlign w:val="center"/>
          </w:tcPr>
          <w:p w:rsidR="00A303CF" w:rsidRPr="00A303CF" w:rsidRDefault="00A303CF" w:rsidP="00C52240">
            <w:pPr>
              <w:pStyle w:val="BodyText"/>
              <w:jc w:val="center"/>
              <w:rPr>
                <w:rFonts w:asciiTheme="minorHAnsi" w:hAnsiTheme="minorHAnsi" w:cstheme="minorHAnsi"/>
              </w:rPr>
            </w:pPr>
            <w:r w:rsidRPr="00A303CF">
              <w:rPr>
                <w:rFonts w:asciiTheme="minorHAnsi" w:hAnsiTheme="minorHAnsi" w:cstheme="minorHAnsi"/>
              </w:rPr>
              <w:t>Principal</w:t>
            </w:r>
          </w:p>
        </w:tc>
        <w:tc>
          <w:tcPr>
            <w:tcW w:w="1761" w:type="dxa"/>
            <w:vAlign w:val="center"/>
          </w:tcPr>
          <w:p w:rsidR="00A303CF" w:rsidRPr="00A303CF" w:rsidRDefault="00A303CF" w:rsidP="00C52240">
            <w:pPr>
              <w:pStyle w:val="BodyText"/>
              <w:jc w:val="center"/>
              <w:rPr>
                <w:rFonts w:asciiTheme="minorHAnsi" w:hAnsiTheme="minorHAnsi" w:cstheme="minorHAnsi"/>
              </w:rPr>
            </w:pPr>
            <w:r w:rsidRPr="00A303CF">
              <w:rPr>
                <w:rFonts w:asciiTheme="minorHAnsi" w:hAnsiTheme="minorHAnsi" w:cstheme="minorHAnsi"/>
              </w:rPr>
              <w:t>Interest</w:t>
            </w:r>
          </w:p>
        </w:tc>
        <w:tc>
          <w:tcPr>
            <w:tcW w:w="2232" w:type="dxa"/>
            <w:vAlign w:val="center"/>
          </w:tcPr>
          <w:p w:rsidR="00A303CF" w:rsidRPr="00A303CF" w:rsidRDefault="00A303CF" w:rsidP="00C52240">
            <w:pPr>
              <w:pStyle w:val="BodyText"/>
              <w:jc w:val="center"/>
              <w:rPr>
                <w:rFonts w:asciiTheme="minorHAnsi" w:hAnsiTheme="minorHAnsi" w:cstheme="minorHAnsi"/>
              </w:rPr>
            </w:pPr>
            <w:r w:rsidRPr="00A303CF">
              <w:rPr>
                <w:rFonts w:asciiTheme="minorHAnsi" w:hAnsiTheme="minorHAnsi" w:cstheme="minorHAnsi"/>
              </w:rPr>
              <w:t>Principal +</w:t>
            </w:r>
          </w:p>
          <w:p w:rsidR="00A303CF" w:rsidRPr="00A303CF" w:rsidRDefault="00A303CF" w:rsidP="00C52240">
            <w:pPr>
              <w:pStyle w:val="BodyText"/>
              <w:jc w:val="center"/>
              <w:rPr>
                <w:rFonts w:asciiTheme="minorHAnsi" w:hAnsiTheme="minorHAnsi" w:cstheme="minorHAnsi"/>
              </w:rPr>
            </w:pPr>
            <w:r w:rsidRPr="00A303CF">
              <w:rPr>
                <w:rFonts w:asciiTheme="minorHAnsi" w:hAnsiTheme="minorHAnsi" w:cstheme="minorHAnsi"/>
              </w:rPr>
              <w:t>Interest</w:t>
            </w:r>
          </w:p>
        </w:tc>
        <w:tc>
          <w:tcPr>
            <w:tcW w:w="1856" w:type="dxa"/>
            <w:vAlign w:val="center"/>
          </w:tcPr>
          <w:p w:rsidR="00A303CF" w:rsidRPr="00A303CF" w:rsidRDefault="00A303CF" w:rsidP="00C52240">
            <w:pPr>
              <w:pStyle w:val="BodyText"/>
              <w:jc w:val="center"/>
              <w:rPr>
                <w:rFonts w:asciiTheme="minorHAnsi" w:hAnsiTheme="minorHAnsi" w:cstheme="minorHAnsi"/>
              </w:rPr>
            </w:pPr>
            <w:r w:rsidRPr="00A303CF">
              <w:rPr>
                <w:rFonts w:asciiTheme="minorHAnsi" w:hAnsiTheme="minorHAnsi" w:cstheme="minorHAnsi"/>
              </w:rPr>
              <w:t>Repayment</w:t>
            </w:r>
          </w:p>
        </w:tc>
        <w:tc>
          <w:tcPr>
            <w:tcW w:w="1884" w:type="dxa"/>
            <w:vAlign w:val="center"/>
          </w:tcPr>
          <w:p w:rsidR="00A303CF" w:rsidRPr="00A303CF" w:rsidRDefault="00714197" w:rsidP="00C52240">
            <w:pPr>
              <w:pStyle w:val="BodyText"/>
              <w:jc w:val="center"/>
              <w:rPr>
                <w:rFonts w:asciiTheme="minorHAnsi" w:hAnsiTheme="minorHAnsi" w:cstheme="minorHAnsi"/>
              </w:rPr>
            </w:pPr>
            <w:r>
              <w:rPr>
                <w:rFonts w:asciiTheme="minorHAnsi" w:hAnsiTheme="minorHAnsi" w:cstheme="minorHAnsi"/>
              </w:rPr>
              <w:t>Amoun</w:t>
            </w:r>
            <w:r w:rsidR="00A303CF" w:rsidRPr="00A303CF">
              <w:rPr>
                <w:rFonts w:asciiTheme="minorHAnsi" w:hAnsiTheme="minorHAnsi" w:cstheme="minorHAnsi"/>
              </w:rPr>
              <w:t>t owing</w:t>
            </w:r>
          </w:p>
        </w:tc>
      </w:tr>
      <w:tr w:rsidR="00A303CF" w:rsidRPr="00A303CF" w:rsidTr="00714197">
        <w:trPr>
          <w:trHeight w:val="693"/>
        </w:trPr>
        <w:tc>
          <w:tcPr>
            <w:tcW w:w="851" w:type="dxa"/>
            <w:vAlign w:val="center"/>
          </w:tcPr>
          <w:p w:rsidR="00A303CF" w:rsidRPr="00A303CF" w:rsidRDefault="00A303CF" w:rsidP="00C52240">
            <w:pPr>
              <w:pStyle w:val="BodyText"/>
              <w:jc w:val="center"/>
              <w:rPr>
                <w:rFonts w:asciiTheme="minorHAnsi" w:hAnsiTheme="minorHAnsi" w:cstheme="minorHAnsi"/>
              </w:rPr>
            </w:pPr>
            <w:r w:rsidRPr="00A303CF">
              <w:rPr>
                <w:rFonts w:asciiTheme="minorHAnsi" w:hAnsiTheme="minorHAnsi" w:cstheme="minorHAnsi"/>
              </w:rPr>
              <w:t>1</w:t>
            </w:r>
            <w:r w:rsidRPr="00A303CF">
              <w:rPr>
                <w:rFonts w:asciiTheme="minorHAnsi" w:hAnsiTheme="minorHAnsi" w:cstheme="minorHAnsi"/>
                <w:vertAlign w:val="superscript"/>
              </w:rPr>
              <w:t>st</w:t>
            </w:r>
            <w:r w:rsidRPr="00A303CF">
              <w:rPr>
                <w:rFonts w:asciiTheme="minorHAnsi" w:hAnsiTheme="minorHAnsi" w:cstheme="minorHAnsi"/>
              </w:rPr>
              <w:t xml:space="preserve"> year</w:t>
            </w:r>
          </w:p>
        </w:tc>
        <w:tc>
          <w:tcPr>
            <w:tcW w:w="1276" w:type="dxa"/>
            <w:vAlign w:val="center"/>
          </w:tcPr>
          <w:p w:rsidR="00A303CF" w:rsidRPr="00A303CF" w:rsidRDefault="00A303CF" w:rsidP="00C52240">
            <w:pPr>
              <w:pStyle w:val="BodyText"/>
              <w:jc w:val="center"/>
              <w:rPr>
                <w:rFonts w:asciiTheme="minorHAnsi" w:hAnsiTheme="minorHAnsi" w:cstheme="minorHAnsi"/>
              </w:rPr>
            </w:pPr>
            <w:r w:rsidRPr="00A303CF">
              <w:rPr>
                <w:rFonts w:asciiTheme="minorHAnsi" w:hAnsiTheme="minorHAnsi" w:cstheme="minorHAnsi"/>
              </w:rPr>
              <w:t>15</w:t>
            </w:r>
            <w:r w:rsidR="00C52240">
              <w:rPr>
                <w:rFonts w:asciiTheme="minorHAnsi" w:hAnsiTheme="minorHAnsi" w:cstheme="minorHAnsi"/>
              </w:rPr>
              <w:t xml:space="preserve"> </w:t>
            </w:r>
            <w:r w:rsidRPr="00A303CF">
              <w:rPr>
                <w:rFonts w:asciiTheme="minorHAnsi" w:hAnsiTheme="minorHAnsi" w:cstheme="minorHAnsi"/>
              </w:rPr>
              <w:t>000</w:t>
            </w:r>
          </w:p>
        </w:tc>
        <w:tc>
          <w:tcPr>
            <w:tcW w:w="1761" w:type="dxa"/>
            <w:vAlign w:val="center"/>
          </w:tcPr>
          <w:p w:rsidR="00C52240" w:rsidRDefault="00C52240" w:rsidP="00714197">
            <w:pPr>
              <w:pStyle w:val="BodyText"/>
              <w:spacing w:line="240" w:lineRule="auto"/>
              <w:jc w:val="center"/>
              <w:rPr>
                <w:rFonts w:asciiTheme="minorHAnsi" w:hAnsiTheme="minorHAnsi" w:cstheme="minorHAnsi"/>
              </w:rPr>
            </w:pPr>
            <w:r>
              <w:rPr>
                <w:rFonts w:asciiTheme="minorHAnsi" w:hAnsiTheme="minorHAnsi" w:cstheme="minorHAnsi"/>
              </w:rPr>
              <w:t xml:space="preserve">15 000 x 0.12 = </w:t>
            </w:r>
          </w:p>
          <w:p w:rsidR="00A303CF" w:rsidRPr="00A303CF" w:rsidRDefault="00A303CF" w:rsidP="00714197">
            <w:pPr>
              <w:pStyle w:val="BodyText"/>
              <w:spacing w:line="240" w:lineRule="auto"/>
              <w:jc w:val="center"/>
              <w:rPr>
                <w:rFonts w:asciiTheme="minorHAnsi" w:hAnsiTheme="minorHAnsi" w:cstheme="minorHAnsi"/>
              </w:rPr>
            </w:pPr>
            <w:r w:rsidRPr="00A303CF">
              <w:rPr>
                <w:rFonts w:asciiTheme="minorHAnsi" w:hAnsiTheme="minorHAnsi" w:cstheme="minorHAnsi"/>
              </w:rPr>
              <w:t>1</w:t>
            </w:r>
            <w:r w:rsidR="00C52240">
              <w:rPr>
                <w:rFonts w:asciiTheme="minorHAnsi" w:hAnsiTheme="minorHAnsi" w:cstheme="minorHAnsi"/>
              </w:rPr>
              <w:t xml:space="preserve"> </w:t>
            </w:r>
            <w:r w:rsidRPr="00A303CF">
              <w:rPr>
                <w:rFonts w:asciiTheme="minorHAnsi" w:hAnsiTheme="minorHAnsi" w:cstheme="minorHAnsi"/>
              </w:rPr>
              <w:t>800</w:t>
            </w:r>
          </w:p>
        </w:tc>
        <w:tc>
          <w:tcPr>
            <w:tcW w:w="2232" w:type="dxa"/>
            <w:vAlign w:val="center"/>
          </w:tcPr>
          <w:p w:rsidR="00714197" w:rsidRDefault="00714197" w:rsidP="00714197">
            <w:pPr>
              <w:pStyle w:val="BodyText"/>
              <w:spacing w:line="240" w:lineRule="auto"/>
              <w:jc w:val="center"/>
              <w:rPr>
                <w:rFonts w:asciiTheme="minorHAnsi" w:hAnsiTheme="minorHAnsi" w:cstheme="minorHAnsi"/>
              </w:rPr>
            </w:pPr>
            <w:r>
              <w:rPr>
                <w:rFonts w:asciiTheme="minorHAnsi" w:hAnsiTheme="minorHAnsi" w:cstheme="minorHAnsi"/>
              </w:rPr>
              <w:t xml:space="preserve">15 000 + 1 800 = </w:t>
            </w:r>
          </w:p>
          <w:p w:rsidR="00A303CF" w:rsidRPr="00A303CF" w:rsidRDefault="00A303CF" w:rsidP="00714197">
            <w:pPr>
              <w:pStyle w:val="BodyText"/>
              <w:spacing w:line="240" w:lineRule="auto"/>
              <w:jc w:val="center"/>
              <w:rPr>
                <w:rFonts w:asciiTheme="minorHAnsi" w:hAnsiTheme="minorHAnsi" w:cstheme="minorHAnsi"/>
              </w:rPr>
            </w:pPr>
            <w:r w:rsidRPr="00A303CF">
              <w:rPr>
                <w:rFonts w:asciiTheme="minorHAnsi" w:hAnsiTheme="minorHAnsi" w:cstheme="minorHAnsi"/>
              </w:rPr>
              <w:t>16</w:t>
            </w:r>
            <w:r w:rsidR="00714197">
              <w:rPr>
                <w:rFonts w:asciiTheme="minorHAnsi" w:hAnsiTheme="minorHAnsi" w:cstheme="minorHAnsi"/>
              </w:rPr>
              <w:t xml:space="preserve"> </w:t>
            </w:r>
            <w:r w:rsidRPr="00A303CF">
              <w:rPr>
                <w:rFonts w:asciiTheme="minorHAnsi" w:hAnsiTheme="minorHAnsi" w:cstheme="minorHAnsi"/>
              </w:rPr>
              <w:t>800</w:t>
            </w:r>
          </w:p>
        </w:tc>
        <w:tc>
          <w:tcPr>
            <w:tcW w:w="1856" w:type="dxa"/>
            <w:vAlign w:val="center"/>
          </w:tcPr>
          <w:p w:rsidR="00A303CF" w:rsidRPr="00A303CF" w:rsidRDefault="00A303CF" w:rsidP="00C52240">
            <w:pPr>
              <w:pStyle w:val="BodyText"/>
              <w:jc w:val="center"/>
              <w:rPr>
                <w:rFonts w:asciiTheme="minorHAnsi" w:hAnsiTheme="minorHAnsi" w:cstheme="minorHAnsi"/>
              </w:rPr>
            </w:pPr>
            <w:r w:rsidRPr="00A303CF">
              <w:rPr>
                <w:rFonts w:asciiTheme="minorHAnsi" w:hAnsiTheme="minorHAnsi" w:cstheme="minorHAnsi"/>
              </w:rPr>
              <w:t>3000</w:t>
            </w:r>
          </w:p>
        </w:tc>
        <w:tc>
          <w:tcPr>
            <w:tcW w:w="1884" w:type="dxa"/>
            <w:vAlign w:val="center"/>
          </w:tcPr>
          <w:p w:rsidR="00A303CF" w:rsidRPr="00A303CF" w:rsidRDefault="00714197" w:rsidP="00C52240">
            <w:pPr>
              <w:pStyle w:val="BodyText"/>
              <w:jc w:val="center"/>
              <w:rPr>
                <w:rFonts w:asciiTheme="minorHAnsi" w:hAnsiTheme="minorHAnsi" w:cstheme="minorHAnsi"/>
              </w:rPr>
            </w:pPr>
            <w:r>
              <w:rPr>
                <w:rFonts w:asciiTheme="minorHAnsi" w:hAnsiTheme="minorHAnsi" w:cstheme="minorHAnsi"/>
              </w:rPr>
              <w:t>16 800 – 3000 = $</w:t>
            </w:r>
            <w:r w:rsidR="00A303CF" w:rsidRPr="00A303CF">
              <w:rPr>
                <w:rFonts w:asciiTheme="minorHAnsi" w:hAnsiTheme="minorHAnsi" w:cstheme="minorHAnsi"/>
              </w:rPr>
              <w:t>13</w:t>
            </w:r>
            <w:r>
              <w:rPr>
                <w:rFonts w:asciiTheme="minorHAnsi" w:hAnsiTheme="minorHAnsi" w:cstheme="minorHAnsi"/>
              </w:rPr>
              <w:t xml:space="preserve"> </w:t>
            </w:r>
            <w:r w:rsidR="00A303CF" w:rsidRPr="00A303CF">
              <w:rPr>
                <w:rFonts w:asciiTheme="minorHAnsi" w:hAnsiTheme="minorHAnsi" w:cstheme="minorHAnsi"/>
              </w:rPr>
              <w:t>800</w:t>
            </w:r>
          </w:p>
        </w:tc>
      </w:tr>
      <w:tr w:rsidR="00A303CF" w:rsidRPr="00A303CF" w:rsidTr="00714197">
        <w:trPr>
          <w:trHeight w:val="633"/>
        </w:trPr>
        <w:tc>
          <w:tcPr>
            <w:tcW w:w="851" w:type="dxa"/>
            <w:vAlign w:val="center"/>
          </w:tcPr>
          <w:p w:rsidR="00A303CF" w:rsidRPr="00A303CF" w:rsidRDefault="00A303CF" w:rsidP="00C52240">
            <w:pPr>
              <w:pStyle w:val="BodyText"/>
              <w:jc w:val="center"/>
              <w:rPr>
                <w:rFonts w:asciiTheme="minorHAnsi" w:hAnsiTheme="minorHAnsi" w:cstheme="minorHAnsi"/>
              </w:rPr>
            </w:pPr>
            <w:r w:rsidRPr="00A303CF">
              <w:rPr>
                <w:rFonts w:asciiTheme="minorHAnsi" w:hAnsiTheme="minorHAnsi" w:cstheme="minorHAnsi"/>
              </w:rPr>
              <w:t>2</w:t>
            </w:r>
            <w:r w:rsidRPr="00A303CF">
              <w:rPr>
                <w:rFonts w:asciiTheme="minorHAnsi" w:hAnsiTheme="minorHAnsi" w:cstheme="minorHAnsi"/>
                <w:vertAlign w:val="superscript"/>
              </w:rPr>
              <w:t>nd</w:t>
            </w:r>
            <w:r w:rsidRPr="00A303CF">
              <w:rPr>
                <w:rFonts w:asciiTheme="minorHAnsi" w:hAnsiTheme="minorHAnsi" w:cstheme="minorHAnsi"/>
              </w:rPr>
              <w:t xml:space="preserve"> year</w:t>
            </w:r>
          </w:p>
        </w:tc>
        <w:tc>
          <w:tcPr>
            <w:tcW w:w="1276" w:type="dxa"/>
            <w:vAlign w:val="center"/>
          </w:tcPr>
          <w:p w:rsidR="00A303CF" w:rsidRPr="00A303CF" w:rsidRDefault="00A303CF" w:rsidP="00C52240">
            <w:pPr>
              <w:pStyle w:val="BodyText"/>
              <w:jc w:val="center"/>
              <w:rPr>
                <w:rFonts w:asciiTheme="minorHAnsi" w:hAnsiTheme="minorHAnsi" w:cstheme="minorHAnsi"/>
              </w:rPr>
            </w:pPr>
            <w:r w:rsidRPr="00A303CF">
              <w:rPr>
                <w:rFonts w:asciiTheme="minorHAnsi" w:hAnsiTheme="minorHAnsi" w:cstheme="minorHAnsi"/>
              </w:rPr>
              <w:t>13</w:t>
            </w:r>
            <w:r w:rsidR="00C52240">
              <w:rPr>
                <w:rFonts w:asciiTheme="minorHAnsi" w:hAnsiTheme="minorHAnsi" w:cstheme="minorHAnsi"/>
              </w:rPr>
              <w:t xml:space="preserve"> </w:t>
            </w:r>
            <w:r w:rsidRPr="00A303CF">
              <w:rPr>
                <w:rFonts w:asciiTheme="minorHAnsi" w:hAnsiTheme="minorHAnsi" w:cstheme="minorHAnsi"/>
              </w:rPr>
              <w:t>800</w:t>
            </w:r>
          </w:p>
        </w:tc>
        <w:tc>
          <w:tcPr>
            <w:tcW w:w="1761" w:type="dxa"/>
            <w:vAlign w:val="center"/>
          </w:tcPr>
          <w:p w:rsidR="00714197" w:rsidRDefault="00714197" w:rsidP="00C52240">
            <w:pPr>
              <w:pStyle w:val="BodyText"/>
              <w:jc w:val="center"/>
              <w:rPr>
                <w:rFonts w:asciiTheme="minorHAnsi" w:hAnsiTheme="minorHAnsi" w:cstheme="minorHAnsi"/>
              </w:rPr>
            </w:pPr>
            <w:r>
              <w:rPr>
                <w:rFonts w:asciiTheme="minorHAnsi" w:hAnsiTheme="minorHAnsi" w:cstheme="minorHAnsi"/>
              </w:rPr>
              <w:t xml:space="preserve">13 800 x 0.12 = </w:t>
            </w:r>
          </w:p>
          <w:p w:rsidR="00A303CF" w:rsidRPr="00A303CF" w:rsidRDefault="00A303CF" w:rsidP="00C52240">
            <w:pPr>
              <w:pStyle w:val="BodyText"/>
              <w:jc w:val="center"/>
              <w:rPr>
                <w:rFonts w:asciiTheme="minorHAnsi" w:hAnsiTheme="minorHAnsi" w:cstheme="minorHAnsi"/>
              </w:rPr>
            </w:pPr>
            <w:r w:rsidRPr="00A303CF">
              <w:rPr>
                <w:rFonts w:asciiTheme="minorHAnsi" w:hAnsiTheme="minorHAnsi" w:cstheme="minorHAnsi"/>
              </w:rPr>
              <w:t>1</w:t>
            </w:r>
            <w:r w:rsidR="00714197">
              <w:rPr>
                <w:rFonts w:asciiTheme="minorHAnsi" w:hAnsiTheme="minorHAnsi" w:cstheme="minorHAnsi"/>
              </w:rPr>
              <w:t xml:space="preserve"> </w:t>
            </w:r>
            <w:r w:rsidRPr="00A303CF">
              <w:rPr>
                <w:rFonts w:asciiTheme="minorHAnsi" w:hAnsiTheme="minorHAnsi" w:cstheme="minorHAnsi"/>
              </w:rPr>
              <w:t>653</w:t>
            </w:r>
          </w:p>
        </w:tc>
        <w:tc>
          <w:tcPr>
            <w:tcW w:w="2232" w:type="dxa"/>
            <w:vAlign w:val="center"/>
          </w:tcPr>
          <w:p w:rsidR="00714197" w:rsidRDefault="00714197" w:rsidP="00C52240">
            <w:pPr>
              <w:pStyle w:val="BodyText"/>
              <w:jc w:val="center"/>
              <w:rPr>
                <w:rFonts w:asciiTheme="minorHAnsi" w:hAnsiTheme="minorHAnsi" w:cstheme="minorHAnsi"/>
              </w:rPr>
            </w:pPr>
            <w:r>
              <w:rPr>
                <w:rFonts w:asciiTheme="minorHAnsi" w:hAnsiTheme="minorHAnsi" w:cstheme="minorHAnsi"/>
              </w:rPr>
              <w:t>13 800 + 1 653 =</w:t>
            </w:r>
          </w:p>
          <w:p w:rsidR="00A303CF" w:rsidRPr="00A303CF" w:rsidRDefault="00A303CF" w:rsidP="00C52240">
            <w:pPr>
              <w:pStyle w:val="BodyText"/>
              <w:jc w:val="center"/>
              <w:rPr>
                <w:rFonts w:asciiTheme="minorHAnsi" w:hAnsiTheme="minorHAnsi" w:cstheme="minorHAnsi"/>
              </w:rPr>
            </w:pPr>
            <w:r w:rsidRPr="00A303CF">
              <w:rPr>
                <w:rFonts w:asciiTheme="minorHAnsi" w:hAnsiTheme="minorHAnsi" w:cstheme="minorHAnsi"/>
              </w:rPr>
              <w:t>15</w:t>
            </w:r>
            <w:r w:rsidR="00714197">
              <w:rPr>
                <w:rFonts w:asciiTheme="minorHAnsi" w:hAnsiTheme="minorHAnsi" w:cstheme="minorHAnsi"/>
              </w:rPr>
              <w:t xml:space="preserve"> </w:t>
            </w:r>
            <w:r w:rsidRPr="00A303CF">
              <w:rPr>
                <w:rFonts w:asciiTheme="minorHAnsi" w:hAnsiTheme="minorHAnsi" w:cstheme="minorHAnsi"/>
              </w:rPr>
              <w:t>456</w:t>
            </w:r>
          </w:p>
        </w:tc>
        <w:tc>
          <w:tcPr>
            <w:tcW w:w="1856" w:type="dxa"/>
            <w:vAlign w:val="center"/>
          </w:tcPr>
          <w:p w:rsidR="00A303CF" w:rsidRPr="00A303CF" w:rsidRDefault="00A303CF" w:rsidP="00C52240">
            <w:pPr>
              <w:pStyle w:val="BodyText"/>
              <w:jc w:val="center"/>
              <w:rPr>
                <w:rFonts w:asciiTheme="minorHAnsi" w:hAnsiTheme="minorHAnsi" w:cstheme="minorHAnsi"/>
              </w:rPr>
            </w:pPr>
            <w:r w:rsidRPr="00A303CF">
              <w:rPr>
                <w:rFonts w:asciiTheme="minorHAnsi" w:hAnsiTheme="minorHAnsi" w:cstheme="minorHAnsi"/>
              </w:rPr>
              <w:t>3000</w:t>
            </w:r>
          </w:p>
        </w:tc>
        <w:tc>
          <w:tcPr>
            <w:tcW w:w="1884" w:type="dxa"/>
            <w:vAlign w:val="center"/>
          </w:tcPr>
          <w:p w:rsidR="00A303CF" w:rsidRPr="00A303CF" w:rsidRDefault="00714197" w:rsidP="00C52240">
            <w:pPr>
              <w:pStyle w:val="BodyText"/>
              <w:jc w:val="center"/>
              <w:rPr>
                <w:rFonts w:asciiTheme="minorHAnsi" w:hAnsiTheme="minorHAnsi" w:cstheme="minorHAnsi"/>
              </w:rPr>
            </w:pPr>
            <w:r>
              <w:rPr>
                <w:rFonts w:asciiTheme="minorHAnsi" w:hAnsiTheme="minorHAnsi" w:cstheme="minorHAnsi"/>
              </w:rPr>
              <w:t>15 456 – 3000 = $</w:t>
            </w:r>
            <w:r w:rsidR="00A303CF" w:rsidRPr="00A303CF">
              <w:rPr>
                <w:rFonts w:asciiTheme="minorHAnsi" w:hAnsiTheme="minorHAnsi" w:cstheme="minorHAnsi"/>
              </w:rPr>
              <w:t>12</w:t>
            </w:r>
            <w:r>
              <w:rPr>
                <w:rFonts w:asciiTheme="minorHAnsi" w:hAnsiTheme="minorHAnsi" w:cstheme="minorHAnsi"/>
              </w:rPr>
              <w:t xml:space="preserve"> </w:t>
            </w:r>
            <w:r w:rsidR="00A303CF" w:rsidRPr="00A303CF">
              <w:rPr>
                <w:rFonts w:asciiTheme="minorHAnsi" w:hAnsiTheme="minorHAnsi" w:cstheme="minorHAnsi"/>
              </w:rPr>
              <w:t>456</w:t>
            </w:r>
          </w:p>
        </w:tc>
      </w:tr>
    </w:tbl>
    <w:p w:rsidR="00A303CF" w:rsidRPr="00A303CF" w:rsidRDefault="00A303CF" w:rsidP="00A303CF">
      <w:pPr>
        <w:pStyle w:val="BodyText"/>
        <w:rPr>
          <w:rFonts w:asciiTheme="minorHAnsi" w:hAnsiTheme="minorHAnsi" w:cstheme="minorHAnsi"/>
        </w:rPr>
      </w:pPr>
    </w:p>
    <w:p w:rsidR="00A303CF" w:rsidRPr="00714197" w:rsidRDefault="00A303CF" w:rsidP="00714197">
      <w:pPr>
        <w:pStyle w:val="BodyText"/>
        <w:rPr>
          <w:rFonts w:asciiTheme="minorHAnsi" w:hAnsiTheme="minorHAnsi" w:cstheme="minorHAnsi"/>
          <w:b/>
        </w:rPr>
      </w:pPr>
      <w:r w:rsidRPr="00A303CF">
        <w:rPr>
          <w:rFonts w:asciiTheme="minorHAnsi" w:hAnsiTheme="minorHAnsi" w:cstheme="minorHAnsi"/>
          <w:b/>
        </w:rPr>
        <w:t>After 2 years $12</w:t>
      </w:r>
      <w:r w:rsidR="00714197">
        <w:rPr>
          <w:rFonts w:asciiTheme="minorHAnsi" w:hAnsiTheme="minorHAnsi" w:cstheme="minorHAnsi"/>
          <w:b/>
        </w:rPr>
        <w:t xml:space="preserve"> </w:t>
      </w:r>
      <w:r w:rsidRPr="00A303CF">
        <w:rPr>
          <w:rFonts w:asciiTheme="minorHAnsi" w:hAnsiTheme="minorHAnsi" w:cstheme="minorHAnsi"/>
          <w:b/>
        </w:rPr>
        <w:t xml:space="preserve">456 </w:t>
      </w:r>
      <w:r w:rsidR="00714197">
        <w:rPr>
          <w:rFonts w:asciiTheme="minorHAnsi" w:hAnsiTheme="minorHAnsi" w:cstheme="minorHAnsi"/>
          <w:b/>
        </w:rPr>
        <w:t xml:space="preserve">is </w:t>
      </w:r>
      <w:r w:rsidRPr="00A303CF">
        <w:rPr>
          <w:rFonts w:asciiTheme="minorHAnsi" w:hAnsiTheme="minorHAnsi" w:cstheme="minorHAnsi"/>
          <w:b/>
        </w:rPr>
        <w:t>owed</w:t>
      </w:r>
    </w:p>
    <w:p w:rsidR="00714197" w:rsidRDefault="00714197" w:rsidP="0026414A">
      <w:pPr>
        <w:pStyle w:val="BodyText"/>
        <w:rPr>
          <w:rFonts w:asciiTheme="minorHAnsi" w:hAnsiTheme="minorHAnsi" w:cstheme="minorHAnsi"/>
          <w:u w:val="single"/>
        </w:rPr>
      </w:pPr>
    </w:p>
    <w:p w:rsidR="0026414A" w:rsidRPr="00A303CF" w:rsidRDefault="0026414A" w:rsidP="0026414A">
      <w:pPr>
        <w:pStyle w:val="BodyText"/>
        <w:rPr>
          <w:rFonts w:asciiTheme="minorHAnsi" w:hAnsiTheme="minorHAnsi" w:cstheme="minorHAnsi"/>
          <w:u w:val="single"/>
        </w:rPr>
      </w:pPr>
      <w:r w:rsidRPr="00A303CF">
        <w:rPr>
          <w:rFonts w:asciiTheme="minorHAnsi" w:hAnsiTheme="minorHAnsi" w:cstheme="minorHAnsi"/>
          <w:u w:val="single"/>
        </w:rPr>
        <w:t>Example</w:t>
      </w:r>
      <w:r>
        <w:rPr>
          <w:rFonts w:asciiTheme="minorHAnsi" w:hAnsiTheme="minorHAnsi" w:cstheme="minorHAnsi"/>
          <w:u w:val="single"/>
        </w:rPr>
        <w:t xml:space="preserve"> 2 – Interest per quarter</w:t>
      </w:r>
    </w:p>
    <w:p w:rsidR="0026414A" w:rsidRPr="00A303CF" w:rsidRDefault="0026414A" w:rsidP="0026414A">
      <w:pPr>
        <w:pStyle w:val="BodyText"/>
        <w:rPr>
          <w:rFonts w:asciiTheme="minorHAnsi" w:hAnsiTheme="minorHAnsi" w:cstheme="minorHAnsi"/>
        </w:rPr>
      </w:pPr>
      <w:r w:rsidRPr="00A303CF">
        <w:rPr>
          <w:rFonts w:asciiTheme="minorHAnsi" w:hAnsiTheme="minorHAnsi" w:cstheme="minorHAnsi"/>
        </w:rPr>
        <w:t xml:space="preserve">A loan of $15 000 is needed for a new car. The interest rate is </w:t>
      </w:r>
      <w:r w:rsidR="00C52240">
        <w:rPr>
          <w:rFonts w:asciiTheme="minorHAnsi" w:hAnsiTheme="minorHAnsi" w:cstheme="minorHAnsi"/>
        </w:rPr>
        <w:t>3</w:t>
      </w:r>
      <w:r w:rsidRPr="00A303CF">
        <w:rPr>
          <w:rFonts w:asciiTheme="minorHAnsi" w:hAnsiTheme="minorHAnsi" w:cstheme="minorHAnsi"/>
        </w:rPr>
        <w:t xml:space="preserve">% per </w:t>
      </w:r>
      <w:r>
        <w:rPr>
          <w:rFonts w:asciiTheme="minorHAnsi" w:hAnsiTheme="minorHAnsi" w:cstheme="minorHAnsi"/>
        </w:rPr>
        <w:t>quarter</w:t>
      </w:r>
      <w:r w:rsidRPr="00A303CF">
        <w:rPr>
          <w:rFonts w:asciiTheme="minorHAnsi" w:hAnsiTheme="minorHAnsi" w:cstheme="minorHAnsi"/>
        </w:rPr>
        <w:t xml:space="preserve"> and added </w:t>
      </w:r>
      <w:r>
        <w:rPr>
          <w:rFonts w:asciiTheme="minorHAnsi" w:hAnsiTheme="minorHAnsi" w:cstheme="minorHAnsi"/>
        </w:rPr>
        <w:t>quarterly</w:t>
      </w:r>
      <w:r w:rsidRPr="00A303CF">
        <w:rPr>
          <w:rFonts w:asciiTheme="minorHAnsi" w:hAnsiTheme="minorHAnsi" w:cstheme="minorHAnsi"/>
        </w:rPr>
        <w:t>. Repayments of $</w:t>
      </w:r>
      <w:r w:rsidR="00C52240">
        <w:rPr>
          <w:rFonts w:asciiTheme="minorHAnsi" w:hAnsiTheme="minorHAnsi" w:cstheme="minorHAnsi"/>
        </w:rPr>
        <w:t>750</w:t>
      </w:r>
      <w:r w:rsidRPr="00A303CF">
        <w:rPr>
          <w:rFonts w:asciiTheme="minorHAnsi" w:hAnsiTheme="minorHAnsi" w:cstheme="minorHAnsi"/>
        </w:rPr>
        <w:t xml:space="preserve"> are made each year. How much is </w:t>
      </w:r>
      <w:r>
        <w:rPr>
          <w:rFonts w:asciiTheme="minorHAnsi" w:hAnsiTheme="minorHAnsi" w:cstheme="minorHAnsi"/>
        </w:rPr>
        <w:t>owe</w:t>
      </w:r>
      <w:r w:rsidR="00C52240">
        <w:rPr>
          <w:rFonts w:asciiTheme="minorHAnsi" w:hAnsiTheme="minorHAnsi" w:cstheme="minorHAnsi"/>
        </w:rPr>
        <w:t>d</w:t>
      </w:r>
      <w:r>
        <w:rPr>
          <w:rFonts w:asciiTheme="minorHAnsi" w:hAnsiTheme="minorHAnsi" w:cstheme="minorHAnsi"/>
        </w:rPr>
        <w:t xml:space="preserve"> after 2 years?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630"/>
        <w:gridCol w:w="1358"/>
        <w:gridCol w:w="2232"/>
        <w:gridCol w:w="1856"/>
        <w:gridCol w:w="1884"/>
      </w:tblGrid>
      <w:tr w:rsidR="00714197" w:rsidRPr="00A303CF" w:rsidTr="00DC32D1">
        <w:trPr>
          <w:trHeight w:val="633"/>
        </w:trPr>
        <w:tc>
          <w:tcPr>
            <w:tcW w:w="900" w:type="dxa"/>
            <w:vAlign w:val="center"/>
          </w:tcPr>
          <w:p w:rsidR="00714197" w:rsidRPr="00A303CF" w:rsidRDefault="00714197" w:rsidP="00C3095F">
            <w:pPr>
              <w:pStyle w:val="BodyText"/>
              <w:jc w:val="center"/>
              <w:rPr>
                <w:rFonts w:asciiTheme="minorHAnsi" w:hAnsiTheme="minorHAnsi" w:cstheme="minorHAnsi"/>
              </w:rPr>
            </w:pPr>
            <w:r w:rsidRPr="00A303CF">
              <w:rPr>
                <w:rFonts w:asciiTheme="minorHAnsi" w:hAnsiTheme="minorHAnsi" w:cstheme="minorHAnsi"/>
              </w:rPr>
              <w:t>Time</w:t>
            </w:r>
          </w:p>
        </w:tc>
        <w:tc>
          <w:tcPr>
            <w:tcW w:w="1630" w:type="dxa"/>
            <w:vAlign w:val="center"/>
          </w:tcPr>
          <w:p w:rsidR="00714197" w:rsidRPr="00A303CF" w:rsidRDefault="00714197" w:rsidP="00C3095F">
            <w:pPr>
              <w:pStyle w:val="BodyText"/>
              <w:jc w:val="center"/>
              <w:rPr>
                <w:rFonts w:asciiTheme="minorHAnsi" w:hAnsiTheme="minorHAnsi" w:cstheme="minorHAnsi"/>
              </w:rPr>
            </w:pPr>
            <w:r w:rsidRPr="00A303CF">
              <w:rPr>
                <w:rFonts w:asciiTheme="minorHAnsi" w:hAnsiTheme="minorHAnsi" w:cstheme="minorHAnsi"/>
              </w:rPr>
              <w:t>Principal</w:t>
            </w:r>
          </w:p>
        </w:tc>
        <w:tc>
          <w:tcPr>
            <w:tcW w:w="1358" w:type="dxa"/>
            <w:vAlign w:val="center"/>
          </w:tcPr>
          <w:p w:rsidR="00714197" w:rsidRPr="00A303CF" w:rsidRDefault="00714197" w:rsidP="00C3095F">
            <w:pPr>
              <w:pStyle w:val="BodyText"/>
              <w:jc w:val="center"/>
              <w:rPr>
                <w:rFonts w:asciiTheme="minorHAnsi" w:hAnsiTheme="minorHAnsi" w:cstheme="minorHAnsi"/>
              </w:rPr>
            </w:pPr>
            <w:r w:rsidRPr="00A303CF">
              <w:rPr>
                <w:rFonts w:asciiTheme="minorHAnsi" w:hAnsiTheme="minorHAnsi" w:cstheme="minorHAnsi"/>
              </w:rPr>
              <w:t>Interest</w:t>
            </w:r>
          </w:p>
        </w:tc>
        <w:tc>
          <w:tcPr>
            <w:tcW w:w="2232" w:type="dxa"/>
            <w:vAlign w:val="center"/>
          </w:tcPr>
          <w:p w:rsidR="00714197" w:rsidRPr="00A303CF" w:rsidRDefault="00714197" w:rsidP="00C3095F">
            <w:pPr>
              <w:pStyle w:val="BodyText"/>
              <w:jc w:val="center"/>
              <w:rPr>
                <w:rFonts w:asciiTheme="minorHAnsi" w:hAnsiTheme="minorHAnsi" w:cstheme="minorHAnsi"/>
              </w:rPr>
            </w:pPr>
            <w:r w:rsidRPr="00A303CF">
              <w:rPr>
                <w:rFonts w:asciiTheme="minorHAnsi" w:hAnsiTheme="minorHAnsi" w:cstheme="minorHAnsi"/>
              </w:rPr>
              <w:t>Principal +</w:t>
            </w:r>
          </w:p>
          <w:p w:rsidR="00714197" w:rsidRPr="00A303CF" w:rsidRDefault="00714197" w:rsidP="00C3095F">
            <w:pPr>
              <w:pStyle w:val="BodyText"/>
              <w:jc w:val="center"/>
              <w:rPr>
                <w:rFonts w:asciiTheme="minorHAnsi" w:hAnsiTheme="minorHAnsi" w:cstheme="minorHAnsi"/>
              </w:rPr>
            </w:pPr>
            <w:r w:rsidRPr="00A303CF">
              <w:rPr>
                <w:rFonts w:asciiTheme="minorHAnsi" w:hAnsiTheme="minorHAnsi" w:cstheme="minorHAnsi"/>
              </w:rPr>
              <w:t>Interest</w:t>
            </w:r>
          </w:p>
        </w:tc>
        <w:tc>
          <w:tcPr>
            <w:tcW w:w="1856" w:type="dxa"/>
            <w:vAlign w:val="center"/>
          </w:tcPr>
          <w:p w:rsidR="00714197" w:rsidRPr="00A303CF" w:rsidRDefault="00714197" w:rsidP="00C3095F">
            <w:pPr>
              <w:pStyle w:val="BodyText"/>
              <w:jc w:val="center"/>
              <w:rPr>
                <w:rFonts w:asciiTheme="minorHAnsi" w:hAnsiTheme="minorHAnsi" w:cstheme="minorHAnsi"/>
              </w:rPr>
            </w:pPr>
            <w:r w:rsidRPr="00A303CF">
              <w:rPr>
                <w:rFonts w:asciiTheme="minorHAnsi" w:hAnsiTheme="minorHAnsi" w:cstheme="minorHAnsi"/>
              </w:rPr>
              <w:t>Repayment</w:t>
            </w:r>
          </w:p>
        </w:tc>
        <w:tc>
          <w:tcPr>
            <w:tcW w:w="1884" w:type="dxa"/>
            <w:vAlign w:val="center"/>
          </w:tcPr>
          <w:p w:rsidR="00714197" w:rsidRPr="00A303CF" w:rsidRDefault="00714197" w:rsidP="00C3095F">
            <w:pPr>
              <w:pStyle w:val="BodyText"/>
              <w:jc w:val="center"/>
              <w:rPr>
                <w:rFonts w:asciiTheme="minorHAnsi" w:hAnsiTheme="minorHAnsi" w:cstheme="minorHAnsi"/>
              </w:rPr>
            </w:pPr>
            <w:r>
              <w:rPr>
                <w:rFonts w:asciiTheme="minorHAnsi" w:hAnsiTheme="minorHAnsi" w:cstheme="minorHAnsi"/>
              </w:rPr>
              <w:t>Amoun</w:t>
            </w:r>
            <w:r w:rsidRPr="00A303CF">
              <w:rPr>
                <w:rFonts w:asciiTheme="minorHAnsi" w:hAnsiTheme="minorHAnsi" w:cstheme="minorHAnsi"/>
              </w:rPr>
              <w:t>t owing</w:t>
            </w:r>
          </w:p>
        </w:tc>
      </w:tr>
      <w:tr w:rsidR="00714197" w:rsidRPr="00A303CF" w:rsidTr="00DC32D1">
        <w:trPr>
          <w:trHeight w:val="835"/>
        </w:trPr>
        <w:tc>
          <w:tcPr>
            <w:tcW w:w="900" w:type="dxa"/>
            <w:vAlign w:val="center"/>
          </w:tcPr>
          <w:p w:rsidR="00714197" w:rsidRPr="00A303CF" w:rsidRDefault="00714197" w:rsidP="00714197">
            <w:pPr>
              <w:pStyle w:val="BodyText"/>
              <w:jc w:val="center"/>
              <w:rPr>
                <w:rFonts w:asciiTheme="minorHAnsi" w:hAnsiTheme="minorHAnsi" w:cstheme="minorHAnsi"/>
              </w:rPr>
            </w:pPr>
            <w:r w:rsidRPr="00A303CF">
              <w:rPr>
                <w:rFonts w:asciiTheme="minorHAnsi" w:hAnsiTheme="minorHAnsi" w:cstheme="minorHAnsi"/>
              </w:rPr>
              <w:t>1</w:t>
            </w:r>
            <w:r w:rsidRPr="00A303CF">
              <w:rPr>
                <w:rFonts w:asciiTheme="minorHAnsi" w:hAnsiTheme="minorHAnsi" w:cstheme="minorHAnsi"/>
                <w:vertAlign w:val="superscript"/>
              </w:rPr>
              <w:t>st</w:t>
            </w:r>
            <w:r w:rsidRPr="00A303CF">
              <w:rPr>
                <w:rFonts w:asciiTheme="minorHAnsi" w:hAnsiTheme="minorHAnsi" w:cstheme="minorHAnsi"/>
              </w:rPr>
              <w:t xml:space="preserve"> </w:t>
            </w:r>
            <w:r>
              <w:rPr>
                <w:rFonts w:asciiTheme="minorHAnsi" w:hAnsiTheme="minorHAnsi" w:cstheme="minorHAnsi"/>
              </w:rPr>
              <w:t>quarter</w:t>
            </w:r>
          </w:p>
        </w:tc>
        <w:tc>
          <w:tcPr>
            <w:tcW w:w="1630" w:type="dxa"/>
            <w:vAlign w:val="center"/>
          </w:tcPr>
          <w:p w:rsidR="00714197" w:rsidRPr="00A303CF" w:rsidRDefault="00714197" w:rsidP="00C3095F">
            <w:pPr>
              <w:pStyle w:val="BodyText"/>
              <w:jc w:val="center"/>
              <w:rPr>
                <w:rFonts w:asciiTheme="minorHAnsi" w:hAnsiTheme="minorHAnsi" w:cstheme="minorHAnsi"/>
              </w:rPr>
            </w:pPr>
            <w:r w:rsidRPr="00A303CF">
              <w:rPr>
                <w:rFonts w:asciiTheme="minorHAnsi" w:hAnsiTheme="minorHAnsi" w:cstheme="minorHAnsi"/>
              </w:rPr>
              <w:t>15</w:t>
            </w:r>
            <w:r>
              <w:rPr>
                <w:rFonts w:asciiTheme="minorHAnsi" w:hAnsiTheme="minorHAnsi" w:cstheme="minorHAnsi"/>
              </w:rPr>
              <w:t xml:space="preserve"> </w:t>
            </w:r>
            <w:r w:rsidRPr="00A303CF">
              <w:rPr>
                <w:rFonts w:asciiTheme="minorHAnsi" w:hAnsiTheme="minorHAnsi" w:cstheme="minorHAnsi"/>
              </w:rPr>
              <w:t>000</w:t>
            </w:r>
          </w:p>
        </w:tc>
        <w:tc>
          <w:tcPr>
            <w:tcW w:w="1358" w:type="dxa"/>
            <w:vAlign w:val="center"/>
          </w:tcPr>
          <w:p w:rsidR="00714197" w:rsidRDefault="00714197" w:rsidP="00C3095F">
            <w:pPr>
              <w:pStyle w:val="BodyText"/>
              <w:spacing w:line="240" w:lineRule="auto"/>
              <w:jc w:val="center"/>
              <w:rPr>
                <w:rFonts w:asciiTheme="minorHAnsi" w:hAnsiTheme="minorHAnsi" w:cstheme="minorHAnsi"/>
              </w:rPr>
            </w:pPr>
            <w:r>
              <w:rPr>
                <w:rFonts w:asciiTheme="minorHAnsi" w:hAnsiTheme="minorHAnsi" w:cstheme="minorHAnsi"/>
              </w:rPr>
              <w:t xml:space="preserve">15 000 x 0.03 = </w:t>
            </w:r>
          </w:p>
          <w:p w:rsidR="00714197" w:rsidRPr="00A303CF" w:rsidRDefault="00714197" w:rsidP="00C3095F">
            <w:pPr>
              <w:pStyle w:val="BodyText"/>
              <w:spacing w:line="240" w:lineRule="auto"/>
              <w:jc w:val="center"/>
              <w:rPr>
                <w:rFonts w:asciiTheme="minorHAnsi" w:hAnsiTheme="minorHAnsi" w:cstheme="minorHAnsi"/>
              </w:rPr>
            </w:pPr>
            <w:r>
              <w:rPr>
                <w:rFonts w:asciiTheme="minorHAnsi" w:hAnsiTheme="minorHAnsi" w:cstheme="minorHAnsi"/>
              </w:rPr>
              <w:t>45</w:t>
            </w:r>
            <w:r w:rsidRPr="00A303CF">
              <w:rPr>
                <w:rFonts w:asciiTheme="minorHAnsi" w:hAnsiTheme="minorHAnsi" w:cstheme="minorHAnsi"/>
              </w:rPr>
              <w:t>0</w:t>
            </w:r>
          </w:p>
        </w:tc>
        <w:tc>
          <w:tcPr>
            <w:tcW w:w="2232" w:type="dxa"/>
            <w:vAlign w:val="center"/>
          </w:tcPr>
          <w:p w:rsidR="00714197" w:rsidRDefault="00714197" w:rsidP="00C3095F">
            <w:pPr>
              <w:pStyle w:val="BodyText"/>
              <w:spacing w:line="240" w:lineRule="auto"/>
              <w:jc w:val="center"/>
              <w:rPr>
                <w:rFonts w:asciiTheme="minorHAnsi" w:hAnsiTheme="minorHAnsi" w:cstheme="minorHAnsi"/>
              </w:rPr>
            </w:pPr>
            <w:r>
              <w:rPr>
                <w:rFonts w:asciiTheme="minorHAnsi" w:hAnsiTheme="minorHAnsi" w:cstheme="minorHAnsi"/>
              </w:rPr>
              <w:t xml:space="preserve">15 000 + 450 = </w:t>
            </w:r>
          </w:p>
          <w:p w:rsidR="00714197" w:rsidRPr="00A303CF" w:rsidRDefault="00714197" w:rsidP="00714197">
            <w:pPr>
              <w:pStyle w:val="BodyText"/>
              <w:spacing w:line="240" w:lineRule="auto"/>
              <w:jc w:val="center"/>
              <w:rPr>
                <w:rFonts w:asciiTheme="minorHAnsi" w:hAnsiTheme="minorHAnsi" w:cstheme="minorHAnsi"/>
              </w:rPr>
            </w:pPr>
            <w:r w:rsidRPr="00A303CF">
              <w:rPr>
                <w:rFonts w:asciiTheme="minorHAnsi" w:hAnsiTheme="minorHAnsi" w:cstheme="minorHAnsi"/>
              </w:rPr>
              <w:t>1</w:t>
            </w:r>
            <w:r>
              <w:rPr>
                <w:rFonts w:asciiTheme="minorHAnsi" w:hAnsiTheme="minorHAnsi" w:cstheme="minorHAnsi"/>
              </w:rPr>
              <w:t>5 45</w:t>
            </w:r>
            <w:r w:rsidRPr="00A303CF">
              <w:rPr>
                <w:rFonts w:asciiTheme="minorHAnsi" w:hAnsiTheme="minorHAnsi" w:cstheme="minorHAnsi"/>
              </w:rPr>
              <w:t>0</w:t>
            </w:r>
          </w:p>
        </w:tc>
        <w:tc>
          <w:tcPr>
            <w:tcW w:w="1856" w:type="dxa"/>
            <w:vAlign w:val="center"/>
          </w:tcPr>
          <w:p w:rsidR="00714197" w:rsidRPr="00A303CF" w:rsidRDefault="00714197" w:rsidP="00C3095F">
            <w:pPr>
              <w:pStyle w:val="BodyText"/>
              <w:jc w:val="center"/>
              <w:rPr>
                <w:rFonts w:asciiTheme="minorHAnsi" w:hAnsiTheme="minorHAnsi" w:cstheme="minorHAnsi"/>
              </w:rPr>
            </w:pPr>
            <w:r>
              <w:rPr>
                <w:rFonts w:asciiTheme="minorHAnsi" w:hAnsiTheme="minorHAnsi" w:cstheme="minorHAnsi"/>
              </w:rPr>
              <w:t>750</w:t>
            </w:r>
          </w:p>
        </w:tc>
        <w:tc>
          <w:tcPr>
            <w:tcW w:w="1884" w:type="dxa"/>
            <w:vAlign w:val="center"/>
          </w:tcPr>
          <w:p w:rsidR="00714197" w:rsidRPr="00A303CF" w:rsidRDefault="00714197" w:rsidP="00714197">
            <w:pPr>
              <w:pStyle w:val="BodyText"/>
              <w:jc w:val="center"/>
              <w:rPr>
                <w:rFonts w:asciiTheme="minorHAnsi" w:hAnsiTheme="minorHAnsi" w:cstheme="minorHAnsi"/>
              </w:rPr>
            </w:pPr>
            <w:r>
              <w:rPr>
                <w:rFonts w:asciiTheme="minorHAnsi" w:hAnsiTheme="minorHAnsi" w:cstheme="minorHAnsi"/>
              </w:rPr>
              <w:t>15 450 – 750 = $</w:t>
            </w:r>
            <w:r w:rsidRPr="00A303CF">
              <w:rPr>
                <w:rFonts w:asciiTheme="minorHAnsi" w:hAnsiTheme="minorHAnsi" w:cstheme="minorHAnsi"/>
              </w:rPr>
              <w:t>1</w:t>
            </w:r>
            <w:r>
              <w:rPr>
                <w:rFonts w:asciiTheme="minorHAnsi" w:hAnsiTheme="minorHAnsi" w:cstheme="minorHAnsi"/>
              </w:rPr>
              <w:t>4 7</w:t>
            </w:r>
            <w:r w:rsidRPr="00A303CF">
              <w:rPr>
                <w:rFonts w:asciiTheme="minorHAnsi" w:hAnsiTheme="minorHAnsi" w:cstheme="minorHAnsi"/>
              </w:rPr>
              <w:t>00</w:t>
            </w:r>
          </w:p>
        </w:tc>
      </w:tr>
      <w:tr w:rsidR="00714197" w:rsidRPr="00A303CF" w:rsidTr="00DC32D1">
        <w:trPr>
          <w:trHeight w:val="633"/>
        </w:trPr>
        <w:tc>
          <w:tcPr>
            <w:tcW w:w="900" w:type="dxa"/>
            <w:vAlign w:val="center"/>
          </w:tcPr>
          <w:p w:rsidR="00714197" w:rsidRPr="00A303CF" w:rsidRDefault="00714197" w:rsidP="00C3095F">
            <w:pPr>
              <w:pStyle w:val="BodyText"/>
              <w:jc w:val="center"/>
              <w:rPr>
                <w:rFonts w:asciiTheme="minorHAnsi" w:hAnsiTheme="minorHAnsi" w:cstheme="minorHAnsi"/>
              </w:rPr>
            </w:pPr>
            <w:r w:rsidRPr="00A303CF">
              <w:rPr>
                <w:rFonts w:asciiTheme="minorHAnsi" w:hAnsiTheme="minorHAnsi" w:cstheme="minorHAnsi"/>
              </w:rPr>
              <w:t>2</w:t>
            </w:r>
            <w:r w:rsidRPr="00A303CF">
              <w:rPr>
                <w:rFonts w:asciiTheme="minorHAnsi" w:hAnsiTheme="minorHAnsi" w:cstheme="minorHAnsi"/>
                <w:vertAlign w:val="superscript"/>
              </w:rPr>
              <w:t>nd</w:t>
            </w:r>
            <w:r w:rsidRPr="00A303CF">
              <w:rPr>
                <w:rFonts w:asciiTheme="minorHAnsi" w:hAnsiTheme="minorHAnsi" w:cstheme="minorHAnsi"/>
              </w:rPr>
              <w:t xml:space="preserve"> </w:t>
            </w:r>
            <w:r>
              <w:rPr>
                <w:rFonts w:asciiTheme="minorHAnsi" w:hAnsiTheme="minorHAnsi" w:cstheme="minorHAnsi"/>
              </w:rPr>
              <w:t>quarter</w:t>
            </w:r>
          </w:p>
        </w:tc>
        <w:tc>
          <w:tcPr>
            <w:tcW w:w="1630" w:type="dxa"/>
            <w:vAlign w:val="center"/>
          </w:tcPr>
          <w:p w:rsidR="00714197" w:rsidRPr="00A303CF" w:rsidRDefault="00714197" w:rsidP="00714197">
            <w:pPr>
              <w:pStyle w:val="BodyText"/>
              <w:jc w:val="center"/>
              <w:rPr>
                <w:rFonts w:asciiTheme="minorHAnsi" w:hAnsiTheme="minorHAnsi" w:cstheme="minorHAnsi"/>
              </w:rPr>
            </w:pPr>
            <w:r w:rsidRPr="00A303CF">
              <w:rPr>
                <w:rFonts w:asciiTheme="minorHAnsi" w:hAnsiTheme="minorHAnsi" w:cstheme="minorHAnsi"/>
              </w:rPr>
              <w:t>1</w:t>
            </w:r>
            <w:r>
              <w:rPr>
                <w:rFonts w:asciiTheme="minorHAnsi" w:hAnsiTheme="minorHAnsi" w:cstheme="minorHAnsi"/>
              </w:rPr>
              <w:t>4 7</w:t>
            </w:r>
            <w:r w:rsidRPr="00A303CF">
              <w:rPr>
                <w:rFonts w:asciiTheme="minorHAnsi" w:hAnsiTheme="minorHAnsi" w:cstheme="minorHAnsi"/>
              </w:rPr>
              <w:t>00</w:t>
            </w:r>
          </w:p>
        </w:tc>
        <w:tc>
          <w:tcPr>
            <w:tcW w:w="1358" w:type="dxa"/>
            <w:vAlign w:val="center"/>
          </w:tcPr>
          <w:p w:rsidR="00714197" w:rsidRDefault="00714197" w:rsidP="00C3095F">
            <w:pPr>
              <w:pStyle w:val="BodyText"/>
              <w:jc w:val="center"/>
              <w:rPr>
                <w:rFonts w:asciiTheme="minorHAnsi" w:hAnsiTheme="minorHAnsi" w:cstheme="minorHAnsi"/>
              </w:rPr>
            </w:pPr>
            <w:r>
              <w:rPr>
                <w:rFonts w:asciiTheme="minorHAnsi" w:hAnsiTheme="minorHAnsi" w:cstheme="minorHAnsi"/>
              </w:rPr>
              <w:t xml:space="preserve">14 700 x 0.03 = </w:t>
            </w:r>
          </w:p>
          <w:p w:rsidR="00714197" w:rsidRPr="00A303CF" w:rsidRDefault="00714197" w:rsidP="00C3095F">
            <w:pPr>
              <w:pStyle w:val="BodyText"/>
              <w:jc w:val="center"/>
              <w:rPr>
                <w:rFonts w:asciiTheme="minorHAnsi" w:hAnsiTheme="minorHAnsi" w:cstheme="minorHAnsi"/>
              </w:rPr>
            </w:pPr>
            <w:r>
              <w:rPr>
                <w:rFonts w:asciiTheme="minorHAnsi" w:hAnsiTheme="minorHAnsi" w:cstheme="minorHAnsi"/>
              </w:rPr>
              <w:t>441</w:t>
            </w:r>
          </w:p>
        </w:tc>
        <w:tc>
          <w:tcPr>
            <w:tcW w:w="2232" w:type="dxa"/>
            <w:vAlign w:val="center"/>
          </w:tcPr>
          <w:p w:rsidR="00714197" w:rsidRDefault="00714197" w:rsidP="00C3095F">
            <w:pPr>
              <w:pStyle w:val="BodyText"/>
              <w:jc w:val="center"/>
              <w:rPr>
                <w:rFonts w:asciiTheme="minorHAnsi" w:hAnsiTheme="minorHAnsi" w:cstheme="minorHAnsi"/>
              </w:rPr>
            </w:pPr>
            <w:r w:rsidRPr="00A303CF">
              <w:rPr>
                <w:rFonts w:asciiTheme="minorHAnsi" w:hAnsiTheme="minorHAnsi" w:cstheme="minorHAnsi"/>
              </w:rPr>
              <w:t>1</w:t>
            </w:r>
            <w:r>
              <w:rPr>
                <w:rFonts w:asciiTheme="minorHAnsi" w:hAnsiTheme="minorHAnsi" w:cstheme="minorHAnsi"/>
              </w:rPr>
              <w:t>4 7</w:t>
            </w:r>
            <w:r w:rsidRPr="00A303CF">
              <w:rPr>
                <w:rFonts w:asciiTheme="minorHAnsi" w:hAnsiTheme="minorHAnsi" w:cstheme="minorHAnsi"/>
              </w:rPr>
              <w:t>00</w:t>
            </w:r>
            <w:r>
              <w:rPr>
                <w:rFonts w:asciiTheme="minorHAnsi" w:hAnsiTheme="minorHAnsi" w:cstheme="minorHAnsi"/>
              </w:rPr>
              <w:t xml:space="preserve"> + 441 =</w:t>
            </w:r>
          </w:p>
          <w:p w:rsidR="00714197" w:rsidRPr="00A303CF" w:rsidRDefault="00714197" w:rsidP="00714197">
            <w:pPr>
              <w:pStyle w:val="BodyText"/>
              <w:jc w:val="center"/>
              <w:rPr>
                <w:rFonts w:asciiTheme="minorHAnsi" w:hAnsiTheme="minorHAnsi" w:cstheme="minorHAnsi"/>
              </w:rPr>
            </w:pPr>
            <w:r w:rsidRPr="00A303CF">
              <w:rPr>
                <w:rFonts w:asciiTheme="minorHAnsi" w:hAnsiTheme="minorHAnsi" w:cstheme="minorHAnsi"/>
              </w:rPr>
              <w:t>15</w:t>
            </w:r>
            <w:r>
              <w:rPr>
                <w:rFonts w:asciiTheme="minorHAnsi" w:hAnsiTheme="minorHAnsi" w:cstheme="minorHAnsi"/>
              </w:rPr>
              <w:t xml:space="preserve"> 141</w:t>
            </w:r>
          </w:p>
        </w:tc>
        <w:tc>
          <w:tcPr>
            <w:tcW w:w="1856" w:type="dxa"/>
            <w:vAlign w:val="center"/>
          </w:tcPr>
          <w:p w:rsidR="00714197" w:rsidRPr="00A303CF" w:rsidRDefault="00714197" w:rsidP="00C3095F">
            <w:pPr>
              <w:pStyle w:val="BodyText"/>
              <w:jc w:val="center"/>
              <w:rPr>
                <w:rFonts w:asciiTheme="minorHAnsi" w:hAnsiTheme="minorHAnsi" w:cstheme="minorHAnsi"/>
              </w:rPr>
            </w:pPr>
            <w:r>
              <w:rPr>
                <w:rFonts w:asciiTheme="minorHAnsi" w:hAnsiTheme="minorHAnsi" w:cstheme="minorHAnsi"/>
              </w:rPr>
              <w:t>750</w:t>
            </w:r>
          </w:p>
        </w:tc>
        <w:tc>
          <w:tcPr>
            <w:tcW w:w="1884" w:type="dxa"/>
            <w:vAlign w:val="center"/>
          </w:tcPr>
          <w:p w:rsidR="00714197" w:rsidRPr="00A303CF" w:rsidRDefault="00714197" w:rsidP="00714197">
            <w:pPr>
              <w:pStyle w:val="BodyText"/>
              <w:jc w:val="center"/>
              <w:rPr>
                <w:rFonts w:asciiTheme="minorHAnsi" w:hAnsiTheme="minorHAnsi" w:cstheme="minorHAnsi"/>
              </w:rPr>
            </w:pPr>
            <w:r>
              <w:rPr>
                <w:rFonts w:asciiTheme="minorHAnsi" w:hAnsiTheme="minorHAnsi" w:cstheme="minorHAnsi"/>
              </w:rPr>
              <w:t xml:space="preserve">15 </w:t>
            </w:r>
            <w:r>
              <w:rPr>
                <w:rFonts w:asciiTheme="minorHAnsi" w:hAnsiTheme="minorHAnsi" w:cstheme="minorHAnsi"/>
              </w:rPr>
              <w:t>141</w:t>
            </w:r>
            <w:r>
              <w:rPr>
                <w:rFonts w:asciiTheme="minorHAnsi" w:hAnsiTheme="minorHAnsi" w:cstheme="minorHAnsi"/>
              </w:rPr>
              <w:t xml:space="preserve"> – 750 = $</w:t>
            </w:r>
            <w:r w:rsidRPr="00A303CF">
              <w:rPr>
                <w:rFonts w:asciiTheme="minorHAnsi" w:hAnsiTheme="minorHAnsi" w:cstheme="minorHAnsi"/>
              </w:rPr>
              <w:t>1</w:t>
            </w:r>
            <w:r>
              <w:rPr>
                <w:rFonts w:asciiTheme="minorHAnsi" w:hAnsiTheme="minorHAnsi" w:cstheme="minorHAnsi"/>
              </w:rPr>
              <w:t>4 391</w:t>
            </w:r>
          </w:p>
        </w:tc>
      </w:tr>
      <w:tr w:rsidR="00714197" w:rsidRPr="00A303CF" w:rsidTr="00DC32D1">
        <w:trPr>
          <w:trHeight w:val="633"/>
        </w:trPr>
        <w:tc>
          <w:tcPr>
            <w:tcW w:w="900" w:type="dxa"/>
            <w:vAlign w:val="center"/>
          </w:tcPr>
          <w:p w:rsidR="00714197" w:rsidRPr="00A303CF" w:rsidRDefault="00714197" w:rsidP="00C3095F">
            <w:pPr>
              <w:pStyle w:val="BodyText"/>
              <w:jc w:val="center"/>
              <w:rPr>
                <w:rFonts w:asciiTheme="minorHAnsi" w:hAnsiTheme="minorHAnsi" w:cstheme="minorHAnsi"/>
              </w:rPr>
            </w:pPr>
            <w:r>
              <w:rPr>
                <w:rFonts w:asciiTheme="minorHAnsi" w:hAnsiTheme="minorHAnsi" w:cstheme="minorHAnsi"/>
              </w:rPr>
              <w:t>3</w:t>
            </w:r>
            <w:r w:rsidRPr="00714197">
              <w:rPr>
                <w:rFonts w:asciiTheme="minorHAnsi" w:hAnsiTheme="minorHAnsi" w:cstheme="minorHAnsi"/>
                <w:vertAlign w:val="superscript"/>
              </w:rPr>
              <w:t>rd</w:t>
            </w:r>
            <w:r>
              <w:rPr>
                <w:rFonts w:asciiTheme="minorHAnsi" w:hAnsiTheme="minorHAnsi" w:cstheme="minorHAnsi"/>
              </w:rPr>
              <w:t xml:space="preserve"> </w:t>
            </w:r>
            <w:r w:rsidRPr="00A303CF">
              <w:rPr>
                <w:rFonts w:asciiTheme="minorHAnsi" w:hAnsiTheme="minorHAnsi" w:cstheme="minorHAnsi"/>
              </w:rPr>
              <w:t xml:space="preserve"> </w:t>
            </w:r>
            <w:r>
              <w:rPr>
                <w:rFonts w:asciiTheme="minorHAnsi" w:hAnsiTheme="minorHAnsi" w:cstheme="minorHAnsi"/>
              </w:rPr>
              <w:t>quarter</w:t>
            </w:r>
          </w:p>
        </w:tc>
        <w:tc>
          <w:tcPr>
            <w:tcW w:w="1630" w:type="dxa"/>
            <w:vAlign w:val="center"/>
          </w:tcPr>
          <w:p w:rsidR="00714197" w:rsidRPr="00A303CF" w:rsidRDefault="00714197" w:rsidP="00714197">
            <w:pPr>
              <w:pStyle w:val="BodyText"/>
              <w:jc w:val="center"/>
              <w:rPr>
                <w:rFonts w:asciiTheme="minorHAnsi" w:hAnsiTheme="minorHAnsi" w:cstheme="minorHAnsi"/>
              </w:rPr>
            </w:pPr>
            <w:r>
              <w:rPr>
                <w:rFonts w:asciiTheme="minorHAnsi" w:hAnsiTheme="minorHAnsi" w:cstheme="minorHAnsi"/>
              </w:rPr>
              <w:t>14391</w:t>
            </w:r>
          </w:p>
        </w:tc>
        <w:tc>
          <w:tcPr>
            <w:tcW w:w="1358" w:type="dxa"/>
            <w:vAlign w:val="center"/>
          </w:tcPr>
          <w:p w:rsidR="00714197" w:rsidRDefault="00714197" w:rsidP="00C3095F">
            <w:pPr>
              <w:pStyle w:val="BodyText"/>
              <w:jc w:val="center"/>
              <w:rPr>
                <w:rFonts w:asciiTheme="minorHAnsi" w:hAnsiTheme="minorHAnsi" w:cstheme="minorHAnsi"/>
              </w:rPr>
            </w:pPr>
            <w:r>
              <w:rPr>
                <w:rFonts w:asciiTheme="minorHAnsi" w:hAnsiTheme="minorHAnsi" w:cstheme="minorHAnsi"/>
              </w:rPr>
              <w:t>431.73</w:t>
            </w:r>
          </w:p>
        </w:tc>
        <w:tc>
          <w:tcPr>
            <w:tcW w:w="2232" w:type="dxa"/>
            <w:vAlign w:val="center"/>
          </w:tcPr>
          <w:p w:rsidR="00714197" w:rsidRDefault="00714197" w:rsidP="00C3095F">
            <w:pPr>
              <w:pStyle w:val="BodyText"/>
              <w:jc w:val="center"/>
              <w:rPr>
                <w:rFonts w:asciiTheme="minorHAnsi" w:hAnsiTheme="minorHAnsi" w:cstheme="minorHAnsi"/>
              </w:rPr>
            </w:pPr>
            <w:r>
              <w:rPr>
                <w:rFonts w:asciiTheme="minorHAnsi" w:hAnsiTheme="minorHAnsi" w:cstheme="minorHAnsi"/>
              </w:rPr>
              <w:t>14 822.73</w:t>
            </w:r>
          </w:p>
        </w:tc>
        <w:tc>
          <w:tcPr>
            <w:tcW w:w="1856" w:type="dxa"/>
            <w:vAlign w:val="center"/>
          </w:tcPr>
          <w:p w:rsidR="00714197" w:rsidRPr="00A303CF" w:rsidRDefault="00714197" w:rsidP="00C3095F">
            <w:pPr>
              <w:pStyle w:val="BodyText"/>
              <w:jc w:val="center"/>
              <w:rPr>
                <w:rFonts w:asciiTheme="minorHAnsi" w:hAnsiTheme="minorHAnsi" w:cstheme="minorHAnsi"/>
              </w:rPr>
            </w:pPr>
            <w:r>
              <w:rPr>
                <w:rFonts w:asciiTheme="minorHAnsi" w:hAnsiTheme="minorHAnsi" w:cstheme="minorHAnsi"/>
              </w:rPr>
              <w:t>750</w:t>
            </w:r>
          </w:p>
        </w:tc>
        <w:tc>
          <w:tcPr>
            <w:tcW w:w="1884" w:type="dxa"/>
            <w:vAlign w:val="center"/>
          </w:tcPr>
          <w:p w:rsidR="00714197" w:rsidRDefault="00714197" w:rsidP="00C3095F">
            <w:pPr>
              <w:pStyle w:val="BodyText"/>
              <w:jc w:val="center"/>
              <w:rPr>
                <w:rFonts w:asciiTheme="minorHAnsi" w:hAnsiTheme="minorHAnsi" w:cstheme="minorHAnsi"/>
              </w:rPr>
            </w:pPr>
            <w:r>
              <w:rPr>
                <w:rFonts w:asciiTheme="minorHAnsi" w:hAnsiTheme="minorHAnsi" w:cstheme="minorHAnsi"/>
              </w:rPr>
              <w:t>14 072.73</w:t>
            </w:r>
          </w:p>
        </w:tc>
      </w:tr>
      <w:tr w:rsidR="00714197" w:rsidRPr="00A303CF" w:rsidTr="00DC32D1">
        <w:trPr>
          <w:trHeight w:val="633"/>
        </w:trPr>
        <w:tc>
          <w:tcPr>
            <w:tcW w:w="900" w:type="dxa"/>
            <w:vAlign w:val="center"/>
          </w:tcPr>
          <w:p w:rsidR="00714197" w:rsidRPr="00A303CF" w:rsidRDefault="00714197" w:rsidP="00C3095F">
            <w:pPr>
              <w:pStyle w:val="BodyText"/>
              <w:jc w:val="center"/>
              <w:rPr>
                <w:rFonts w:asciiTheme="minorHAnsi" w:hAnsiTheme="minorHAnsi" w:cstheme="minorHAnsi"/>
              </w:rPr>
            </w:pPr>
            <w:r>
              <w:rPr>
                <w:rFonts w:asciiTheme="minorHAnsi" w:hAnsiTheme="minorHAnsi" w:cstheme="minorHAnsi"/>
              </w:rPr>
              <w:t>4</w:t>
            </w:r>
            <w:r w:rsidRPr="00714197">
              <w:rPr>
                <w:rFonts w:asciiTheme="minorHAnsi" w:hAnsiTheme="minorHAnsi" w:cstheme="minorHAnsi"/>
                <w:vertAlign w:val="superscript"/>
              </w:rPr>
              <w:t>th</w:t>
            </w:r>
            <w:r>
              <w:rPr>
                <w:rFonts w:asciiTheme="minorHAnsi" w:hAnsiTheme="minorHAnsi" w:cstheme="minorHAnsi"/>
              </w:rPr>
              <w:t xml:space="preserve"> </w:t>
            </w:r>
            <w:r w:rsidRPr="00A303CF">
              <w:rPr>
                <w:rFonts w:asciiTheme="minorHAnsi" w:hAnsiTheme="minorHAnsi" w:cstheme="minorHAnsi"/>
              </w:rPr>
              <w:t xml:space="preserve"> </w:t>
            </w:r>
            <w:r>
              <w:rPr>
                <w:rFonts w:asciiTheme="minorHAnsi" w:hAnsiTheme="minorHAnsi" w:cstheme="minorHAnsi"/>
              </w:rPr>
              <w:t>quarter</w:t>
            </w:r>
          </w:p>
        </w:tc>
        <w:tc>
          <w:tcPr>
            <w:tcW w:w="1630" w:type="dxa"/>
            <w:vAlign w:val="center"/>
          </w:tcPr>
          <w:p w:rsidR="00714197" w:rsidRPr="00A303CF" w:rsidRDefault="00714197" w:rsidP="00714197">
            <w:pPr>
              <w:pStyle w:val="BodyText"/>
              <w:jc w:val="center"/>
              <w:rPr>
                <w:rFonts w:asciiTheme="minorHAnsi" w:hAnsiTheme="minorHAnsi" w:cstheme="minorHAnsi"/>
              </w:rPr>
            </w:pPr>
            <w:r>
              <w:rPr>
                <w:rFonts w:asciiTheme="minorHAnsi" w:hAnsiTheme="minorHAnsi" w:cstheme="minorHAnsi"/>
              </w:rPr>
              <w:t>14 072.73</w:t>
            </w:r>
          </w:p>
        </w:tc>
        <w:tc>
          <w:tcPr>
            <w:tcW w:w="1358" w:type="dxa"/>
            <w:vAlign w:val="center"/>
          </w:tcPr>
          <w:p w:rsidR="00714197" w:rsidRDefault="00714197" w:rsidP="00C3095F">
            <w:pPr>
              <w:pStyle w:val="BodyText"/>
              <w:jc w:val="center"/>
              <w:rPr>
                <w:rFonts w:asciiTheme="minorHAnsi" w:hAnsiTheme="minorHAnsi" w:cstheme="minorHAnsi"/>
              </w:rPr>
            </w:pPr>
            <w:r>
              <w:rPr>
                <w:rFonts w:asciiTheme="minorHAnsi" w:hAnsiTheme="minorHAnsi" w:cstheme="minorHAnsi"/>
              </w:rPr>
              <w:t>422.18</w:t>
            </w:r>
          </w:p>
        </w:tc>
        <w:tc>
          <w:tcPr>
            <w:tcW w:w="2232" w:type="dxa"/>
            <w:vAlign w:val="center"/>
          </w:tcPr>
          <w:p w:rsidR="00714197" w:rsidRDefault="00714197" w:rsidP="00C3095F">
            <w:pPr>
              <w:pStyle w:val="BodyText"/>
              <w:jc w:val="center"/>
              <w:rPr>
                <w:rFonts w:asciiTheme="minorHAnsi" w:hAnsiTheme="minorHAnsi" w:cstheme="minorHAnsi"/>
              </w:rPr>
            </w:pPr>
            <w:r>
              <w:rPr>
                <w:rFonts w:asciiTheme="minorHAnsi" w:hAnsiTheme="minorHAnsi" w:cstheme="minorHAnsi"/>
              </w:rPr>
              <w:t>14 494.91</w:t>
            </w:r>
          </w:p>
        </w:tc>
        <w:tc>
          <w:tcPr>
            <w:tcW w:w="1856" w:type="dxa"/>
            <w:vAlign w:val="center"/>
          </w:tcPr>
          <w:p w:rsidR="00714197" w:rsidRPr="00A303CF" w:rsidRDefault="00714197" w:rsidP="00C3095F">
            <w:pPr>
              <w:pStyle w:val="BodyText"/>
              <w:jc w:val="center"/>
              <w:rPr>
                <w:rFonts w:asciiTheme="minorHAnsi" w:hAnsiTheme="minorHAnsi" w:cstheme="minorHAnsi"/>
              </w:rPr>
            </w:pPr>
            <w:r>
              <w:rPr>
                <w:rFonts w:asciiTheme="minorHAnsi" w:hAnsiTheme="minorHAnsi" w:cstheme="minorHAnsi"/>
              </w:rPr>
              <w:t>750</w:t>
            </w:r>
          </w:p>
        </w:tc>
        <w:tc>
          <w:tcPr>
            <w:tcW w:w="1884" w:type="dxa"/>
            <w:vAlign w:val="center"/>
          </w:tcPr>
          <w:p w:rsidR="00714197" w:rsidRDefault="00714197" w:rsidP="00C3095F">
            <w:pPr>
              <w:pStyle w:val="BodyText"/>
              <w:jc w:val="center"/>
              <w:rPr>
                <w:rFonts w:asciiTheme="minorHAnsi" w:hAnsiTheme="minorHAnsi" w:cstheme="minorHAnsi"/>
              </w:rPr>
            </w:pPr>
            <w:r>
              <w:rPr>
                <w:rFonts w:asciiTheme="minorHAnsi" w:hAnsiTheme="minorHAnsi" w:cstheme="minorHAnsi"/>
              </w:rPr>
              <w:t>13 744.91</w:t>
            </w:r>
          </w:p>
        </w:tc>
      </w:tr>
      <w:tr w:rsidR="00714197" w:rsidRPr="00A303CF" w:rsidTr="00DC32D1">
        <w:trPr>
          <w:trHeight w:val="633"/>
        </w:trPr>
        <w:tc>
          <w:tcPr>
            <w:tcW w:w="900" w:type="dxa"/>
            <w:vAlign w:val="center"/>
          </w:tcPr>
          <w:p w:rsidR="00714197" w:rsidRPr="00A303CF" w:rsidRDefault="00714197" w:rsidP="00C3095F">
            <w:pPr>
              <w:pStyle w:val="BodyText"/>
              <w:jc w:val="center"/>
              <w:rPr>
                <w:rFonts w:asciiTheme="minorHAnsi" w:hAnsiTheme="minorHAnsi" w:cstheme="minorHAnsi"/>
              </w:rPr>
            </w:pPr>
            <w:r>
              <w:rPr>
                <w:rFonts w:asciiTheme="minorHAnsi" w:hAnsiTheme="minorHAnsi" w:cstheme="minorHAnsi"/>
              </w:rPr>
              <w:t>5</w:t>
            </w:r>
            <w:r w:rsidRPr="00714197">
              <w:rPr>
                <w:rFonts w:asciiTheme="minorHAnsi" w:hAnsiTheme="minorHAnsi" w:cstheme="minorHAnsi"/>
                <w:vertAlign w:val="superscript"/>
              </w:rPr>
              <w:t>th</w:t>
            </w:r>
            <w:r>
              <w:rPr>
                <w:rFonts w:asciiTheme="minorHAnsi" w:hAnsiTheme="minorHAnsi" w:cstheme="minorHAnsi"/>
              </w:rPr>
              <w:t xml:space="preserve"> quarter</w:t>
            </w:r>
          </w:p>
        </w:tc>
        <w:tc>
          <w:tcPr>
            <w:tcW w:w="1630" w:type="dxa"/>
            <w:vAlign w:val="center"/>
          </w:tcPr>
          <w:p w:rsidR="00714197" w:rsidRPr="00A303CF" w:rsidRDefault="00714197" w:rsidP="00714197">
            <w:pPr>
              <w:pStyle w:val="BodyText"/>
              <w:jc w:val="center"/>
              <w:rPr>
                <w:rFonts w:asciiTheme="minorHAnsi" w:hAnsiTheme="minorHAnsi" w:cstheme="minorHAnsi"/>
              </w:rPr>
            </w:pPr>
            <w:r>
              <w:rPr>
                <w:rFonts w:asciiTheme="minorHAnsi" w:hAnsiTheme="minorHAnsi" w:cstheme="minorHAnsi"/>
              </w:rPr>
              <w:t>13 744.91</w:t>
            </w:r>
          </w:p>
        </w:tc>
        <w:tc>
          <w:tcPr>
            <w:tcW w:w="1358" w:type="dxa"/>
            <w:vAlign w:val="center"/>
          </w:tcPr>
          <w:p w:rsidR="00714197" w:rsidRDefault="00714197" w:rsidP="00C3095F">
            <w:pPr>
              <w:pStyle w:val="BodyText"/>
              <w:jc w:val="center"/>
              <w:rPr>
                <w:rFonts w:asciiTheme="minorHAnsi" w:hAnsiTheme="minorHAnsi" w:cstheme="minorHAnsi"/>
              </w:rPr>
            </w:pPr>
            <w:r>
              <w:rPr>
                <w:rFonts w:asciiTheme="minorHAnsi" w:hAnsiTheme="minorHAnsi" w:cstheme="minorHAnsi"/>
              </w:rPr>
              <w:t>412.35</w:t>
            </w:r>
          </w:p>
        </w:tc>
        <w:tc>
          <w:tcPr>
            <w:tcW w:w="2232" w:type="dxa"/>
            <w:vAlign w:val="center"/>
          </w:tcPr>
          <w:p w:rsidR="00714197" w:rsidRDefault="00714197" w:rsidP="00C3095F">
            <w:pPr>
              <w:pStyle w:val="BodyText"/>
              <w:jc w:val="center"/>
              <w:rPr>
                <w:rFonts w:asciiTheme="minorHAnsi" w:hAnsiTheme="minorHAnsi" w:cstheme="minorHAnsi"/>
              </w:rPr>
            </w:pPr>
            <w:r>
              <w:rPr>
                <w:rFonts w:asciiTheme="minorHAnsi" w:hAnsiTheme="minorHAnsi" w:cstheme="minorHAnsi"/>
              </w:rPr>
              <w:t>14 157.26</w:t>
            </w:r>
          </w:p>
        </w:tc>
        <w:tc>
          <w:tcPr>
            <w:tcW w:w="1856" w:type="dxa"/>
            <w:vAlign w:val="center"/>
          </w:tcPr>
          <w:p w:rsidR="00714197" w:rsidRPr="00A303CF" w:rsidRDefault="00714197" w:rsidP="00C3095F">
            <w:pPr>
              <w:pStyle w:val="BodyText"/>
              <w:jc w:val="center"/>
              <w:rPr>
                <w:rFonts w:asciiTheme="minorHAnsi" w:hAnsiTheme="minorHAnsi" w:cstheme="minorHAnsi"/>
              </w:rPr>
            </w:pPr>
            <w:r>
              <w:rPr>
                <w:rFonts w:asciiTheme="minorHAnsi" w:hAnsiTheme="minorHAnsi" w:cstheme="minorHAnsi"/>
              </w:rPr>
              <w:t>750</w:t>
            </w:r>
          </w:p>
        </w:tc>
        <w:tc>
          <w:tcPr>
            <w:tcW w:w="1884" w:type="dxa"/>
            <w:vAlign w:val="center"/>
          </w:tcPr>
          <w:p w:rsidR="00714197" w:rsidRDefault="002A6DAD" w:rsidP="00C3095F">
            <w:pPr>
              <w:pStyle w:val="BodyText"/>
              <w:jc w:val="center"/>
              <w:rPr>
                <w:rFonts w:asciiTheme="minorHAnsi" w:hAnsiTheme="minorHAnsi" w:cstheme="minorHAnsi"/>
              </w:rPr>
            </w:pPr>
            <w:r>
              <w:rPr>
                <w:rFonts w:asciiTheme="minorHAnsi" w:hAnsiTheme="minorHAnsi" w:cstheme="minorHAnsi"/>
              </w:rPr>
              <w:t>13 407.26</w:t>
            </w:r>
          </w:p>
        </w:tc>
      </w:tr>
      <w:tr w:rsidR="00714197" w:rsidRPr="00A303CF" w:rsidTr="00DC32D1">
        <w:trPr>
          <w:trHeight w:val="633"/>
        </w:trPr>
        <w:tc>
          <w:tcPr>
            <w:tcW w:w="900" w:type="dxa"/>
            <w:vAlign w:val="center"/>
          </w:tcPr>
          <w:p w:rsidR="00714197" w:rsidRPr="00A303CF" w:rsidRDefault="00714197" w:rsidP="00C3095F">
            <w:pPr>
              <w:pStyle w:val="BodyText"/>
              <w:jc w:val="center"/>
              <w:rPr>
                <w:rFonts w:asciiTheme="minorHAnsi" w:hAnsiTheme="minorHAnsi" w:cstheme="minorHAnsi"/>
              </w:rPr>
            </w:pPr>
            <w:r>
              <w:rPr>
                <w:rFonts w:asciiTheme="minorHAnsi" w:hAnsiTheme="minorHAnsi" w:cstheme="minorHAnsi"/>
              </w:rPr>
              <w:t>6</w:t>
            </w:r>
            <w:r w:rsidRPr="00714197">
              <w:rPr>
                <w:rFonts w:asciiTheme="minorHAnsi" w:hAnsiTheme="minorHAnsi" w:cstheme="minorHAnsi"/>
                <w:vertAlign w:val="superscript"/>
              </w:rPr>
              <w:t>th</w:t>
            </w:r>
            <w:r>
              <w:rPr>
                <w:rFonts w:asciiTheme="minorHAnsi" w:hAnsiTheme="minorHAnsi" w:cstheme="minorHAnsi"/>
              </w:rPr>
              <w:t xml:space="preserve"> quarter</w:t>
            </w:r>
          </w:p>
        </w:tc>
        <w:tc>
          <w:tcPr>
            <w:tcW w:w="1630" w:type="dxa"/>
            <w:vAlign w:val="center"/>
          </w:tcPr>
          <w:p w:rsidR="00714197" w:rsidRPr="00A303CF" w:rsidRDefault="002A6DAD" w:rsidP="00714197">
            <w:pPr>
              <w:pStyle w:val="BodyText"/>
              <w:jc w:val="center"/>
              <w:rPr>
                <w:rFonts w:asciiTheme="minorHAnsi" w:hAnsiTheme="minorHAnsi" w:cstheme="minorHAnsi"/>
              </w:rPr>
            </w:pPr>
            <w:r>
              <w:rPr>
                <w:rFonts w:asciiTheme="minorHAnsi" w:hAnsiTheme="minorHAnsi" w:cstheme="minorHAnsi"/>
              </w:rPr>
              <w:t>13 407.26</w:t>
            </w:r>
          </w:p>
        </w:tc>
        <w:tc>
          <w:tcPr>
            <w:tcW w:w="1358" w:type="dxa"/>
            <w:vAlign w:val="center"/>
          </w:tcPr>
          <w:p w:rsidR="00714197" w:rsidRDefault="002A6DAD" w:rsidP="00C3095F">
            <w:pPr>
              <w:pStyle w:val="BodyText"/>
              <w:jc w:val="center"/>
              <w:rPr>
                <w:rFonts w:asciiTheme="minorHAnsi" w:hAnsiTheme="minorHAnsi" w:cstheme="minorHAnsi"/>
              </w:rPr>
            </w:pPr>
            <w:r>
              <w:rPr>
                <w:rFonts w:asciiTheme="minorHAnsi" w:hAnsiTheme="minorHAnsi" w:cstheme="minorHAnsi"/>
              </w:rPr>
              <w:t>402.22</w:t>
            </w:r>
          </w:p>
        </w:tc>
        <w:tc>
          <w:tcPr>
            <w:tcW w:w="2232" w:type="dxa"/>
            <w:vAlign w:val="center"/>
          </w:tcPr>
          <w:p w:rsidR="00714197" w:rsidRDefault="002A6DAD" w:rsidP="00C3095F">
            <w:pPr>
              <w:pStyle w:val="BodyText"/>
              <w:jc w:val="center"/>
              <w:rPr>
                <w:rFonts w:asciiTheme="minorHAnsi" w:hAnsiTheme="minorHAnsi" w:cstheme="minorHAnsi"/>
              </w:rPr>
            </w:pPr>
            <w:r>
              <w:rPr>
                <w:rFonts w:asciiTheme="minorHAnsi" w:hAnsiTheme="minorHAnsi" w:cstheme="minorHAnsi"/>
              </w:rPr>
              <w:t>13 809.48</w:t>
            </w:r>
          </w:p>
        </w:tc>
        <w:tc>
          <w:tcPr>
            <w:tcW w:w="1856" w:type="dxa"/>
            <w:vAlign w:val="center"/>
          </w:tcPr>
          <w:p w:rsidR="00714197" w:rsidRPr="00A303CF" w:rsidRDefault="00714197" w:rsidP="00C3095F">
            <w:pPr>
              <w:pStyle w:val="BodyText"/>
              <w:jc w:val="center"/>
              <w:rPr>
                <w:rFonts w:asciiTheme="minorHAnsi" w:hAnsiTheme="minorHAnsi" w:cstheme="minorHAnsi"/>
              </w:rPr>
            </w:pPr>
            <w:r>
              <w:rPr>
                <w:rFonts w:asciiTheme="minorHAnsi" w:hAnsiTheme="minorHAnsi" w:cstheme="minorHAnsi"/>
              </w:rPr>
              <w:t>750</w:t>
            </w:r>
          </w:p>
        </w:tc>
        <w:tc>
          <w:tcPr>
            <w:tcW w:w="1884" w:type="dxa"/>
            <w:vAlign w:val="center"/>
          </w:tcPr>
          <w:p w:rsidR="00714197" w:rsidRDefault="002A6DAD" w:rsidP="00C3095F">
            <w:pPr>
              <w:pStyle w:val="BodyText"/>
              <w:jc w:val="center"/>
              <w:rPr>
                <w:rFonts w:asciiTheme="minorHAnsi" w:hAnsiTheme="minorHAnsi" w:cstheme="minorHAnsi"/>
              </w:rPr>
            </w:pPr>
            <w:r>
              <w:rPr>
                <w:rFonts w:asciiTheme="minorHAnsi" w:hAnsiTheme="minorHAnsi" w:cstheme="minorHAnsi"/>
              </w:rPr>
              <w:t>13 059.48</w:t>
            </w:r>
          </w:p>
        </w:tc>
      </w:tr>
      <w:tr w:rsidR="00714197" w:rsidRPr="00A303CF" w:rsidTr="00DC32D1">
        <w:trPr>
          <w:trHeight w:val="633"/>
        </w:trPr>
        <w:tc>
          <w:tcPr>
            <w:tcW w:w="900" w:type="dxa"/>
            <w:vAlign w:val="center"/>
          </w:tcPr>
          <w:p w:rsidR="00714197" w:rsidRPr="00A303CF" w:rsidRDefault="00714197" w:rsidP="00C3095F">
            <w:pPr>
              <w:pStyle w:val="BodyText"/>
              <w:jc w:val="center"/>
              <w:rPr>
                <w:rFonts w:asciiTheme="minorHAnsi" w:hAnsiTheme="minorHAnsi" w:cstheme="minorHAnsi"/>
              </w:rPr>
            </w:pPr>
            <w:r>
              <w:rPr>
                <w:rFonts w:asciiTheme="minorHAnsi" w:hAnsiTheme="minorHAnsi" w:cstheme="minorHAnsi"/>
              </w:rPr>
              <w:lastRenderedPageBreak/>
              <w:t>7</w:t>
            </w:r>
            <w:r w:rsidRPr="00714197">
              <w:rPr>
                <w:rFonts w:asciiTheme="minorHAnsi" w:hAnsiTheme="minorHAnsi" w:cstheme="minorHAnsi"/>
                <w:vertAlign w:val="superscript"/>
              </w:rPr>
              <w:t>th</w:t>
            </w:r>
            <w:r>
              <w:rPr>
                <w:rFonts w:asciiTheme="minorHAnsi" w:hAnsiTheme="minorHAnsi" w:cstheme="minorHAnsi"/>
              </w:rPr>
              <w:t xml:space="preserve"> </w:t>
            </w:r>
            <w:r w:rsidRPr="00A303CF">
              <w:rPr>
                <w:rFonts w:asciiTheme="minorHAnsi" w:hAnsiTheme="minorHAnsi" w:cstheme="minorHAnsi"/>
              </w:rPr>
              <w:t xml:space="preserve"> </w:t>
            </w:r>
            <w:r>
              <w:rPr>
                <w:rFonts w:asciiTheme="minorHAnsi" w:hAnsiTheme="minorHAnsi" w:cstheme="minorHAnsi"/>
              </w:rPr>
              <w:t>quarter</w:t>
            </w:r>
          </w:p>
        </w:tc>
        <w:tc>
          <w:tcPr>
            <w:tcW w:w="1630" w:type="dxa"/>
            <w:vAlign w:val="center"/>
          </w:tcPr>
          <w:p w:rsidR="00714197" w:rsidRPr="00A303CF" w:rsidRDefault="002A6DAD" w:rsidP="00714197">
            <w:pPr>
              <w:pStyle w:val="BodyText"/>
              <w:jc w:val="center"/>
              <w:rPr>
                <w:rFonts w:asciiTheme="minorHAnsi" w:hAnsiTheme="minorHAnsi" w:cstheme="minorHAnsi"/>
              </w:rPr>
            </w:pPr>
            <w:r>
              <w:rPr>
                <w:rFonts w:asciiTheme="minorHAnsi" w:hAnsiTheme="minorHAnsi" w:cstheme="minorHAnsi"/>
              </w:rPr>
              <w:t>13 059.48</w:t>
            </w:r>
          </w:p>
        </w:tc>
        <w:tc>
          <w:tcPr>
            <w:tcW w:w="1358" w:type="dxa"/>
            <w:vAlign w:val="center"/>
          </w:tcPr>
          <w:p w:rsidR="00714197" w:rsidRDefault="002A6DAD" w:rsidP="00C3095F">
            <w:pPr>
              <w:pStyle w:val="BodyText"/>
              <w:jc w:val="center"/>
              <w:rPr>
                <w:rFonts w:asciiTheme="minorHAnsi" w:hAnsiTheme="minorHAnsi" w:cstheme="minorHAnsi"/>
              </w:rPr>
            </w:pPr>
            <w:r>
              <w:rPr>
                <w:rFonts w:asciiTheme="minorHAnsi" w:hAnsiTheme="minorHAnsi" w:cstheme="minorHAnsi"/>
              </w:rPr>
              <w:t>391.78</w:t>
            </w:r>
          </w:p>
        </w:tc>
        <w:tc>
          <w:tcPr>
            <w:tcW w:w="2232" w:type="dxa"/>
            <w:vAlign w:val="center"/>
          </w:tcPr>
          <w:p w:rsidR="00714197" w:rsidRDefault="002A6DAD" w:rsidP="00C3095F">
            <w:pPr>
              <w:pStyle w:val="BodyText"/>
              <w:jc w:val="center"/>
              <w:rPr>
                <w:rFonts w:asciiTheme="minorHAnsi" w:hAnsiTheme="minorHAnsi" w:cstheme="minorHAnsi"/>
              </w:rPr>
            </w:pPr>
            <w:r>
              <w:rPr>
                <w:rFonts w:asciiTheme="minorHAnsi" w:hAnsiTheme="minorHAnsi" w:cstheme="minorHAnsi"/>
              </w:rPr>
              <w:t>13 451.26</w:t>
            </w:r>
          </w:p>
        </w:tc>
        <w:tc>
          <w:tcPr>
            <w:tcW w:w="1856" w:type="dxa"/>
            <w:vAlign w:val="center"/>
          </w:tcPr>
          <w:p w:rsidR="00714197" w:rsidRPr="00A303CF" w:rsidRDefault="00714197" w:rsidP="00C3095F">
            <w:pPr>
              <w:pStyle w:val="BodyText"/>
              <w:jc w:val="center"/>
              <w:rPr>
                <w:rFonts w:asciiTheme="minorHAnsi" w:hAnsiTheme="minorHAnsi" w:cstheme="minorHAnsi"/>
              </w:rPr>
            </w:pPr>
            <w:r>
              <w:rPr>
                <w:rFonts w:asciiTheme="minorHAnsi" w:hAnsiTheme="minorHAnsi" w:cstheme="minorHAnsi"/>
              </w:rPr>
              <w:t>750</w:t>
            </w:r>
          </w:p>
        </w:tc>
        <w:tc>
          <w:tcPr>
            <w:tcW w:w="1884" w:type="dxa"/>
            <w:vAlign w:val="center"/>
          </w:tcPr>
          <w:p w:rsidR="00714197" w:rsidRDefault="002A6DAD" w:rsidP="00C3095F">
            <w:pPr>
              <w:pStyle w:val="BodyText"/>
              <w:jc w:val="center"/>
              <w:rPr>
                <w:rFonts w:asciiTheme="minorHAnsi" w:hAnsiTheme="minorHAnsi" w:cstheme="minorHAnsi"/>
              </w:rPr>
            </w:pPr>
            <w:r>
              <w:rPr>
                <w:rFonts w:asciiTheme="minorHAnsi" w:hAnsiTheme="minorHAnsi" w:cstheme="minorHAnsi"/>
              </w:rPr>
              <w:t>12 701.26</w:t>
            </w:r>
          </w:p>
        </w:tc>
      </w:tr>
      <w:tr w:rsidR="00714197" w:rsidRPr="00A303CF" w:rsidTr="00DC32D1">
        <w:trPr>
          <w:trHeight w:val="633"/>
        </w:trPr>
        <w:tc>
          <w:tcPr>
            <w:tcW w:w="900" w:type="dxa"/>
            <w:vAlign w:val="center"/>
          </w:tcPr>
          <w:p w:rsidR="00714197" w:rsidRPr="00A303CF" w:rsidRDefault="00714197" w:rsidP="00C3095F">
            <w:pPr>
              <w:pStyle w:val="BodyText"/>
              <w:jc w:val="center"/>
              <w:rPr>
                <w:rFonts w:asciiTheme="minorHAnsi" w:hAnsiTheme="minorHAnsi" w:cstheme="minorHAnsi"/>
              </w:rPr>
            </w:pPr>
            <w:r>
              <w:rPr>
                <w:rFonts w:asciiTheme="minorHAnsi" w:hAnsiTheme="minorHAnsi" w:cstheme="minorHAnsi"/>
              </w:rPr>
              <w:t>8</w:t>
            </w:r>
            <w:r w:rsidRPr="00714197">
              <w:rPr>
                <w:rFonts w:asciiTheme="minorHAnsi" w:hAnsiTheme="minorHAnsi" w:cstheme="minorHAnsi"/>
                <w:vertAlign w:val="superscript"/>
              </w:rPr>
              <w:t>th</w:t>
            </w:r>
            <w:r>
              <w:rPr>
                <w:rFonts w:asciiTheme="minorHAnsi" w:hAnsiTheme="minorHAnsi" w:cstheme="minorHAnsi"/>
              </w:rPr>
              <w:t xml:space="preserve"> </w:t>
            </w:r>
            <w:r w:rsidRPr="00A303CF">
              <w:rPr>
                <w:rFonts w:asciiTheme="minorHAnsi" w:hAnsiTheme="minorHAnsi" w:cstheme="minorHAnsi"/>
              </w:rPr>
              <w:t xml:space="preserve"> </w:t>
            </w:r>
            <w:r>
              <w:rPr>
                <w:rFonts w:asciiTheme="minorHAnsi" w:hAnsiTheme="minorHAnsi" w:cstheme="minorHAnsi"/>
              </w:rPr>
              <w:t>quarter</w:t>
            </w:r>
          </w:p>
        </w:tc>
        <w:tc>
          <w:tcPr>
            <w:tcW w:w="1630" w:type="dxa"/>
            <w:vAlign w:val="center"/>
          </w:tcPr>
          <w:p w:rsidR="00714197" w:rsidRPr="00A303CF" w:rsidRDefault="002A6DAD" w:rsidP="00714197">
            <w:pPr>
              <w:pStyle w:val="BodyText"/>
              <w:jc w:val="center"/>
              <w:rPr>
                <w:rFonts w:asciiTheme="minorHAnsi" w:hAnsiTheme="minorHAnsi" w:cstheme="minorHAnsi"/>
              </w:rPr>
            </w:pPr>
            <w:r>
              <w:rPr>
                <w:rFonts w:asciiTheme="minorHAnsi" w:hAnsiTheme="minorHAnsi" w:cstheme="minorHAnsi"/>
              </w:rPr>
              <w:t>12 701.26</w:t>
            </w:r>
          </w:p>
        </w:tc>
        <w:tc>
          <w:tcPr>
            <w:tcW w:w="1358" w:type="dxa"/>
            <w:vAlign w:val="center"/>
          </w:tcPr>
          <w:p w:rsidR="00714197" w:rsidRDefault="002A6DAD" w:rsidP="00C3095F">
            <w:pPr>
              <w:pStyle w:val="BodyText"/>
              <w:jc w:val="center"/>
              <w:rPr>
                <w:rFonts w:asciiTheme="minorHAnsi" w:hAnsiTheme="minorHAnsi" w:cstheme="minorHAnsi"/>
              </w:rPr>
            </w:pPr>
            <w:r>
              <w:rPr>
                <w:rFonts w:asciiTheme="minorHAnsi" w:hAnsiTheme="minorHAnsi" w:cstheme="minorHAnsi"/>
              </w:rPr>
              <w:t>381.04</w:t>
            </w:r>
          </w:p>
        </w:tc>
        <w:tc>
          <w:tcPr>
            <w:tcW w:w="2232" w:type="dxa"/>
            <w:vAlign w:val="center"/>
          </w:tcPr>
          <w:p w:rsidR="00714197" w:rsidRDefault="002A6DAD" w:rsidP="00C3095F">
            <w:pPr>
              <w:pStyle w:val="BodyText"/>
              <w:jc w:val="center"/>
              <w:rPr>
                <w:rFonts w:asciiTheme="minorHAnsi" w:hAnsiTheme="minorHAnsi" w:cstheme="minorHAnsi"/>
              </w:rPr>
            </w:pPr>
            <w:r>
              <w:rPr>
                <w:rFonts w:asciiTheme="minorHAnsi" w:hAnsiTheme="minorHAnsi" w:cstheme="minorHAnsi"/>
              </w:rPr>
              <w:t>13 082.30</w:t>
            </w:r>
          </w:p>
        </w:tc>
        <w:tc>
          <w:tcPr>
            <w:tcW w:w="1856" w:type="dxa"/>
            <w:vAlign w:val="center"/>
          </w:tcPr>
          <w:p w:rsidR="00714197" w:rsidRPr="00A303CF" w:rsidRDefault="00714197" w:rsidP="00C3095F">
            <w:pPr>
              <w:pStyle w:val="BodyText"/>
              <w:jc w:val="center"/>
              <w:rPr>
                <w:rFonts w:asciiTheme="minorHAnsi" w:hAnsiTheme="minorHAnsi" w:cstheme="minorHAnsi"/>
              </w:rPr>
            </w:pPr>
            <w:r>
              <w:rPr>
                <w:rFonts w:asciiTheme="minorHAnsi" w:hAnsiTheme="minorHAnsi" w:cstheme="minorHAnsi"/>
              </w:rPr>
              <w:t>750</w:t>
            </w:r>
          </w:p>
        </w:tc>
        <w:tc>
          <w:tcPr>
            <w:tcW w:w="1884" w:type="dxa"/>
            <w:vAlign w:val="center"/>
          </w:tcPr>
          <w:p w:rsidR="00714197" w:rsidRDefault="002A6DAD" w:rsidP="00C3095F">
            <w:pPr>
              <w:pStyle w:val="BodyText"/>
              <w:jc w:val="center"/>
              <w:rPr>
                <w:rFonts w:asciiTheme="minorHAnsi" w:hAnsiTheme="minorHAnsi" w:cstheme="minorHAnsi"/>
              </w:rPr>
            </w:pPr>
            <w:r>
              <w:rPr>
                <w:rFonts w:asciiTheme="minorHAnsi" w:hAnsiTheme="minorHAnsi" w:cstheme="minorHAnsi"/>
              </w:rPr>
              <w:t>12 332.30</w:t>
            </w:r>
          </w:p>
        </w:tc>
      </w:tr>
    </w:tbl>
    <w:p w:rsidR="0026414A" w:rsidRPr="00A303CF" w:rsidRDefault="0026414A" w:rsidP="0026414A">
      <w:pPr>
        <w:pStyle w:val="BodyText"/>
        <w:rPr>
          <w:rFonts w:asciiTheme="minorHAnsi" w:hAnsiTheme="minorHAnsi" w:cstheme="minorHAnsi"/>
        </w:rPr>
      </w:pPr>
    </w:p>
    <w:p w:rsidR="0026414A" w:rsidRPr="00A303CF" w:rsidRDefault="0026414A" w:rsidP="0026414A">
      <w:pPr>
        <w:pStyle w:val="BodyText"/>
        <w:rPr>
          <w:rFonts w:asciiTheme="minorHAnsi" w:hAnsiTheme="minorHAnsi" w:cstheme="minorHAnsi"/>
          <w:b/>
        </w:rPr>
      </w:pPr>
      <w:r w:rsidRPr="00A303CF">
        <w:rPr>
          <w:rFonts w:asciiTheme="minorHAnsi" w:hAnsiTheme="minorHAnsi" w:cstheme="minorHAnsi"/>
          <w:b/>
        </w:rPr>
        <w:t>After 2 years $12</w:t>
      </w:r>
      <w:r w:rsidR="00714197">
        <w:rPr>
          <w:rFonts w:asciiTheme="minorHAnsi" w:hAnsiTheme="minorHAnsi" w:cstheme="minorHAnsi"/>
          <w:b/>
        </w:rPr>
        <w:t xml:space="preserve"> </w:t>
      </w:r>
      <w:r w:rsidR="002A6DAD">
        <w:rPr>
          <w:rFonts w:asciiTheme="minorHAnsi" w:hAnsiTheme="minorHAnsi" w:cstheme="minorHAnsi"/>
          <w:b/>
        </w:rPr>
        <w:t>332.30 is</w:t>
      </w:r>
      <w:r w:rsidRPr="00A303CF">
        <w:rPr>
          <w:rFonts w:asciiTheme="minorHAnsi" w:hAnsiTheme="minorHAnsi" w:cstheme="minorHAnsi"/>
          <w:b/>
        </w:rPr>
        <w:t xml:space="preserve"> owed</w:t>
      </w:r>
    </w:p>
    <w:p w:rsidR="00A303CF" w:rsidRDefault="00A303CF" w:rsidP="00A303CF">
      <w:pPr>
        <w:rPr>
          <w:rFonts w:asciiTheme="minorHAnsi" w:hAnsiTheme="minorHAnsi" w:cstheme="minorHAnsi"/>
        </w:rPr>
      </w:pPr>
    </w:p>
    <w:p w:rsidR="002A6DAD" w:rsidRDefault="002A6DAD" w:rsidP="00A303CF">
      <w:pPr>
        <w:rPr>
          <w:rFonts w:asciiTheme="minorHAnsi" w:hAnsiTheme="minorHAnsi" w:cstheme="minorHAnsi"/>
        </w:rPr>
      </w:pPr>
      <w:r>
        <w:rPr>
          <w:rFonts w:asciiTheme="minorHAnsi" w:hAnsiTheme="minorHAnsi" w:cstheme="minorHAnsi"/>
        </w:rPr>
        <w:t>Both of the examples used the same Principal and time period.</w:t>
      </w:r>
    </w:p>
    <w:p w:rsidR="002A6DAD" w:rsidRDefault="002A6DAD" w:rsidP="00A303CF">
      <w:pPr>
        <w:rPr>
          <w:rFonts w:asciiTheme="minorHAnsi" w:hAnsiTheme="minorHAnsi" w:cstheme="minorHAnsi"/>
        </w:rPr>
      </w:pPr>
      <w:r>
        <w:rPr>
          <w:rFonts w:asciiTheme="minorHAnsi" w:hAnsiTheme="minorHAnsi" w:cstheme="minorHAnsi"/>
        </w:rPr>
        <w:t>Describe the difference in the repayment and the interest rate.</w:t>
      </w:r>
    </w:p>
    <w:p w:rsidR="002A6DAD" w:rsidRDefault="002A6DAD" w:rsidP="00A303CF">
      <w:pPr>
        <w:rPr>
          <w:rFonts w:asciiTheme="minorHAnsi" w:hAnsiTheme="minorHAnsi" w:cstheme="minorHAnsi"/>
        </w:rPr>
      </w:pPr>
    </w:p>
    <w:p w:rsidR="002A6DAD" w:rsidRPr="00A303CF" w:rsidRDefault="002A6DAD" w:rsidP="00A303CF">
      <w:pPr>
        <w:rPr>
          <w:rFonts w:asciiTheme="minorHAnsi" w:hAnsiTheme="minorHAnsi" w:cstheme="minorHAnsi"/>
        </w:rPr>
      </w:pPr>
    </w:p>
    <w:p w:rsidR="00A303CF" w:rsidRPr="00A303CF" w:rsidRDefault="00A303CF" w:rsidP="00A303CF">
      <w:pPr>
        <w:rPr>
          <w:rFonts w:asciiTheme="minorHAnsi" w:hAnsiTheme="minorHAnsi" w:cstheme="minorHAnsi"/>
        </w:rPr>
      </w:pPr>
    </w:p>
    <w:p w:rsidR="00A303CF" w:rsidRPr="00A303CF" w:rsidRDefault="00A303CF" w:rsidP="00A303CF">
      <w:pPr>
        <w:rPr>
          <w:rFonts w:asciiTheme="minorHAnsi" w:hAnsiTheme="minorHAnsi" w:cstheme="minorHAnsi"/>
        </w:rPr>
      </w:pPr>
    </w:p>
    <w:p w:rsidR="00A303CF" w:rsidRDefault="00A303CF" w:rsidP="00A303CF">
      <w:pPr>
        <w:rPr>
          <w:rFonts w:asciiTheme="minorHAnsi" w:hAnsiTheme="minorHAnsi" w:cstheme="minorHAnsi"/>
        </w:rPr>
      </w:pPr>
    </w:p>
    <w:p w:rsidR="002A6DAD" w:rsidRDefault="002A6DAD" w:rsidP="00A303CF">
      <w:pPr>
        <w:rPr>
          <w:rFonts w:asciiTheme="minorHAnsi" w:hAnsiTheme="minorHAnsi" w:cstheme="minorHAnsi"/>
        </w:rPr>
      </w:pPr>
    </w:p>
    <w:p w:rsidR="002A6DAD" w:rsidRDefault="002A6DAD" w:rsidP="00A303CF">
      <w:pPr>
        <w:rPr>
          <w:rFonts w:asciiTheme="minorHAnsi" w:hAnsiTheme="minorHAnsi" w:cstheme="minorHAnsi"/>
        </w:rPr>
      </w:pPr>
    </w:p>
    <w:p w:rsidR="002A6DAD" w:rsidRDefault="002A6DAD" w:rsidP="00A303CF">
      <w:pPr>
        <w:rPr>
          <w:rFonts w:asciiTheme="minorHAnsi" w:hAnsiTheme="minorHAnsi" w:cstheme="minorHAnsi"/>
        </w:rPr>
      </w:pPr>
    </w:p>
    <w:p w:rsidR="002A6DAD" w:rsidRDefault="002A6DAD" w:rsidP="00A303CF">
      <w:pPr>
        <w:rPr>
          <w:rFonts w:asciiTheme="minorHAnsi" w:hAnsiTheme="minorHAnsi" w:cstheme="minorHAnsi"/>
        </w:rPr>
      </w:pPr>
    </w:p>
    <w:p w:rsidR="002A6DAD" w:rsidRPr="00A303CF" w:rsidRDefault="002A6DAD" w:rsidP="00A303CF">
      <w:pPr>
        <w:rPr>
          <w:rFonts w:asciiTheme="minorHAnsi" w:hAnsiTheme="minorHAnsi" w:cstheme="minorHAnsi"/>
        </w:rPr>
      </w:pPr>
    </w:p>
    <w:p w:rsidR="00A303CF" w:rsidRPr="00A303CF" w:rsidRDefault="00A303CF" w:rsidP="00A303CF">
      <w:pPr>
        <w:rPr>
          <w:rFonts w:asciiTheme="minorHAnsi" w:hAnsiTheme="minorHAnsi" w:cstheme="minorHAnsi"/>
        </w:rPr>
      </w:pPr>
    </w:p>
    <w:p w:rsidR="00A303CF" w:rsidRPr="00A303CF" w:rsidRDefault="00A303CF" w:rsidP="00A303CF">
      <w:pPr>
        <w:rPr>
          <w:rFonts w:asciiTheme="minorHAnsi" w:hAnsiTheme="minorHAnsi" w:cstheme="minorHAnsi"/>
        </w:rPr>
      </w:pPr>
    </w:p>
    <w:p w:rsidR="00A303CF" w:rsidRPr="00A303CF" w:rsidRDefault="002A6DAD" w:rsidP="00A303CF">
      <w:pPr>
        <w:rPr>
          <w:rFonts w:asciiTheme="minorHAnsi" w:hAnsiTheme="minorHAnsi" w:cstheme="minorHAnsi"/>
        </w:rPr>
      </w:pPr>
      <w:r>
        <w:rPr>
          <w:rFonts w:asciiTheme="minorHAnsi" w:hAnsiTheme="minorHAnsi" w:cstheme="minorHAnsi"/>
        </w:rPr>
        <w:t>Which example gives the best loan for the borrower? Why?</w:t>
      </w:r>
    </w:p>
    <w:p w:rsidR="00A303CF" w:rsidRPr="00A303CF" w:rsidRDefault="00A303CF" w:rsidP="00A303CF">
      <w:pPr>
        <w:rPr>
          <w:rFonts w:asciiTheme="minorHAnsi" w:hAnsiTheme="minorHAnsi" w:cstheme="minorHAnsi"/>
        </w:rPr>
      </w:pPr>
    </w:p>
    <w:p w:rsidR="00A303CF" w:rsidRPr="00A303CF" w:rsidRDefault="00A303CF" w:rsidP="00A303CF">
      <w:pPr>
        <w:rPr>
          <w:rFonts w:asciiTheme="minorHAnsi" w:hAnsiTheme="minorHAnsi" w:cstheme="minorHAnsi"/>
        </w:rPr>
      </w:pPr>
    </w:p>
    <w:p w:rsidR="00A303CF" w:rsidRPr="00A303CF" w:rsidRDefault="00A303CF" w:rsidP="00A303CF">
      <w:pPr>
        <w:rPr>
          <w:rFonts w:asciiTheme="minorHAnsi" w:hAnsiTheme="minorHAnsi" w:cstheme="minorHAnsi"/>
        </w:rPr>
      </w:pPr>
    </w:p>
    <w:p w:rsidR="00A303CF" w:rsidRPr="00A303CF" w:rsidRDefault="00A303CF" w:rsidP="00A303CF">
      <w:pPr>
        <w:rPr>
          <w:rFonts w:asciiTheme="minorHAnsi" w:hAnsiTheme="minorHAnsi" w:cstheme="minorHAnsi"/>
        </w:rPr>
      </w:pPr>
    </w:p>
    <w:p w:rsidR="00A303CF" w:rsidRPr="00A303CF" w:rsidRDefault="00A303CF" w:rsidP="00A303CF">
      <w:pPr>
        <w:rPr>
          <w:rFonts w:asciiTheme="minorHAnsi" w:hAnsiTheme="minorHAnsi" w:cstheme="minorHAnsi"/>
        </w:rPr>
      </w:pPr>
    </w:p>
    <w:p w:rsidR="00A303CF" w:rsidRPr="00A303CF" w:rsidRDefault="00A303CF" w:rsidP="00A303CF">
      <w:pPr>
        <w:rPr>
          <w:rFonts w:asciiTheme="minorHAnsi" w:hAnsiTheme="minorHAnsi" w:cstheme="minorHAnsi"/>
        </w:rPr>
      </w:pPr>
    </w:p>
    <w:p w:rsidR="00A303CF" w:rsidRPr="00A303CF" w:rsidRDefault="00A303CF" w:rsidP="00A303CF">
      <w:pPr>
        <w:rPr>
          <w:rFonts w:asciiTheme="minorHAnsi" w:hAnsiTheme="minorHAnsi" w:cstheme="minorHAnsi"/>
        </w:rPr>
      </w:pPr>
    </w:p>
    <w:p w:rsidR="00A303CF" w:rsidRPr="00A303CF" w:rsidRDefault="00A303CF" w:rsidP="00A303CF">
      <w:pPr>
        <w:rPr>
          <w:rFonts w:asciiTheme="minorHAnsi" w:hAnsiTheme="minorHAnsi" w:cstheme="minorHAnsi"/>
        </w:rPr>
      </w:pPr>
    </w:p>
    <w:p w:rsidR="00A303CF" w:rsidRPr="00E56D85" w:rsidRDefault="00A303CF" w:rsidP="00A303CF">
      <w:pPr>
        <w:pStyle w:val="ListParagraph"/>
        <w:numPr>
          <w:ilvl w:val="0"/>
          <w:numId w:val="11"/>
        </w:numPr>
        <w:rPr>
          <w:rFonts w:asciiTheme="minorHAnsi" w:hAnsiTheme="minorHAnsi" w:cstheme="minorHAnsi"/>
          <w:b/>
          <w:bCs/>
        </w:rPr>
      </w:pPr>
      <w:r w:rsidRPr="00A303CF">
        <w:rPr>
          <w:rFonts w:asciiTheme="minorHAnsi" w:hAnsiTheme="minorHAnsi" w:cstheme="minorHAnsi"/>
          <w:bCs/>
        </w:rPr>
        <w:lastRenderedPageBreak/>
        <w:t>Emma borrowed $10 000 to buy her car. Interest is charged on the opening balance each month at a rate of 9% per annum. Emma repays $ 1000 each month (except for the final payment). The final payment cannot exceed the regular payments. The table below shows Emma’s account over the life of the loan.</w:t>
      </w:r>
    </w:p>
    <w:p w:rsidR="00E56D85" w:rsidRPr="00E90EDB" w:rsidRDefault="00E56D85" w:rsidP="00E56D85">
      <w:pPr>
        <w:ind w:left="360"/>
        <w:rPr>
          <w:rFonts w:asciiTheme="minorHAnsi" w:hAnsiTheme="minorHAnsi" w:cstheme="minorHAnsi"/>
          <w:bCs/>
        </w:rPr>
      </w:pPr>
      <w:r w:rsidRPr="00E90EDB">
        <w:rPr>
          <w:rFonts w:asciiTheme="minorHAnsi" w:hAnsiTheme="minorHAnsi" w:cstheme="minorHAnsi"/>
          <w:bCs/>
        </w:rPr>
        <w:t xml:space="preserve">What is the </w:t>
      </w:r>
      <w:r w:rsidR="00E90EDB" w:rsidRPr="00E90EDB">
        <w:rPr>
          <w:rFonts w:asciiTheme="minorHAnsi" w:hAnsiTheme="minorHAnsi" w:cstheme="minorHAnsi"/>
          <w:bCs/>
        </w:rPr>
        <w:t>interest rate used in the table?</w:t>
      </w:r>
    </w:p>
    <w:p w:rsidR="00E90EDB" w:rsidRPr="00E90EDB" w:rsidRDefault="00E90EDB" w:rsidP="00E90EDB">
      <w:pPr>
        <w:tabs>
          <w:tab w:val="left" w:pos="1950"/>
        </w:tabs>
        <w:ind w:left="360"/>
        <w:rPr>
          <w:rFonts w:asciiTheme="minorHAnsi" w:hAnsiTheme="minorHAnsi" w:cstheme="minorHAnsi"/>
          <w:bCs/>
        </w:rPr>
      </w:pPr>
      <w:r w:rsidRPr="00E90EDB">
        <w:rPr>
          <w:rFonts w:asciiTheme="minorHAnsi" w:hAnsiTheme="minorHAnsi" w:cstheme="minorHAnsi"/>
          <w:bCs/>
        </w:rPr>
        <w:tab/>
      </w:r>
    </w:p>
    <w:p w:rsidR="00E90EDB" w:rsidRPr="00E90EDB" w:rsidRDefault="00E90EDB" w:rsidP="00E56D85">
      <w:pPr>
        <w:ind w:left="360"/>
        <w:rPr>
          <w:rFonts w:asciiTheme="minorHAnsi" w:hAnsiTheme="minorHAnsi" w:cstheme="minorHAnsi"/>
          <w:bCs/>
        </w:rPr>
      </w:pPr>
    </w:p>
    <w:p w:rsidR="00E56D85" w:rsidRPr="00E90EDB" w:rsidRDefault="00E90EDB" w:rsidP="00E90EDB">
      <w:pPr>
        <w:ind w:left="360"/>
        <w:rPr>
          <w:rFonts w:asciiTheme="minorHAnsi" w:hAnsiTheme="minorHAnsi" w:cstheme="minorHAnsi"/>
          <w:bCs/>
        </w:rPr>
      </w:pPr>
      <w:r w:rsidRPr="00E90EDB">
        <w:rPr>
          <w:rFonts w:asciiTheme="minorHAnsi" w:hAnsiTheme="minorHAnsi" w:cstheme="minorHAnsi"/>
          <w:bCs/>
        </w:rPr>
        <w:t>Why is this rate different to the annual rate?</w:t>
      </w:r>
    </w:p>
    <w:p w:rsidR="00E56D85" w:rsidRDefault="00E56D85" w:rsidP="00E56D85">
      <w:pPr>
        <w:rPr>
          <w:rFonts w:asciiTheme="minorHAnsi" w:hAnsiTheme="minorHAnsi" w:cstheme="minorHAnsi"/>
          <w:b/>
          <w:bCs/>
        </w:rPr>
      </w:pPr>
    </w:p>
    <w:p w:rsidR="00E90EDB" w:rsidRPr="00E56D85" w:rsidRDefault="00E90EDB" w:rsidP="00E56D85">
      <w:pPr>
        <w:rPr>
          <w:rFonts w:asciiTheme="minorHAnsi" w:hAnsiTheme="minorHAnsi" w:cstheme="minorHAnsi"/>
          <w:b/>
          <w:bCs/>
        </w:rPr>
      </w:pPr>
    </w:p>
    <w:tbl>
      <w:tblPr>
        <w:tblpPr w:leftFromText="180" w:rightFromText="180" w:vertAnchor="text" w:horzAnchor="margin" w:tblpXSpec="center" w:tblpY="72"/>
        <w:tblW w:w="7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146"/>
        <w:gridCol w:w="1334"/>
        <w:gridCol w:w="1382"/>
        <w:gridCol w:w="1853"/>
      </w:tblGrid>
      <w:tr w:rsidR="00A303CF" w:rsidRPr="00A303CF" w:rsidTr="00A303CF">
        <w:trPr>
          <w:trHeight w:hRule="exact" w:val="397"/>
        </w:trPr>
        <w:tc>
          <w:tcPr>
            <w:tcW w:w="1149"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Month</w:t>
            </w:r>
          </w:p>
        </w:tc>
        <w:tc>
          <w:tcPr>
            <w:tcW w:w="2146"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Opening Balance</w:t>
            </w:r>
          </w:p>
        </w:tc>
        <w:tc>
          <w:tcPr>
            <w:tcW w:w="1334"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Interest</w:t>
            </w:r>
          </w:p>
        </w:tc>
        <w:tc>
          <w:tcPr>
            <w:tcW w:w="1382"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Repayment</w:t>
            </w:r>
          </w:p>
        </w:tc>
        <w:tc>
          <w:tcPr>
            <w:tcW w:w="1853"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Closing Balance</w:t>
            </w:r>
          </w:p>
        </w:tc>
      </w:tr>
      <w:tr w:rsidR="00A303CF" w:rsidRPr="00A303CF" w:rsidTr="00A303CF">
        <w:trPr>
          <w:trHeight w:hRule="exact" w:val="397"/>
        </w:trPr>
        <w:tc>
          <w:tcPr>
            <w:tcW w:w="1149"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1</w:t>
            </w:r>
          </w:p>
        </w:tc>
        <w:tc>
          <w:tcPr>
            <w:tcW w:w="2146"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$10 000.00</w:t>
            </w:r>
          </w:p>
        </w:tc>
        <w:tc>
          <w:tcPr>
            <w:tcW w:w="1334"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$75</w:t>
            </w:r>
          </w:p>
        </w:tc>
        <w:tc>
          <w:tcPr>
            <w:tcW w:w="1382"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$1 000.00</w:t>
            </w:r>
          </w:p>
        </w:tc>
        <w:tc>
          <w:tcPr>
            <w:tcW w:w="1853"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$9 075.00</w:t>
            </w:r>
          </w:p>
        </w:tc>
      </w:tr>
      <w:tr w:rsidR="00A303CF" w:rsidRPr="00A303CF" w:rsidTr="00A303CF">
        <w:trPr>
          <w:trHeight w:hRule="exact" w:val="397"/>
        </w:trPr>
        <w:tc>
          <w:tcPr>
            <w:tcW w:w="1149"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2</w:t>
            </w:r>
          </w:p>
        </w:tc>
        <w:tc>
          <w:tcPr>
            <w:tcW w:w="2146"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$9 075.00</w:t>
            </w:r>
          </w:p>
        </w:tc>
        <w:tc>
          <w:tcPr>
            <w:tcW w:w="1334"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$68.06</w:t>
            </w:r>
          </w:p>
        </w:tc>
        <w:tc>
          <w:tcPr>
            <w:tcW w:w="1382"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$1 000.00</w:t>
            </w:r>
          </w:p>
        </w:tc>
        <w:tc>
          <w:tcPr>
            <w:tcW w:w="1853"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$8 143.06</w:t>
            </w:r>
          </w:p>
        </w:tc>
      </w:tr>
      <w:tr w:rsidR="00A303CF" w:rsidRPr="00A303CF" w:rsidTr="00A303CF">
        <w:trPr>
          <w:trHeight w:hRule="exact" w:val="397"/>
        </w:trPr>
        <w:tc>
          <w:tcPr>
            <w:tcW w:w="1149"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3</w:t>
            </w:r>
          </w:p>
        </w:tc>
        <w:tc>
          <w:tcPr>
            <w:tcW w:w="2146"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$8 143.06</w:t>
            </w:r>
          </w:p>
        </w:tc>
        <w:tc>
          <w:tcPr>
            <w:tcW w:w="1334"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$61.07</w:t>
            </w:r>
          </w:p>
        </w:tc>
        <w:tc>
          <w:tcPr>
            <w:tcW w:w="1382"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$1 000.00</w:t>
            </w:r>
          </w:p>
        </w:tc>
        <w:tc>
          <w:tcPr>
            <w:tcW w:w="1853"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$7 204.14</w:t>
            </w:r>
          </w:p>
        </w:tc>
      </w:tr>
      <w:tr w:rsidR="00A303CF" w:rsidRPr="00A303CF" w:rsidTr="00A303CF">
        <w:trPr>
          <w:trHeight w:hRule="exact" w:val="397"/>
        </w:trPr>
        <w:tc>
          <w:tcPr>
            <w:tcW w:w="1149"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4</w:t>
            </w:r>
          </w:p>
        </w:tc>
        <w:tc>
          <w:tcPr>
            <w:tcW w:w="2146"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$7 204.14</w:t>
            </w:r>
          </w:p>
        </w:tc>
        <w:tc>
          <w:tcPr>
            <w:tcW w:w="1334"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$54.03</w:t>
            </w:r>
          </w:p>
        </w:tc>
        <w:tc>
          <w:tcPr>
            <w:tcW w:w="1382"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$1 000.00</w:t>
            </w:r>
          </w:p>
        </w:tc>
        <w:tc>
          <w:tcPr>
            <w:tcW w:w="1853"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$6 258.17</w:t>
            </w:r>
          </w:p>
        </w:tc>
      </w:tr>
      <w:tr w:rsidR="00A303CF" w:rsidRPr="00A303CF" w:rsidTr="00A303CF">
        <w:trPr>
          <w:trHeight w:hRule="exact" w:val="397"/>
        </w:trPr>
        <w:tc>
          <w:tcPr>
            <w:tcW w:w="1149"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5</w:t>
            </w:r>
          </w:p>
        </w:tc>
        <w:tc>
          <w:tcPr>
            <w:tcW w:w="2146"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$6 258.17</w:t>
            </w:r>
          </w:p>
        </w:tc>
        <w:tc>
          <w:tcPr>
            <w:tcW w:w="1334"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$46.94</w:t>
            </w:r>
          </w:p>
        </w:tc>
        <w:tc>
          <w:tcPr>
            <w:tcW w:w="1382"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$1 000.00</w:t>
            </w:r>
          </w:p>
        </w:tc>
        <w:tc>
          <w:tcPr>
            <w:tcW w:w="1853"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$5 305.10</w:t>
            </w:r>
          </w:p>
        </w:tc>
      </w:tr>
      <w:tr w:rsidR="00A303CF" w:rsidRPr="00A303CF" w:rsidTr="00A303CF">
        <w:trPr>
          <w:trHeight w:hRule="exact" w:val="397"/>
        </w:trPr>
        <w:tc>
          <w:tcPr>
            <w:tcW w:w="1149"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6</w:t>
            </w:r>
          </w:p>
        </w:tc>
        <w:tc>
          <w:tcPr>
            <w:tcW w:w="2146"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$5 305.10</w:t>
            </w:r>
          </w:p>
        </w:tc>
        <w:tc>
          <w:tcPr>
            <w:tcW w:w="1334"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$39.79</w:t>
            </w:r>
          </w:p>
        </w:tc>
        <w:tc>
          <w:tcPr>
            <w:tcW w:w="1382"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$1 000.00</w:t>
            </w:r>
          </w:p>
        </w:tc>
        <w:tc>
          <w:tcPr>
            <w:tcW w:w="1853"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$4 344.89</w:t>
            </w:r>
          </w:p>
        </w:tc>
      </w:tr>
      <w:tr w:rsidR="00A303CF" w:rsidRPr="00A303CF" w:rsidTr="00A303CF">
        <w:trPr>
          <w:trHeight w:hRule="exact" w:val="397"/>
        </w:trPr>
        <w:tc>
          <w:tcPr>
            <w:tcW w:w="1149"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7</w:t>
            </w:r>
          </w:p>
        </w:tc>
        <w:tc>
          <w:tcPr>
            <w:tcW w:w="2146"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$4 344.89</w:t>
            </w:r>
          </w:p>
        </w:tc>
        <w:tc>
          <w:tcPr>
            <w:tcW w:w="1334"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$32.59</w:t>
            </w:r>
          </w:p>
        </w:tc>
        <w:tc>
          <w:tcPr>
            <w:tcW w:w="1382"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$1 000.00</w:t>
            </w:r>
          </w:p>
        </w:tc>
        <w:tc>
          <w:tcPr>
            <w:tcW w:w="1853"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$3 377.48</w:t>
            </w:r>
          </w:p>
        </w:tc>
      </w:tr>
      <w:tr w:rsidR="00A303CF" w:rsidRPr="00A303CF" w:rsidTr="00A303CF">
        <w:trPr>
          <w:trHeight w:hRule="exact" w:val="397"/>
        </w:trPr>
        <w:tc>
          <w:tcPr>
            <w:tcW w:w="1149"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8</w:t>
            </w:r>
          </w:p>
        </w:tc>
        <w:tc>
          <w:tcPr>
            <w:tcW w:w="2146" w:type="dxa"/>
            <w:shd w:val="clear" w:color="auto" w:fill="auto"/>
            <w:vAlign w:val="center"/>
          </w:tcPr>
          <w:p w:rsidR="00A303CF" w:rsidRPr="00A303CF" w:rsidRDefault="00A303CF" w:rsidP="00A303CF">
            <w:pPr>
              <w:jc w:val="center"/>
              <w:rPr>
                <w:rFonts w:asciiTheme="minorHAnsi" w:hAnsiTheme="minorHAnsi" w:cstheme="minorHAnsi"/>
                <w:bCs/>
              </w:rPr>
            </w:pPr>
          </w:p>
        </w:tc>
        <w:tc>
          <w:tcPr>
            <w:tcW w:w="1334" w:type="dxa"/>
            <w:shd w:val="clear" w:color="auto" w:fill="auto"/>
            <w:vAlign w:val="center"/>
          </w:tcPr>
          <w:p w:rsidR="00A303CF" w:rsidRPr="00A303CF" w:rsidRDefault="00A303CF" w:rsidP="00A303CF">
            <w:pPr>
              <w:jc w:val="center"/>
              <w:rPr>
                <w:rFonts w:asciiTheme="minorHAnsi" w:hAnsiTheme="minorHAnsi" w:cstheme="minorHAnsi"/>
                <w:bCs/>
              </w:rPr>
            </w:pPr>
          </w:p>
        </w:tc>
        <w:tc>
          <w:tcPr>
            <w:tcW w:w="1382" w:type="dxa"/>
            <w:shd w:val="clear" w:color="auto" w:fill="auto"/>
            <w:vAlign w:val="center"/>
          </w:tcPr>
          <w:p w:rsidR="00A303CF" w:rsidRPr="00A303CF" w:rsidRDefault="00A303CF" w:rsidP="00A303CF">
            <w:pPr>
              <w:jc w:val="center"/>
              <w:rPr>
                <w:rFonts w:asciiTheme="minorHAnsi" w:hAnsiTheme="minorHAnsi" w:cstheme="minorHAnsi"/>
                <w:bCs/>
              </w:rPr>
            </w:pPr>
          </w:p>
        </w:tc>
        <w:tc>
          <w:tcPr>
            <w:tcW w:w="1853" w:type="dxa"/>
            <w:shd w:val="clear" w:color="auto" w:fill="auto"/>
            <w:vAlign w:val="center"/>
          </w:tcPr>
          <w:p w:rsidR="00A303CF" w:rsidRPr="00A303CF" w:rsidRDefault="00A303CF" w:rsidP="00A303CF">
            <w:pPr>
              <w:jc w:val="center"/>
              <w:rPr>
                <w:rFonts w:asciiTheme="minorHAnsi" w:hAnsiTheme="minorHAnsi" w:cstheme="minorHAnsi"/>
                <w:bCs/>
              </w:rPr>
            </w:pPr>
          </w:p>
        </w:tc>
      </w:tr>
      <w:tr w:rsidR="00A303CF" w:rsidRPr="00A303CF" w:rsidTr="00A303CF">
        <w:trPr>
          <w:trHeight w:hRule="exact" w:val="397"/>
        </w:trPr>
        <w:tc>
          <w:tcPr>
            <w:tcW w:w="1149"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9</w:t>
            </w:r>
          </w:p>
        </w:tc>
        <w:tc>
          <w:tcPr>
            <w:tcW w:w="2146" w:type="dxa"/>
            <w:shd w:val="clear" w:color="auto" w:fill="auto"/>
            <w:vAlign w:val="center"/>
          </w:tcPr>
          <w:p w:rsidR="00A303CF" w:rsidRPr="00A303CF" w:rsidRDefault="00A303CF" w:rsidP="00A303CF">
            <w:pPr>
              <w:jc w:val="center"/>
              <w:rPr>
                <w:rFonts w:asciiTheme="minorHAnsi" w:hAnsiTheme="minorHAnsi" w:cstheme="minorHAnsi"/>
                <w:bCs/>
              </w:rPr>
            </w:pPr>
          </w:p>
        </w:tc>
        <w:tc>
          <w:tcPr>
            <w:tcW w:w="1334" w:type="dxa"/>
            <w:shd w:val="clear" w:color="auto" w:fill="auto"/>
            <w:vAlign w:val="center"/>
          </w:tcPr>
          <w:p w:rsidR="00A303CF" w:rsidRPr="00A303CF" w:rsidRDefault="00A303CF" w:rsidP="00A303CF">
            <w:pPr>
              <w:jc w:val="center"/>
              <w:rPr>
                <w:rFonts w:asciiTheme="minorHAnsi" w:hAnsiTheme="minorHAnsi" w:cstheme="minorHAnsi"/>
                <w:bCs/>
              </w:rPr>
            </w:pPr>
          </w:p>
        </w:tc>
        <w:tc>
          <w:tcPr>
            <w:tcW w:w="1382" w:type="dxa"/>
            <w:shd w:val="clear" w:color="auto" w:fill="auto"/>
            <w:vAlign w:val="center"/>
          </w:tcPr>
          <w:p w:rsidR="00A303CF" w:rsidRPr="00A303CF" w:rsidRDefault="00A303CF" w:rsidP="00A303CF">
            <w:pPr>
              <w:jc w:val="center"/>
              <w:rPr>
                <w:rFonts w:asciiTheme="minorHAnsi" w:hAnsiTheme="minorHAnsi" w:cstheme="minorHAnsi"/>
                <w:bCs/>
              </w:rPr>
            </w:pPr>
          </w:p>
        </w:tc>
        <w:tc>
          <w:tcPr>
            <w:tcW w:w="1853" w:type="dxa"/>
            <w:shd w:val="clear" w:color="auto" w:fill="auto"/>
            <w:vAlign w:val="center"/>
          </w:tcPr>
          <w:p w:rsidR="00A303CF" w:rsidRPr="00A303CF" w:rsidRDefault="00A303CF" w:rsidP="00A303CF">
            <w:pPr>
              <w:jc w:val="center"/>
              <w:rPr>
                <w:rFonts w:asciiTheme="minorHAnsi" w:hAnsiTheme="minorHAnsi" w:cstheme="minorHAnsi"/>
                <w:bCs/>
              </w:rPr>
            </w:pPr>
          </w:p>
        </w:tc>
      </w:tr>
      <w:tr w:rsidR="00A303CF" w:rsidRPr="00A303CF" w:rsidTr="00A303CF">
        <w:trPr>
          <w:trHeight w:hRule="exact" w:val="397"/>
        </w:trPr>
        <w:tc>
          <w:tcPr>
            <w:tcW w:w="1149" w:type="dxa"/>
            <w:shd w:val="clear" w:color="auto" w:fill="auto"/>
            <w:vAlign w:val="center"/>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10</w:t>
            </w:r>
          </w:p>
        </w:tc>
        <w:tc>
          <w:tcPr>
            <w:tcW w:w="2146" w:type="dxa"/>
            <w:shd w:val="clear" w:color="auto" w:fill="auto"/>
            <w:vAlign w:val="center"/>
          </w:tcPr>
          <w:p w:rsidR="00A303CF" w:rsidRPr="00A303CF" w:rsidRDefault="00A303CF" w:rsidP="00A303CF">
            <w:pPr>
              <w:jc w:val="center"/>
              <w:rPr>
                <w:rFonts w:asciiTheme="minorHAnsi" w:hAnsiTheme="minorHAnsi" w:cstheme="minorHAnsi"/>
                <w:bCs/>
              </w:rPr>
            </w:pPr>
          </w:p>
        </w:tc>
        <w:tc>
          <w:tcPr>
            <w:tcW w:w="1334" w:type="dxa"/>
            <w:shd w:val="clear" w:color="auto" w:fill="auto"/>
            <w:vAlign w:val="center"/>
          </w:tcPr>
          <w:p w:rsidR="00A303CF" w:rsidRPr="00A303CF" w:rsidRDefault="00A303CF" w:rsidP="00A303CF">
            <w:pPr>
              <w:jc w:val="center"/>
              <w:rPr>
                <w:rFonts w:asciiTheme="minorHAnsi" w:hAnsiTheme="minorHAnsi" w:cstheme="minorHAnsi"/>
                <w:bCs/>
              </w:rPr>
            </w:pPr>
          </w:p>
        </w:tc>
        <w:tc>
          <w:tcPr>
            <w:tcW w:w="1382" w:type="dxa"/>
            <w:shd w:val="clear" w:color="auto" w:fill="auto"/>
            <w:vAlign w:val="center"/>
          </w:tcPr>
          <w:p w:rsidR="00A303CF" w:rsidRPr="00A303CF" w:rsidRDefault="00A303CF" w:rsidP="00A303CF">
            <w:pPr>
              <w:jc w:val="center"/>
              <w:rPr>
                <w:rFonts w:asciiTheme="minorHAnsi" w:hAnsiTheme="minorHAnsi" w:cstheme="minorHAnsi"/>
                <w:bCs/>
              </w:rPr>
            </w:pPr>
          </w:p>
        </w:tc>
        <w:tc>
          <w:tcPr>
            <w:tcW w:w="1853" w:type="dxa"/>
            <w:shd w:val="clear" w:color="auto" w:fill="auto"/>
            <w:vAlign w:val="center"/>
          </w:tcPr>
          <w:p w:rsidR="00A303CF" w:rsidRPr="00A303CF" w:rsidRDefault="00A303CF" w:rsidP="00A303CF">
            <w:pPr>
              <w:jc w:val="center"/>
              <w:rPr>
                <w:rFonts w:asciiTheme="minorHAnsi" w:hAnsiTheme="minorHAnsi" w:cstheme="minorHAnsi"/>
                <w:bCs/>
              </w:rPr>
            </w:pPr>
          </w:p>
        </w:tc>
      </w:tr>
      <w:tr w:rsidR="00A303CF" w:rsidRPr="00A303CF" w:rsidTr="00A303CF">
        <w:trPr>
          <w:trHeight w:hRule="exact" w:val="397"/>
        </w:trPr>
        <w:tc>
          <w:tcPr>
            <w:tcW w:w="1149" w:type="dxa"/>
            <w:shd w:val="clear" w:color="auto" w:fill="auto"/>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11</w:t>
            </w:r>
          </w:p>
        </w:tc>
        <w:tc>
          <w:tcPr>
            <w:tcW w:w="2146" w:type="dxa"/>
            <w:shd w:val="clear" w:color="auto" w:fill="auto"/>
          </w:tcPr>
          <w:p w:rsidR="00A303CF" w:rsidRPr="00A303CF" w:rsidRDefault="00A303CF" w:rsidP="00A303CF">
            <w:pPr>
              <w:jc w:val="center"/>
              <w:rPr>
                <w:rFonts w:asciiTheme="minorHAnsi" w:hAnsiTheme="minorHAnsi" w:cstheme="minorHAnsi"/>
                <w:bCs/>
              </w:rPr>
            </w:pPr>
          </w:p>
        </w:tc>
        <w:tc>
          <w:tcPr>
            <w:tcW w:w="1334" w:type="dxa"/>
            <w:shd w:val="clear" w:color="auto" w:fill="auto"/>
          </w:tcPr>
          <w:p w:rsidR="00A303CF" w:rsidRPr="00A303CF" w:rsidRDefault="00A303CF" w:rsidP="00A303CF">
            <w:pPr>
              <w:jc w:val="center"/>
              <w:rPr>
                <w:rFonts w:asciiTheme="minorHAnsi" w:hAnsiTheme="minorHAnsi" w:cstheme="minorHAnsi"/>
                <w:bCs/>
              </w:rPr>
            </w:pPr>
          </w:p>
        </w:tc>
        <w:tc>
          <w:tcPr>
            <w:tcW w:w="1382" w:type="dxa"/>
            <w:shd w:val="clear" w:color="auto" w:fill="auto"/>
          </w:tcPr>
          <w:p w:rsidR="00A303CF" w:rsidRPr="00A303CF" w:rsidRDefault="00A303CF" w:rsidP="00A303CF">
            <w:pPr>
              <w:jc w:val="center"/>
              <w:rPr>
                <w:rFonts w:asciiTheme="minorHAnsi" w:hAnsiTheme="minorHAnsi" w:cstheme="minorHAnsi"/>
                <w:bCs/>
              </w:rPr>
            </w:pPr>
          </w:p>
        </w:tc>
        <w:tc>
          <w:tcPr>
            <w:tcW w:w="1853" w:type="dxa"/>
            <w:shd w:val="clear" w:color="auto" w:fill="auto"/>
          </w:tcPr>
          <w:p w:rsidR="00A303CF" w:rsidRPr="00A303CF" w:rsidRDefault="00A303CF" w:rsidP="00A303CF">
            <w:pPr>
              <w:jc w:val="center"/>
              <w:rPr>
                <w:rFonts w:asciiTheme="minorHAnsi" w:hAnsiTheme="minorHAnsi" w:cstheme="minorHAnsi"/>
                <w:bCs/>
              </w:rPr>
            </w:pPr>
          </w:p>
        </w:tc>
      </w:tr>
      <w:tr w:rsidR="00A303CF" w:rsidRPr="00A303CF" w:rsidTr="00A303CF">
        <w:trPr>
          <w:trHeight w:hRule="exact" w:val="397"/>
        </w:trPr>
        <w:tc>
          <w:tcPr>
            <w:tcW w:w="1149" w:type="dxa"/>
            <w:shd w:val="clear" w:color="auto" w:fill="auto"/>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12</w:t>
            </w:r>
          </w:p>
        </w:tc>
        <w:tc>
          <w:tcPr>
            <w:tcW w:w="2146" w:type="dxa"/>
            <w:shd w:val="clear" w:color="auto" w:fill="auto"/>
          </w:tcPr>
          <w:p w:rsidR="00A303CF" w:rsidRPr="00A303CF" w:rsidRDefault="00A303CF" w:rsidP="00A303CF">
            <w:pPr>
              <w:jc w:val="center"/>
              <w:rPr>
                <w:rFonts w:asciiTheme="minorHAnsi" w:hAnsiTheme="minorHAnsi" w:cstheme="minorHAnsi"/>
                <w:bCs/>
              </w:rPr>
            </w:pPr>
          </w:p>
        </w:tc>
        <w:tc>
          <w:tcPr>
            <w:tcW w:w="1334" w:type="dxa"/>
            <w:shd w:val="clear" w:color="auto" w:fill="auto"/>
          </w:tcPr>
          <w:p w:rsidR="00A303CF" w:rsidRPr="00A303CF" w:rsidRDefault="00A303CF" w:rsidP="00A303CF">
            <w:pPr>
              <w:jc w:val="center"/>
              <w:rPr>
                <w:rFonts w:asciiTheme="minorHAnsi" w:hAnsiTheme="minorHAnsi" w:cstheme="minorHAnsi"/>
                <w:bCs/>
              </w:rPr>
            </w:pPr>
          </w:p>
        </w:tc>
        <w:tc>
          <w:tcPr>
            <w:tcW w:w="1382" w:type="dxa"/>
            <w:shd w:val="clear" w:color="auto" w:fill="auto"/>
          </w:tcPr>
          <w:p w:rsidR="00A303CF" w:rsidRPr="00A303CF" w:rsidRDefault="00A303CF" w:rsidP="00A303CF">
            <w:pPr>
              <w:jc w:val="center"/>
              <w:rPr>
                <w:rFonts w:asciiTheme="minorHAnsi" w:hAnsiTheme="minorHAnsi" w:cstheme="minorHAnsi"/>
                <w:bCs/>
              </w:rPr>
            </w:pPr>
          </w:p>
        </w:tc>
        <w:tc>
          <w:tcPr>
            <w:tcW w:w="1853" w:type="dxa"/>
            <w:shd w:val="clear" w:color="auto" w:fill="auto"/>
          </w:tcPr>
          <w:p w:rsidR="00A303CF" w:rsidRPr="00A303CF" w:rsidRDefault="00A303CF" w:rsidP="00A303CF">
            <w:pPr>
              <w:jc w:val="center"/>
              <w:rPr>
                <w:rFonts w:asciiTheme="minorHAnsi" w:hAnsiTheme="minorHAnsi" w:cstheme="minorHAnsi"/>
                <w:bCs/>
              </w:rPr>
            </w:pPr>
          </w:p>
        </w:tc>
      </w:tr>
      <w:tr w:rsidR="00A303CF" w:rsidRPr="00A303CF" w:rsidTr="00A303CF">
        <w:trPr>
          <w:trHeight w:hRule="exact" w:val="397"/>
        </w:trPr>
        <w:tc>
          <w:tcPr>
            <w:tcW w:w="1149" w:type="dxa"/>
            <w:shd w:val="clear" w:color="auto" w:fill="auto"/>
          </w:tcPr>
          <w:p w:rsidR="00A303CF" w:rsidRPr="00A303CF" w:rsidRDefault="00A303CF" w:rsidP="00A303CF">
            <w:pPr>
              <w:jc w:val="center"/>
              <w:rPr>
                <w:rFonts w:asciiTheme="minorHAnsi" w:hAnsiTheme="minorHAnsi" w:cstheme="minorHAnsi"/>
                <w:bCs/>
              </w:rPr>
            </w:pPr>
            <w:r w:rsidRPr="00A303CF">
              <w:rPr>
                <w:rFonts w:asciiTheme="minorHAnsi" w:hAnsiTheme="minorHAnsi" w:cstheme="minorHAnsi"/>
                <w:bCs/>
              </w:rPr>
              <w:t>13</w:t>
            </w:r>
          </w:p>
        </w:tc>
        <w:tc>
          <w:tcPr>
            <w:tcW w:w="2146" w:type="dxa"/>
            <w:shd w:val="clear" w:color="auto" w:fill="auto"/>
          </w:tcPr>
          <w:p w:rsidR="00A303CF" w:rsidRPr="00A303CF" w:rsidRDefault="00A303CF" w:rsidP="00A303CF">
            <w:pPr>
              <w:jc w:val="center"/>
              <w:rPr>
                <w:rFonts w:asciiTheme="minorHAnsi" w:hAnsiTheme="minorHAnsi" w:cstheme="minorHAnsi"/>
                <w:bCs/>
              </w:rPr>
            </w:pPr>
          </w:p>
        </w:tc>
        <w:tc>
          <w:tcPr>
            <w:tcW w:w="1334" w:type="dxa"/>
            <w:shd w:val="clear" w:color="auto" w:fill="auto"/>
          </w:tcPr>
          <w:p w:rsidR="00A303CF" w:rsidRPr="00A303CF" w:rsidRDefault="00A303CF" w:rsidP="00A303CF">
            <w:pPr>
              <w:jc w:val="center"/>
              <w:rPr>
                <w:rFonts w:asciiTheme="minorHAnsi" w:hAnsiTheme="minorHAnsi" w:cstheme="minorHAnsi"/>
                <w:bCs/>
              </w:rPr>
            </w:pPr>
          </w:p>
        </w:tc>
        <w:tc>
          <w:tcPr>
            <w:tcW w:w="1382" w:type="dxa"/>
            <w:shd w:val="clear" w:color="auto" w:fill="auto"/>
          </w:tcPr>
          <w:p w:rsidR="00A303CF" w:rsidRPr="00A303CF" w:rsidRDefault="00A303CF" w:rsidP="00A303CF">
            <w:pPr>
              <w:jc w:val="center"/>
              <w:rPr>
                <w:rFonts w:asciiTheme="minorHAnsi" w:hAnsiTheme="minorHAnsi" w:cstheme="minorHAnsi"/>
                <w:bCs/>
              </w:rPr>
            </w:pPr>
          </w:p>
        </w:tc>
        <w:tc>
          <w:tcPr>
            <w:tcW w:w="1853" w:type="dxa"/>
            <w:shd w:val="clear" w:color="auto" w:fill="auto"/>
          </w:tcPr>
          <w:p w:rsidR="00A303CF" w:rsidRPr="00A303CF" w:rsidRDefault="00A303CF" w:rsidP="00A303CF">
            <w:pPr>
              <w:jc w:val="center"/>
              <w:rPr>
                <w:rFonts w:asciiTheme="minorHAnsi" w:hAnsiTheme="minorHAnsi" w:cstheme="minorHAnsi"/>
                <w:bCs/>
              </w:rPr>
            </w:pPr>
          </w:p>
        </w:tc>
      </w:tr>
    </w:tbl>
    <w:p w:rsidR="00A303CF" w:rsidRPr="00A303CF" w:rsidRDefault="00A303CF" w:rsidP="00A303CF">
      <w:pPr>
        <w:ind w:left="-180"/>
        <w:rPr>
          <w:rFonts w:asciiTheme="minorHAnsi" w:hAnsiTheme="minorHAnsi" w:cstheme="minorHAnsi"/>
          <w:bCs/>
        </w:rPr>
      </w:pPr>
    </w:p>
    <w:p w:rsidR="00A303CF" w:rsidRDefault="00A303CF" w:rsidP="00A303CF">
      <w:pPr>
        <w:rPr>
          <w:rFonts w:asciiTheme="minorHAnsi" w:hAnsiTheme="minorHAnsi" w:cstheme="minorHAnsi"/>
          <w:bCs/>
        </w:rPr>
      </w:pPr>
    </w:p>
    <w:p w:rsidR="00A303CF" w:rsidRDefault="00A303CF" w:rsidP="00A303CF">
      <w:pPr>
        <w:rPr>
          <w:rFonts w:asciiTheme="minorHAnsi" w:hAnsiTheme="minorHAnsi" w:cstheme="minorHAnsi"/>
          <w:bCs/>
        </w:rPr>
      </w:pPr>
    </w:p>
    <w:p w:rsidR="00A303CF" w:rsidRDefault="00A303CF" w:rsidP="00A303CF">
      <w:pPr>
        <w:rPr>
          <w:rFonts w:asciiTheme="minorHAnsi" w:hAnsiTheme="minorHAnsi" w:cstheme="minorHAnsi"/>
          <w:bCs/>
        </w:rPr>
      </w:pPr>
    </w:p>
    <w:p w:rsidR="00A303CF" w:rsidRDefault="00A303CF" w:rsidP="00A303CF">
      <w:pPr>
        <w:rPr>
          <w:rFonts w:asciiTheme="minorHAnsi" w:hAnsiTheme="minorHAnsi" w:cstheme="minorHAnsi"/>
          <w:bCs/>
        </w:rPr>
      </w:pPr>
    </w:p>
    <w:p w:rsidR="00A303CF" w:rsidRDefault="00A303CF" w:rsidP="00A303CF">
      <w:pPr>
        <w:rPr>
          <w:rFonts w:asciiTheme="minorHAnsi" w:hAnsiTheme="minorHAnsi" w:cstheme="minorHAnsi"/>
          <w:bCs/>
        </w:rPr>
      </w:pPr>
    </w:p>
    <w:p w:rsidR="00A303CF" w:rsidRDefault="00A303CF" w:rsidP="00A303CF">
      <w:pPr>
        <w:rPr>
          <w:rFonts w:asciiTheme="minorHAnsi" w:hAnsiTheme="minorHAnsi" w:cstheme="minorHAnsi"/>
          <w:bCs/>
        </w:rPr>
      </w:pPr>
    </w:p>
    <w:p w:rsidR="00A303CF" w:rsidRDefault="00A303CF" w:rsidP="00A303CF">
      <w:pPr>
        <w:rPr>
          <w:rFonts w:asciiTheme="minorHAnsi" w:hAnsiTheme="minorHAnsi" w:cstheme="minorHAnsi"/>
          <w:bCs/>
        </w:rPr>
      </w:pPr>
    </w:p>
    <w:p w:rsidR="00A303CF" w:rsidRDefault="00A303CF" w:rsidP="00A303CF">
      <w:pPr>
        <w:rPr>
          <w:rFonts w:asciiTheme="minorHAnsi" w:hAnsiTheme="minorHAnsi" w:cstheme="minorHAnsi"/>
          <w:bCs/>
        </w:rPr>
      </w:pPr>
    </w:p>
    <w:p w:rsidR="00A303CF" w:rsidRDefault="00A303CF" w:rsidP="00A303CF">
      <w:pPr>
        <w:rPr>
          <w:rFonts w:asciiTheme="minorHAnsi" w:hAnsiTheme="minorHAnsi" w:cstheme="minorHAnsi"/>
          <w:bCs/>
        </w:rPr>
      </w:pPr>
    </w:p>
    <w:p w:rsidR="00A303CF" w:rsidRDefault="00A303CF" w:rsidP="00A303CF">
      <w:pPr>
        <w:rPr>
          <w:rFonts w:asciiTheme="minorHAnsi" w:hAnsiTheme="minorHAnsi" w:cstheme="minorHAnsi"/>
          <w:bCs/>
        </w:rPr>
      </w:pPr>
    </w:p>
    <w:p w:rsidR="00A303CF" w:rsidRPr="00A303CF" w:rsidRDefault="00A303CF" w:rsidP="00A303CF">
      <w:pPr>
        <w:rPr>
          <w:rFonts w:asciiTheme="minorHAnsi" w:hAnsiTheme="minorHAnsi" w:cstheme="minorHAnsi"/>
          <w:bCs/>
        </w:rPr>
      </w:pPr>
    </w:p>
    <w:p w:rsidR="00A303CF" w:rsidRPr="00A303CF" w:rsidRDefault="00A303CF" w:rsidP="00A303CF">
      <w:pPr>
        <w:numPr>
          <w:ilvl w:val="0"/>
          <w:numId w:val="10"/>
        </w:numPr>
        <w:tabs>
          <w:tab w:val="clear" w:pos="435"/>
          <w:tab w:val="num" w:pos="426"/>
        </w:tabs>
        <w:spacing w:after="0" w:line="240" w:lineRule="auto"/>
        <w:ind w:hanging="285"/>
        <w:rPr>
          <w:rFonts w:asciiTheme="minorHAnsi" w:hAnsiTheme="minorHAnsi" w:cstheme="minorHAnsi"/>
          <w:bCs/>
        </w:rPr>
      </w:pPr>
      <w:r w:rsidRPr="00A303CF">
        <w:rPr>
          <w:rFonts w:asciiTheme="minorHAnsi" w:hAnsiTheme="minorHAnsi" w:cstheme="minorHAnsi"/>
          <w:bCs/>
        </w:rPr>
        <w:t xml:space="preserve">Complete the table above to find how long Emma takes </w:t>
      </w:r>
      <w:r>
        <w:rPr>
          <w:rFonts w:asciiTheme="minorHAnsi" w:hAnsiTheme="minorHAnsi" w:cstheme="minorHAnsi"/>
          <w:bCs/>
        </w:rPr>
        <w:t>to repay the loan. State the</w:t>
      </w:r>
      <w:r w:rsidRPr="00A303CF">
        <w:rPr>
          <w:rFonts w:asciiTheme="minorHAnsi" w:hAnsiTheme="minorHAnsi" w:cstheme="minorHAnsi"/>
          <w:bCs/>
        </w:rPr>
        <w:t xml:space="preserve"> amount of the final payment. </w:t>
      </w:r>
    </w:p>
    <w:p w:rsidR="00A303CF" w:rsidRPr="00A303CF" w:rsidRDefault="00A303CF" w:rsidP="00A303CF">
      <w:pPr>
        <w:ind w:left="-75"/>
        <w:rPr>
          <w:rFonts w:asciiTheme="minorHAnsi" w:hAnsiTheme="minorHAnsi" w:cstheme="minorHAnsi"/>
          <w:bCs/>
        </w:rPr>
      </w:pPr>
    </w:p>
    <w:p w:rsidR="00A303CF" w:rsidRDefault="00A303CF" w:rsidP="00A303CF">
      <w:pPr>
        <w:ind w:left="-75"/>
        <w:rPr>
          <w:rFonts w:asciiTheme="minorHAnsi" w:hAnsiTheme="minorHAnsi" w:cstheme="minorHAnsi"/>
          <w:bCs/>
        </w:rPr>
      </w:pPr>
    </w:p>
    <w:p w:rsidR="00A303CF" w:rsidRPr="00A303CF" w:rsidRDefault="00A303CF" w:rsidP="00A303CF">
      <w:pPr>
        <w:ind w:left="-75"/>
        <w:rPr>
          <w:rFonts w:asciiTheme="minorHAnsi" w:hAnsiTheme="minorHAnsi" w:cstheme="minorHAnsi"/>
          <w:bCs/>
        </w:rPr>
      </w:pPr>
    </w:p>
    <w:p w:rsidR="00A303CF" w:rsidRPr="00A303CF" w:rsidRDefault="00A303CF" w:rsidP="00A303CF">
      <w:pPr>
        <w:numPr>
          <w:ilvl w:val="0"/>
          <w:numId w:val="10"/>
        </w:numPr>
        <w:spacing w:after="0" w:line="240" w:lineRule="auto"/>
        <w:rPr>
          <w:rFonts w:asciiTheme="minorHAnsi" w:hAnsiTheme="minorHAnsi" w:cstheme="minorHAnsi"/>
          <w:bCs/>
        </w:rPr>
      </w:pPr>
      <w:r w:rsidRPr="00A303CF">
        <w:rPr>
          <w:rFonts w:asciiTheme="minorHAnsi" w:hAnsiTheme="minorHAnsi" w:cstheme="minorHAnsi"/>
          <w:bCs/>
        </w:rPr>
        <w:t>How much interest would Emma have paid for th</w:t>
      </w:r>
      <w:r>
        <w:rPr>
          <w:rFonts w:asciiTheme="minorHAnsi" w:hAnsiTheme="minorHAnsi" w:cstheme="minorHAnsi"/>
          <w:bCs/>
        </w:rPr>
        <w:t xml:space="preserve">e loan? Show clearly how you </w:t>
      </w:r>
      <w:r w:rsidRPr="00A303CF">
        <w:rPr>
          <w:rFonts w:asciiTheme="minorHAnsi" w:hAnsiTheme="minorHAnsi" w:cstheme="minorHAnsi"/>
          <w:bCs/>
        </w:rPr>
        <w:t>obtained your answer.</w:t>
      </w:r>
    </w:p>
    <w:p w:rsidR="00A303CF" w:rsidRPr="00A303CF" w:rsidRDefault="00A303CF" w:rsidP="00A303CF">
      <w:pPr>
        <w:rPr>
          <w:rFonts w:asciiTheme="minorHAnsi" w:hAnsiTheme="minorHAnsi" w:cstheme="minorHAnsi"/>
        </w:rPr>
      </w:pPr>
    </w:p>
    <w:p w:rsidR="00A303CF" w:rsidRPr="00A303CF" w:rsidRDefault="00A303CF" w:rsidP="00A303CF">
      <w:pPr>
        <w:rPr>
          <w:rFonts w:asciiTheme="minorHAnsi" w:hAnsiTheme="minorHAnsi" w:cstheme="minorHAnsi"/>
        </w:rPr>
      </w:pPr>
    </w:p>
    <w:p w:rsidR="00A303CF" w:rsidRPr="00A303CF" w:rsidRDefault="00A303CF" w:rsidP="00A303CF">
      <w:pPr>
        <w:rPr>
          <w:rFonts w:asciiTheme="minorHAnsi" w:hAnsiTheme="minorHAnsi" w:cstheme="minorHAnsi"/>
        </w:rPr>
      </w:pPr>
    </w:p>
    <w:p w:rsidR="00A303CF" w:rsidRPr="00A303CF" w:rsidRDefault="00A303CF" w:rsidP="00A303CF">
      <w:pPr>
        <w:rPr>
          <w:rFonts w:asciiTheme="minorHAnsi" w:hAnsiTheme="minorHAnsi" w:cstheme="minorHAnsi"/>
        </w:rPr>
      </w:pPr>
    </w:p>
    <w:p w:rsidR="00A303CF" w:rsidRPr="00E90EDB" w:rsidRDefault="00A303CF" w:rsidP="00E90EDB">
      <w:pPr>
        <w:pStyle w:val="ListParagraph"/>
        <w:numPr>
          <w:ilvl w:val="0"/>
          <w:numId w:val="11"/>
        </w:numPr>
        <w:tabs>
          <w:tab w:val="left" w:pos="284"/>
        </w:tabs>
        <w:ind w:left="284" w:hanging="284"/>
        <w:rPr>
          <w:rFonts w:asciiTheme="minorHAnsi" w:hAnsiTheme="minorHAnsi" w:cstheme="minorHAnsi"/>
          <w:b/>
        </w:rPr>
      </w:pPr>
      <w:r w:rsidRPr="00A303CF">
        <w:rPr>
          <w:rFonts w:asciiTheme="minorHAnsi" w:hAnsiTheme="minorHAnsi" w:cstheme="minorHAnsi"/>
        </w:rPr>
        <w:lastRenderedPageBreak/>
        <w:t>Dan borrows $5 000 from the bank to purchase a car. The annual rate is advertised at 8% per annum for his personal loan.</w:t>
      </w:r>
      <w:r w:rsidR="00E90EDB">
        <w:rPr>
          <w:rFonts w:asciiTheme="minorHAnsi" w:hAnsiTheme="minorHAnsi" w:cstheme="minorHAnsi"/>
        </w:rPr>
        <w:br/>
      </w:r>
      <w:r w:rsidR="00E90EDB">
        <w:rPr>
          <w:rFonts w:asciiTheme="minorHAnsi" w:hAnsiTheme="minorHAnsi" w:cstheme="minorHAnsi"/>
        </w:rPr>
        <w:br/>
      </w:r>
      <w:r w:rsidRPr="00E90EDB">
        <w:rPr>
          <w:rFonts w:asciiTheme="minorHAnsi" w:hAnsiTheme="minorHAnsi" w:cstheme="minorHAnsi"/>
        </w:rPr>
        <w:t>Calculate the monthly interest rate.</w:t>
      </w:r>
    </w:p>
    <w:p w:rsidR="00A303CF" w:rsidRPr="00A303CF" w:rsidRDefault="00A303CF" w:rsidP="00A303CF">
      <w:pPr>
        <w:rPr>
          <w:rFonts w:asciiTheme="minorHAnsi" w:hAnsiTheme="minorHAnsi" w:cstheme="minorHAnsi"/>
        </w:rPr>
      </w:pPr>
    </w:p>
    <w:p w:rsidR="00A303CF" w:rsidRPr="00A303CF" w:rsidRDefault="00A303CF" w:rsidP="00A303CF">
      <w:pPr>
        <w:rPr>
          <w:rFonts w:asciiTheme="minorHAnsi" w:hAnsiTheme="minorHAnsi" w:cstheme="minorHAnsi"/>
        </w:rPr>
      </w:pPr>
      <w:bookmarkStart w:id="0" w:name="_GoBack"/>
      <w:bookmarkEnd w:id="0"/>
    </w:p>
    <w:p w:rsidR="00A303CF" w:rsidRPr="00A303CF" w:rsidRDefault="00A303CF" w:rsidP="00E90EDB">
      <w:pPr>
        <w:ind w:left="284"/>
        <w:rPr>
          <w:rFonts w:asciiTheme="minorHAnsi" w:hAnsiTheme="minorHAnsi" w:cstheme="minorHAnsi"/>
        </w:rPr>
      </w:pPr>
      <w:r w:rsidRPr="00A303CF">
        <w:rPr>
          <w:rFonts w:asciiTheme="minorHAnsi" w:hAnsiTheme="minorHAnsi" w:cstheme="minorHAnsi"/>
        </w:rPr>
        <w:t>Dan repays $ 200 at the end of each month. Interest is calculated monthly. The following table shows the progress of his loan on a monthly basis.</w:t>
      </w:r>
    </w:p>
    <w:tbl>
      <w:tblPr>
        <w:tblpPr w:leftFromText="180" w:rightFromText="180" w:vertAnchor="text" w:horzAnchor="margin" w:tblpXSpec="center"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3"/>
        <w:gridCol w:w="1703"/>
        <w:gridCol w:w="1703"/>
        <w:gridCol w:w="1703"/>
        <w:gridCol w:w="1704"/>
      </w:tblGrid>
      <w:tr w:rsidR="00574822" w:rsidRPr="00A303CF" w:rsidTr="00E90EDB">
        <w:tc>
          <w:tcPr>
            <w:tcW w:w="1703" w:type="dxa"/>
          </w:tcPr>
          <w:p w:rsidR="00574822" w:rsidRPr="00074093" w:rsidRDefault="00574822" w:rsidP="00574822">
            <w:pPr>
              <w:jc w:val="center"/>
              <w:rPr>
                <w:rFonts w:asciiTheme="minorHAnsi" w:eastAsia="MS MinNew Roman" w:hAnsiTheme="minorHAnsi" w:cstheme="minorHAnsi"/>
                <w:b/>
              </w:rPr>
            </w:pPr>
            <w:r w:rsidRPr="00074093">
              <w:rPr>
                <w:rFonts w:asciiTheme="minorHAnsi" w:eastAsia="MS MinNew Roman" w:hAnsiTheme="minorHAnsi" w:cstheme="minorHAnsi"/>
                <w:b/>
              </w:rPr>
              <w:t>Month</w:t>
            </w:r>
          </w:p>
        </w:tc>
        <w:tc>
          <w:tcPr>
            <w:tcW w:w="1703" w:type="dxa"/>
          </w:tcPr>
          <w:p w:rsidR="00574822" w:rsidRPr="00074093" w:rsidRDefault="00574822" w:rsidP="00574822">
            <w:pPr>
              <w:jc w:val="center"/>
              <w:rPr>
                <w:rFonts w:asciiTheme="minorHAnsi" w:eastAsia="MS MinNew Roman" w:hAnsiTheme="minorHAnsi" w:cstheme="minorHAnsi"/>
                <w:b/>
              </w:rPr>
            </w:pPr>
            <w:r w:rsidRPr="00074093">
              <w:rPr>
                <w:rFonts w:asciiTheme="minorHAnsi" w:eastAsia="MS MinNew Roman" w:hAnsiTheme="minorHAnsi" w:cstheme="minorHAnsi"/>
                <w:b/>
              </w:rPr>
              <w:t>Opening Balance</w:t>
            </w:r>
          </w:p>
        </w:tc>
        <w:tc>
          <w:tcPr>
            <w:tcW w:w="1703" w:type="dxa"/>
          </w:tcPr>
          <w:p w:rsidR="00574822" w:rsidRPr="00074093" w:rsidRDefault="00574822" w:rsidP="00574822">
            <w:pPr>
              <w:jc w:val="center"/>
              <w:rPr>
                <w:rFonts w:asciiTheme="minorHAnsi" w:eastAsia="MS MinNew Roman" w:hAnsiTheme="minorHAnsi" w:cstheme="minorHAnsi"/>
                <w:b/>
              </w:rPr>
            </w:pPr>
            <w:r w:rsidRPr="00074093">
              <w:rPr>
                <w:rFonts w:asciiTheme="minorHAnsi" w:eastAsia="MS MinNew Roman" w:hAnsiTheme="minorHAnsi" w:cstheme="minorHAnsi"/>
                <w:b/>
              </w:rPr>
              <w:t>Interest for the month</w:t>
            </w:r>
          </w:p>
        </w:tc>
        <w:tc>
          <w:tcPr>
            <w:tcW w:w="1703" w:type="dxa"/>
          </w:tcPr>
          <w:p w:rsidR="00574822" w:rsidRPr="00074093" w:rsidRDefault="00574822" w:rsidP="00574822">
            <w:pPr>
              <w:jc w:val="center"/>
              <w:rPr>
                <w:rFonts w:asciiTheme="minorHAnsi" w:eastAsia="MS MinNew Roman" w:hAnsiTheme="minorHAnsi" w:cstheme="minorHAnsi"/>
                <w:b/>
              </w:rPr>
            </w:pPr>
            <w:r w:rsidRPr="00074093">
              <w:rPr>
                <w:rFonts w:asciiTheme="minorHAnsi" w:eastAsia="MS MinNew Roman" w:hAnsiTheme="minorHAnsi" w:cstheme="minorHAnsi"/>
                <w:b/>
              </w:rPr>
              <w:t>Repayment</w:t>
            </w:r>
          </w:p>
        </w:tc>
        <w:tc>
          <w:tcPr>
            <w:tcW w:w="1704" w:type="dxa"/>
          </w:tcPr>
          <w:p w:rsidR="00574822" w:rsidRPr="00074093" w:rsidRDefault="00574822" w:rsidP="00574822">
            <w:pPr>
              <w:jc w:val="center"/>
              <w:rPr>
                <w:rFonts w:asciiTheme="minorHAnsi" w:eastAsia="MS MinNew Roman" w:hAnsiTheme="minorHAnsi" w:cstheme="minorHAnsi"/>
                <w:b/>
              </w:rPr>
            </w:pPr>
            <w:r w:rsidRPr="00074093">
              <w:rPr>
                <w:rFonts w:asciiTheme="minorHAnsi" w:eastAsia="MS MinNew Roman" w:hAnsiTheme="minorHAnsi" w:cstheme="minorHAnsi"/>
                <w:b/>
              </w:rPr>
              <w:t>Amount owing at end of month</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$5 000.00</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$33.33</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$4833.33</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$4 833.33</w:t>
            </w:r>
          </w:p>
        </w:tc>
        <w:tc>
          <w:tcPr>
            <w:tcW w:w="1703" w:type="dxa"/>
          </w:tcPr>
          <w:p w:rsidR="00574822" w:rsidRPr="00074093" w:rsidRDefault="00574822" w:rsidP="00574822">
            <w:pPr>
              <w:jc w:val="center"/>
              <w:rPr>
                <w:rFonts w:asciiTheme="minorHAnsi" w:eastAsia="MS MinNew Roman" w:hAnsiTheme="minorHAnsi" w:cstheme="minorHAnsi"/>
                <w:b/>
              </w:rPr>
            </w:pPr>
            <w:r w:rsidRPr="00074093">
              <w:rPr>
                <w:rFonts w:asciiTheme="minorHAnsi" w:eastAsia="MS MinNew Roman" w:hAnsiTheme="minorHAnsi" w:cstheme="minorHAnsi"/>
                <w:b/>
              </w:rPr>
              <w:t>a</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b/>
              </w:rPr>
            </w:pPr>
            <w:r w:rsidRPr="00074093">
              <w:rPr>
                <w:rFonts w:asciiTheme="minorHAnsi" w:eastAsia="MS MinNew Roman" w:hAnsiTheme="minorHAnsi" w:cstheme="minorHAnsi"/>
                <w:b/>
              </w:rPr>
              <w:t>b</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3</w:t>
            </w:r>
          </w:p>
        </w:tc>
        <w:tc>
          <w:tcPr>
            <w:tcW w:w="1703" w:type="dxa"/>
          </w:tcPr>
          <w:p w:rsidR="00574822" w:rsidRPr="00074093" w:rsidRDefault="00574822" w:rsidP="00574822">
            <w:pPr>
              <w:jc w:val="center"/>
              <w:rPr>
                <w:rFonts w:asciiTheme="minorHAnsi" w:eastAsia="MS MinNew Roman" w:hAnsiTheme="minorHAnsi" w:cstheme="minorHAnsi"/>
              </w:rPr>
            </w:pP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$31.10</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$4496.66</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4</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$4496.66</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$29.98</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$4326.64</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5</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$4326.64</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$28.84</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$4155.48</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6</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$4155.48</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$27.70</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$3983.18</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7</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$3983.18</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$26.55</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$3809.74</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8</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$3809.74</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$25.40</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$3635.14</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9</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$3635.14</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$24.23</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$3459.37</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10</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$3459.37</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$23.06</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$3282.43</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11</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$3282.43</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$21.88</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$3104.32</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12</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$3104.32</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$20.70</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$2925.01</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13</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$2925.01</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$19.50</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$2744.51</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14</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$2744.51</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$18.30</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$2562.81</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15</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$2562.81</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$17.09</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$2379.90</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16</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$2379.90</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$15.87</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$2195.76</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17</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$2195.76</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$14.64</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$2010.40</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18</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$2010.40</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$13.40</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$1823.80</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19</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$1823.80</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$12.16</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$1635.96</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$1635.96</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$10.91</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$1446.87</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21</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$1446.87</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$9.65</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$1256.51</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22</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$1256.51</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$8.38</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$1064.89</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23</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$1064.89</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$7.10</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$871.99</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24</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$871.99</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$5.81</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$677.80</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25</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$677.80</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$4.52</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$482.32</w:t>
            </w:r>
          </w:p>
        </w:tc>
      </w:tr>
      <w:tr w:rsidR="00574822" w:rsidRPr="00A303CF" w:rsidTr="00E90EDB">
        <w:trPr>
          <w:trHeight w:hRule="exact" w:val="340"/>
        </w:trPr>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26</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$482.32</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$3.22</w:t>
            </w:r>
          </w:p>
        </w:tc>
        <w:tc>
          <w:tcPr>
            <w:tcW w:w="1703"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$285.54</w:t>
            </w:r>
          </w:p>
        </w:tc>
      </w:tr>
      <w:tr w:rsidR="00574822" w:rsidRPr="00A303CF" w:rsidTr="00E90EDB">
        <w:trPr>
          <w:trHeight w:hRule="exact" w:val="340"/>
        </w:trPr>
        <w:tc>
          <w:tcPr>
            <w:tcW w:w="1703" w:type="dxa"/>
            <w:tcBorders>
              <w:bottom w:val="single" w:sz="4" w:space="0" w:color="auto"/>
            </w:tcBorders>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27</w:t>
            </w:r>
          </w:p>
        </w:tc>
        <w:tc>
          <w:tcPr>
            <w:tcW w:w="1703" w:type="dxa"/>
            <w:tcBorders>
              <w:bottom w:val="single" w:sz="4" w:space="0" w:color="auto"/>
            </w:tcBorders>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$285.54</w:t>
            </w:r>
          </w:p>
        </w:tc>
        <w:tc>
          <w:tcPr>
            <w:tcW w:w="1703" w:type="dxa"/>
            <w:tcBorders>
              <w:bottom w:val="single" w:sz="4" w:space="0" w:color="auto"/>
            </w:tcBorders>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$1.90</w:t>
            </w:r>
          </w:p>
        </w:tc>
        <w:tc>
          <w:tcPr>
            <w:tcW w:w="1703" w:type="dxa"/>
            <w:tcBorders>
              <w:bottom w:val="single" w:sz="4" w:space="0" w:color="auto"/>
            </w:tcBorders>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200</w:t>
            </w:r>
          </w:p>
        </w:tc>
        <w:tc>
          <w:tcPr>
            <w:tcW w:w="1704" w:type="dxa"/>
            <w:tcBorders>
              <w:bottom w:val="single" w:sz="4" w:space="0" w:color="auto"/>
            </w:tcBorders>
          </w:tcPr>
          <w:p w:rsidR="00574822" w:rsidRPr="00074093" w:rsidRDefault="00574822" w:rsidP="00574822">
            <w:pPr>
              <w:jc w:val="center"/>
              <w:rPr>
                <w:rFonts w:asciiTheme="minorHAnsi" w:eastAsia="MS MinNew Roman" w:hAnsiTheme="minorHAnsi" w:cstheme="minorHAnsi"/>
              </w:rPr>
            </w:pPr>
          </w:p>
        </w:tc>
      </w:tr>
      <w:tr w:rsidR="00574822" w:rsidRPr="00A303CF" w:rsidTr="00E90EDB">
        <w:trPr>
          <w:trHeight w:hRule="exact" w:val="340"/>
        </w:trPr>
        <w:tc>
          <w:tcPr>
            <w:tcW w:w="1703" w:type="dxa"/>
            <w:tcBorders>
              <w:bottom w:val="single" w:sz="4" w:space="0" w:color="auto"/>
            </w:tcBorders>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28</w:t>
            </w:r>
          </w:p>
        </w:tc>
        <w:tc>
          <w:tcPr>
            <w:tcW w:w="1703" w:type="dxa"/>
            <w:tcBorders>
              <w:bottom w:val="single" w:sz="4" w:space="0" w:color="auto"/>
            </w:tcBorders>
          </w:tcPr>
          <w:p w:rsidR="00574822" w:rsidRPr="00074093" w:rsidRDefault="00574822" w:rsidP="00574822">
            <w:pPr>
              <w:jc w:val="center"/>
              <w:rPr>
                <w:rFonts w:asciiTheme="minorHAnsi" w:eastAsia="MS MinNew Roman" w:hAnsiTheme="minorHAnsi" w:cstheme="minorHAnsi"/>
                <w:b/>
              </w:rPr>
            </w:pPr>
            <w:r w:rsidRPr="00074093">
              <w:rPr>
                <w:rFonts w:asciiTheme="minorHAnsi" w:eastAsia="MS MinNew Roman" w:hAnsiTheme="minorHAnsi" w:cstheme="minorHAnsi"/>
                <w:b/>
              </w:rPr>
              <w:t>c</w:t>
            </w:r>
          </w:p>
        </w:tc>
        <w:tc>
          <w:tcPr>
            <w:tcW w:w="1703" w:type="dxa"/>
            <w:tcBorders>
              <w:bottom w:val="single" w:sz="4" w:space="0" w:color="auto"/>
            </w:tcBorders>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$0.58</w:t>
            </w:r>
          </w:p>
        </w:tc>
        <w:tc>
          <w:tcPr>
            <w:tcW w:w="1703" w:type="dxa"/>
            <w:tcBorders>
              <w:bottom w:val="single" w:sz="4" w:space="0" w:color="auto"/>
            </w:tcBorders>
          </w:tcPr>
          <w:p w:rsidR="00574822" w:rsidRPr="00074093" w:rsidRDefault="00574822" w:rsidP="00574822">
            <w:pPr>
              <w:jc w:val="center"/>
              <w:rPr>
                <w:rFonts w:asciiTheme="minorHAnsi" w:eastAsia="MS MinNew Roman" w:hAnsiTheme="minorHAnsi" w:cstheme="minorHAnsi"/>
                <w:b/>
              </w:rPr>
            </w:pPr>
            <w:r w:rsidRPr="00074093">
              <w:rPr>
                <w:rFonts w:asciiTheme="minorHAnsi" w:eastAsia="MS MinNew Roman" w:hAnsiTheme="minorHAnsi" w:cstheme="minorHAnsi"/>
                <w:b/>
              </w:rPr>
              <w:t>d</w:t>
            </w:r>
          </w:p>
        </w:tc>
        <w:tc>
          <w:tcPr>
            <w:tcW w:w="1704" w:type="dxa"/>
            <w:tcBorders>
              <w:bottom w:val="single" w:sz="4" w:space="0" w:color="auto"/>
            </w:tcBorders>
          </w:tcPr>
          <w:p w:rsidR="00574822" w:rsidRPr="00074093" w:rsidRDefault="00574822" w:rsidP="00574822">
            <w:pPr>
              <w:jc w:val="center"/>
              <w:rPr>
                <w:rFonts w:asciiTheme="minorHAnsi" w:eastAsia="MS MinNew Roman" w:hAnsiTheme="minorHAnsi" w:cstheme="minorHAnsi"/>
              </w:rPr>
            </w:pPr>
            <w:r w:rsidRPr="00074093">
              <w:rPr>
                <w:rFonts w:asciiTheme="minorHAnsi" w:eastAsia="MS MinNew Roman" w:hAnsiTheme="minorHAnsi" w:cstheme="minorHAnsi"/>
              </w:rPr>
              <w:t>0</w:t>
            </w:r>
          </w:p>
        </w:tc>
      </w:tr>
      <w:tr w:rsidR="00574822" w:rsidRPr="00A303CF" w:rsidTr="00E90EDB">
        <w:trPr>
          <w:trHeight w:hRule="exact" w:val="283"/>
        </w:trPr>
        <w:tc>
          <w:tcPr>
            <w:tcW w:w="1703" w:type="dxa"/>
            <w:tcBorders>
              <w:top w:val="single" w:sz="4" w:space="0" w:color="auto"/>
              <w:left w:val="nil"/>
              <w:bottom w:val="nil"/>
              <w:right w:val="nil"/>
            </w:tcBorders>
          </w:tcPr>
          <w:p w:rsidR="00574822" w:rsidRPr="00574822" w:rsidRDefault="00574822" w:rsidP="00574822">
            <w:pPr>
              <w:jc w:val="center"/>
              <w:rPr>
                <w:rFonts w:asciiTheme="minorHAnsi" w:eastAsia="MS MinNew Roman" w:hAnsiTheme="minorHAnsi" w:cstheme="minorHAnsi"/>
                <w:sz w:val="20"/>
              </w:rPr>
            </w:pPr>
          </w:p>
        </w:tc>
        <w:tc>
          <w:tcPr>
            <w:tcW w:w="1703" w:type="dxa"/>
            <w:tcBorders>
              <w:top w:val="single" w:sz="4" w:space="0" w:color="auto"/>
              <w:left w:val="nil"/>
              <w:bottom w:val="nil"/>
              <w:right w:val="nil"/>
            </w:tcBorders>
          </w:tcPr>
          <w:p w:rsidR="00574822" w:rsidRPr="00574822" w:rsidRDefault="00574822" w:rsidP="00574822">
            <w:pPr>
              <w:jc w:val="center"/>
              <w:rPr>
                <w:rFonts w:asciiTheme="minorHAnsi" w:eastAsia="MS MinNew Roman" w:hAnsiTheme="minorHAnsi" w:cstheme="minorHAnsi"/>
                <w:b/>
                <w:sz w:val="20"/>
              </w:rPr>
            </w:pPr>
          </w:p>
        </w:tc>
        <w:tc>
          <w:tcPr>
            <w:tcW w:w="1703" w:type="dxa"/>
            <w:tcBorders>
              <w:top w:val="single" w:sz="4" w:space="0" w:color="auto"/>
              <w:left w:val="nil"/>
              <w:bottom w:val="nil"/>
              <w:right w:val="nil"/>
            </w:tcBorders>
          </w:tcPr>
          <w:p w:rsidR="00574822" w:rsidRPr="00574822" w:rsidRDefault="00574822" w:rsidP="00574822">
            <w:pPr>
              <w:jc w:val="center"/>
              <w:rPr>
                <w:rFonts w:asciiTheme="minorHAnsi" w:eastAsia="MS MinNew Roman" w:hAnsiTheme="minorHAnsi" w:cstheme="minorHAnsi"/>
                <w:sz w:val="20"/>
              </w:rPr>
            </w:pPr>
          </w:p>
        </w:tc>
        <w:tc>
          <w:tcPr>
            <w:tcW w:w="1703" w:type="dxa"/>
            <w:tcBorders>
              <w:top w:val="single" w:sz="4" w:space="0" w:color="auto"/>
              <w:left w:val="nil"/>
              <w:bottom w:val="nil"/>
              <w:right w:val="nil"/>
            </w:tcBorders>
          </w:tcPr>
          <w:p w:rsidR="00574822" w:rsidRPr="00574822" w:rsidRDefault="00574822" w:rsidP="00574822">
            <w:pPr>
              <w:jc w:val="center"/>
              <w:rPr>
                <w:rFonts w:asciiTheme="minorHAnsi" w:eastAsia="MS MinNew Roman" w:hAnsiTheme="minorHAnsi" w:cstheme="minorHAnsi"/>
                <w:b/>
                <w:sz w:val="20"/>
              </w:rPr>
            </w:pPr>
          </w:p>
        </w:tc>
        <w:tc>
          <w:tcPr>
            <w:tcW w:w="1704" w:type="dxa"/>
            <w:tcBorders>
              <w:top w:val="single" w:sz="4" w:space="0" w:color="auto"/>
              <w:left w:val="nil"/>
              <w:bottom w:val="nil"/>
              <w:right w:val="nil"/>
            </w:tcBorders>
          </w:tcPr>
          <w:p w:rsidR="00574822" w:rsidRPr="00574822" w:rsidRDefault="00574822" w:rsidP="00574822">
            <w:pPr>
              <w:jc w:val="center"/>
              <w:rPr>
                <w:rFonts w:asciiTheme="minorHAnsi" w:eastAsia="MS MinNew Roman" w:hAnsiTheme="minorHAnsi" w:cstheme="minorHAnsi"/>
                <w:sz w:val="20"/>
              </w:rPr>
            </w:pPr>
          </w:p>
        </w:tc>
      </w:tr>
    </w:tbl>
    <w:p w:rsidR="00A303CF" w:rsidRPr="00A303CF" w:rsidRDefault="00A303CF" w:rsidP="00A303CF">
      <w:pPr>
        <w:rPr>
          <w:rFonts w:asciiTheme="minorHAnsi" w:hAnsiTheme="minorHAnsi" w:cstheme="minorHAnsi"/>
        </w:rPr>
      </w:pPr>
    </w:p>
    <w:p w:rsidR="00A303CF" w:rsidRPr="00A303CF" w:rsidRDefault="00A303CF" w:rsidP="00A303CF">
      <w:pPr>
        <w:jc w:val="center"/>
        <w:rPr>
          <w:rFonts w:asciiTheme="minorHAnsi" w:hAnsiTheme="minorHAnsi" w:cstheme="minorHAnsi"/>
        </w:rPr>
      </w:pPr>
    </w:p>
    <w:p w:rsidR="00A303CF" w:rsidRPr="00A303CF" w:rsidRDefault="00A303CF" w:rsidP="00A303CF">
      <w:pPr>
        <w:jc w:val="center"/>
        <w:rPr>
          <w:rFonts w:asciiTheme="minorHAnsi" w:hAnsiTheme="minorHAnsi" w:cstheme="minorHAnsi"/>
        </w:rPr>
      </w:pPr>
    </w:p>
    <w:p w:rsidR="00A303CF" w:rsidRPr="00A303CF" w:rsidRDefault="00A303CF" w:rsidP="00A303CF">
      <w:pPr>
        <w:jc w:val="center"/>
        <w:rPr>
          <w:rFonts w:asciiTheme="minorHAnsi" w:hAnsiTheme="minorHAnsi" w:cstheme="minorHAnsi"/>
        </w:rPr>
      </w:pPr>
    </w:p>
    <w:p w:rsidR="00A303CF" w:rsidRPr="00A303CF" w:rsidRDefault="00A303CF" w:rsidP="00A303CF">
      <w:pPr>
        <w:jc w:val="center"/>
        <w:rPr>
          <w:rFonts w:asciiTheme="minorHAnsi" w:hAnsiTheme="minorHAnsi" w:cstheme="minorHAnsi"/>
        </w:rPr>
      </w:pPr>
    </w:p>
    <w:p w:rsidR="00A303CF" w:rsidRPr="00A303CF" w:rsidRDefault="00A303CF" w:rsidP="00A303CF">
      <w:pPr>
        <w:jc w:val="center"/>
        <w:rPr>
          <w:rFonts w:asciiTheme="minorHAnsi" w:hAnsiTheme="minorHAnsi" w:cstheme="minorHAnsi"/>
        </w:rPr>
      </w:pPr>
    </w:p>
    <w:p w:rsidR="00A303CF" w:rsidRPr="00A303CF" w:rsidRDefault="00A303CF" w:rsidP="00A303CF">
      <w:pPr>
        <w:jc w:val="center"/>
        <w:rPr>
          <w:rFonts w:asciiTheme="minorHAnsi" w:hAnsiTheme="minorHAnsi" w:cstheme="minorHAnsi"/>
        </w:rPr>
      </w:pPr>
    </w:p>
    <w:p w:rsidR="00A303CF" w:rsidRPr="00A303CF" w:rsidRDefault="00A303CF" w:rsidP="00A303CF">
      <w:pPr>
        <w:jc w:val="center"/>
        <w:rPr>
          <w:rFonts w:asciiTheme="minorHAnsi" w:hAnsiTheme="minorHAnsi" w:cstheme="minorHAnsi"/>
        </w:rPr>
      </w:pPr>
    </w:p>
    <w:p w:rsidR="00A303CF" w:rsidRPr="00A303CF" w:rsidRDefault="00A303CF" w:rsidP="00A303CF">
      <w:pPr>
        <w:jc w:val="center"/>
        <w:rPr>
          <w:rFonts w:asciiTheme="minorHAnsi" w:hAnsiTheme="minorHAnsi" w:cstheme="minorHAnsi"/>
        </w:rPr>
      </w:pPr>
    </w:p>
    <w:p w:rsidR="00A303CF" w:rsidRPr="00A303CF" w:rsidRDefault="00A303CF" w:rsidP="00A303CF">
      <w:pPr>
        <w:jc w:val="center"/>
        <w:rPr>
          <w:rFonts w:asciiTheme="minorHAnsi" w:hAnsiTheme="minorHAnsi" w:cstheme="minorHAnsi"/>
        </w:rPr>
      </w:pPr>
    </w:p>
    <w:p w:rsidR="00A303CF" w:rsidRPr="00A303CF" w:rsidRDefault="00A303CF" w:rsidP="00A303CF">
      <w:pPr>
        <w:jc w:val="center"/>
        <w:rPr>
          <w:rFonts w:asciiTheme="minorHAnsi" w:hAnsiTheme="minorHAnsi" w:cstheme="minorHAnsi"/>
        </w:rPr>
      </w:pPr>
    </w:p>
    <w:p w:rsidR="00A303CF" w:rsidRDefault="00A303CF" w:rsidP="00A303CF">
      <w:pPr>
        <w:jc w:val="center"/>
        <w:rPr>
          <w:rFonts w:asciiTheme="minorHAnsi" w:hAnsiTheme="minorHAnsi" w:cstheme="minorHAnsi"/>
        </w:rPr>
      </w:pPr>
    </w:p>
    <w:p w:rsidR="00574822" w:rsidRDefault="00574822" w:rsidP="00A303CF">
      <w:pPr>
        <w:jc w:val="center"/>
        <w:rPr>
          <w:rFonts w:asciiTheme="minorHAnsi" w:hAnsiTheme="minorHAnsi" w:cstheme="minorHAnsi"/>
        </w:rPr>
      </w:pPr>
    </w:p>
    <w:p w:rsidR="00574822" w:rsidRDefault="00574822" w:rsidP="00A303CF">
      <w:pPr>
        <w:jc w:val="center"/>
        <w:rPr>
          <w:rFonts w:asciiTheme="minorHAnsi" w:hAnsiTheme="minorHAnsi" w:cstheme="minorHAnsi"/>
        </w:rPr>
      </w:pPr>
    </w:p>
    <w:p w:rsidR="00574822" w:rsidRDefault="00574822" w:rsidP="00A303CF">
      <w:pPr>
        <w:jc w:val="center"/>
        <w:rPr>
          <w:rFonts w:asciiTheme="minorHAnsi" w:hAnsiTheme="minorHAnsi" w:cstheme="minorHAnsi"/>
        </w:rPr>
      </w:pPr>
    </w:p>
    <w:p w:rsidR="00574822" w:rsidRDefault="00574822" w:rsidP="00A303CF">
      <w:pPr>
        <w:jc w:val="center"/>
        <w:rPr>
          <w:rFonts w:asciiTheme="minorHAnsi" w:hAnsiTheme="minorHAnsi" w:cstheme="minorHAnsi"/>
        </w:rPr>
      </w:pPr>
    </w:p>
    <w:p w:rsidR="00574822" w:rsidRDefault="00574822" w:rsidP="00A303CF">
      <w:pPr>
        <w:jc w:val="center"/>
        <w:rPr>
          <w:rFonts w:asciiTheme="minorHAnsi" w:hAnsiTheme="minorHAnsi" w:cstheme="minorHAnsi"/>
        </w:rPr>
      </w:pPr>
    </w:p>
    <w:p w:rsidR="00574822" w:rsidRDefault="00574822" w:rsidP="00A303CF">
      <w:pPr>
        <w:jc w:val="center"/>
        <w:rPr>
          <w:rFonts w:asciiTheme="minorHAnsi" w:hAnsiTheme="minorHAnsi" w:cstheme="minorHAnsi"/>
        </w:rPr>
      </w:pPr>
    </w:p>
    <w:p w:rsidR="00574822" w:rsidRDefault="00574822" w:rsidP="00A303CF">
      <w:pPr>
        <w:jc w:val="center"/>
        <w:rPr>
          <w:rFonts w:asciiTheme="minorHAnsi" w:hAnsiTheme="minorHAnsi" w:cstheme="minorHAnsi"/>
        </w:rPr>
      </w:pPr>
    </w:p>
    <w:p w:rsidR="00574822" w:rsidRDefault="00574822" w:rsidP="00A303CF">
      <w:pPr>
        <w:jc w:val="center"/>
        <w:rPr>
          <w:rFonts w:asciiTheme="minorHAnsi" w:hAnsiTheme="minorHAnsi" w:cstheme="minorHAnsi"/>
        </w:rPr>
      </w:pPr>
    </w:p>
    <w:p w:rsidR="00E90EDB" w:rsidRDefault="00E90EDB" w:rsidP="00A303CF">
      <w:pPr>
        <w:jc w:val="center"/>
        <w:rPr>
          <w:rFonts w:asciiTheme="minorHAnsi" w:hAnsiTheme="minorHAnsi" w:cstheme="minorHAnsi"/>
        </w:rPr>
      </w:pPr>
    </w:p>
    <w:p w:rsidR="00574822" w:rsidRPr="00A303CF" w:rsidRDefault="00574822" w:rsidP="00574822">
      <w:pPr>
        <w:rPr>
          <w:rFonts w:asciiTheme="minorHAnsi" w:hAnsiTheme="minorHAnsi" w:cstheme="minorHAnsi"/>
        </w:rPr>
      </w:pPr>
    </w:p>
    <w:p w:rsidR="00A303CF" w:rsidRPr="00E90EDB" w:rsidRDefault="00A303CF" w:rsidP="00E90EDB">
      <w:pPr>
        <w:ind w:left="284"/>
        <w:rPr>
          <w:rFonts w:asciiTheme="minorHAnsi" w:hAnsiTheme="minorHAnsi" w:cstheme="minorHAnsi"/>
        </w:rPr>
      </w:pPr>
      <w:r w:rsidRPr="00E90EDB">
        <w:rPr>
          <w:rFonts w:asciiTheme="minorHAnsi" w:hAnsiTheme="minorHAnsi" w:cstheme="minorHAnsi"/>
        </w:rPr>
        <w:lastRenderedPageBreak/>
        <w:t>Determine the value of</w:t>
      </w:r>
    </w:p>
    <w:p w:rsidR="00A303CF" w:rsidRPr="00A303CF" w:rsidRDefault="00A303CF" w:rsidP="00A303CF">
      <w:pPr>
        <w:rPr>
          <w:rFonts w:asciiTheme="minorHAnsi" w:hAnsiTheme="minorHAnsi" w:cstheme="minorHAnsi"/>
        </w:rPr>
      </w:pPr>
      <w:r w:rsidRPr="00A303CF">
        <w:rPr>
          <w:rFonts w:asciiTheme="minorHAnsi" w:hAnsiTheme="minorHAnsi" w:cstheme="minorHAnsi"/>
        </w:rPr>
        <w:tab/>
      </w:r>
      <w:proofErr w:type="gramStart"/>
      <w:r w:rsidRPr="00A303CF">
        <w:rPr>
          <w:rFonts w:asciiTheme="minorHAnsi" w:hAnsiTheme="minorHAnsi" w:cstheme="minorHAnsi"/>
        </w:rPr>
        <w:t>a</w:t>
      </w:r>
      <w:proofErr w:type="gramEnd"/>
      <w:r w:rsidRPr="00A303CF">
        <w:rPr>
          <w:rFonts w:asciiTheme="minorHAnsi" w:hAnsiTheme="minorHAnsi" w:cstheme="minorHAnsi"/>
        </w:rPr>
        <w:t>:</w:t>
      </w:r>
    </w:p>
    <w:p w:rsidR="00A303CF" w:rsidRPr="00A303CF" w:rsidRDefault="00A303CF" w:rsidP="00A303CF">
      <w:pPr>
        <w:rPr>
          <w:rFonts w:asciiTheme="minorHAnsi" w:hAnsiTheme="minorHAnsi" w:cstheme="minorHAnsi"/>
        </w:rPr>
      </w:pPr>
    </w:p>
    <w:p w:rsidR="00A303CF" w:rsidRPr="00A303CF" w:rsidRDefault="00A303CF" w:rsidP="00A303CF">
      <w:pPr>
        <w:rPr>
          <w:rFonts w:asciiTheme="minorHAnsi" w:hAnsiTheme="minorHAnsi" w:cstheme="minorHAnsi"/>
        </w:rPr>
      </w:pPr>
      <w:r w:rsidRPr="00A303CF">
        <w:rPr>
          <w:rFonts w:asciiTheme="minorHAnsi" w:hAnsiTheme="minorHAnsi" w:cstheme="minorHAnsi"/>
        </w:rPr>
        <w:tab/>
      </w:r>
      <w:proofErr w:type="gramStart"/>
      <w:r w:rsidRPr="00A303CF">
        <w:rPr>
          <w:rFonts w:asciiTheme="minorHAnsi" w:hAnsiTheme="minorHAnsi" w:cstheme="minorHAnsi"/>
        </w:rPr>
        <w:t>b</w:t>
      </w:r>
      <w:proofErr w:type="gramEnd"/>
      <w:r w:rsidRPr="00A303CF">
        <w:rPr>
          <w:rFonts w:asciiTheme="minorHAnsi" w:hAnsiTheme="minorHAnsi" w:cstheme="minorHAnsi"/>
        </w:rPr>
        <w:t>:</w:t>
      </w:r>
    </w:p>
    <w:p w:rsidR="00A303CF" w:rsidRPr="00A303CF" w:rsidRDefault="00A303CF" w:rsidP="00A303CF">
      <w:pPr>
        <w:rPr>
          <w:rFonts w:asciiTheme="minorHAnsi" w:hAnsiTheme="minorHAnsi" w:cstheme="minorHAnsi"/>
        </w:rPr>
      </w:pPr>
    </w:p>
    <w:p w:rsidR="00A303CF" w:rsidRPr="00A303CF" w:rsidRDefault="00A303CF" w:rsidP="00A303CF">
      <w:pPr>
        <w:rPr>
          <w:rFonts w:asciiTheme="minorHAnsi" w:hAnsiTheme="minorHAnsi" w:cstheme="minorHAnsi"/>
        </w:rPr>
      </w:pPr>
      <w:r w:rsidRPr="00A303CF">
        <w:rPr>
          <w:rFonts w:asciiTheme="minorHAnsi" w:hAnsiTheme="minorHAnsi" w:cstheme="minorHAnsi"/>
        </w:rPr>
        <w:tab/>
      </w:r>
      <w:proofErr w:type="gramStart"/>
      <w:r w:rsidRPr="00A303CF">
        <w:rPr>
          <w:rFonts w:asciiTheme="minorHAnsi" w:hAnsiTheme="minorHAnsi" w:cstheme="minorHAnsi"/>
        </w:rPr>
        <w:t>c</w:t>
      </w:r>
      <w:proofErr w:type="gramEnd"/>
      <w:r w:rsidRPr="00A303CF">
        <w:rPr>
          <w:rFonts w:asciiTheme="minorHAnsi" w:hAnsiTheme="minorHAnsi" w:cstheme="minorHAnsi"/>
        </w:rPr>
        <w:t>:</w:t>
      </w:r>
    </w:p>
    <w:p w:rsidR="00A303CF" w:rsidRPr="00A303CF" w:rsidRDefault="00A303CF" w:rsidP="00A303CF">
      <w:pPr>
        <w:rPr>
          <w:rFonts w:asciiTheme="minorHAnsi" w:hAnsiTheme="minorHAnsi" w:cstheme="minorHAnsi"/>
        </w:rPr>
      </w:pPr>
    </w:p>
    <w:p w:rsidR="00A303CF" w:rsidRPr="00A303CF" w:rsidRDefault="00A303CF" w:rsidP="00A303CF">
      <w:pPr>
        <w:rPr>
          <w:rFonts w:asciiTheme="minorHAnsi" w:hAnsiTheme="minorHAnsi" w:cstheme="minorHAnsi"/>
        </w:rPr>
      </w:pPr>
      <w:r w:rsidRPr="00A303CF">
        <w:rPr>
          <w:rFonts w:asciiTheme="minorHAnsi" w:hAnsiTheme="minorHAnsi" w:cstheme="minorHAnsi"/>
        </w:rPr>
        <w:tab/>
      </w:r>
      <w:proofErr w:type="gramStart"/>
      <w:r w:rsidRPr="00A303CF">
        <w:rPr>
          <w:rFonts w:asciiTheme="minorHAnsi" w:hAnsiTheme="minorHAnsi" w:cstheme="minorHAnsi"/>
        </w:rPr>
        <w:t>d</w:t>
      </w:r>
      <w:proofErr w:type="gramEnd"/>
      <w:r w:rsidRPr="00A303CF">
        <w:rPr>
          <w:rFonts w:asciiTheme="minorHAnsi" w:hAnsiTheme="minorHAnsi" w:cstheme="minorHAnsi"/>
        </w:rPr>
        <w:t>:</w:t>
      </w:r>
    </w:p>
    <w:p w:rsidR="00E90EDB" w:rsidRDefault="00E90EDB" w:rsidP="00E90EDB">
      <w:pPr>
        <w:rPr>
          <w:rFonts w:asciiTheme="minorHAnsi" w:hAnsiTheme="minorHAnsi" w:cstheme="minorHAnsi"/>
        </w:rPr>
      </w:pPr>
    </w:p>
    <w:p w:rsidR="00E90EDB" w:rsidRDefault="00A303CF" w:rsidP="00E90EDB">
      <w:pPr>
        <w:ind w:left="284"/>
        <w:rPr>
          <w:rFonts w:asciiTheme="minorHAnsi" w:hAnsiTheme="minorHAnsi" w:cstheme="minorHAnsi"/>
        </w:rPr>
      </w:pPr>
      <w:r w:rsidRPr="00E90EDB">
        <w:rPr>
          <w:rFonts w:asciiTheme="minorHAnsi" w:hAnsiTheme="minorHAnsi" w:cstheme="minorHAnsi"/>
        </w:rPr>
        <w:t>How much did Dan actually pay for the car? (</w:t>
      </w:r>
      <w:proofErr w:type="gramStart"/>
      <w:r w:rsidR="00E90EDB">
        <w:rPr>
          <w:rFonts w:asciiTheme="minorHAnsi" w:hAnsiTheme="minorHAnsi" w:cstheme="minorHAnsi"/>
        </w:rPr>
        <w:t>i</w:t>
      </w:r>
      <w:r w:rsidRPr="00E90EDB">
        <w:rPr>
          <w:rFonts w:asciiTheme="minorHAnsi" w:hAnsiTheme="minorHAnsi" w:cstheme="minorHAnsi"/>
        </w:rPr>
        <w:t>ncluding</w:t>
      </w:r>
      <w:proofErr w:type="gramEnd"/>
      <w:r w:rsidRPr="00E90EDB">
        <w:rPr>
          <w:rFonts w:asciiTheme="minorHAnsi" w:hAnsiTheme="minorHAnsi" w:cstheme="minorHAnsi"/>
        </w:rPr>
        <w:t xml:space="preserve"> interest)</w:t>
      </w:r>
    </w:p>
    <w:p w:rsidR="00E90EDB" w:rsidRDefault="00E90EDB" w:rsidP="00E90EDB">
      <w:pPr>
        <w:rPr>
          <w:rFonts w:asciiTheme="minorHAnsi" w:hAnsiTheme="minorHAnsi" w:cstheme="minorHAnsi"/>
        </w:rPr>
      </w:pPr>
    </w:p>
    <w:p w:rsidR="00E90EDB" w:rsidRDefault="00E90EDB" w:rsidP="00E90EDB">
      <w:pPr>
        <w:ind w:left="284"/>
        <w:rPr>
          <w:rFonts w:asciiTheme="minorHAnsi" w:hAnsiTheme="minorHAnsi" w:cstheme="minorHAnsi"/>
        </w:rPr>
      </w:pPr>
    </w:p>
    <w:p w:rsidR="00E90EDB" w:rsidRDefault="00A303CF" w:rsidP="00E90EDB">
      <w:pPr>
        <w:ind w:left="284"/>
        <w:rPr>
          <w:rFonts w:asciiTheme="minorHAnsi" w:hAnsiTheme="minorHAnsi" w:cstheme="minorHAnsi"/>
        </w:rPr>
      </w:pPr>
      <w:r w:rsidRPr="00E90EDB">
        <w:rPr>
          <w:rFonts w:asciiTheme="minorHAnsi" w:hAnsiTheme="minorHAnsi" w:cstheme="minorHAnsi"/>
        </w:rPr>
        <w:t>Calculate the total amount of interest that Dan paid.</w:t>
      </w:r>
    </w:p>
    <w:p w:rsidR="00E90EDB" w:rsidRDefault="00E90EDB" w:rsidP="00E90EDB">
      <w:pPr>
        <w:ind w:left="284"/>
        <w:rPr>
          <w:rFonts w:asciiTheme="minorHAnsi" w:hAnsiTheme="minorHAnsi" w:cstheme="minorHAnsi"/>
        </w:rPr>
      </w:pPr>
    </w:p>
    <w:p w:rsidR="00E90EDB" w:rsidRDefault="00E90EDB" w:rsidP="00E90EDB">
      <w:pPr>
        <w:rPr>
          <w:rFonts w:asciiTheme="minorHAnsi" w:hAnsiTheme="minorHAnsi" w:cstheme="minorHAnsi"/>
        </w:rPr>
      </w:pPr>
    </w:p>
    <w:p w:rsidR="00A303CF" w:rsidRPr="00E90EDB" w:rsidRDefault="00A303CF" w:rsidP="00E90EDB">
      <w:pPr>
        <w:ind w:left="284"/>
        <w:rPr>
          <w:rFonts w:asciiTheme="minorHAnsi" w:hAnsiTheme="minorHAnsi" w:cstheme="minorHAnsi"/>
        </w:rPr>
      </w:pPr>
      <w:r w:rsidRPr="00E90EDB">
        <w:rPr>
          <w:rFonts w:asciiTheme="minorHAnsi" w:hAnsiTheme="minorHAnsi" w:cstheme="minorHAnsi"/>
        </w:rPr>
        <w:t>If the bank compounded interest on the da</w:t>
      </w:r>
      <w:r w:rsidR="00574822" w:rsidRPr="00E90EDB">
        <w:rPr>
          <w:rFonts w:asciiTheme="minorHAnsi" w:hAnsiTheme="minorHAnsi" w:cstheme="minorHAnsi"/>
        </w:rPr>
        <w:t>ily balance</w:t>
      </w:r>
      <w:r w:rsidR="00E90EDB">
        <w:rPr>
          <w:rFonts w:asciiTheme="minorHAnsi" w:hAnsiTheme="minorHAnsi" w:cstheme="minorHAnsi"/>
        </w:rPr>
        <w:t>,</w:t>
      </w:r>
      <w:r w:rsidR="00574822" w:rsidRPr="00E90EDB">
        <w:rPr>
          <w:rFonts w:asciiTheme="minorHAnsi" w:hAnsiTheme="minorHAnsi" w:cstheme="minorHAnsi"/>
        </w:rPr>
        <w:t xml:space="preserve"> rather than charged </w:t>
      </w:r>
      <w:r w:rsidRPr="00E90EDB">
        <w:rPr>
          <w:rFonts w:asciiTheme="minorHAnsi" w:hAnsiTheme="minorHAnsi" w:cstheme="minorHAnsi"/>
        </w:rPr>
        <w:t>simple interest on the monthly balance, would the total am</w:t>
      </w:r>
      <w:r w:rsidR="00574822" w:rsidRPr="00E90EDB">
        <w:rPr>
          <w:rFonts w:asciiTheme="minorHAnsi" w:hAnsiTheme="minorHAnsi" w:cstheme="minorHAnsi"/>
        </w:rPr>
        <w:t xml:space="preserve">ount of interest </w:t>
      </w:r>
      <w:r w:rsidRPr="00E90EDB">
        <w:rPr>
          <w:rFonts w:asciiTheme="minorHAnsi" w:hAnsiTheme="minorHAnsi" w:cstheme="minorHAnsi"/>
        </w:rPr>
        <w:t>have been less, more, or the same as above? Explain.</w:t>
      </w:r>
    </w:p>
    <w:p w:rsidR="00A303CF" w:rsidRPr="00A303CF" w:rsidRDefault="00A303CF" w:rsidP="00A303CF">
      <w:pPr>
        <w:rPr>
          <w:rFonts w:asciiTheme="minorHAnsi" w:hAnsiTheme="minorHAnsi" w:cstheme="minorHAnsi"/>
        </w:rPr>
      </w:pPr>
    </w:p>
    <w:p w:rsidR="00A303CF" w:rsidRPr="00A303CF" w:rsidRDefault="00A303CF" w:rsidP="00A303CF">
      <w:pPr>
        <w:rPr>
          <w:rFonts w:asciiTheme="minorHAnsi" w:hAnsiTheme="minorHAnsi" w:cstheme="minorHAnsi"/>
        </w:rPr>
      </w:pPr>
    </w:p>
    <w:p w:rsidR="00A303CF" w:rsidRDefault="00A303CF" w:rsidP="00A303CF">
      <w:pPr>
        <w:rPr>
          <w:rFonts w:asciiTheme="minorHAnsi" w:hAnsiTheme="minorHAnsi" w:cstheme="minorHAnsi"/>
        </w:rPr>
      </w:pPr>
    </w:p>
    <w:p w:rsidR="00574822" w:rsidRPr="00A303CF" w:rsidRDefault="00574822" w:rsidP="00A303CF">
      <w:pPr>
        <w:rPr>
          <w:rFonts w:asciiTheme="minorHAnsi" w:hAnsiTheme="minorHAnsi" w:cstheme="minorHAnsi"/>
        </w:rPr>
      </w:pPr>
    </w:p>
    <w:p w:rsidR="00E90EDB" w:rsidRDefault="00A303CF" w:rsidP="00E90EDB">
      <w:pPr>
        <w:ind w:left="284"/>
        <w:rPr>
          <w:rFonts w:asciiTheme="minorHAnsi" w:hAnsiTheme="minorHAnsi" w:cstheme="minorHAnsi"/>
        </w:rPr>
      </w:pPr>
      <w:r w:rsidRPr="00A303CF">
        <w:rPr>
          <w:rFonts w:asciiTheme="minorHAnsi" w:hAnsiTheme="minorHAnsi" w:cstheme="minorHAnsi"/>
        </w:rPr>
        <w:t>Dan could have borrowed the $5000 from his family on an ‘interest free’ basis, provided he pays it back in 2 years.</w:t>
      </w:r>
    </w:p>
    <w:p w:rsidR="00A303CF" w:rsidRPr="00E90EDB" w:rsidRDefault="00A303CF" w:rsidP="00E90EDB">
      <w:pPr>
        <w:ind w:left="284"/>
        <w:rPr>
          <w:rFonts w:asciiTheme="minorHAnsi" w:hAnsiTheme="minorHAnsi" w:cstheme="minorHAnsi"/>
        </w:rPr>
      </w:pPr>
      <w:r w:rsidRPr="00E90EDB">
        <w:rPr>
          <w:rFonts w:asciiTheme="minorHAnsi" w:hAnsiTheme="minorHAnsi" w:cstheme="minorHAnsi"/>
        </w:rPr>
        <w:t>Assuming Dan makes equal monthly payments, calcu</w:t>
      </w:r>
      <w:r w:rsidR="00574822" w:rsidRPr="00E90EDB">
        <w:rPr>
          <w:rFonts w:asciiTheme="minorHAnsi" w:hAnsiTheme="minorHAnsi" w:cstheme="minorHAnsi"/>
        </w:rPr>
        <w:t>late the minimum he</w:t>
      </w:r>
      <w:r w:rsidRPr="00E90EDB">
        <w:rPr>
          <w:rFonts w:asciiTheme="minorHAnsi" w:hAnsiTheme="minorHAnsi" w:cstheme="minorHAnsi"/>
        </w:rPr>
        <w:t xml:space="preserve"> would need to pay each month.</w:t>
      </w:r>
    </w:p>
    <w:p w:rsidR="00A303CF" w:rsidRPr="00A303CF" w:rsidRDefault="00A303CF" w:rsidP="00A303CF">
      <w:pPr>
        <w:rPr>
          <w:rFonts w:asciiTheme="minorHAnsi" w:hAnsiTheme="minorHAnsi" w:cstheme="minorHAnsi"/>
        </w:rPr>
      </w:pPr>
    </w:p>
    <w:p w:rsidR="00A303CF" w:rsidRDefault="00A303CF" w:rsidP="00A303CF">
      <w:pPr>
        <w:rPr>
          <w:rFonts w:asciiTheme="minorHAnsi" w:hAnsiTheme="minorHAnsi" w:cstheme="minorHAnsi"/>
        </w:rPr>
      </w:pPr>
    </w:p>
    <w:p w:rsidR="00E90EDB" w:rsidRPr="00A303CF" w:rsidRDefault="00E90EDB" w:rsidP="00A303CF">
      <w:pPr>
        <w:rPr>
          <w:rFonts w:asciiTheme="minorHAnsi" w:hAnsiTheme="minorHAnsi" w:cstheme="minorHAnsi"/>
        </w:rPr>
      </w:pPr>
    </w:p>
    <w:p w:rsidR="00A303CF" w:rsidRPr="00A303CF" w:rsidRDefault="00A303CF" w:rsidP="00A303CF">
      <w:pPr>
        <w:rPr>
          <w:rFonts w:asciiTheme="minorHAnsi" w:hAnsiTheme="minorHAnsi" w:cstheme="minorHAnsi"/>
        </w:rPr>
      </w:pPr>
    </w:p>
    <w:p w:rsidR="00466236" w:rsidRPr="00466236" w:rsidRDefault="00466236" w:rsidP="00466236">
      <w:pPr>
        <w:pStyle w:val="Footer"/>
        <w:jc w:val="center"/>
        <w:rPr>
          <w:b/>
          <w:sz w:val="24"/>
          <w:szCs w:val="24"/>
        </w:rPr>
      </w:pPr>
      <w:r w:rsidRPr="00544666">
        <w:rPr>
          <w:b/>
          <w:sz w:val="24"/>
          <w:szCs w:val="24"/>
        </w:rPr>
        <w:t>End of</w:t>
      </w:r>
      <w:r w:rsidR="008E0235">
        <w:rPr>
          <w:b/>
          <w:sz w:val="24"/>
          <w:szCs w:val="24"/>
        </w:rPr>
        <w:t xml:space="preserve"> Take Home Section of the</w:t>
      </w:r>
      <w:r w:rsidRPr="00544666">
        <w:rPr>
          <w:b/>
          <w:sz w:val="24"/>
          <w:szCs w:val="24"/>
        </w:rPr>
        <w:t xml:space="preserve"> </w:t>
      </w:r>
      <w:r w:rsidR="0043087E">
        <w:rPr>
          <w:b/>
          <w:sz w:val="24"/>
          <w:szCs w:val="24"/>
        </w:rPr>
        <w:t>Investigation</w:t>
      </w:r>
    </w:p>
    <w:sectPr w:rsidR="00466236" w:rsidRPr="00466236" w:rsidSect="00FC7EA6">
      <w:headerReference w:type="first" r:id="rId10"/>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6CE" w:rsidRDefault="00C226CE" w:rsidP="008B4CAC">
      <w:pPr>
        <w:spacing w:after="0" w:line="240" w:lineRule="auto"/>
      </w:pPr>
      <w:r>
        <w:separator/>
      </w:r>
    </w:p>
  </w:endnote>
  <w:endnote w:type="continuationSeparator" w:id="0">
    <w:p w:rsidR="00C226CE" w:rsidRDefault="00C226CE" w:rsidP="008B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MinNew Roman">
    <w:altName w:val="Roman"/>
    <w:panose1 w:val="00000000000000000000"/>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6CE" w:rsidRDefault="00C226CE" w:rsidP="008B4CAC">
      <w:pPr>
        <w:spacing w:after="0" w:line="240" w:lineRule="auto"/>
      </w:pPr>
      <w:r>
        <w:separator/>
      </w:r>
    </w:p>
  </w:footnote>
  <w:footnote w:type="continuationSeparator" w:id="0">
    <w:p w:rsidR="00C226CE" w:rsidRDefault="00C226CE" w:rsidP="008B4C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EA6" w:rsidRDefault="00FC7EA6" w:rsidP="00FC7EA6">
    <w:pPr>
      <w:pStyle w:val="Header"/>
      <w:jc w:val="right"/>
    </w:pPr>
    <w:r>
      <w:t>Full Name: ____</w:t>
    </w:r>
    <w:r w:rsidR="00AD6AE3">
      <w:t>______</w:t>
    </w:r>
    <w:r>
      <w:t>_____________________________</w:t>
    </w:r>
  </w:p>
  <w:p w:rsidR="00FC7EA6" w:rsidRDefault="00FC7E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2109"/>
    <w:multiLevelType w:val="hybridMultilevel"/>
    <w:tmpl w:val="500E9C74"/>
    <w:lvl w:ilvl="0" w:tplc="0C090019">
      <w:start w:val="1"/>
      <w:numFmt w:val="lowerLetter"/>
      <w:lvlText w:val="%1."/>
      <w:lvlJc w:val="left"/>
      <w:pPr>
        <w:tabs>
          <w:tab w:val="num" w:pos="435"/>
        </w:tabs>
        <w:ind w:left="435" w:hanging="360"/>
      </w:pPr>
      <w:rPr>
        <w:rFonts w:hint="default"/>
      </w:rPr>
    </w:lvl>
    <w:lvl w:ilvl="1" w:tplc="0C090019" w:tentative="1">
      <w:start w:val="1"/>
      <w:numFmt w:val="lowerLetter"/>
      <w:lvlText w:val="%2."/>
      <w:lvlJc w:val="left"/>
      <w:pPr>
        <w:tabs>
          <w:tab w:val="num" w:pos="1155"/>
        </w:tabs>
        <w:ind w:left="1155" w:hanging="360"/>
      </w:pPr>
    </w:lvl>
    <w:lvl w:ilvl="2" w:tplc="0C09001B" w:tentative="1">
      <w:start w:val="1"/>
      <w:numFmt w:val="lowerRoman"/>
      <w:lvlText w:val="%3."/>
      <w:lvlJc w:val="right"/>
      <w:pPr>
        <w:tabs>
          <w:tab w:val="num" w:pos="1875"/>
        </w:tabs>
        <w:ind w:left="1875" w:hanging="180"/>
      </w:pPr>
    </w:lvl>
    <w:lvl w:ilvl="3" w:tplc="0C09000F" w:tentative="1">
      <w:start w:val="1"/>
      <w:numFmt w:val="decimal"/>
      <w:lvlText w:val="%4."/>
      <w:lvlJc w:val="left"/>
      <w:pPr>
        <w:tabs>
          <w:tab w:val="num" w:pos="2595"/>
        </w:tabs>
        <w:ind w:left="2595" w:hanging="360"/>
      </w:pPr>
    </w:lvl>
    <w:lvl w:ilvl="4" w:tplc="0C090019" w:tentative="1">
      <w:start w:val="1"/>
      <w:numFmt w:val="lowerLetter"/>
      <w:lvlText w:val="%5."/>
      <w:lvlJc w:val="left"/>
      <w:pPr>
        <w:tabs>
          <w:tab w:val="num" w:pos="3315"/>
        </w:tabs>
        <w:ind w:left="3315" w:hanging="360"/>
      </w:pPr>
    </w:lvl>
    <w:lvl w:ilvl="5" w:tplc="0C09001B" w:tentative="1">
      <w:start w:val="1"/>
      <w:numFmt w:val="lowerRoman"/>
      <w:lvlText w:val="%6."/>
      <w:lvlJc w:val="right"/>
      <w:pPr>
        <w:tabs>
          <w:tab w:val="num" w:pos="4035"/>
        </w:tabs>
        <w:ind w:left="4035" w:hanging="180"/>
      </w:pPr>
    </w:lvl>
    <w:lvl w:ilvl="6" w:tplc="0C09000F" w:tentative="1">
      <w:start w:val="1"/>
      <w:numFmt w:val="decimal"/>
      <w:lvlText w:val="%7."/>
      <w:lvlJc w:val="left"/>
      <w:pPr>
        <w:tabs>
          <w:tab w:val="num" w:pos="4755"/>
        </w:tabs>
        <w:ind w:left="4755" w:hanging="360"/>
      </w:pPr>
    </w:lvl>
    <w:lvl w:ilvl="7" w:tplc="0C090019" w:tentative="1">
      <w:start w:val="1"/>
      <w:numFmt w:val="lowerLetter"/>
      <w:lvlText w:val="%8."/>
      <w:lvlJc w:val="left"/>
      <w:pPr>
        <w:tabs>
          <w:tab w:val="num" w:pos="5475"/>
        </w:tabs>
        <w:ind w:left="5475" w:hanging="360"/>
      </w:pPr>
    </w:lvl>
    <w:lvl w:ilvl="8" w:tplc="0C09001B" w:tentative="1">
      <w:start w:val="1"/>
      <w:numFmt w:val="lowerRoman"/>
      <w:lvlText w:val="%9."/>
      <w:lvlJc w:val="right"/>
      <w:pPr>
        <w:tabs>
          <w:tab w:val="num" w:pos="6195"/>
        </w:tabs>
        <w:ind w:left="6195" w:hanging="180"/>
      </w:pPr>
    </w:lvl>
  </w:abstractNum>
  <w:abstractNum w:abstractNumId="1">
    <w:nsid w:val="08265A6E"/>
    <w:multiLevelType w:val="hybridMultilevel"/>
    <w:tmpl w:val="6720A080"/>
    <w:lvl w:ilvl="0" w:tplc="24AE76E4">
      <w:start w:val="3"/>
      <w:numFmt w:val="decimal"/>
      <w:lvlText w:val="%1."/>
      <w:lvlJc w:val="left"/>
      <w:pPr>
        <w:ind w:left="786" w:hanging="360"/>
      </w:pPr>
    </w:lvl>
    <w:lvl w:ilvl="1" w:tplc="0C090019">
      <w:start w:val="1"/>
      <w:numFmt w:val="lowerLetter"/>
      <w:lvlText w:val="%2."/>
      <w:lvlJc w:val="left"/>
      <w:pPr>
        <w:ind w:left="1506" w:hanging="360"/>
      </w:pPr>
    </w:lvl>
    <w:lvl w:ilvl="2" w:tplc="0C09001B">
      <w:start w:val="1"/>
      <w:numFmt w:val="lowerRoman"/>
      <w:lvlText w:val="%3."/>
      <w:lvlJc w:val="right"/>
      <w:pPr>
        <w:ind w:left="2226" w:hanging="180"/>
      </w:pPr>
    </w:lvl>
    <w:lvl w:ilvl="3" w:tplc="0C09000F">
      <w:start w:val="1"/>
      <w:numFmt w:val="decimal"/>
      <w:lvlText w:val="%4."/>
      <w:lvlJc w:val="left"/>
      <w:pPr>
        <w:ind w:left="2946" w:hanging="360"/>
      </w:pPr>
    </w:lvl>
    <w:lvl w:ilvl="4" w:tplc="0C090019">
      <w:start w:val="1"/>
      <w:numFmt w:val="lowerLetter"/>
      <w:lvlText w:val="%5."/>
      <w:lvlJc w:val="left"/>
      <w:pPr>
        <w:ind w:left="3666" w:hanging="360"/>
      </w:pPr>
    </w:lvl>
    <w:lvl w:ilvl="5" w:tplc="0C09001B">
      <w:start w:val="1"/>
      <w:numFmt w:val="lowerRoman"/>
      <w:lvlText w:val="%6."/>
      <w:lvlJc w:val="right"/>
      <w:pPr>
        <w:ind w:left="4386" w:hanging="180"/>
      </w:pPr>
    </w:lvl>
    <w:lvl w:ilvl="6" w:tplc="0C09000F">
      <w:start w:val="1"/>
      <w:numFmt w:val="decimal"/>
      <w:lvlText w:val="%7."/>
      <w:lvlJc w:val="left"/>
      <w:pPr>
        <w:ind w:left="5106" w:hanging="360"/>
      </w:pPr>
    </w:lvl>
    <w:lvl w:ilvl="7" w:tplc="0C090019">
      <w:start w:val="1"/>
      <w:numFmt w:val="lowerLetter"/>
      <w:lvlText w:val="%8."/>
      <w:lvlJc w:val="left"/>
      <w:pPr>
        <w:ind w:left="5826" w:hanging="360"/>
      </w:pPr>
    </w:lvl>
    <w:lvl w:ilvl="8" w:tplc="0C09001B">
      <w:start w:val="1"/>
      <w:numFmt w:val="lowerRoman"/>
      <w:lvlText w:val="%9."/>
      <w:lvlJc w:val="right"/>
      <w:pPr>
        <w:ind w:left="6546" w:hanging="180"/>
      </w:pPr>
    </w:lvl>
  </w:abstractNum>
  <w:abstractNum w:abstractNumId="2">
    <w:nsid w:val="0BBF3D13"/>
    <w:multiLevelType w:val="hybridMultilevel"/>
    <w:tmpl w:val="5FC806F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14DF6F02"/>
    <w:multiLevelType w:val="hybridMultilevel"/>
    <w:tmpl w:val="2BB8A350"/>
    <w:lvl w:ilvl="0" w:tplc="01B26A6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9592373"/>
    <w:multiLevelType w:val="hybridMultilevel"/>
    <w:tmpl w:val="B5864534"/>
    <w:lvl w:ilvl="0" w:tplc="0C09001B">
      <w:start w:val="1"/>
      <w:numFmt w:val="lowerRoman"/>
      <w:lvlText w:val="%1."/>
      <w:lvlJc w:val="righ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373258F"/>
    <w:multiLevelType w:val="hybridMultilevel"/>
    <w:tmpl w:val="AA8AF68A"/>
    <w:lvl w:ilvl="0" w:tplc="2BF83D1E">
      <w:start w:val="1"/>
      <w:numFmt w:val="decimal"/>
      <w:lvlText w:val="%1."/>
      <w:lvlJc w:val="left"/>
      <w:pPr>
        <w:ind w:left="360" w:hanging="360"/>
      </w:pPr>
      <w:rPr>
        <w:rFonts w:hint="default"/>
        <w:b w:val="0"/>
      </w:rPr>
    </w:lvl>
    <w:lvl w:ilvl="1" w:tplc="B8ECED40">
      <w:start w:val="1"/>
      <w:numFmt w:val="lowerRoman"/>
      <w:lvlText w:val="%2)"/>
      <w:lvlJc w:val="left"/>
      <w:pPr>
        <w:ind w:left="1440" w:hanging="72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352F1324"/>
    <w:multiLevelType w:val="hybridMultilevel"/>
    <w:tmpl w:val="E91EB67C"/>
    <w:lvl w:ilvl="0" w:tplc="204E9DAA">
      <w:start w:val="1"/>
      <w:numFmt w:val="decimal"/>
      <w:lvlText w:val="%1."/>
      <w:lvlJc w:val="left"/>
      <w:pPr>
        <w:ind w:left="786" w:hanging="360"/>
      </w:pPr>
      <w:rPr>
        <w:rFonts w:eastAsiaTheme="minorHAns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nsid w:val="4DA610BF"/>
    <w:multiLevelType w:val="hybridMultilevel"/>
    <w:tmpl w:val="0756BC66"/>
    <w:lvl w:ilvl="0" w:tplc="F2F41426">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1DD5FB5"/>
    <w:multiLevelType w:val="hybridMultilevel"/>
    <w:tmpl w:val="3BF476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10A5455"/>
    <w:multiLevelType w:val="hybridMultilevel"/>
    <w:tmpl w:val="77045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3887425"/>
    <w:multiLevelType w:val="hybridMultilevel"/>
    <w:tmpl w:val="E21627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1">
    <w:nsid w:val="73E2631E"/>
    <w:multiLevelType w:val="hybridMultilevel"/>
    <w:tmpl w:val="5FC806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AA60E4B"/>
    <w:multiLevelType w:val="hybridMultilevel"/>
    <w:tmpl w:val="E964679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7"/>
  </w:num>
  <w:num w:numId="5">
    <w:abstractNumId w:val="3"/>
  </w:num>
  <w:num w:numId="6">
    <w:abstractNumId w:val="2"/>
  </w:num>
  <w:num w:numId="7">
    <w:abstractNumId w:val="8"/>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5"/>
  </w:num>
  <w:num w:numId="12">
    <w:abstractNumId w:val="4"/>
  </w:num>
  <w:num w:numId="13">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2A"/>
    <w:rsid w:val="0000587D"/>
    <w:rsid w:val="00016A96"/>
    <w:rsid w:val="00017430"/>
    <w:rsid w:val="00025196"/>
    <w:rsid w:val="00032BAB"/>
    <w:rsid w:val="00046106"/>
    <w:rsid w:val="000501F7"/>
    <w:rsid w:val="00065338"/>
    <w:rsid w:val="00066C51"/>
    <w:rsid w:val="00071E9B"/>
    <w:rsid w:val="00074093"/>
    <w:rsid w:val="00080ECF"/>
    <w:rsid w:val="00084885"/>
    <w:rsid w:val="000942A8"/>
    <w:rsid w:val="000952BC"/>
    <w:rsid w:val="00096F2A"/>
    <w:rsid w:val="000A237C"/>
    <w:rsid w:val="000A6798"/>
    <w:rsid w:val="000C2DD7"/>
    <w:rsid w:val="000D7E2B"/>
    <w:rsid w:val="000E3DD1"/>
    <w:rsid w:val="000E4919"/>
    <w:rsid w:val="000F0590"/>
    <w:rsid w:val="000F13A1"/>
    <w:rsid w:val="000F1FEC"/>
    <w:rsid w:val="000F766A"/>
    <w:rsid w:val="00120F38"/>
    <w:rsid w:val="00162777"/>
    <w:rsid w:val="00190C2F"/>
    <w:rsid w:val="00193604"/>
    <w:rsid w:val="00193A1A"/>
    <w:rsid w:val="001A40D2"/>
    <w:rsid w:val="001A6931"/>
    <w:rsid w:val="001B66D6"/>
    <w:rsid w:val="00210D54"/>
    <w:rsid w:val="002210C7"/>
    <w:rsid w:val="00223CED"/>
    <w:rsid w:val="00235175"/>
    <w:rsid w:val="00236DB6"/>
    <w:rsid w:val="0024062A"/>
    <w:rsid w:val="00241B4D"/>
    <w:rsid w:val="0026414A"/>
    <w:rsid w:val="002704B5"/>
    <w:rsid w:val="0028096D"/>
    <w:rsid w:val="00285B93"/>
    <w:rsid w:val="002865DE"/>
    <w:rsid w:val="00290594"/>
    <w:rsid w:val="002A140B"/>
    <w:rsid w:val="002A35FA"/>
    <w:rsid w:val="002A6DAD"/>
    <w:rsid w:val="002B7EC1"/>
    <w:rsid w:val="002C0CEB"/>
    <w:rsid w:val="002C428A"/>
    <w:rsid w:val="002D4C83"/>
    <w:rsid w:val="002D712F"/>
    <w:rsid w:val="002E4021"/>
    <w:rsid w:val="002E4742"/>
    <w:rsid w:val="002F34EF"/>
    <w:rsid w:val="00302AAE"/>
    <w:rsid w:val="0031653D"/>
    <w:rsid w:val="00316CA7"/>
    <w:rsid w:val="00344FF2"/>
    <w:rsid w:val="003744D2"/>
    <w:rsid w:val="003765D4"/>
    <w:rsid w:val="00391C73"/>
    <w:rsid w:val="00392EF2"/>
    <w:rsid w:val="00393502"/>
    <w:rsid w:val="00396E13"/>
    <w:rsid w:val="003A0F06"/>
    <w:rsid w:val="003A1BE3"/>
    <w:rsid w:val="003A7A70"/>
    <w:rsid w:val="003B4291"/>
    <w:rsid w:val="003B6653"/>
    <w:rsid w:val="003C3CE5"/>
    <w:rsid w:val="003C43C3"/>
    <w:rsid w:val="003C584B"/>
    <w:rsid w:val="003D3260"/>
    <w:rsid w:val="003D48C0"/>
    <w:rsid w:val="003D75BF"/>
    <w:rsid w:val="003E54AC"/>
    <w:rsid w:val="003F7ADE"/>
    <w:rsid w:val="00406B75"/>
    <w:rsid w:val="00406FA0"/>
    <w:rsid w:val="0041671A"/>
    <w:rsid w:val="00424181"/>
    <w:rsid w:val="00425334"/>
    <w:rsid w:val="0043087E"/>
    <w:rsid w:val="0044173A"/>
    <w:rsid w:val="004459E9"/>
    <w:rsid w:val="00454022"/>
    <w:rsid w:val="0045498E"/>
    <w:rsid w:val="00466236"/>
    <w:rsid w:val="00471695"/>
    <w:rsid w:val="00477BD7"/>
    <w:rsid w:val="00484A22"/>
    <w:rsid w:val="00485A2F"/>
    <w:rsid w:val="004915D8"/>
    <w:rsid w:val="004C2605"/>
    <w:rsid w:val="004C2D79"/>
    <w:rsid w:val="004C2D9F"/>
    <w:rsid w:val="004D30B0"/>
    <w:rsid w:val="004E370D"/>
    <w:rsid w:val="004F25FC"/>
    <w:rsid w:val="004F7A70"/>
    <w:rsid w:val="005022D2"/>
    <w:rsid w:val="00512F19"/>
    <w:rsid w:val="00530EB9"/>
    <w:rsid w:val="00535925"/>
    <w:rsid w:val="0053608F"/>
    <w:rsid w:val="00543308"/>
    <w:rsid w:val="00544666"/>
    <w:rsid w:val="00561C96"/>
    <w:rsid w:val="005631E2"/>
    <w:rsid w:val="00565015"/>
    <w:rsid w:val="00565DBE"/>
    <w:rsid w:val="00567909"/>
    <w:rsid w:val="00574822"/>
    <w:rsid w:val="005925E2"/>
    <w:rsid w:val="005A0AA0"/>
    <w:rsid w:val="005A1E07"/>
    <w:rsid w:val="005A63D4"/>
    <w:rsid w:val="005A73BA"/>
    <w:rsid w:val="005B770F"/>
    <w:rsid w:val="005C3201"/>
    <w:rsid w:val="005E38AB"/>
    <w:rsid w:val="005E4930"/>
    <w:rsid w:val="005E4FE4"/>
    <w:rsid w:val="005F07ED"/>
    <w:rsid w:val="005F626E"/>
    <w:rsid w:val="006102A6"/>
    <w:rsid w:val="0062152C"/>
    <w:rsid w:val="0062579B"/>
    <w:rsid w:val="0062615E"/>
    <w:rsid w:val="006439CC"/>
    <w:rsid w:val="0064744F"/>
    <w:rsid w:val="00657B5E"/>
    <w:rsid w:val="00663A16"/>
    <w:rsid w:val="00665CDC"/>
    <w:rsid w:val="00682B7C"/>
    <w:rsid w:val="00692012"/>
    <w:rsid w:val="006942E2"/>
    <w:rsid w:val="00695DE0"/>
    <w:rsid w:val="006A7ADD"/>
    <w:rsid w:val="006A7BBD"/>
    <w:rsid w:val="006B3AE3"/>
    <w:rsid w:val="006C00E4"/>
    <w:rsid w:val="006C225A"/>
    <w:rsid w:val="006C3B47"/>
    <w:rsid w:val="006D0F1D"/>
    <w:rsid w:val="006D1C4A"/>
    <w:rsid w:val="006D2969"/>
    <w:rsid w:val="006E4637"/>
    <w:rsid w:val="006F5D8F"/>
    <w:rsid w:val="00714197"/>
    <w:rsid w:val="00716B0B"/>
    <w:rsid w:val="00717910"/>
    <w:rsid w:val="00727D80"/>
    <w:rsid w:val="00734E74"/>
    <w:rsid w:val="00743CB9"/>
    <w:rsid w:val="007463AC"/>
    <w:rsid w:val="00762F82"/>
    <w:rsid w:val="00763908"/>
    <w:rsid w:val="007658EF"/>
    <w:rsid w:val="00776001"/>
    <w:rsid w:val="00783039"/>
    <w:rsid w:val="007A442D"/>
    <w:rsid w:val="007B18BE"/>
    <w:rsid w:val="007B6AE3"/>
    <w:rsid w:val="007C3402"/>
    <w:rsid w:val="007C7BEF"/>
    <w:rsid w:val="008067C9"/>
    <w:rsid w:val="0081768B"/>
    <w:rsid w:val="0082383F"/>
    <w:rsid w:val="008244A1"/>
    <w:rsid w:val="0082467D"/>
    <w:rsid w:val="008346E3"/>
    <w:rsid w:val="00843320"/>
    <w:rsid w:val="008433AF"/>
    <w:rsid w:val="00845065"/>
    <w:rsid w:val="0084663F"/>
    <w:rsid w:val="008626CC"/>
    <w:rsid w:val="00884C2C"/>
    <w:rsid w:val="0089146D"/>
    <w:rsid w:val="0089408C"/>
    <w:rsid w:val="0089714D"/>
    <w:rsid w:val="008A194C"/>
    <w:rsid w:val="008A4617"/>
    <w:rsid w:val="008A687B"/>
    <w:rsid w:val="008B4CAC"/>
    <w:rsid w:val="008B689F"/>
    <w:rsid w:val="008D7329"/>
    <w:rsid w:val="008E0235"/>
    <w:rsid w:val="008E1C22"/>
    <w:rsid w:val="008F5D0D"/>
    <w:rsid w:val="008F64D4"/>
    <w:rsid w:val="00901C39"/>
    <w:rsid w:val="00904A7D"/>
    <w:rsid w:val="0090624B"/>
    <w:rsid w:val="00930E9B"/>
    <w:rsid w:val="0093603B"/>
    <w:rsid w:val="009429AE"/>
    <w:rsid w:val="009568FF"/>
    <w:rsid w:val="00957292"/>
    <w:rsid w:val="00970FDF"/>
    <w:rsid w:val="00976209"/>
    <w:rsid w:val="00983E3A"/>
    <w:rsid w:val="009968DD"/>
    <w:rsid w:val="009A3ED3"/>
    <w:rsid w:val="009B13C6"/>
    <w:rsid w:val="009B3B01"/>
    <w:rsid w:val="009B4E8F"/>
    <w:rsid w:val="009B675D"/>
    <w:rsid w:val="009E41A7"/>
    <w:rsid w:val="009F0DC9"/>
    <w:rsid w:val="00A303CF"/>
    <w:rsid w:val="00A46E72"/>
    <w:rsid w:val="00A50BF9"/>
    <w:rsid w:val="00A51F13"/>
    <w:rsid w:val="00A573A8"/>
    <w:rsid w:val="00A57D6C"/>
    <w:rsid w:val="00A61527"/>
    <w:rsid w:val="00A707B8"/>
    <w:rsid w:val="00A70A0F"/>
    <w:rsid w:val="00A70FA1"/>
    <w:rsid w:val="00A72422"/>
    <w:rsid w:val="00A72525"/>
    <w:rsid w:val="00A95980"/>
    <w:rsid w:val="00AA34CF"/>
    <w:rsid w:val="00AB35CB"/>
    <w:rsid w:val="00AB3B41"/>
    <w:rsid w:val="00AB6824"/>
    <w:rsid w:val="00AD109F"/>
    <w:rsid w:val="00AD189A"/>
    <w:rsid w:val="00AD6AE3"/>
    <w:rsid w:val="00AF126E"/>
    <w:rsid w:val="00B11A9E"/>
    <w:rsid w:val="00B12819"/>
    <w:rsid w:val="00B15924"/>
    <w:rsid w:val="00B163C4"/>
    <w:rsid w:val="00B22BB6"/>
    <w:rsid w:val="00B34D1E"/>
    <w:rsid w:val="00B577EF"/>
    <w:rsid w:val="00B60DE6"/>
    <w:rsid w:val="00B61581"/>
    <w:rsid w:val="00B84CBD"/>
    <w:rsid w:val="00B90309"/>
    <w:rsid w:val="00B96A8C"/>
    <w:rsid w:val="00BA5868"/>
    <w:rsid w:val="00BA71B8"/>
    <w:rsid w:val="00BB0FCA"/>
    <w:rsid w:val="00BB614A"/>
    <w:rsid w:val="00BC08AA"/>
    <w:rsid w:val="00BC162A"/>
    <w:rsid w:val="00BC4B74"/>
    <w:rsid w:val="00BD45F1"/>
    <w:rsid w:val="00BE7A9B"/>
    <w:rsid w:val="00BF0415"/>
    <w:rsid w:val="00BF3F4E"/>
    <w:rsid w:val="00C00BAD"/>
    <w:rsid w:val="00C02AA2"/>
    <w:rsid w:val="00C14C8D"/>
    <w:rsid w:val="00C17867"/>
    <w:rsid w:val="00C226CE"/>
    <w:rsid w:val="00C31637"/>
    <w:rsid w:val="00C3474B"/>
    <w:rsid w:val="00C36B21"/>
    <w:rsid w:val="00C37CF7"/>
    <w:rsid w:val="00C45AD9"/>
    <w:rsid w:val="00C52240"/>
    <w:rsid w:val="00C61EAF"/>
    <w:rsid w:val="00C65374"/>
    <w:rsid w:val="00C67A75"/>
    <w:rsid w:val="00C67B15"/>
    <w:rsid w:val="00C702D3"/>
    <w:rsid w:val="00C751D9"/>
    <w:rsid w:val="00C75E1A"/>
    <w:rsid w:val="00C82F75"/>
    <w:rsid w:val="00C9234D"/>
    <w:rsid w:val="00C92F7D"/>
    <w:rsid w:val="00CA2D8A"/>
    <w:rsid w:val="00CC0B18"/>
    <w:rsid w:val="00CC5A6A"/>
    <w:rsid w:val="00CD05C6"/>
    <w:rsid w:val="00CD353A"/>
    <w:rsid w:val="00CD5634"/>
    <w:rsid w:val="00CF1993"/>
    <w:rsid w:val="00D122C1"/>
    <w:rsid w:val="00D12468"/>
    <w:rsid w:val="00D132C5"/>
    <w:rsid w:val="00D2666B"/>
    <w:rsid w:val="00D26A50"/>
    <w:rsid w:val="00D51C3A"/>
    <w:rsid w:val="00D559C5"/>
    <w:rsid w:val="00D60288"/>
    <w:rsid w:val="00D672DA"/>
    <w:rsid w:val="00D7775B"/>
    <w:rsid w:val="00D8082D"/>
    <w:rsid w:val="00DE1840"/>
    <w:rsid w:val="00DF1713"/>
    <w:rsid w:val="00DF68DE"/>
    <w:rsid w:val="00E035EC"/>
    <w:rsid w:val="00E34200"/>
    <w:rsid w:val="00E3454E"/>
    <w:rsid w:val="00E37485"/>
    <w:rsid w:val="00E37ABB"/>
    <w:rsid w:val="00E4307E"/>
    <w:rsid w:val="00E441F5"/>
    <w:rsid w:val="00E56D85"/>
    <w:rsid w:val="00E6115A"/>
    <w:rsid w:val="00E615B7"/>
    <w:rsid w:val="00E63392"/>
    <w:rsid w:val="00E676BB"/>
    <w:rsid w:val="00E70627"/>
    <w:rsid w:val="00E709A1"/>
    <w:rsid w:val="00E909C7"/>
    <w:rsid w:val="00E90EDB"/>
    <w:rsid w:val="00EB241C"/>
    <w:rsid w:val="00EB5124"/>
    <w:rsid w:val="00EB67F2"/>
    <w:rsid w:val="00EC139C"/>
    <w:rsid w:val="00EC5E62"/>
    <w:rsid w:val="00ED50FA"/>
    <w:rsid w:val="00ED65D5"/>
    <w:rsid w:val="00EE4270"/>
    <w:rsid w:val="00EE5A5A"/>
    <w:rsid w:val="00EF2341"/>
    <w:rsid w:val="00EF2E2C"/>
    <w:rsid w:val="00F02F85"/>
    <w:rsid w:val="00F03F12"/>
    <w:rsid w:val="00F055D8"/>
    <w:rsid w:val="00F101B5"/>
    <w:rsid w:val="00F110E5"/>
    <w:rsid w:val="00F3406D"/>
    <w:rsid w:val="00F37BB0"/>
    <w:rsid w:val="00F44192"/>
    <w:rsid w:val="00F464BC"/>
    <w:rsid w:val="00F57CF9"/>
    <w:rsid w:val="00F63909"/>
    <w:rsid w:val="00F76E61"/>
    <w:rsid w:val="00F83A16"/>
    <w:rsid w:val="00F974A7"/>
    <w:rsid w:val="00FA2587"/>
    <w:rsid w:val="00FA4310"/>
    <w:rsid w:val="00FA638E"/>
    <w:rsid w:val="00FB2BC1"/>
    <w:rsid w:val="00FB74D9"/>
    <w:rsid w:val="00FC47E0"/>
    <w:rsid w:val="00FC66EE"/>
    <w:rsid w:val="00FC7530"/>
    <w:rsid w:val="00FC7EA6"/>
    <w:rsid w:val="00FD1595"/>
    <w:rsid w:val="00FD1605"/>
    <w:rsid w:val="00FD2D06"/>
    <w:rsid w:val="00FD36E4"/>
    <w:rsid w:val="00FD73F4"/>
    <w:rsid w:val="00FF41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uiPriority="0" w:unhideWhenUsed="1" w:qFormat="1"/>
    <w:lsdException w:name="heading 4" w:locked="1" w:uiPriority="0" w:unhideWhenUsed="1" w:qFormat="1"/>
    <w:lsdException w:name="heading 5" w:locked="1" w:semiHidden="0" w:uiPriority="0"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locked="1" w:semiHidden="0" w:uiPriority="0"/>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locked="1" w:semiHidden="0" w:uiPriority="0"/>
    <w:lsdException w:name="List Number 3" w:unhideWhenUsed="1"/>
    <w:lsdException w:name="List Number 4" w:locked="1" w:semiHidden="0" w:uiPriority="0"/>
    <w:lsdException w:name="List Number 5" w:locked="1" w:semiHidden="0" w:uiPriority="0"/>
    <w:lsdException w:name="Title" w:locked="1" w:semiHidden="0" w:uiPriority="0" w:qFormat="1"/>
    <w:lsdException w:name="Closing" w:unhideWhenUsed="1"/>
    <w:lsdException w:name="Signature" w:unhideWhenUsed="1"/>
    <w:lsdException w:name="Default Paragraph Font" w:locked="1" w:semiHidden="0" w:uiPriority="0"/>
    <w:lsdException w:name="Body Text" w:uiPriority="0"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 w:type="paragraph" w:styleId="Title">
    <w:name w:val="Title"/>
    <w:basedOn w:val="Normal"/>
    <w:link w:val="TitleChar"/>
    <w:qFormat/>
    <w:locked/>
    <w:rsid w:val="00A303CF"/>
    <w:pPr>
      <w:spacing w:after="0" w:line="360" w:lineRule="auto"/>
      <w:jc w:val="center"/>
    </w:pPr>
    <w:rPr>
      <w:rFonts w:ascii="Times New Roman" w:eastAsia="Times New Roman" w:hAnsi="Times New Roman"/>
      <w:b/>
      <w:bCs/>
      <w:sz w:val="36"/>
      <w:szCs w:val="24"/>
      <w:u w:val="single"/>
    </w:rPr>
  </w:style>
  <w:style w:type="character" w:customStyle="1" w:styleId="TitleChar">
    <w:name w:val="Title Char"/>
    <w:basedOn w:val="DefaultParagraphFont"/>
    <w:link w:val="Title"/>
    <w:rsid w:val="00A303CF"/>
    <w:rPr>
      <w:rFonts w:ascii="Times New Roman" w:eastAsia="Times New Roman" w:hAnsi="Times New Roman"/>
      <w:b/>
      <w:bCs/>
      <w:sz w:val="36"/>
      <w:szCs w:val="24"/>
      <w:u w:val="single"/>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uiPriority="0" w:unhideWhenUsed="1" w:qFormat="1"/>
    <w:lsdException w:name="heading 4" w:locked="1" w:uiPriority="0" w:unhideWhenUsed="1" w:qFormat="1"/>
    <w:lsdException w:name="heading 5" w:locked="1" w:semiHidden="0" w:uiPriority="0"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locked="1" w:semiHidden="0" w:uiPriority="0"/>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locked="1" w:semiHidden="0" w:uiPriority="0"/>
    <w:lsdException w:name="List Number 3" w:unhideWhenUsed="1"/>
    <w:lsdException w:name="List Number 4" w:locked="1" w:semiHidden="0" w:uiPriority="0"/>
    <w:lsdException w:name="List Number 5" w:locked="1" w:semiHidden="0" w:uiPriority="0"/>
    <w:lsdException w:name="Title" w:locked="1" w:semiHidden="0" w:uiPriority="0" w:qFormat="1"/>
    <w:lsdException w:name="Closing" w:unhideWhenUsed="1"/>
    <w:lsdException w:name="Signature" w:unhideWhenUsed="1"/>
    <w:lsdException w:name="Default Paragraph Font" w:locked="1" w:semiHidden="0" w:uiPriority="0"/>
    <w:lsdException w:name="Body Text" w:uiPriority="0"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 w:type="paragraph" w:styleId="Title">
    <w:name w:val="Title"/>
    <w:basedOn w:val="Normal"/>
    <w:link w:val="TitleChar"/>
    <w:qFormat/>
    <w:locked/>
    <w:rsid w:val="00A303CF"/>
    <w:pPr>
      <w:spacing w:after="0" w:line="360" w:lineRule="auto"/>
      <w:jc w:val="center"/>
    </w:pPr>
    <w:rPr>
      <w:rFonts w:ascii="Times New Roman" w:eastAsia="Times New Roman" w:hAnsi="Times New Roman"/>
      <w:b/>
      <w:bCs/>
      <w:sz w:val="36"/>
      <w:szCs w:val="24"/>
      <w:u w:val="single"/>
    </w:rPr>
  </w:style>
  <w:style w:type="character" w:customStyle="1" w:styleId="TitleChar">
    <w:name w:val="Title Char"/>
    <w:basedOn w:val="DefaultParagraphFont"/>
    <w:link w:val="Title"/>
    <w:rsid w:val="00A303CF"/>
    <w:rPr>
      <w:rFonts w:ascii="Times New Roman" w:eastAsia="Times New Roman" w:hAnsi="Times New Roman"/>
      <w:b/>
      <w:bCs/>
      <w:sz w:val="36"/>
      <w:szCs w:val="24"/>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30583">
      <w:bodyDiv w:val="1"/>
      <w:marLeft w:val="0"/>
      <w:marRight w:val="0"/>
      <w:marTop w:val="0"/>
      <w:marBottom w:val="0"/>
      <w:divBdr>
        <w:top w:val="none" w:sz="0" w:space="0" w:color="auto"/>
        <w:left w:val="none" w:sz="0" w:space="0" w:color="auto"/>
        <w:bottom w:val="none" w:sz="0" w:space="0" w:color="auto"/>
        <w:right w:val="none" w:sz="0" w:space="0" w:color="auto"/>
      </w:divBdr>
    </w:div>
    <w:div w:id="842471635">
      <w:bodyDiv w:val="1"/>
      <w:marLeft w:val="0"/>
      <w:marRight w:val="0"/>
      <w:marTop w:val="0"/>
      <w:marBottom w:val="0"/>
      <w:divBdr>
        <w:top w:val="none" w:sz="0" w:space="0" w:color="auto"/>
        <w:left w:val="none" w:sz="0" w:space="0" w:color="auto"/>
        <w:bottom w:val="none" w:sz="0" w:space="0" w:color="auto"/>
        <w:right w:val="none" w:sz="0" w:space="0" w:color="auto"/>
      </w:divBdr>
    </w:div>
    <w:div w:id="1189221649">
      <w:bodyDiv w:val="1"/>
      <w:marLeft w:val="0"/>
      <w:marRight w:val="0"/>
      <w:marTop w:val="0"/>
      <w:marBottom w:val="0"/>
      <w:divBdr>
        <w:top w:val="none" w:sz="0" w:space="0" w:color="auto"/>
        <w:left w:val="none" w:sz="0" w:space="0" w:color="auto"/>
        <w:bottom w:val="none" w:sz="0" w:space="0" w:color="auto"/>
        <w:right w:val="none" w:sz="0" w:space="0" w:color="auto"/>
      </w:divBdr>
    </w:div>
    <w:div w:id="188213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FFEEE-492D-41DA-8CF9-42D801E4C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9D531EBF</Template>
  <TotalTime>516</TotalTime>
  <Pages>7</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Ellenbrook Christian College</Company>
  <LinksUpToDate>false</LinksUpToDate>
  <CharactersWithSpaces>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Lone Ranger</dc:creator>
  <cp:lastModifiedBy>Darren JACQUES</cp:lastModifiedBy>
  <cp:revision>76</cp:revision>
  <cp:lastPrinted>2017-06-12T02:47:00Z</cp:lastPrinted>
  <dcterms:created xsi:type="dcterms:W3CDTF">2013-07-31T01:10:00Z</dcterms:created>
  <dcterms:modified xsi:type="dcterms:W3CDTF">2017-06-14T02:21:00Z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