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4807125C" w:rsidR="000D62DD" w:rsidRDefault="00F620B0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77954A05" wp14:editId="35458B8B">
            <wp:extent cx="908877" cy="989129"/>
            <wp:effectExtent l="0" t="0" r="5715" b="1905"/>
            <wp:docPr id="1" name="Picture 1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5D66E42E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2F3B7A0B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2EE94931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4E6018">
        <w:rPr>
          <w:rFonts w:ascii="Calibri" w:hAnsi="Calibri"/>
          <w:b/>
          <w:bCs/>
          <w:sz w:val="32"/>
          <w:szCs w:val="32"/>
        </w:rPr>
        <w:t>APPLICATIONS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35DBDEEF" w14:textId="18F617F3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F620B0">
        <w:rPr>
          <w:rFonts w:ascii="Calibri" w:hAnsi="Calibri"/>
          <w:b/>
          <w:bCs/>
          <w:iCs/>
          <w:sz w:val="28"/>
          <w:szCs w:val="28"/>
        </w:rPr>
        <w:t>3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0A0817">
        <w:rPr>
          <w:rFonts w:ascii="Calibri" w:hAnsi="Calibri"/>
          <w:b/>
          <w:bCs/>
          <w:iCs/>
          <w:sz w:val="28"/>
          <w:szCs w:val="28"/>
        </w:rPr>
        <w:t>Recurrence</w:t>
      </w:r>
      <w:r w:rsidR="00F620B0">
        <w:rPr>
          <w:rFonts w:ascii="Calibri" w:hAnsi="Calibri"/>
          <w:b/>
          <w:bCs/>
          <w:iCs/>
          <w:sz w:val="28"/>
          <w:szCs w:val="28"/>
        </w:rPr>
        <w:t xml:space="preserve"> Relations</w:t>
      </w:r>
      <w:r w:rsidR="000A0817">
        <w:rPr>
          <w:rFonts w:ascii="Calibri" w:hAnsi="Calibri"/>
          <w:b/>
          <w:bCs/>
          <w:iCs/>
          <w:sz w:val="28"/>
          <w:szCs w:val="28"/>
        </w:rPr>
        <w:t>hips</w:t>
      </w:r>
    </w:p>
    <w:p w14:paraId="4F045037" w14:textId="0206CB39" w:rsidR="000D62DD" w:rsidRDefault="00F620B0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 xml:space="preserve">Chapter </w:t>
      </w:r>
      <w:r w:rsidR="00037FA5">
        <w:rPr>
          <w:rFonts w:ascii="Calibri" w:hAnsi="Calibri"/>
          <w:b/>
          <w:sz w:val="28"/>
        </w:rPr>
        <w:t>4</w:t>
      </w:r>
      <w:r w:rsidR="000D62DD"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2A6D17A7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907E64">
        <w:rPr>
          <w:rFonts w:ascii="Calibri" w:hAnsi="Calibri"/>
          <w:b/>
          <w:bCs/>
          <w:iCs/>
          <w:sz w:val="28"/>
          <w:szCs w:val="28"/>
        </w:rPr>
        <w:t>1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F620B0">
        <w:rPr>
          <w:rFonts w:ascii="Calibri" w:hAnsi="Calibri"/>
          <w:b/>
          <w:bCs/>
          <w:iCs/>
          <w:sz w:val="28"/>
          <w:szCs w:val="28"/>
        </w:rPr>
        <w:t>7</w:t>
      </w:r>
    </w:p>
    <w:p w14:paraId="7AF4E901" w14:textId="63A5115F" w:rsidR="000D62DD" w:rsidRDefault="008A3CA9" w:rsidP="008A3CA9">
      <w:pPr>
        <w:tabs>
          <w:tab w:val="left" w:pos="3048"/>
        </w:tabs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ab/>
      </w:r>
    </w:p>
    <w:p w14:paraId="209BBDC8" w14:textId="77777777" w:rsidR="000D62DD" w:rsidRDefault="000D62DD" w:rsidP="000D62DD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153C1EF5" w14:textId="7D9A1E96" w:rsidR="00DE2FCA" w:rsidRDefault="00941996" w:rsidP="00DE2FCA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Section One - Calculator Free</w:t>
      </w:r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6139F270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695F33">
        <w:rPr>
          <w:rFonts w:ascii="Calibri" w:hAnsi="Calibri"/>
          <w:b w:val="0"/>
          <w:sz w:val="24"/>
        </w:rPr>
        <w:t>25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0EC89D47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695F33">
        <w:rPr>
          <w:rFonts w:ascii="Calibri" w:hAnsi="Calibri"/>
        </w:rPr>
        <w:t>2</w:t>
      </w:r>
      <w:r w:rsidR="00B02F93">
        <w:rPr>
          <w:rFonts w:ascii="Calibri" w:hAnsi="Calibri"/>
        </w:rPr>
        <w:t>1</w:t>
      </w:r>
      <w:r w:rsidR="00907E64">
        <w:rPr>
          <w:rFonts w:ascii="Calibri" w:hAnsi="Calibri"/>
        </w:rPr>
        <w:t xml:space="preserve"> marks</w:t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04C0021D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</w:r>
      <w:r w:rsidR="006435FA">
        <w:rPr>
          <w:rFonts w:ascii="Calibri" w:hAnsi="Calibri" w:cs="Arial"/>
          <w:sz w:val="22"/>
          <w:szCs w:val="22"/>
        </w:rPr>
        <w:t>Nil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23C94FB0" w14:textId="52583C78" w:rsidR="00474AE8" w:rsidRPr="00037FA5" w:rsidRDefault="00474AE8" w:rsidP="00353D57">
      <w:pPr>
        <w:pStyle w:val="NoSpacing"/>
        <w:rPr>
          <w:rFonts w:ascii="Calibri" w:hAnsi="Calibri"/>
          <w:b/>
          <w:szCs w:val="24"/>
        </w:rPr>
      </w:pPr>
    </w:p>
    <w:p w14:paraId="33D48DEE" w14:textId="0F11A555" w:rsidR="000E0CB3" w:rsidRPr="00A0551C" w:rsidRDefault="005D18DD" w:rsidP="00A0551C">
      <w:pPr>
        <w:pStyle w:val="NL"/>
        <w:numPr>
          <w:ilvl w:val="0"/>
          <w:numId w:val="24"/>
        </w:numPr>
        <w:rPr>
          <w:rFonts w:asciiTheme="minorHAnsi" w:hAnsiTheme="minorHAnsi"/>
        </w:rPr>
      </w:pPr>
      <w:r w:rsidRPr="002E43E4">
        <w:rPr>
          <w:rFonts w:ascii="Calibri" w:hAnsi="Calibri"/>
        </w:rPr>
        <w:lastRenderedPageBreak/>
        <w:t xml:space="preserve"> </w:t>
      </w:r>
      <w:r w:rsidR="00214AA4" w:rsidRPr="002E43E4">
        <w:rPr>
          <w:rFonts w:ascii="Calibri" w:hAnsi="Calibri"/>
        </w:rPr>
        <w:t>(</w:t>
      </w:r>
      <w:r w:rsidR="00396686">
        <w:rPr>
          <w:rFonts w:ascii="Calibri" w:hAnsi="Calibri"/>
        </w:rPr>
        <w:t>6</w:t>
      </w:r>
      <w:r w:rsidR="00037FA5" w:rsidRPr="002E43E4">
        <w:rPr>
          <w:rFonts w:ascii="Calibri" w:hAnsi="Calibri"/>
        </w:rPr>
        <w:t xml:space="preserve"> mark</w:t>
      </w:r>
      <w:r w:rsidR="00214AA4" w:rsidRPr="002E43E4">
        <w:rPr>
          <w:rFonts w:ascii="Calibri" w:hAnsi="Calibri"/>
        </w:rPr>
        <w:t>s</w:t>
      </w:r>
      <w:r w:rsidR="00037FA5" w:rsidRPr="002E43E4">
        <w:rPr>
          <w:rFonts w:ascii="Calibri" w:hAnsi="Calibri"/>
        </w:rPr>
        <w:t>)</w:t>
      </w:r>
      <w:r w:rsidR="00037FA5">
        <w:rPr>
          <w:rFonts w:ascii="Calibri" w:hAnsi="Calibri"/>
          <w:sz w:val="22"/>
          <w:szCs w:val="22"/>
        </w:rPr>
        <w:br/>
      </w:r>
      <w:r w:rsidR="00A0551C">
        <w:rPr>
          <w:rFonts w:ascii="Calibri" w:hAnsi="Calibri"/>
        </w:rPr>
        <w:br/>
      </w:r>
      <w:r w:rsidR="000E0CB3" w:rsidRPr="00A0551C">
        <w:rPr>
          <w:rFonts w:asciiTheme="minorHAnsi" w:hAnsiTheme="minorHAnsi"/>
        </w:rPr>
        <w:t>The terms of a sequence are shown in the graph below.</w:t>
      </w:r>
    </w:p>
    <w:p w14:paraId="7C55C158" w14:textId="77777777" w:rsidR="000E0CB3" w:rsidRPr="00A0551C" w:rsidRDefault="000E0CB3" w:rsidP="00A0551C">
      <w:pPr>
        <w:ind w:firstLine="720"/>
        <w:rPr>
          <w:rFonts w:asciiTheme="minorHAnsi" w:hAnsiTheme="minorHAnsi"/>
        </w:rPr>
      </w:pPr>
    </w:p>
    <w:p w14:paraId="00E73DAA" w14:textId="77777777" w:rsidR="000E0CB3" w:rsidRPr="00A0551C" w:rsidRDefault="000E0CB3" w:rsidP="000E0CB3">
      <w:pPr>
        <w:jc w:val="center"/>
        <w:rPr>
          <w:rFonts w:asciiTheme="minorHAnsi" w:hAnsiTheme="minorHAnsi"/>
          <w:sz w:val="20"/>
          <w:szCs w:val="20"/>
        </w:rPr>
      </w:pPr>
      <w:r>
        <w:object w:dxaOrig="6489" w:dyaOrig="3283" w14:anchorId="531EE6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163.5pt" o:ole="">
            <v:imagedata r:id="rId10" o:title=""/>
          </v:shape>
          <o:OLEObject Type="Embed" ProgID="FXDraw.Graphic" ShapeID="_x0000_i1025" DrawAspect="Content" ObjectID="_1552032147" r:id="rId11"/>
        </w:object>
      </w:r>
    </w:p>
    <w:p w14:paraId="42355D6D" w14:textId="77777777" w:rsidR="000E0CB3" w:rsidRPr="00A0551C" w:rsidRDefault="000E0CB3" w:rsidP="000E0CB3">
      <w:pPr>
        <w:rPr>
          <w:rFonts w:asciiTheme="minorHAnsi" w:hAnsiTheme="minorHAnsi"/>
          <w:sz w:val="20"/>
          <w:szCs w:val="20"/>
        </w:rPr>
      </w:pPr>
    </w:p>
    <w:p w14:paraId="144E010F" w14:textId="078BDEB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  <w:r w:rsidRPr="00A0551C">
        <w:rPr>
          <w:rFonts w:asciiTheme="minorHAnsi" w:hAnsiTheme="minorHAnsi"/>
          <w:sz w:val="20"/>
        </w:rPr>
        <w:t>(a)</w:t>
      </w:r>
      <w:r w:rsidRPr="00A0551C">
        <w:rPr>
          <w:rFonts w:asciiTheme="minorHAnsi" w:hAnsiTheme="minorHAnsi"/>
          <w:sz w:val="20"/>
        </w:rPr>
        <w:tab/>
        <w:t>Choose the best description of the sequence from geometric, arithmetic or neither, explaining your choice.</w:t>
      </w:r>
      <w:r w:rsidRPr="00A0551C">
        <w:rPr>
          <w:rFonts w:asciiTheme="minorHAnsi" w:hAnsiTheme="minorHAnsi"/>
          <w:sz w:val="20"/>
        </w:rPr>
        <w:tab/>
      </w:r>
      <w:r w:rsidR="00A70A36">
        <w:rPr>
          <w:rFonts w:asciiTheme="minorHAnsi" w:hAnsiTheme="minorHAnsi"/>
          <w:sz w:val="20"/>
        </w:rPr>
        <w:t>[2]</w:t>
      </w:r>
    </w:p>
    <w:p w14:paraId="0F8B4EF4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6E60AA73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0D77E661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4BCDE098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342DFA64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62EB99A1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0371A463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  <w:r w:rsidRPr="00A0551C">
        <w:rPr>
          <w:rFonts w:asciiTheme="minorHAnsi" w:hAnsiTheme="minorHAnsi"/>
          <w:sz w:val="20"/>
        </w:rPr>
        <w:t>(b)</w:t>
      </w:r>
      <w:r w:rsidRPr="00A0551C">
        <w:rPr>
          <w:rFonts w:asciiTheme="minorHAnsi" w:hAnsiTheme="minorHAnsi"/>
          <w:sz w:val="20"/>
        </w:rPr>
        <w:tab/>
        <w:t>Determine</w:t>
      </w:r>
    </w:p>
    <w:p w14:paraId="39BC16D9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7FC5551A" w14:textId="070FF12E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  <w:r w:rsidRPr="00A0551C">
        <w:rPr>
          <w:rFonts w:asciiTheme="minorHAnsi" w:hAnsiTheme="minorHAnsi"/>
          <w:sz w:val="20"/>
        </w:rPr>
        <w:t>(</w:t>
      </w:r>
      <w:proofErr w:type="gramStart"/>
      <w:r w:rsidRPr="00A0551C">
        <w:rPr>
          <w:rFonts w:asciiTheme="minorHAnsi" w:hAnsiTheme="minorHAnsi"/>
          <w:sz w:val="20"/>
        </w:rPr>
        <w:t>i</w:t>
      </w:r>
      <w:proofErr w:type="gramEnd"/>
      <w:r w:rsidRPr="00A0551C">
        <w:rPr>
          <w:rFonts w:asciiTheme="minorHAnsi" w:hAnsiTheme="minorHAnsi"/>
          <w:sz w:val="20"/>
        </w:rPr>
        <w:t>)</w:t>
      </w:r>
      <w:r w:rsidRPr="00A0551C">
        <w:rPr>
          <w:rFonts w:asciiTheme="minorHAnsi" w:hAnsiTheme="minorHAnsi"/>
          <w:sz w:val="20"/>
        </w:rPr>
        <w:tab/>
      </w:r>
      <w:bookmarkStart w:id="0" w:name="MTBlankEqn"/>
      <w:r w:rsidR="00A6242B" w:rsidRPr="00A6242B">
        <w:rPr>
          <w:position w:val="-12"/>
        </w:rPr>
        <w:object w:dxaOrig="300" w:dyaOrig="360" w14:anchorId="3D537FD1">
          <v:shape id="_x0000_i1026" type="#_x0000_t75" style="width:15pt;height:18pt" o:ole="">
            <v:imagedata r:id="rId12" o:title=""/>
          </v:shape>
          <o:OLEObject Type="Embed" ProgID="Equation.DSMT4" ShapeID="_x0000_i1026" DrawAspect="Content" ObjectID="_1552032148" r:id="rId13"/>
        </w:object>
      </w:r>
      <w:bookmarkEnd w:id="0"/>
      <w:r w:rsidRPr="00A0551C">
        <w:rPr>
          <w:rFonts w:asciiTheme="minorHAnsi" w:hAnsiTheme="minorHAnsi"/>
          <w:sz w:val="20"/>
        </w:rPr>
        <w:t>.</w:t>
      </w:r>
      <w:r w:rsidRPr="00A0551C">
        <w:rPr>
          <w:rFonts w:asciiTheme="minorHAnsi" w:hAnsiTheme="minorHAnsi"/>
          <w:sz w:val="20"/>
        </w:rPr>
        <w:tab/>
      </w:r>
      <w:r w:rsidR="00A70A36">
        <w:rPr>
          <w:rFonts w:asciiTheme="minorHAnsi" w:hAnsiTheme="minorHAnsi"/>
          <w:sz w:val="20"/>
        </w:rPr>
        <w:t>[1]</w:t>
      </w:r>
    </w:p>
    <w:p w14:paraId="505EB138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5BC1850A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2A19A65A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  <w:bookmarkStart w:id="1" w:name="_GoBack"/>
      <w:bookmarkEnd w:id="1"/>
    </w:p>
    <w:p w14:paraId="350F9CBE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32FCFAE4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2E31DCD0" w14:textId="55C88FFB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  <w:r w:rsidRPr="00A0551C">
        <w:rPr>
          <w:rFonts w:asciiTheme="minorHAnsi" w:hAnsiTheme="minorHAnsi"/>
          <w:sz w:val="20"/>
        </w:rPr>
        <w:t>(</w:t>
      </w:r>
      <w:proofErr w:type="gramStart"/>
      <w:r w:rsidRPr="00A0551C">
        <w:rPr>
          <w:rFonts w:asciiTheme="minorHAnsi" w:hAnsiTheme="minorHAnsi"/>
          <w:sz w:val="20"/>
        </w:rPr>
        <w:t>ii</w:t>
      </w:r>
      <w:proofErr w:type="gramEnd"/>
      <w:r w:rsidRPr="00A0551C">
        <w:rPr>
          <w:rFonts w:asciiTheme="minorHAnsi" w:hAnsiTheme="minorHAnsi"/>
          <w:sz w:val="20"/>
        </w:rPr>
        <w:t>)</w:t>
      </w:r>
      <w:r w:rsidRPr="00A0551C">
        <w:rPr>
          <w:rFonts w:asciiTheme="minorHAnsi" w:hAnsiTheme="minorHAnsi"/>
          <w:sz w:val="20"/>
        </w:rPr>
        <w:tab/>
      </w:r>
      <w:r w:rsidR="00A6242B" w:rsidRPr="00A6242B">
        <w:rPr>
          <w:position w:val="-12"/>
        </w:rPr>
        <w:object w:dxaOrig="220" w:dyaOrig="360" w14:anchorId="2EE6D4C6">
          <v:shape id="_x0000_i1027" type="#_x0000_t75" style="width:10.5pt;height:18pt" o:ole="">
            <v:imagedata r:id="rId14" o:title=""/>
          </v:shape>
          <o:OLEObject Type="Embed" ProgID="Equation.DSMT4" ShapeID="_x0000_i1027" DrawAspect="Content" ObjectID="_1552032149" r:id="rId15"/>
        </w:object>
      </w:r>
      <w:r w:rsidRPr="00A0551C">
        <w:rPr>
          <w:rFonts w:asciiTheme="minorHAnsi" w:hAnsiTheme="minorHAnsi"/>
          <w:sz w:val="20"/>
        </w:rPr>
        <w:t>.</w:t>
      </w:r>
      <w:r w:rsidRPr="00A0551C">
        <w:rPr>
          <w:rFonts w:asciiTheme="minorHAnsi" w:hAnsiTheme="minorHAnsi"/>
          <w:sz w:val="20"/>
        </w:rPr>
        <w:tab/>
      </w:r>
      <w:r w:rsidR="00A70A36">
        <w:rPr>
          <w:rFonts w:asciiTheme="minorHAnsi" w:hAnsiTheme="minorHAnsi"/>
          <w:sz w:val="20"/>
        </w:rPr>
        <w:t>[1]</w:t>
      </w:r>
    </w:p>
    <w:p w14:paraId="49F0E530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3995432C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2E3EB591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36C85990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3F20B3A4" w14:textId="77777777" w:rsidR="000E0CB3" w:rsidRPr="00A0551C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64987B9C" w14:textId="5E2A1A48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  <w:r w:rsidRPr="00A0551C">
        <w:rPr>
          <w:rFonts w:asciiTheme="minorHAnsi" w:hAnsiTheme="minorHAnsi"/>
          <w:sz w:val="20"/>
        </w:rPr>
        <w:t>(c)</w:t>
      </w:r>
      <w:r w:rsidRPr="00A0551C">
        <w:rPr>
          <w:rFonts w:asciiTheme="minorHAnsi" w:hAnsiTheme="minorHAnsi"/>
          <w:sz w:val="20"/>
        </w:rPr>
        <w:tab/>
      </w:r>
      <w:r w:rsidR="000A0817">
        <w:rPr>
          <w:rFonts w:asciiTheme="minorHAnsi" w:hAnsiTheme="minorHAnsi"/>
          <w:sz w:val="20"/>
        </w:rPr>
        <w:t xml:space="preserve">Determine the </w:t>
      </w:r>
      <w:r w:rsidR="000A0817" w:rsidRPr="007B08E6">
        <w:rPr>
          <w:rFonts w:asciiTheme="minorHAnsi" w:hAnsiTheme="minorHAnsi"/>
          <w:b/>
          <w:sz w:val="20"/>
        </w:rPr>
        <w:t>recursive rule</w:t>
      </w:r>
      <w:r w:rsidR="000A0817">
        <w:rPr>
          <w:rFonts w:asciiTheme="minorHAnsi" w:hAnsiTheme="minorHAnsi"/>
          <w:sz w:val="20"/>
        </w:rPr>
        <w:t xml:space="preserve"> for this sequence</w:t>
      </w:r>
      <w:r w:rsidRPr="00A0551C">
        <w:rPr>
          <w:rFonts w:asciiTheme="minorHAnsi" w:hAnsiTheme="minorHAnsi"/>
          <w:sz w:val="20"/>
        </w:rPr>
        <w:t>.</w:t>
      </w:r>
      <w:r w:rsidRPr="00A0551C">
        <w:rPr>
          <w:rFonts w:asciiTheme="minorHAnsi" w:hAnsiTheme="minorHAnsi"/>
          <w:sz w:val="20"/>
        </w:rPr>
        <w:tab/>
      </w:r>
      <w:r w:rsidR="00A70A36">
        <w:rPr>
          <w:rFonts w:asciiTheme="minorHAnsi" w:hAnsiTheme="minorHAnsi"/>
          <w:sz w:val="20"/>
        </w:rPr>
        <w:t>[2]</w:t>
      </w:r>
    </w:p>
    <w:p w14:paraId="48CAF221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2CB7A964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1CEA2D28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5ED32A7A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66116714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44AC6586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2575FC51" w14:textId="77777777" w:rsidR="000E0CB3" w:rsidRPr="00A0551C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3A5D6646" w14:textId="77777777" w:rsidR="000E0CB3" w:rsidRPr="00A0551C" w:rsidRDefault="000E0CB3" w:rsidP="000E0CB3">
      <w:pPr>
        <w:pStyle w:val="Parta0"/>
        <w:ind w:left="0" w:firstLine="0"/>
        <w:rPr>
          <w:rFonts w:asciiTheme="minorHAnsi" w:hAnsiTheme="minorHAnsi"/>
          <w:sz w:val="20"/>
        </w:rPr>
      </w:pPr>
    </w:p>
    <w:p w14:paraId="2C2963C6" w14:textId="77777777" w:rsidR="000E0CB3" w:rsidRPr="00A0551C" w:rsidRDefault="000E0CB3" w:rsidP="000E0CB3">
      <w:pPr>
        <w:spacing w:after="160" w:line="259" w:lineRule="auto"/>
        <w:rPr>
          <w:rFonts w:asciiTheme="minorHAnsi" w:hAnsiTheme="minorHAnsi"/>
          <w:b/>
          <w:sz w:val="20"/>
          <w:szCs w:val="20"/>
          <w:lang w:val="en-US"/>
        </w:rPr>
      </w:pPr>
      <w:r w:rsidRPr="00A0551C">
        <w:rPr>
          <w:rFonts w:asciiTheme="minorHAnsi" w:hAnsiTheme="minorHAnsi"/>
          <w:sz w:val="20"/>
          <w:szCs w:val="20"/>
        </w:rPr>
        <w:br w:type="page"/>
      </w:r>
    </w:p>
    <w:p w14:paraId="11F36739" w14:textId="28F33528" w:rsidR="00457DA0" w:rsidRPr="002E43E4" w:rsidRDefault="00F27661" w:rsidP="00B27606">
      <w:pPr>
        <w:pStyle w:val="NL"/>
        <w:numPr>
          <w:ilvl w:val="0"/>
          <w:numId w:val="24"/>
        </w:numPr>
        <w:spacing w:line="240" w:lineRule="auto"/>
        <w:rPr>
          <w:rFonts w:ascii="Calibri" w:hAnsi="Calibri"/>
        </w:rPr>
      </w:pPr>
      <w:r w:rsidRPr="002E43E4">
        <w:rPr>
          <w:rFonts w:ascii="Calibri" w:hAnsi="Calibri"/>
        </w:rPr>
        <w:lastRenderedPageBreak/>
        <w:t>(</w:t>
      </w:r>
      <w:r w:rsidR="00786015" w:rsidRPr="002E43E4">
        <w:rPr>
          <w:rFonts w:ascii="Calibri" w:hAnsi="Calibri"/>
        </w:rPr>
        <w:t>9</w:t>
      </w:r>
      <w:r w:rsidRPr="002E43E4">
        <w:rPr>
          <w:rFonts w:ascii="Calibri" w:hAnsi="Calibri"/>
        </w:rPr>
        <w:t xml:space="preserve"> marks)</w:t>
      </w:r>
    </w:p>
    <w:p w14:paraId="758367D3" w14:textId="50668DB6" w:rsidR="00F27661" w:rsidRPr="00214AA4" w:rsidRDefault="00F27661" w:rsidP="00B27606">
      <w:pPr>
        <w:pStyle w:val="NL"/>
        <w:numPr>
          <w:ilvl w:val="1"/>
          <w:numId w:val="24"/>
        </w:numPr>
        <w:spacing w:line="240" w:lineRule="auto"/>
        <w:ind w:left="709"/>
        <w:rPr>
          <w:rFonts w:ascii="Calibri" w:hAnsi="Calibri"/>
        </w:rPr>
      </w:pPr>
      <w:r w:rsidRPr="00214AA4">
        <w:rPr>
          <w:rFonts w:ascii="Calibri" w:hAnsi="Calibri"/>
        </w:rPr>
        <w:t xml:space="preserve">A sequence is </w:t>
      </w:r>
      <w:r w:rsidR="00457DA0">
        <w:rPr>
          <w:rFonts w:ascii="Calibri" w:hAnsi="Calibri"/>
        </w:rPr>
        <w:t>defined</w:t>
      </w:r>
      <w:r w:rsidRPr="00214AA4">
        <w:rPr>
          <w:rFonts w:ascii="Calibri" w:hAnsi="Calibri"/>
        </w:rPr>
        <w:t xml:space="preserve"> </w:t>
      </w:r>
      <w:proofErr w:type="gramStart"/>
      <w:r w:rsidRPr="00214AA4">
        <w:rPr>
          <w:rFonts w:ascii="Calibri" w:hAnsi="Calibri"/>
        </w:rPr>
        <w:t xml:space="preserve">by </w:t>
      </w:r>
      <w:r w:rsidR="00A6242B" w:rsidRPr="00A6242B">
        <w:rPr>
          <w:position w:val="-12"/>
        </w:rPr>
        <w:object w:dxaOrig="960" w:dyaOrig="360" w14:anchorId="5C19231D">
          <v:shape id="_x0000_i1028" type="#_x0000_t75" style="width:48pt;height:18pt" o:ole="">
            <v:imagedata r:id="rId16" o:title=""/>
          </v:shape>
          <o:OLEObject Type="Embed" ProgID="Equation.DSMT4" ShapeID="_x0000_i1028" DrawAspect="Content" ObjectID="_1552032150" r:id="rId17"/>
        </w:object>
      </w:r>
      <w:r w:rsidRPr="00214AA4">
        <w:rPr>
          <w:rFonts w:ascii="Calibri" w:hAnsi="Calibri"/>
        </w:rPr>
        <w:t xml:space="preserve"> , where</w:t>
      </w:r>
      <w:r>
        <w:rPr>
          <w:rFonts w:ascii="Calibri" w:hAnsi="Calibri"/>
          <w:b/>
        </w:rPr>
        <w:t xml:space="preserve"> </w:t>
      </w:r>
      <w:r w:rsidR="00A6242B" w:rsidRPr="00A6242B">
        <w:rPr>
          <w:position w:val="-12"/>
        </w:rPr>
        <w:object w:dxaOrig="620" w:dyaOrig="360" w14:anchorId="0FFBC06A">
          <v:shape id="_x0000_i1029" type="#_x0000_t75" style="width:31.5pt;height:18pt" o:ole="">
            <v:imagedata r:id="rId18" o:title=""/>
          </v:shape>
          <o:OLEObject Type="Embed" ProgID="Equation.DSMT4" ShapeID="_x0000_i1029" DrawAspect="Content" ObjectID="_1552032151" r:id="rId19"/>
        </w:object>
      </w:r>
      <w:r>
        <w:rPr>
          <w:rFonts w:ascii="Calibri" w:hAnsi="Calibri"/>
          <w:b/>
        </w:rPr>
        <w:t xml:space="preserve"> .</w:t>
      </w:r>
    </w:p>
    <w:p w14:paraId="767CAB2E" w14:textId="5847D691" w:rsidR="00457DA0" w:rsidRDefault="00F27661" w:rsidP="00457DA0">
      <w:pPr>
        <w:pStyle w:val="NL"/>
        <w:numPr>
          <w:ilvl w:val="2"/>
          <w:numId w:val="24"/>
        </w:numPr>
        <w:ind w:left="1134"/>
        <w:rPr>
          <w:rFonts w:ascii="Calibri" w:hAnsi="Calibri"/>
        </w:rPr>
      </w:pPr>
      <w:r w:rsidRPr="00214AA4">
        <w:rPr>
          <w:rFonts w:ascii="Calibri" w:hAnsi="Calibri"/>
        </w:rPr>
        <w:t>Determine</w:t>
      </w:r>
      <w:r w:rsidR="00457DA0">
        <w:rPr>
          <w:rFonts w:ascii="Calibri" w:hAnsi="Calibri"/>
          <w:b/>
        </w:rPr>
        <w:t xml:space="preserve"> </w:t>
      </w:r>
      <w:r w:rsidR="00457DA0">
        <w:rPr>
          <w:rFonts w:ascii="Calibri" w:hAnsi="Calibri"/>
        </w:rPr>
        <w:t>the next two terms of the sequence.</w:t>
      </w:r>
      <w:r w:rsidR="00457DA0">
        <w:rPr>
          <w:rFonts w:ascii="Calibri" w:hAnsi="Calibri"/>
          <w:b/>
        </w:rPr>
        <w:tab/>
      </w:r>
      <w:r w:rsidR="00457DA0">
        <w:rPr>
          <w:rFonts w:ascii="Calibri" w:hAnsi="Calibri"/>
          <w:b/>
        </w:rPr>
        <w:tab/>
      </w:r>
      <w:r w:rsidR="00457DA0">
        <w:rPr>
          <w:rFonts w:ascii="Calibri" w:hAnsi="Calibri"/>
          <w:b/>
        </w:rPr>
        <w:tab/>
      </w:r>
      <w:r w:rsidR="00457DA0">
        <w:rPr>
          <w:rFonts w:ascii="Calibri" w:hAnsi="Calibri"/>
          <w:b/>
        </w:rPr>
        <w:tab/>
      </w:r>
      <w:r w:rsidR="00457DA0">
        <w:rPr>
          <w:rFonts w:ascii="Calibri" w:hAnsi="Calibri"/>
          <w:b/>
        </w:rPr>
        <w:tab/>
      </w:r>
      <w:r w:rsidR="00457DA0">
        <w:rPr>
          <w:rFonts w:ascii="Calibri" w:hAnsi="Calibri"/>
          <w:b/>
        </w:rPr>
        <w:tab/>
      </w:r>
      <w:r w:rsidRPr="00214AA4">
        <w:rPr>
          <w:rFonts w:ascii="Calibri" w:hAnsi="Calibri"/>
        </w:rPr>
        <w:t>[</w:t>
      </w:r>
      <w:r w:rsidR="00457DA0">
        <w:rPr>
          <w:rFonts w:ascii="Calibri" w:hAnsi="Calibri"/>
        </w:rPr>
        <w:t>2</w:t>
      </w:r>
      <w:r w:rsidRPr="00214AA4">
        <w:rPr>
          <w:rFonts w:ascii="Calibri" w:hAnsi="Calibri"/>
        </w:rPr>
        <w:t>]</w:t>
      </w:r>
    </w:p>
    <w:p w14:paraId="3A0F9A66" w14:textId="77777777" w:rsidR="00786015" w:rsidRDefault="00786015" w:rsidP="00786015">
      <w:pPr>
        <w:pStyle w:val="NL"/>
        <w:rPr>
          <w:rFonts w:ascii="Calibri" w:hAnsi="Calibri"/>
        </w:rPr>
      </w:pPr>
    </w:p>
    <w:p w14:paraId="20320037" w14:textId="77777777" w:rsidR="00786015" w:rsidRDefault="00786015" w:rsidP="00786015">
      <w:pPr>
        <w:pStyle w:val="NL"/>
        <w:rPr>
          <w:rFonts w:ascii="Calibri" w:hAnsi="Calibri"/>
        </w:rPr>
      </w:pPr>
    </w:p>
    <w:p w14:paraId="36B26EE6" w14:textId="16B3ADF0" w:rsidR="00F27661" w:rsidRDefault="00457DA0" w:rsidP="00457DA0">
      <w:pPr>
        <w:pStyle w:val="NL"/>
        <w:numPr>
          <w:ilvl w:val="2"/>
          <w:numId w:val="24"/>
        </w:numPr>
        <w:ind w:left="1134"/>
        <w:rPr>
          <w:rFonts w:ascii="Calibri" w:hAnsi="Calibri"/>
        </w:rPr>
      </w:pPr>
      <w:r>
        <w:rPr>
          <w:rFonts w:ascii="Calibri" w:hAnsi="Calibri"/>
        </w:rPr>
        <w:t>State a rule for the n</w:t>
      </w:r>
      <w:r w:rsidRPr="00214AA4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term of this sequence.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F27661" w:rsidRPr="00457DA0">
        <w:rPr>
          <w:rFonts w:ascii="Calibri" w:hAnsi="Calibri"/>
        </w:rPr>
        <w:t>[</w:t>
      </w:r>
      <w:r w:rsidR="00BF4E8A">
        <w:rPr>
          <w:rFonts w:ascii="Calibri" w:hAnsi="Calibri"/>
        </w:rPr>
        <w:t>1</w:t>
      </w:r>
      <w:r w:rsidR="00F27661" w:rsidRPr="00457DA0">
        <w:rPr>
          <w:rFonts w:ascii="Calibri" w:hAnsi="Calibri"/>
        </w:rPr>
        <w:t>]</w:t>
      </w:r>
    </w:p>
    <w:p w14:paraId="29DB9C55" w14:textId="77777777" w:rsidR="00786015" w:rsidRDefault="00786015" w:rsidP="00BF4E8A">
      <w:pPr>
        <w:pStyle w:val="NL"/>
        <w:ind w:left="0" w:firstLine="0"/>
        <w:rPr>
          <w:rFonts w:ascii="Calibri" w:hAnsi="Calibri"/>
        </w:rPr>
      </w:pPr>
    </w:p>
    <w:p w14:paraId="524EEF45" w14:textId="77777777" w:rsidR="00BF4E8A" w:rsidRDefault="00BF4E8A" w:rsidP="00BF4E8A">
      <w:pPr>
        <w:pStyle w:val="NL"/>
        <w:ind w:left="0" w:firstLine="0"/>
        <w:rPr>
          <w:rFonts w:ascii="Calibri" w:hAnsi="Calibri"/>
        </w:rPr>
      </w:pPr>
    </w:p>
    <w:p w14:paraId="2723E8DF" w14:textId="3C4F0589" w:rsidR="00457DA0" w:rsidRDefault="00457DA0" w:rsidP="00457DA0">
      <w:pPr>
        <w:pStyle w:val="NL"/>
        <w:numPr>
          <w:ilvl w:val="2"/>
          <w:numId w:val="24"/>
        </w:numPr>
        <w:ind w:left="1134"/>
        <w:rPr>
          <w:rFonts w:ascii="Calibri" w:hAnsi="Calibri"/>
        </w:rPr>
      </w:pPr>
      <w:r>
        <w:rPr>
          <w:rFonts w:ascii="Calibri" w:hAnsi="Calibri"/>
        </w:rPr>
        <w:t xml:space="preserve">Determine </w:t>
      </w:r>
      <w:r w:rsidR="00A6242B" w:rsidRPr="00A6242B">
        <w:rPr>
          <w:position w:val="-12"/>
        </w:rPr>
        <w:object w:dxaOrig="240" w:dyaOrig="360" w14:anchorId="4ACF09DF">
          <v:shape id="_x0000_i1030" type="#_x0000_t75" style="width:12pt;height:18pt" o:ole="">
            <v:imagedata r:id="rId20" o:title=""/>
          </v:shape>
          <o:OLEObject Type="Embed" ProgID="Equation.DSMT4" ShapeID="_x0000_i1030" DrawAspect="Content" ObjectID="_1552032152" r:id="rId21"/>
        </w:objec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457DA0">
        <w:rPr>
          <w:rFonts w:ascii="Calibri" w:hAnsi="Calibri"/>
        </w:rPr>
        <w:tab/>
        <w:t>[</w:t>
      </w:r>
      <w:r w:rsidR="00BF4E8A">
        <w:rPr>
          <w:rFonts w:ascii="Calibri" w:hAnsi="Calibri"/>
        </w:rPr>
        <w:t>2</w:t>
      </w:r>
      <w:r w:rsidRPr="00457DA0">
        <w:rPr>
          <w:rFonts w:ascii="Calibri" w:hAnsi="Calibri"/>
        </w:rPr>
        <w:t>]</w:t>
      </w:r>
    </w:p>
    <w:p w14:paraId="69093F58" w14:textId="77777777" w:rsidR="00786015" w:rsidRDefault="00786015" w:rsidP="00786015">
      <w:pPr>
        <w:pStyle w:val="NL"/>
        <w:rPr>
          <w:rFonts w:ascii="Calibri" w:hAnsi="Calibri"/>
        </w:rPr>
      </w:pPr>
    </w:p>
    <w:p w14:paraId="22D00456" w14:textId="77777777" w:rsidR="00786015" w:rsidRDefault="00786015" w:rsidP="00786015">
      <w:pPr>
        <w:pStyle w:val="NL"/>
        <w:rPr>
          <w:rFonts w:ascii="Calibri" w:hAnsi="Calibri"/>
        </w:rPr>
      </w:pPr>
    </w:p>
    <w:p w14:paraId="1AB2D242" w14:textId="77777777" w:rsidR="00BF4E8A" w:rsidRPr="00457DA0" w:rsidRDefault="00BF4E8A" w:rsidP="00786015">
      <w:pPr>
        <w:pStyle w:val="NL"/>
        <w:rPr>
          <w:rFonts w:ascii="Calibri" w:hAnsi="Calibri"/>
        </w:rPr>
      </w:pPr>
    </w:p>
    <w:p w14:paraId="76554B83" w14:textId="3CE1493C" w:rsidR="00F27661" w:rsidRDefault="00457DA0" w:rsidP="00457DA0">
      <w:pPr>
        <w:pStyle w:val="NL"/>
        <w:numPr>
          <w:ilvl w:val="1"/>
          <w:numId w:val="24"/>
        </w:numPr>
        <w:ind w:left="709"/>
        <w:rPr>
          <w:rFonts w:ascii="Calibri" w:hAnsi="Calibri"/>
        </w:rPr>
      </w:pPr>
      <w:r>
        <w:rPr>
          <w:rFonts w:ascii="Calibri" w:hAnsi="Calibri"/>
        </w:rPr>
        <w:t xml:space="preserve">The first-order recurrence relation </w:t>
      </w:r>
      <w:r w:rsidR="00A6242B" w:rsidRPr="00A6242B">
        <w:rPr>
          <w:position w:val="-12"/>
        </w:rPr>
        <w:object w:dxaOrig="1280" w:dyaOrig="360" w14:anchorId="297E667C">
          <v:shape id="_x0000_i1031" type="#_x0000_t75" style="width:63.75pt;height:18pt" o:ole="">
            <v:imagedata r:id="rId22" o:title=""/>
          </v:shape>
          <o:OLEObject Type="Embed" ProgID="Equation.DSMT4" ShapeID="_x0000_i1031" DrawAspect="Content" ObjectID="_1552032153" r:id="rId23"/>
        </w:object>
      </w:r>
      <w:r w:rsidR="00461497">
        <w:rPr>
          <w:rFonts w:ascii="Calibri" w:hAnsi="Calibri"/>
        </w:rPr>
        <w:t xml:space="preserve"> was used with </w:t>
      </w:r>
      <w:r w:rsidR="00A6242B" w:rsidRPr="00A6242B">
        <w:rPr>
          <w:position w:val="-12"/>
        </w:rPr>
        <w:object w:dxaOrig="580" w:dyaOrig="360" w14:anchorId="072DA9C4">
          <v:shape id="_x0000_i1032" type="#_x0000_t75" style="width:29.25pt;height:18pt" o:ole="">
            <v:imagedata r:id="rId24" o:title=""/>
          </v:shape>
          <o:OLEObject Type="Embed" ProgID="Equation.DSMT4" ShapeID="_x0000_i1032" DrawAspect="Content" ObjectID="_1552032154" r:id="rId25"/>
        </w:object>
      </w:r>
      <w:r w:rsidR="00461497" w:rsidRPr="00461497">
        <w:rPr>
          <w:rFonts w:ascii="Calibri" w:hAnsi="Calibri"/>
        </w:rPr>
        <w:t xml:space="preserve"> to calculate </w:t>
      </w:r>
      <w:r w:rsidR="00A6242B" w:rsidRPr="00A6242B">
        <w:rPr>
          <w:position w:val="-12"/>
        </w:rPr>
        <w:object w:dxaOrig="600" w:dyaOrig="360" w14:anchorId="34DB9338">
          <v:shape id="_x0000_i1033" type="#_x0000_t75" style="width:30pt;height:18pt" o:ole="">
            <v:imagedata r:id="rId26" o:title=""/>
          </v:shape>
          <o:OLEObject Type="Embed" ProgID="Equation.DSMT4" ShapeID="_x0000_i1033" DrawAspect="Content" ObjectID="_1552032155" r:id="rId27"/>
        </w:object>
      </w:r>
      <w:r w:rsidR="00461497" w:rsidRPr="00461497">
        <w:rPr>
          <w:rFonts w:ascii="Calibri" w:hAnsi="Calibri"/>
        </w:rPr>
        <w:t xml:space="preserve">        </w:t>
      </w:r>
      <w:r w:rsidR="00461497">
        <w:rPr>
          <w:rFonts w:ascii="Calibri" w:hAnsi="Calibri"/>
        </w:rPr>
        <w:t xml:space="preserve"> </w:t>
      </w:r>
      <w:r w:rsidR="00342E48">
        <w:rPr>
          <w:rFonts w:ascii="Calibri" w:hAnsi="Calibri"/>
        </w:rPr>
        <w:t xml:space="preserve">   </w:t>
      </w:r>
      <w:r w:rsidR="00461497">
        <w:rPr>
          <w:rFonts w:ascii="Calibri" w:hAnsi="Calibri"/>
        </w:rPr>
        <w:t xml:space="preserve"> </w:t>
      </w:r>
      <w:proofErr w:type="gramStart"/>
      <w:r w:rsidR="00461497" w:rsidRPr="00461497">
        <w:rPr>
          <w:rFonts w:ascii="Calibri" w:hAnsi="Calibri"/>
        </w:rPr>
        <w:t xml:space="preserve">and </w:t>
      </w:r>
      <w:proofErr w:type="gramEnd"/>
      <w:r w:rsidR="00A6242B" w:rsidRPr="00A6242B">
        <w:rPr>
          <w:position w:val="-12"/>
        </w:rPr>
        <w:object w:dxaOrig="600" w:dyaOrig="360" w14:anchorId="1D023709">
          <v:shape id="_x0000_i1034" type="#_x0000_t75" style="width:30pt;height:18pt" o:ole="">
            <v:imagedata r:id="rId28" o:title=""/>
          </v:shape>
          <o:OLEObject Type="Embed" ProgID="Equation.DSMT4" ShapeID="_x0000_i1034" DrawAspect="Content" ObjectID="_1552032156" r:id="rId29"/>
        </w:object>
      </w:r>
      <w:r w:rsidR="00461497">
        <w:rPr>
          <w:rFonts w:ascii="Calibri" w:hAnsi="Calibri"/>
        </w:rPr>
        <w:t xml:space="preserve">. Determine the values of </w:t>
      </w:r>
      <w:r w:rsidR="00927689">
        <w:rPr>
          <w:rFonts w:ascii="Calibri" w:hAnsi="Calibri"/>
          <w:i/>
        </w:rPr>
        <w:t>b</w:t>
      </w:r>
      <w:r w:rsidR="00461497" w:rsidRPr="00461497">
        <w:rPr>
          <w:rFonts w:ascii="Calibri" w:hAnsi="Calibri"/>
          <w:i/>
        </w:rPr>
        <w:t xml:space="preserve">, </w:t>
      </w:r>
      <w:r w:rsidR="00927689">
        <w:rPr>
          <w:rFonts w:ascii="Calibri" w:hAnsi="Calibri"/>
          <w:i/>
        </w:rPr>
        <w:t>c</w:t>
      </w:r>
      <w:r w:rsidR="00461497">
        <w:rPr>
          <w:rFonts w:ascii="Calibri" w:hAnsi="Calibri"/>
        </w:rPr>
        <w:t xml:space="preserve"> </w:t>
      </w:r>
      <w:proofErr w:type="gramStart"/>
      <w:r w:rsidR="00461497">
        <w:rPr>
          <w:rFonts w:ascii="Calibri" w:hAnsi="Calibri"/>
        </w:rPr>
        <w:t xml:space="preserve">and </w:t>
      </w:r>
      <w:proofErr w:type="gramEnd"/>
      <w:r w:rsidR="00A6242B" w:rsidRPr="00A6242B">
        <w:rPr>
          <w:position w:val="-12"/>
        </w:rPr>
        <w:object w:dxaOrig="240" w:dyaOrig="360" w14:anchorId="3AA9C134">
          <v:shape id="_x0000_i1035" type="#_x0000_t75" style="width:12pt;height:18pt" o:ole="">
            <v:imagedata r:id="rId30" o:title=""/>
          </v:shape>
          <o:OLEObject Type="Embed" ProgID="Equation.DSMT4" ShapeID="_x0000_i1035" DrawAspect="Content" ObjectID="_1552032157" r:id="rId31"/>
        </w:object>
      </w:r>
      <w:r w:rsidR="00461497">
        <w:rPr>
          <w:rFonts w:ascii="Calibri" w:hAnsi="Calibri"/>
          <w:b/>
        </w:rPr>
        <w:t>.</w:t>
      </w:r>
      <w:r w:rsidR="00F27661">
        <w:rPr>
          <w:rFonts w:ascii="Calibri" w:hAnsi="Calibri"/>
        </w:rPr>
        <w:tab/>
      </w:r>
      <w:r w:rsidR="00F27661">
        <w:rPr>
          <w:rFonts w:ascii="Calibri" w:hAnsi="Calibri"/>
        </w:rPr>
        <w:tab/>
      </w:r>
      <w:r w:rsidR="00F27661">
        <w:rPr>
          <w:rFonts w:ascii="Calibri" w:hAnsi="Calibri"/>
        </w:rPr>
        <w:tab/>
      </w:r>
      <w:r w:rsidR="00F27661">
        <w:rPr>
          <w:rFonts w:ascii="Calibri" w:hAnsi="Calibri"/>
        </w:rPr>
        <w:tab/>
      </w:r>
      <w:r w:rsidR="00F27661">
        <w:rPr>
          <w:rFonts w:ascii="Calibri" w:hAnsi="Calibri"/>
        </w:rPr>
        <w:tab/>
      </w:r>
      <w:r w:rsidR="00461497">
        <w:rPr>
          <w:rFonts w:ascii="Calibri" w:hAnsi="Calibri"/>
        </w:rPr>
        <w:tab/>
      </w:r>
      <w:r w:rsidR="00F27661">
        <w:rPr>
          <w:rFonts w:ascii="Calibri" w:hAnsi="Calibri"/>
        </w:rPr>
        <w:t>[</w:t>
      </w:r>
      <w:r w:rsidR="00786015">
        <w:rPr>
          <w:rFonts w:ascii="Calibri" w:hAnsi="Calibri"/>
        </w:rPr>
        <w:t>4</w:t>
      </w:r>
      <w:r w:rsidR="00F27661">
        <w:rPr>
          <w:rFonts w:ascii="Calibri" w:hAnsi="Calibri"/>
        </w:rPr>
        <w:t>]</w:t>
      </w:r>
    </w:p>
    <w:p w14:paraId="22FAEC3D" w14:textId="77777777" w:rsidR="00F27661" w:rsidRPr="00214AA4" w:rsidRDefault="00F27661" w:rsidP="00F27661">
      <w:pPr>
        <w:pStyle w:val="NL"/>
        <w:ind w:left="360" w:firstLine="0"/>
        <w:rPr>
          <w:rFonts w:ascii="Calibri" w:hAnsi="Calibri"/>
        </w:rPr>
      </w:pPr>
    </w:p>
    <w:p w14:paraId="5322F252" w14:textId="77777777" w:rsidR="00B05A9E" w:rsidRDefault="00B05A9E" w:rsidP="00B05A9E">
      <w:pPr>
        <w:pStyle w:val="NL"/>
        <w:ind w:left="360" w:firstLine="0"/>
        <w:rPr>
          <w:rFonts w:ascii="Calibri" w:hAnsi="Calibri"/>
        </w:rPr>
      </w:pPr>
    </w:p>
    <w:p w14:paraId="3BC87144" w14:textId="77777777" w:rsidR="00A70A36" w:rsidRDefault="00A70A36" w:rsidP="00B05A9E">
      <w:pPr>
        <w:pStyle w:val="NL"/>
        <w:ind w:left="360" w:firstLine="0"/>
        <w:rPr>
          <w:rFonts w:ascii="Calibri" w:hAnsi="Calibri"/>
        </w:rPr>
      </w:pPr>
    </w:p>
    <w:p w14:paraId="13AE23D5" w14:textId="77777777" w:rsidR="00A70A36" w:rsidRDefault="00A70A36" w:rsidP="00B05A9E">
      <w:pPr>
        <w:pStyle w:val="NL"/>
        <w:ind w:left="360" w:firstLine="0"/>
        <w:rPr>
          <w:rFonts w:ascii="Calibri" w:hAnsi="Calibri"/>
        </w:rPr>
      </w:pPr>
    </w:p>
    <w:p w14:paraId="1AA16BF6" w14:textId="77777777" w:rsidR="00A70A36" w:rsidRDefault="00A70A36" w:rsidP="00B05A9E">
      <w:pPr>
        <w:pStyle w:val="NL"/>
        <w:ind w:left="360" w:firstLine="0"/>
        <w:rPr>
          <w:rFonts w:ascii="Calibri" w:hAnsi="Calibri"/>
        </w:rPr>
      </w:pPr>
    </w:p>
    <w:p w14:paraId="3F04168F" w14:textId="77777777" w:rsidR="00786015" w:rsidRDefault="00786015" w:rsidP="00B27606">
      <w:pPr>
        <w:pStyle w:val="NL"/>
        <w:ind w:left="0" w:firstLine="0"/>
        <w:rPr>
          <w:rFonts w:ascii="Calibri" w:hAnsi="Calibri"/>
        </w:rPr>
      </w:pPr>
    </w:p>
    <w:p w14:paraId="114A37C5" w14:textId="77777777" w:rsidR="00B27606" w:rsidRPr="00F620B0" w:rsidRDefault="00B27606" w:rsidP="00B27606">
      <w:pPr>
        <w:pStyle w:val="NL"/>
        <w:ind w:left="0" w:firstLine="0"/>
        <w:rPr>
          <w:rFonts w:asciiTheme="minorHAnsi" w:hAnsiTheme="minorHAnsi"/>
        </w:rPr>
      </w:pPr>
    </w:p>
    <w:p w14:paraId="163A6E78" w14:textId="4F11CED0" w:rsidR="000E0CB3" w:rsidRPr="00F620B0" w:rsidRDefault="00A70A36" w:rsidP="00A70A36">
      <w:pPr>
        <w:pStyle w:val="QNum"/>
        <w:numPr>
          <w:ilvl w:val="0"/>
          <w:numId w:val="24"/>
        </w:numPr>
        <w:spacing w:after="120"/>
        <w:rPr>
          <w:rFonts w:asciiTheme="minorHAnsi" w:hAnsiTheme="minorHAnsi"/>
          <w:b w:val="0"/>
          <w:sz w:val="20"/>
          <w:szCs w:val="20"/>
        </w:rPr>
      </w:pPr>
      <w:r w:rsidRPr="00F620B0">
        <w:rPr>
          <w:rFonts w:asciiTheme="minorHAnsi" w:hAnsiTheme="minorHAnsi"/>
          <w:b w:val="0"/>
          <w:sz w:val="20"/>
          <w:szCs w:val="20"/>
        </w:rPr>
        <w:t>(</w:t>
      </w:r>
      <w:r w:rsidR="00695F33">
        <w:rPr>
          <w:rFonts w:asciiTheme="minorHAnsi" w:hAnsiTheme="minorHAnsi"/>
          <w:b w:val="0"/>
          <w:sz w:val="20"/>
          <w:szCs w:val="20"/>
        </w:rPr>
        <w:t>5</w:t>
      </w:r>
      <w:r w:rsidRPr="00F620B0">
        <w:rPr>
          <w:rFonts w:asciiTheme="minorHAnsi" w:hAnsiTheme="minorHAnsi"/>
          <w:b w:val="0"/>
          <w:sz w:val="20"/>
          <w:szCs w:val="20"/>
        </w:rPr>
        <w:t xml:space="preserve"> marks)</w:t>
      </w:r>
    </w:p>
    <w:p w14:paraId="5AACA54B" w14:textId="77777777" w:rsidR="000E0CB3" w:rsidRPr="00F620B0" w:rsidRDefault="000E0CB3" w:rsidP="000E0CB3">
      <w:pPr>
        <w:pStyle w:val="Parta0"/>
        <w:numPr>
          <w:ilvl w:val="0"/>
          <w:numId w:val="26"/>
        </w:numPr>
        <w:rPr>
          <w:rFonts w:asciiTheme="minorHAnsi" w:hAnsiTheme="minorHAnsi"/>
          <w:sz w:val="20"/>
        </w:rPr>
      </w:pPr>
      <w:r w:rsidRPr="00F620B0">
        <w:rPr>
          <w:rFonts w:asciiTheme="minorHAnsi" w:hAnsiTheme="minorHAnsi"/>
          <w:sz w:val="20"/>
          <w:lang w:val="en-US"/>
        </w:rPr>
        <w:t>Some consecutive terms of an arithmetic sequence are shown in the table below</w:t>
      </w:r>
      <w:r w:rsidRPr="00F620B0">
        <w:rPr>
          <w:rFonts w:asciiTheme="minorHAnsi" w:hAnsiTheme="minorHAnsi"/>
          <w:sz w:val="20"/>
        </w:rPr>
        <w:t>.</w:t>
      </w:r>
    </w:p>
    <w:p w14:paraId="2C4E14D3" w14:textId="77777777" w:rsidR="000E0CB3" w:rsidRPr="00F620B0" w:rsidRDefault="000E0CB3" w:rsidP="000E0CB3">
      <w:pPr>
        <w:pStyle w:val="Parta0"/>
        <w:rPr>
          <w:rFonts w:asciiTheme="minorHAnsi" w:hAnsiTheme="minorHAnsi"/>
          <w:sz w:val="2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92"/>
        <w:gridCol w:w="1701"/>
        <w:gridCol w:w="1701"/>
        <w:gridCol w:w="1701"/>
        <w:gridCol w:w="1701"/>
      </w:tblGrid>
      <w:tr w:rsidR="000E0CB3" w:rsidRPr="00F620B0" w14:paraId="39C6206F" w14:textId="77777777" w:rsidTr="00A161A9">
        <w:trPr>
          <w:trHeight w:val="397"/>
        </w:trPr>
        <w:tc>
          <w:tcPr>
            <w:tcW w:w="992" w:type="dxa"/>
            <w:vAlign w:val="center"/>
          </w:tcPr>
          <w:p w14:paraId="4A81AFAE" w14:textId="77777777" w:rsidR="000E0CB3" w:rsidRPr="00F620B0" w:rsidRDefault="000E0CB3" w:rsidP="00A161A9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 w:rsidRPr="00F620B0">
              <w:rPr>
                <w:rFonts w:asciiTheme="minorHAnsi" w:hAnsiTheme="minorHAnsi"/>
                <w:sz w:val="20"/>
              </w:rPr>
              <w:t>n</w:t>
            </w:r>
          </w:p>
        </w:tc>
        <w:tc>
          <w:tcPr>
            <w:tcW w:w="1701" w:type="dxa"/>
            <w:vAlign w:val="center"/>
          </w:tcPr>
          <w:p w14:paraId="6C3D758F" w14:textId="1B3965E0" w:rsidR="000E0CB3" w:rsidRPr="00F620B0" w:rsidRDefault="001972E1" w:rsidP="00A161A9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CD3D681" w14:textId="752B2D0D" w:rsidR="000E0CB3" w:rsidRPr="00F620B0" w:rsidRDefault="001972E1" w:rsidP="00A161A9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35D8C78A" w14:textId="19CC134C" w:rsidR="000E0CB3" w:rsidRPr="00F620B0" w:rsidRDefault="001972E1" w:rsidP="00A161A9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586BC735" w14:textId="1DCD0B8E" w:rsidR="000E0CB3" w:rsidRPr="00F620B0" w:rsidRDefault="001972E1" w:rsidP="00A161A9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</w:tr>
      <w:tr w:rsidR="000E0CB3" w:rsidRPr="00F620B0" w14:paraId="1DDB8F2E" w14:textId="77777777" w:rsidTr="00A161A9">
        <w:tc>
          <w:tcPr>
            <w:tcW w:w="992" w:type="dxa"/>
            <w:vAlign w:val="center"/>
          </w:tcPr>
          <w:p w14:paraId="00D7168C" w14:textId="24457458" w:rsidR="000E0CB3" w:rsidRPr="00F620B0" w:rsidRDefault="00A6242B" w:rsidP="00A6242B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 w:rsidRPr="00A6242B">
              <w:rPr>
                <w:position w:val="-12"/>
              </w:rPr>
              <w:object w:dxaOrig="260" w:dyaOrig="360" w14:anchorId="30135E7A">
                <v:shape id="_x0000_i1036" type="#_x0000_t75" style="width:12.75pt;height:18pt" o:ole="">
                  <v:imagedata r:id="rId32" o:title=""/>
                </v:shape>
                <o:OLEObject Type="Embed" ProgID="Equation.DSMT4" ShapeID="_x0000_i1036" DrawAspect="Content" ObjectID="_1552032158" r:id="rId33"/>
              </w:object>
            </w:r>
            <w:r w:rsidR="000E0CB3" w:rsidRPr="00F620B0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688B2A1" w14:textId="00E245AA" w:rsidR="000E0CB3" w:rsidRPr="00F620B0" w:rsidRDefault="000E0CB3" w:rsidP="001972E1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 w:rsidRPr="00F620B0">
              <w:rPr>
                <w:rFonts w:asciiTheme="minorHAnsi" w:hAnsiTheme="minorHAnsi"/>
                <w:sz w:val="20"/>
              </w:rPr>
              <w:t>2</w:t>
            </w:r>
            <w:r w:rsidR="001972E1">
              <w:rPr>
                <w:rFonts w:asciiTheme="minorHAnsi" w:hAnsiTheme="minorHAnsi"/>
                <w:sz w:val="20"/>
              </w:rPr>
              <w:t>2</w:t>
            </w:r>
            <w:r w:rsidRPr="00F620B0">
              <w:rPr>
                <w:rFonts w:asciiTheme="minorHAnsi" w:hAnsiTheme="minorHAnsi"/>
                <w:sz w:val="20"/>
              </w:rPr>
              <w:t>.5</w:t>
            </w:r>
          </w:p>
        </w:tc>
        <w:tc>
          <w:tcPr>
            <w:tcW w:w="1701" w:type="dxa"/>
            <w:vAlign w:val="center"/>
          </w:tcPr>
          <w:p w14:paraId="5539A60D" w14:textId="5D916614" w:rsidR="000E0CB3" w:rsidRPr="00F620B0" w:rsidRDefault="000E0CB3" w:rsidP="001972E1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 w:rsidRPr="00F620B0">
              <w:rPr>
                <w:rFonts w:asciiTheme="minorHAnsi" w:hAnsiTheme="minorHAnsi"/>
                <w:sz w:val="20"/>
              </w:rPr>
              <w:t>24.</w:t>
            </w:r>
            <w:r w:rsidR="001972E1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1FA424AE" w14:textId="22564CBF" w:rsidR="000E0CB3" w:rsidRPr="00F620B0" w:rsidRDefault="001972E1" w:rsidP="00A161A9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27.1</w:t>
            </w:r>
          </w:p>
        </w:tc>
        <w:tc>
          <w:tcPr>
            <w:tcW w:w="1701" w:type="dxa"/>
            <w:vAlign w:val="center"/>
          </w:tcPr>
          <w:p w14:paraId="771FE686" w14:textId="7F1179B9" w:rsidR="000E0CB3" w:rsidRPr="00F620B0" w:rsidRDefault="000E0CB3" w:rsidP="001972E1">
            <w:pPr>
              <w:pStyle w:val="Parta0"/>
              <w:ind w:left="0" w:firstLine="0"/>
              <w:jc w:val="center"/>
              <w:rPr>
                <w:rFonts w:asciiTheme="minorHAnsi" w:hAnsiTheme="minorHAnsi"/>
                <w:sz w:val="20"/>
              </w:rPr>
            </w:pPr>
            <w:r w:rsidRPr="00F620B0">
              <w:rPr>
                <w:rFonts w:asciiTheme="minorHAnsi" w:hAnsiTheme="minorHAnsi"/>
                <w:sz w:val="20"/>
              </w:rPr>
              <w:t>29.</w:t>
            </w:r>
            <w:r w:rsidR="001972E1">
              <w:rPr>
                <w:rFonts w:asciiTheme="minorHAnsi" w:hAnsiTheme="minorHAnsi"/>
                <w:sz w:val="20"/>
              </w:rPr>
              <w:t>4</w:t>
            </w:r>
          </w:p>
        </w:tc>
      </w:tr>
    </w:tbl>
    <w:p w14:paraId="0B108BCA" w14:textId="77777777" w:rsidR="000E0CB3" w:rsidRPr="00F620B0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14CF8114" w14:textId="77777777" w:rsidR="000E0CB3" w:rsidRPr="00F620B0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779794AF" w14:textId="22079809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  <w:r w:rsidRPr="00F620B0">
        <w:rPr>
          <w:rFonts w:asciiTheme="minorHAnsi" w:hAnsiTheme="minorHAnsi"/>
          <w:sz w:val="20"/>
        </w:rPr>
        <w:t>(i)</w:t>
      </w:r>
      <w:r w:rsidRPr="00F620B0">
        <w:rPr>
          <w:rFonts w:asciiTheme="minorHAnsi" w:hAnsiTheme="minorHAnsi"/>
          <w:sz w:val="20"/>
        </w:rPr>
        <w:tab/>
        <w:t xml:space="preserve">Determine the </w:t>
      </w:r>
      <w:r w:rsidR="00A34507">
        <w:rPr>
          <w:rFonts w:asciiTheme="minorHAnsi" w:hAnsiTheme="minorHAnsi"/>
          <w:sz w:val="20"/>
        </w:rPr>
        <w:t>ninth</w:t>
      </w:r>
      <w:r w:rsidRPr="00F620B0">
        <w:rPr>
          <w:rFonts w:asciiTheme="minorHAnsi" w:hAnsiTheme="minorHAnsi"/>
          <w:sz w:val="20"/>
        </w:rPr>
        <w:t xml:space="preserve"> term of this sequence.</w:t>
      </w:r>
      <w:r w:rsidRPr="00F620B0">
        <w:rPr>
          <w:rFonts w:asciiTheme="minorHAnsi" w:hAnsiTheme="minorHAnsi"/>
          <w:sz w:val="20"/>
        </w:rPr>
        <w:tab/>
        <w:t>(2 marks)</w:t>
      </w:r>
    </w:p>
    <w:p w14:paraId="0D2FF52A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03DCFBD7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4FB627B1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1A1DA12C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7DBCCFBA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4F79FBFE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15C52EFF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48A89972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071375B9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  <w:r w:rsidRPr="00F620B0">
        <w:rPr>
          <w:rFonts w:asciiTheme="minorHAnsi" w:hAnsiTheme="minorHAnsi"/>
          <w:sz w:val="20"/>
        </w:rPr>
        <w:t>(ii)</w:t>
      </w:r>
      <w:r w:rsidRPr="00F620B0">
        <w:rPr>
          <w:rFonts w:asciiTheme="minorHAnsi" w:hAnsiTheme="minorHAnsi"/>
          <w:sz w:val="20"/>
        </w:rPr>
        <w:tab/>
        <w:t>Determine the first term of the sequence.</w:t>
      </w:r>
      <w:r w:rsidRPr="00F620B0">
        <w:rPr>
          <w:rFonts w:asciiTheme="minorHAnsi" w:hAnsiTheme="minorHAnsi"/>
          <w:sz w:val="20"/>
        </w:rPr>
        <w:tab/>
        <w:t>(1 marks)</w:t>
      </w:r>
    </w:p>
    <w:p w14:paraId="1097DC61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2CEE221F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469FD188" w14:textId="77777777" w:rsidR="000E0CB3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723E339E" w14:textId="77777777" w:rsidR="00695F33" w:rsidRDefault="00695F33" w:rsidP="000E0CB3">
      <w:pPr>
        <w:pStyle w:val="Partai0"/>
        <w:rPr>
          <w:rFonts w:asciiTheme="minorHAnsi" w:hAnsiTheme="minorHAnsi"/>
          <w:sz w:val="20"/>
        </w:rPr>
      </w:pPr>
    </w:p>
    <w:p w14:paraId="574F1A26" w14:textId="77777777" w:rsidR="00695F33" w:rsidRDefault="00695F33" w:rsidP="000E0CB3">
      <w:pPr>
        <w:pStyle w:val="Partai0"/>
        <w:rPr>
          <w:rFonts w:asciiTheme="minorHAnsi" w:hAnsiTheme="minorHAnsi"/>
          <w:sz w:val="20"/>
        </w:rPr>
      </w:pPr>
    </w:p>
    <w:p w14:paraId="10AB176C" w14:textId="77777777" w:rsidR="00695F33" w:rsidRPr="00F620B0" w:rsidRDefault="00695F33" w:rsidP="000E0CB3">
      <w:pPr>
        <w:pStyle w:val="Partai0"/>
        <w:rPr>
          <w:rFonts w:asciiTheme="minorHAnsi" w:hAnsiTheme="minorHAnsi"/>
          <w:sz w:val="20"/>
        </w:rPr>
      </w:pPr>
    </w:p>
    <w:p w14:paraId="7C36392D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473C6D55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743B24A0" w14:textId="498AF0A1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  <w:r w:rsidRPr="00F620B0">
        <w:rPr>
          <w:rFonts w:asciiTheme="minorHAnsi" w:hAnsiTheme="minorHAnsi"/>
          <w:sz w:val="20"/>
        </w:rPr>
        <w:t>(iii)</w:t>
      </w:r>
      <w:r w:rsidRPr="00F620B0">
        <w:rPr>
          <w:rFonts w:asciiTheme="minorHAnsi" w:hAnsiTheme="minorHAnsi"/>
          <w:sz w:val="20"/>
        </w:rPr>
        <w:tab/>
        <w:t xml:space="preserve">State a </w:t>
      </w:r>
      <w:r w:rsidR="00695F33">
        <w:rPr>
          <w:rFonts w:asciiTheme="minorHAnsi" w:hAnsiTheme="minorHAnsi"/>
          <w:sz w:val="20"/>
        </w:rPr>
        <w:t>difference equation for</w:t>
      </w:r>
      <w:r w:rsidRPr="00F620B0">
        <w:rPr>
          <w:rFonts w:asciiTheme="minorHAnsi" w:hAnsiTheme="minorHAnsi"/>
          <w:sz w:val="20"/>
        </w:rPr>
        <w:t xml:space="preserve"> this sequence.</w:t>
      </w:r>
      <w:r w:rsidRPr="00F620B0">
        <w:rPr>
          <w:rFonts w:asciiTheme="minorHAnsi" w:hAnsiTheme="minorHAnsi"/>
          <w:sz w:val="20"/>
        </w:rPr>
        <w:tab/>
        <w:t>(2 marks)</w:t>
      </w:r>
    </w:p>
    <w:p w14:paraId="1BF90AA9" w14:textId="12443E16" w:rsidR="000E0CB3" w:rsidRPr="00F620B0" w:rsidRDefault="00695F33" w:rsidP="00695F33">
      <w:pPr>
        <w:pStyle w:val="Partai0"/>
        <w:tabs>
          <w:tab w:val="clear" w:pos="9469"/>
          <w:tab w:val="left" w:pos="2941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14:paraId="3C1AA4AD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652C4BED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6F699D15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41BC349A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6C3AC917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3D54C4BF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780CAFC5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19C01759" w14:textId="77777777" w:rsidR="000E0CB3" w:rsidRPr="00F620B0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794C71B1" w14:textId="77777777" w:rsidR="000E0CB3" w:rsidRPr="00F620B0" w:rsidRDefault="000E0CB3" w:rsidP="000E0CB3">
      <w:pPr>
        <w:pStyle w:val="Parta0"/>
        <w:rPr>
          <w:rFonts w:asciiTheme="minorHAnsi" w:hAnsiTheme="minorHAnsi"/>
          <w:sz w:val="20"/>
        </w:rPr>
      </w:pPr>
    </w:p>
    <w:p w14:paraId="04B294A2" w14:textId="77777777" w:rsidR="000E0CB3" w:rsidRPr="00F620B0" w:rsidRDefault="000E0CB3" w:rsidP="000E0CB3">
      <w:pPr>
        <w:pStyle w:val="Parta0"/>
        <w:rPr>
          <w:rFonts w:asciiTheme="minorHAnsi" w:hAnsiTheme="minorHAnsi"/>
          <w:sz w:val="20"/>
        </w:rPr>
      </w:pPr>
      <w:r w:rsidRPr="00F620B0">
        <w:rPr>
          <w:rFonts w:asciiTheme="minorHAnsi" w:hAnsiTheme="minorHAnsi"/>
          <w:sz w:val="20"/>
        </w:rPr>
        <w:tab/>
      </w:r>
    </w:p>
    <w:p w14:paraId="6A34892C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7C7F5B4F" w14:textId="77777777" w:rsidR="000E0CB3" w:rsidRPr="00F620B0" w:rsidRDefault="000E0CB3" w:rsidP="000E0CB3">
      <w:pPr>
        <w:pStyle w:val="Partai0"/>
        <w:rPr>
          <w:rFonts w:asciiTheme="minorHAnsi" w:hAnsiTheme="minorHAnsi"/>
          <w:sz w:val="20"/>
        </w:rPr>
      </w:pPr>
    </w:p>
    <w:p w14:paraId="7ECC953D" w14:textId="77777777" w:rsidR="00786015" w:rsidRPr="00F620B0" w:rsidRDefault="00786015" w:rsidP="00B05A9E">
      <w:pPr>
        <w:pStyle w:val="NL"/>
        <w:ind w:left="360" w:firstLine="0"/>
        <w:rPr>
          <w:rFonts w:asciiTheme="minorHAnsi" w:hAnsiTheme="minorHAnsi"/>
        </w:rPr>
      </w:pPr>
    </w:p>
    <w:p w14:paraId="09863748" w14:textId="77777777" w:rsidR="00786015" w:rsidRPr="00214AA4" w:rsidRDefault="00786015" w:rsidP="00B05A9E">
      <w:pPr>
        <w:pStyle w:val="NL"/>
        <w:ind w:left="360" w:firstLine="0"/>
        <w:rPr>
          <w:rFonts w:ascii="Calibri" w:hAnsi="Calibri"/>
        </w:rPr>
      </w:pPr>
    </w:p>
    <w:p w14:paraId="21432A44" w14:textId="7D036AD7" w:rsidR="00786015" w:rsidRPr="00100161" w:rsidRDefault="00474AE8" w:rsidP="00786015">
      <w:pPr>
        <w:pStyle w:val="NL"/>
        <w:ind w:left="360" w:firstLine="0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 xml:space="preserve">End of </w:t>
      </w:r>
      <w:r w:rsidR="00941996">
        <w:rPr>
          <w:rFonts w:ascii="Calibri" w:hAnsi="Calibri"/>
          <w:b/>
        </w:rPr>
        <w:t>Section One</w:t>
      </w:r>
    </w:p>
    <w:sectPr w:rsidR="00786015" w:rsidRPr="00100161" w:rsidSect="009F71F7">
      <w:headerReference w:type="default" r:id="rId34"/>
      <w:headerReference w:type="firs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6F101" w14:textId="77777777" w:rsidR="00D53588" w:rsidRDefault="00D53588" w:rsidP="00B37D21">
      <w:r>
        <w:separator/>
      </w:r>
    </w:p>
  </w:endnote>
  <w:endnote w:type="continuationSeparator" w:id="0">
    <w:p w14:paraId="7E9B976D" w14:textId="77777777" w:rsidR="00D53588" w:rsidRDefault="00D53588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97437" w14:textId="77777777" w:rsidR="00D53588" w:rsidRDefault="00D53588" w:rsidP="00B37D21">
      <w:r>
        <w:separator/>
      </w:r>
    </w:p>
  </w:footnote>
  <w:footnote w:type="continuationSeparator" w:id="0">
    <w:p w14:paraId="312C26CD" w14:textId="77777777" w:rsidR="00D53588" w:rsidRDefault="00D53588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2E43E4" w:rsidRDefault="002E43E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E6">
          <w:rPr>
            <w:noProof/>
          </w:rPr>
          <w:t>3</w:t>
        </w:r>
        <w:r>
          <w:fldChar w:fldCharType="end"/>
        </w:r>
      </w:p>
    </w:sdtContent>
  </w:sdt>
  <w:p w14:paraId="48D788AE" w14:textId="77777777" w:rsidR="002E43E4" w:rsidRDefault="002E4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2E43E4" w:rsidRPr="0021694B" w:rsidRDefault="002E43E4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85A"/>
    <w:multiLevelType w:val="hybridMultilevel"/>
    <w:tmpl w:val="9E0CA47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85EA0"/>
    <w:multiLevelType w:val="hybridMultilevel"/>
    <w:tmpl w:val="DD2A12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ACF0746"/>
    <w:multiLevelType w:val="hybridMultilevel"/>
    <w:tmpl w:val="01C2A72A"/>
    <w:lvl w:ilvl="0" w:tplc="6DDE38BC">
      <w:start w:val="1"/>
      <w:numFmt w:val="lowerLetter"/>
      <w:lvlText w:val="(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6C3AD7"/>
    <w:multiLevelType w:val="hybridMultilevel"/>
    <w:tmpl w:val="379CC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26"/>
  </w:num>
  <w:num w:numId="5">
    <w:abstractNumId w:val="4"/>
  </w:num>
  <w:num w:numId="6">
    <w:abstractNumId w:val="7"/>
  </w:num>
  <w:num w:numId="7">
    <w:abstractNumId w:val="21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22"/>
  </w:num>
  <w:num w:numId="13">
    <w:abstractNumId w:val="23"/>
  </w:num>
  <w:num w:numId="14">
    <w:abstractNumId w:val="15"/>
  </w:num>
  <w:num w:numId="15">
    <w:abstractNumId w:val="24"/>
  </w:num>
  <w:num w:numId="16">
    <w:abstractNumId w:val="18"/>
  </w:num>
  <w:num w:numId="17">
    <w:abstractNumId w:val="19"/>
  </w:num>
  <w:num w:numId="18">
    <w:abstractNumId w:val="12"/>
  </w:num>
  <w:num w:numId="19">
    <w:abstractNumId w:val="25"/>
  </w:num>
  <w:num w:numId="20">
    <w:abstractNumId w:val="13"/>
  </w:num>
  <w:num w:numId="21">
    <w:abstractNumId w:val="5"/>
  </w:num>
  <w:num w:numId="22">
    <w:abstractNumId w:val="14"/>
  </w:num>
  <w:num w:numId="23">
    <w:abstractNumId w:val="20"/>
  </w:num>
  <w:num w:numId="24">
    <w:abstractNumId w:val="3"/>
  </w:num>
  <w:num w:numId="25">
    <w:abstractNumId w:val="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37FA5"/>
    <w:rsid w:val="00042893"/>
    <w:rsid w:val="00062AC0"/>
    <w:rsid w:val="00091475"/>
    <w:rsid w:val="000961A7"/>
    <w:rsid w:val="000A0817"/>
    <w:rsid w:val="000B55E3"/>
    <w:rsid w:val="000D2C41"/>
    <w:rsid w:val="000D62DD"/>
    <w:rsid w:val="000E0CB3"/>
    <w:rsid w:val="00100161"/>
    <w:rsid w:val="0010238F"/>
    <w:rsid w:val="00116A1A"/>
    <w:rsid w:val="00120304"/>
    <w:rsid w:val="001255F1"/>
    <w:rsid w:val="00150262"/>
    <w:rsid w:val="0015459B"/>
    <w:rsid w:val="001972E1"/>
    <w:rsid w:val="001A1E91"/>
    <w:rsid w:val="001C4D80"/>
    <w:rsid w:val="001F092A"/>
    <w:rsid w:val="00214AA4"/>
    <w:rsid w:val="0021694B"/>
    <w:rsid w:val="002172BE"/>
    <w:rsid w:val="0024622D"/>
    <w:rsid w:val="002520A1"/>
    <w:rsid w:val="0027202E"/>
    <w:rsid w:val="00292E6B"/>
    <w:rsid w:val="002A636F"/>
    <w:rsid w:val="002D1D14"/>
    <w:rsid w:val="002D501B"/>
    <w:rsid w:val="002E43E4"/>
    <w:rsid w:val="002E5B46"/>
    <w:rsid w:val="002E5E9D"/>
    <w:rsid w:val="002E641C"/>
    <w:rsid w:val="00305C08"/>
    <w:rsid w:val="00325B9E"/>
    <w:rsid w:val="00334AC9"/>
    <w:rsid w:val="00341E48"/>
    <w:rsid w:val="00342E48"/>
    <w:rsid w:val="0035145D"/>
    <w:rsid w:val="00353D57"/>
    <w:rsid w:val="00396686"/>
    <w:rsid w:val="003A59CD"/>
    <w:rsid w:val="003D1209"/>
    <w:rsid w:val="003F369D"/>
    <w:rsid w:val="003F633B"/>
    <w:rsid w:val="0040553E"/>
    <w:rsid w:val="00413103"/>
    <w:rsid w:val="0042435B"/>
    <w:rsid w:val="00457DA0"/>
    <w:rsid w:val="00461497"/>
    <w:rsid w:val="00473649"/>
    <w:rsid w:val="00474AE8"/>
    <w:rsid w:val="0049739A"/>
    <w:rsid w:val="004E6018"/>
    <w:rsid w:val="00505D23"/>
    <w:rsid w:val="00505D68"/>
    <w:rsid w:val="00560662"/>
    <w:rsid w:val="005646DF"/>
    <w:rsid w:val="00584598"/>
    <w:rsid w:val="0059096B"/>
    <w:rsid w:val="005D18DD"/>
    <w:rsid w:val="005E07D0"/>
    <w:rsid w:val="005E59DF"/>
    <w:rsid w:val="006079F3"/>
    <w:rsid w:val="00616692"/>
    <w:rsid w:val="006435FA"/>
    <w:rsid w:val="006543DD"/>
    <w:rsid w:val="00661AC7"/>
    <w:rsid w:val="006725C9"/>
    <w:rsid w:val="00676F12"/>
    <w:rsid w:val="00695F33"/>
    <w:rsid w:val="006C282F"/>
    <w:rsid w:val="006E4529"/>
    <w:rsid w:val="006F616C"/>
    <w:rsid w:val="007224CC"/>
    <w:rsid w:val="00722FC5"/>
    <w:rsid w:val="007374ED"/>
    <w:rsid w:val="007459CE"/>
    <w:rsid w:val="007545A7"/>
    <w:rsid w:val="00756D89"/>
    <w:rsid w:val="007615C7"/>
    <w:rsid w:val="00786015"/>
    <w:rsid w:val="00795D03"/>
    <w:rsid w:val="007B0898"/>
    <w:rsid w:val="007B08E6"/>
    <w:rsid w:val="007B1143"/>
    <w:rsid w:val="00804E6D"/>
    <w:rsid w:val="00822FE6"/>
    <w:rsid w:val="008773B2"/>
    <w:rsid w:val="008A3CA9"/>
    <w:rsid w:val="008D4A5D"/>
    <w:rsid w:val="00901C28"/>
    <w:rsid w:val="00907E64"/>
    <w:rsid w:val="00920368"/>
    <w:rsid w:val="00927689"/>
    <w:rsid w:val="00941996"/>
    <w:rsid w:val="00955E5C"/>
    <w:rsid w:val="00960B19"/>
    <w:rsid w:val="009745FF"/>
    <w:rsid w:val="009C6609"/>
    <w:rsid w:val="009F30C0"/>
    <w:rsid w:val="009F71F7"/>
    <w:rsid w:val="00A0323C"/>
    <w:rsid w:val="00A0551C"/>
    <w:rsid w:val="00A11447"/>
    <w:rsid w:val="00A34507"/>
    <w:rsid w:val="00A6242B"/>
    <w:rsid w:val="00A6727F"/>
    <w:rsid w:val="00A70A36"/>
    <w:rsid w:val="00AC287D"/>
    <w:rsid w:val="00AF0507"/>
    <w:rsid w:val="00B02F93"/>
    <w:rsid w:val="00B05A9E"/>
    <w:rsid w:val="00B1554D"/>
    <w:rsid w:val="00B24477"/>
    <w:rsid w:val="00B27606"/>
    <w:rsid w:val="00B37D21"/>
    <w:rsid w:val="00B47629"/>
    <w:rsid w:val="00B728C0"/>
    <w:rsid w:val="00B83175"/>
    <w:rsid w:val="00BE0A72"/>
    <w:rsid w:val="00BF4E8A"/>
    <w:rsid w:val="00C45326"/>
    <w:rsid w:val="00C5221F"/>
    <w:rsid w:val="00C549B7"/>
    <w:rsid w:val="00C63808"/>
    <w:rsid w:val="00C760F4"/>
    <w:rsid w:val="00CC159A"/>
    <w:rsid w:val="00D36113"/>
    <w:rsid w:val="00D471EE"/>
    <w:rsid w:val="00D53588"/>
    <w:rsid w:val="00D761F3"/>
    <w:rsid w:val="00D77D71"/>
    <w:rsid w:val="00D851AE"/>
    <w:rsid w:val="00D921FD"/>
    <w:rsid w:val="00DA6320"/>
    <w:rsid w:val="00DA7F68"/>
    <w:rsid w:val="00DB3336"/>
    <w:rsid w:val="00DE2FCA"/>
    <w:rsid w:val="00DF0DFA"/>
    <w:rsid w:val="00DF3D2A"/>
    <w:rsid w:val="00E07CBA"/>
    <w:rsid w:val="00E10752"/>
    <w:rsid w:val="00E96217"/>
    <w:rsid w:val="00F0122A"/>
    <w:rsid w:val="00F208DB"/>
    <w:rsid w:val="00F27661"/>
    <w:rsid w:val="00F4419B"/>
    <w:rsid w:val="00F46224"/>
    <w:rsid w:val="00F551F2"/>
    <w:rsid w:val="00F620B0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bhead">
    <w:name w:val="i - b head"/>
    <w:basedOn w:val="Normal"/>
    <w:next w:val="Normal"/>
    <w:uiPriority w:val="99"/>
    <w:rsid w:val="00037FA5"/>
    <w:pPr>
      <w:widowControl w:val="0"/>
      <w:suppressAutoHyphens/>
      <w:autoSpaceDE w:val="0"/>
      <w:autoSpaceDN w:val="0"/>
      <w:adjustRightInd w:val="0"/>
      <w:spacing w:before="170" w:after="113" w:line="460" w:lineRule="atLeast"/>
    </w:pPr>
    <w:rPr>
      <w:rFonts w:ascii="HelveticaNeueLTStd-Roman" w:hAnsi="HelveticaNeueLTStd-Roman" w:cs="HelveticaNeueLTStd-Roman"/>
      <w:color w:val="00FFFF"/>
      <w:sz w:val="40"/>
      <w:szCs w:val="40"/>
    </w:rPr>
  </w:style>
  <w:style w:type="character" w:customStyle="1" w:styleId="Minionmath0">
    <w:name w:val="Minion_math"/>
    <w:uiPriority w:val="1"/>
    <w:qFormat/>
    <w:rsid w:val="00037FA5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paragraph" w:customStyle="1" w:styleId="Parta0">
    <w:name w:val="Part(a)"/>
    <w:basedOn w:val="Normal"/>
    <w:qFormat/>
    <w:rsid w:val="000E0CB3"/>
    <w:pPr>
      <w:tabs>
        <w:tab w:val="left" w:pos="680"/>
        <w:tab w:val="right" w:pos="9469"/>
      </w:tabs>
      <w:ind w:left="680" w:hanging="680"/>
    </w:pPr>
    <w:rPr>
      <w:rFonts w:ascii="Arial" w:hAnsi="Arial"/>
      <w:sz w:val="22"/>
      <w:szCs w:val="20"/>
    </w:rPr>
  </w:style>
  <w:style w:type="paragraph" w:customStyle="1" w:styleId="Partai0">
    <w:name w:val="Part(a)(i)"/>
    <w:basedOn w:val="Parta0"/>
    <w:qFormat/>
    <w:rsid w:val="000E0CB3"/>
    <w:pPr>
      <w:ind w:left="1360"/>
    </w:pPr>
  </w:style>
  <w:style w:type="character" w:customStyle="1" w:styleId="Variable">
    <w:name w:val="Variable"/>
    <w:uiPriority w:val="1"/>
    <w:qFormat/>
    <w:rsid w:val="000E0CB3"/>
    <w:rPr>
      <w:rFonts w:ascii="Times New Roman" w:hAnsi="Times New Roman"/>
      <w:i/>
      <w:sz w:val="24"/>
    </w:rPr>
  </w:style>
  <w:style w:type="character" w:customStyle="1" w:styleId="MTConvertedEquation">
    <w:name w:val="MTConvertedEquation"/>
    <w:basedOn w:val="DefaultParagraphFont"/>
    <w:rsid w:val="00A6242B"/>
    <w:rPr>
      <w:rFonts w:ascii="Calibri" w:hAnsi="Calibr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bhead">
    <w:name w:val="i - b head"/>
    <w:basedOn w:val="Normal"/>
    <w:next w:val="Normal"/>
    <w:uiPriority w:val="99"/>
    <w:rsid w:val="00037FA5"/>
    <w:pPr>
      <w:widowControl w:val="0"/>
      <w:suppressAutoHyphens/>
      <w:autoSpaceDE w:val="0"/>
      <w:autoSpaceDN w:val="0"/>
      <w:adjustRightInd w:val="0"/>
      <w:spacing w:before="170" w:after="113" w:line="460" w:lineRule="atLeast"/>
    </w:pPr>
    <w:rPr>
      <w:rFonts w:ascii="HelveticaNeueLTStd-Roman" w:hAnsi="HelveticaNeueLTStd-Roman" w:cs="HelveticaNeueLTStd-Roman"/>
      <w:color w:val="00FFFF"/>
      <w:sz w:val="40"/>
      <w:szCs w:val="40"/>
    </w:rPr>
  </w:style>
  <w:style w:type="character" w:customStyle="1" w:styleId="Minionmath0">
    <w:name w:val="Minion_math"/>
    <w:uiPriority w:val="1"/>
    <w:qFormat/>
    <w:rsid w:val="00037FA5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paragraph" w:customStyle="1" w:styleId="Parta0">
    <w:name w:val="Part(a)"/>
    <w:basedOn w:val="Normal"/>
    <w:qFormat/>
    <w:rsid w:val="000E0CB3"/>
    <w:pPr>
      <w:tabs>
        <w:tab w:val="left" w:pos="680"/>
        <w:tab w:val="right" w:pos="9469"/>
      </w:tabs>
      <w:ind w:left="680" w:hanging="680"/>
    </w:pPr>
    <w:rPr>
      <w:rFonts w:ascii="Arial" w:hAnsi="Arial"/>
      <w:sz w:val="22"/>
      <w:szCs w:val="20"/>
    </w:rPr>
  </w:style>
  <w:style w:type="paragraph" w:customStyle="1" w:styleId="Partai0">
    <w:name w:val="Part(a)(i)"/>
    <w:basedOn w:val="Parta0"/>
    <w:qFormat/>
    <w:rsid w:val="000E0CB3"/>
    <w:pPr>
      <w:ind w:left="1360"/>
    </w:pPr>
  </w:style>
  <w:style w:type="character" w:customStyle="1" w:styleId="Variable">
    <w:name w:val="Variable"/>
    <w:uiPriority w:val="1"/>
    <w:qFormat/>
    <w:rsid w:val="000E0CB3"/>
    <w:rPr>
      <w:rFonts w:ascii="Times New Roman" w:hAnsi="Times New Roman"/>
      <w:i/>
      <w:sz w:val="24"/>
    </w:rPr>
  </w:style>
  <w:style w:type="character" w:customStyle="1" w:styleId="MTConvertedEquation">
    <w:name w:val="MTConvertedEquation"/>
    <w:basedOn w:val="DefaultParagraphFont"/>
    <w:rsid w:val="00A6242B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C7FF5-2D56-4360-BEBD-AE006E9C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65</cp:revision>
  <cp:lastPrinted>2017-03-21T00:02:00Z</cp:lastPrinted>
  <dcterms:created xsi:type="dcterms:W3CDTF">2014-05-12T00:59:00Z</dcterms:created>
  <dcterms:modified xsi:type="dcterms:W3CDTF">2017-03-26T03:16:00Z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