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48" w:type="dxa"/>
        <w:tblLayout w:type="fixed"/>
        <w:tblLook w:val="01E0" w:firstRow="1" w:lastRow="1" w:firstColumn="1" w:lastColumn="1" w:noHBand="0" w:noVBand="0"/>
      </w:tblPr>
      <w:tblGrid>
        <w:gridCol w:w="1728"/>
        <w:gridCol w:w="2208"/>
        <w:gridCol w:w="942"/>
        <w:gridCol w:w="3510"/>
        <w:gridCol w:w="1308"/>
        <w:gridCol w:w="852"/>
      </w:tblGrid>
      <w:tr w:rsidR="002F2EC8" w14:paraId="0E3FD2C8" w14:textId="77777777" w:rsidTr="0018294F">
        <w:trPr>
          <w:trHeight w:val="476"/>
        </w:trPr>
        <w:tc>
          <w:tcPr>
            <w:tcW w:w="1728" w:type="dxa"/>
          </w:tcPr>
          <w:p w14:paraId="2626BD39" w14:textId="18704140" w:rsidR="002F2EC8" w:rsidRDefault="002F2EC8" w:rsidP="001B31D9">
            <w:pPr>
              <w:pStyle w:val="Header"/>
              <w:tabs>
                <w:tab w:val="clear" w:pos="4153"/>
                <w:tab w:val="clear" w:pos="8306"/>
                <w:tab w:val="center" w:pos="-1980"/>
              </w:tabs>
            </w:pPr>
            <w:r>
              <w:t xml:space="preserve">Name: </w:t>
            </w:r>
          </w:p>
        </w:tc>
        <w:tc>
          <w:tcPr>
            <w:tcW w:w="6660" w:type="dxa"/>
            <w:gridSpan w:val="3"/>
          </w:tcPr>
          <w:p w14:paraId="37360CDF" w14:textId="77777777" w:rsidR="002F2EC8" w:rsidRPr="0057740B" w:rsidRDefault="0057740B" w:rsidP="001B31D9">
            <w:pPr>
              <w:pStyle w:val="Header"/>
              <w:tabs>
                <w:tab w:val="clear" w:pos="4153"/>
                <w:tab w:val="clear" w:pos="8306"/>
                <w:tab w:val="center" w:pos="-1980"/>
              </w:tabs>
              <w:rPr>
                <w:b/>
                <w:sz w:val="32"/>
                <w:szCs w:val="32"/>
              </w:rPr>
            </w:pPr>
            <w:r>
              <w:rPr>
                <w:b/>
                <w:sz w:val="32"/>
                <w:szCs w:val="32"/>
              </w:rPr>
              <w:t>________________________________</w:t>
            </w:r>
          </w:p>
        </w:tc>
        <w:tc>
          <w:tcPr>
            <w:tcW w:w="2160" w:type="dxa"/>
            <w:gridSpan w:val="2"/>
          </w:tcPr>
          <w:p w14:paraId="2F98A6B2" w14:textId="77777777" w:rsidR="002F2EC8" w:rsidRDefault="002F2EC8" w:rsidP="001B31D9">
            <w:pPr>
              <w:pStyle w:val="Header"/>
              <w:tabs>
                <w:tab w:val="clear" w:pos="4153"/>
                <w:tab w:val="clear" w:pos="8306"/>
                <w:tab w:val="center" w:pos="-1980"/>
              </w:tabs>
            </w:pPr>
            <w:r w:rsidRPr="00CD0581">
              <w:t xml:space="preserve">Date: </w:t>
            </w:r>
            <w:r w:rsidR="003572B8" w:rsidRPr="001B31D9">
              <w:rPr>
                <w:i/>
              </w:rPr>
              <w:t>___________</w:t>
            </w:r>
          </w:p>
        </w:tc>
      </w:tr>
      <w:tr w:rsidR="00966054" w14:paraId="3FF7540C" w14:textId="77777777" w:rsidTr="00063EFE">
        <w:trPr>
          <w:gridAfter w:val="1"/>
          <w:wAfter w:w="852" w:type="dxa"/>
          <w:trHeight w:val="393"/>
        </w:trPr>
        <w:tc>
          <w:tcPr>
            <w:tcW w:w="1728" w:type="dxa"/>
          </w:tcPr>
          <w:p w14:paraId="32189746" w14:textId="77777777" w:rsidR="00966054" w:rsidRDefault="00966054" w:rsidP="001B31D9">
            <w:pPr>
              <w:pStyle w:val="Header"/>
              <w:tabs>
                <w:tab w:val="clear" w:pos="4153"/>
                <w:tab w:val="clear" w:pos="8306"/>
                <w:tab w:val="center" w:pos="-1980"/>
              </w:tabs>
            </w:pPr>
            <w:r w:rsidRPr="001B31D9">
              <w:rPr>
                <w:b/>
                <w:bCs/>
                <w:sz w:val="20"/>
              </w:rPr>
              <w:t>Total Time:</w:t>
            </w:r>
            <w:r w:rsidRPr="001B31D9">
              <w:rPr>
                <w:sz w:val="20"/>
              </w:rPr>
              <w:t xml:space="preserve"> </w:t>
            </w:r>
          </w:p>
        </w:tc>
        <w:tc>
          <w:tcPr>
            <w:tcW w:w="2208" w:type="dxa"/>
          </w:tcPr>
          <w:p w14:paraId="1BE151EF" w14:textId="1ED43D20" w:rsidR="00966054" w:rsidRPr="00063EFE" w:rsidRDefault="00852489" w:rsidP="00063EFE">
            <w:pPr>
              <w:pStyle w:val="Header"/>
              <w:tabs>
                <w:tab w:val="clear" w:pos="4153"/>
                <w:tab w:val="clear" w:pos="8306"/>
                <w:tab w:val="center" w:pos="-1980"/>
              </w:tabs>
            </w:pPr>
            <w:r>
              <w:rPr>
                <w:i/>
                <w:sz w:val="28"/>
              </w:rPr>
              <w:t>45</w:t>
            </w:r>
            <w:r w:rsidR="00966054" w:rsidRPr="001B31D9">
              <w:rPr>
                <w:i/>
                <w:sz w:val="20"/>
              </w:rPr>
              <w:t xml:space="preserve"> minutes</w:t>
            </w:r>
          </w:p>
        </w:tc>
        <w:tc>
          <w:tcPr>
            <w:tcW w:w="5760" w:type="dxa"/>
            <w:gridSpan w:val="3"/>
          </w:tcPr>
          <w:p w14:paraId="0FB57933" w14:textId="77777777" w:rsidR="00966054" w:rsidRPr="001B31D9" w:rsidRDefault="00966054" w:rsidP="00966054">
            <w:pPr>
              <w:rPr>
                <w:sz w:val="20"/>
              </w:rPr>
            </w:pPr>
          </w:p>
        </w:tc>
      </w:tr>
      <w:tr w:rsidR="00966054" w14:paraId="00E4A834" w14:textId="77777777" w:rsidTr="00063EFE">
        <w:trPr>
          <w:trHeight w:val="156"/>
        </w:trPr>
        <w:tc>
          <w:tcPr>
            <w:tcW w:w="1728" w:type="dxa"/>
          </w:tcPr>
          <w:p w14:paraId="0E6024E2" w14:textId="77777777" w:rsidR="00966054" w:rsidRDefault="00966054" w:rsidP="00063EFE">
            <w:pPr>
              <w:pStyle w:val="Header"/>
              <w:tabs>
                <w:tab w:val="clear" w:pos="4153"/>
                <w:tab w:val="clear" w:pos="8306"/>
                <w:tab w:val="center" w:pos="-1980"/>
              </w:tabs>
            </w:pPr>
            <w:r w:rsidRPr="001B31D9">
              <w:rPr>
                <w:b/>
                <w:sz w:val="20"/>
              </w:rPr>
              <w:t>Weighting:</w:t>
            </w:r>
            <w:r w:rsidRPr="001B31D9">
              <w:rPr>
                <w:i/>
                <w:sz w:val="20"/>
              </w:rPr>
              <w:t xml:space="preserve"> </w:t>
            </w:r>
          </w:p>
        </w:tc>
        <w:tc>
          <w:tcPr>
            <w:tcW w:w="2208" w:type="dxa"/>
          </w:tcPr>
          <w:p w14:paraId="1973A162" w14:textId="275310D9" w:rsidR="00966054" w:rsidRDefault="00852489" w:rsidP="00063EFE">
            <w:pPr>
              <w:pStyle w:val="Header"/>
              <w:tabs>
                <w:tab w:val="clear" w:pos="4153"/>
                <w:tab w:val="clear" w:pos="8306"/>
                <w:tab w:val="center" w:pos="-1980"/>
              </w:tabs>
            </w:pPr>
            <w:r>
              <w:rPr>
                <w:i/>
                <w:sz w:val="20"/>
              </w:rPr>
              <w:t>5</w:t>
            </w:r>
            <w:r w:rsidR="00966054" w:rsidRPr="001B31D9">
              <w:rPr>
                <w:i/>
                <w:sz w:val="20"/>
              </w:rPr>
              <w:t>% of the year.</w:t>
            </w:r>
          </w:p>
        </w:tc>
        <w:tc>
          <w:tcPr>
            <w:tcW w:w="6612" w:type="dxa"/>
            <w:gridSpan w:val="4"/>
          </w:tcPr>
          <w:p w14:paraId="0402F7AF" w14:textId="77777777" w:rsidR="00966054" w:rsidRDefault="00966054" w:rsidP="00063EFE">
            <w:pPr>
              <w:pStyle w:val="Header"/>
              <w:tabs>
                <w:tab w:val="clear" w:pos="4153"/>
                <w:tab w:val="clear" w:pos="8306"/>
                <w:tab w:val="center" w:pos="-1980"/>
              </w:tabs>
            </w:pPr>
            <w:bookmarkStart w:id="0" w:name="_GoBack"/>
            <w:bookmarkEnd w:id="0"/>
          </w:p>
        </w:tc>
      </w:tr>
      <w:tr w:rsidR="00E910B0" w:rsidRPr="00E910B0" w14:paraId="58ADEBDD" w14:textId="77777777" w:rsidTr="00063EFE">
        <w:trPr>
          <w:trHeight w:val="1273"/>
        </w:trPr>
        <w:tc>
          <w:tcPr>
            <w:tcW w:w="10548" w:type="dxa"/>
            <w:gridSpan w:val="6"/>
            <w:shd w:val="clear" w:color="auto" w:fill="auto"/>
            <w:vAlign w:val="center"/>
          </w:tcPr>
          <w:p w14:paraId="5F158C22" w14:textId="77777777" w:rsidR="00E910B0" w:rsidRPr="00E910B0" w:rsidRDefault="00E910B0" w:rsidP="00063EFE">
            <w:pPr>
              <w:pStyle w:val="Header"/>
              <w:tabs>
                <w:tab w:val="clear" w:pos="4153"/>
                <w:tab w:val="clear" w:pos="8306"/>
                <w:tab w:val="center" w:pos="-1980"/>
              </w:tabs>
              <w:rPr>
                <w:i/>
                <w:sz w:val="20"/>
              </w:rPr>
            </w:pPr>
            <w:r w:rsidRPr="00E910B0">
              <w:rPr>
                <w:i/>
                <w:sz w:val="20"/>
              </w:rPr>
              <w:t xml:space="preserve">This test comprises of </w:t>
            </w:r>
            <w:r w:rsidRPr="00E910B0">
              <w:rPr>
                <w:b/>
                <w:i/>
                <w:sz w:val="20"/>
              </w:rPr>
              <w:t>TWO sections</w:t>
            </w:r>
            <w:r w:rsidRPr="00E910B0">
              <w:rPr>
                <w:i/>
                <w:sz w:val="20"/>
              </w:rPr>
              <w:t xml:space="preserve">. The </w:t>
            </w:r>
            <w:r w:rsidRPr="00E910B0">
              <w:rPr>
                <w:b/>
                <w:i/>
                <w:sz w:val="20"/>
              </w:rPr>
              <w:t>first section</w:t>
            </w:r>
            <w:r w:rsidRPr="00E910B0">
              <w:rPr>
                <w:i/>
                <w:sz w:val="20"/>
              </w:rPr>
              <w:t xml:space="preserve"> is </w:t>
            </w:r>
            <w:r w:rsidRPr="00E910B0">
              <w:rPr>
                <w:b/>
                <w:i/>
                <w:sz w:val="20"/>
              </w:rPr>
              <w:t>calculator free</w:t>
            </w:r>
            <w:r w:rsidRPr="00E910B0">
              <w:rPr>
                <w:i/>
                <w:sz w:val="20"/>
              </w:rPr>
              <w:t xml:space="preserve"> where no calculators of any kind are to be used. The </w:t>
            </w:r>
            <w:r w:rsidRPr="00E910B0">
              <w:rPr>
                <w:b/>
                <w:i/>
                <w:sz w:val="20"/>
              </w:rPr>
              <w:t>second section</w:t>
            </w:r>
            <w:r w:rsidRPr="00E910B0">
              <w:rPr>
                <w:i/>
                <w:sz w:val="20"/>
              </w:rPr>
              <w:t xml:space="preserve"> is </w:t>
            </w:r>
            <w:r w:rsidRPr="00E910B0">
              <w:rPr>
                <w:b/>
                <w:i/>
                <w:sz w:val="20"/>
              </w:rPr>
              <w:t>calculator assumed</w:t>
            </w:r>
            <w:r w:rsidRPr="00E910B0">
              <w:rPr>
                <w:i/>
                <w:sz w:val="20"/>
              </w:rPr>
              <w:t xml:space="preserve"> where the CAS calculator may be used. All questions must be answered in both sections.  </w:t>
            </w:r>
            <w:r w:rsidRPr="00E910B0">
              <w:rPr>
                <w:b/>
                <w:i/>
                <w:sz w:val="20"/>
              </w:rPr>
              <w:t>Answers should be in EXACT form or rounded appropriately</w:t>
            </w:r>
            <w:r w:rsidRPr="00E910B0">
              <w:rPr>
                <w:i/>
                <w:sz w:val="20"/>
              </w:rPr>
              <w:t>.  All working should be shown in the space provided.  Solutions without working may not be awarded full marks. Please take the marks for each question into account when answering the question.</w:t>
            </w:r>
          </w:p>
        </w:tc>
      </w:tr>
      <w:tr w:rsidR="00E910B0" w:rsidRPr="00E910B0" w14:paraId="29B83744" w14:textId="77777777" w:rsidTr="0018294F">
        <w:trPr>
          <w:trHeight w:val="350"/>
        </w:trPr>
        <w:tc>
          <w:tcPr>
            <w:tcW w:w="10548" w:type="dxa"/>
            <w:gridSpan w:val="6"/>
            <w:shd w:val="clear" w:color="auto" w:fill="auto"/>
          </w:tcPr>
          <w:p w14:paraId="373EDABC" w14:textId="77777777" w:rsidR="00DD20E2" w:rsidRDefault="00DD20E2" w:rsidP="00E910B0">
            <w:pPr>
              <w:pStyle w:val="Header"/>
              <w:tabs>
                <w:tab w:val="clear" w:pos="4153"/>
                <w:tab w:val="clear" w:pos="8306"/>
                <w:tab w:val="center" w:pos="-1980"/>
              </w:tabs>
              <w:rPr>
                <w:b/>
                <w:bCs/>
                <w:sz w:val="28"/>
              </w:rPr>
            </w:pPr>
          </w:p>
          <w:p w14:paraId="233E57BA" w14:textId="77777777" w:rsidR="00E910B0" w:rsidRPr="00E910B0" w:rsidRDefault="00E910B0" w:rsidP="00E910B0">
            <w:pPr>
              <w:pStyle w:val="Header"/>
              <w:tabs>
                <w:tab w:val="clear" w:pos="4153"/>
                <w:tab w:val="clear" w:pos="8306"/>
                <w:tab w:val="center" w:pos="-1980"/>
              </w:tabs>
              <w:rPr>
                <w:i/>
                <w:sz w:val="20"/>
              </w:rPr>
            </w:pPr>
            <w:r w:rsidRPr="00E910B0">
              <w:rPr>
                <w:b/>
                <w:bCs/>
                <w:sz w:val="28"/>
              </w:rPr>
              <w:t>SECTION 1:  CALCULATOR FREE</w:t>
            </w:r>
          </w:p>
        </w:tc>
      </w:tr>
      <w:tr w:rsidR="00E910B0" w:rsidRPr="00E910B0" w14:paraId="244E0AC7" w14:textId="77777777" w:rsidTr="00E910B0">
        <w:trPr>
          <w:trHeight w:val="435"/>
        </w:trPr>
        <w:tc>
          <w:tcPr>
            <w:tcW w:w="4878" w:type="dxa"/>
            <w:gridSpan w:val="3"/>
            <w:shd w:val="clear" w:color="auto" w:fill="auto"/>
          </w:tcPr>
          <w:p w14:paraId="1B2CE420" w14:textId="33A3ECA4" w:rsidR="00E910B0" w:rsidRPr="00E910B0" w:rsidRDefault="00E910B0" w:rsidP="00A91BA3">
            <w:pPr>
              <w:pStyle w:val="Header"/>
              <w:tabs>
                <w:tab w:val="clear" w:pos="4153"/>
                <w:tab w:val="clear" w:pos="8306"/>
                <w:tab w:val="center" w:pos="-1980"/>
              </w:tabs>
              <w:rPr>
                <w:b/>
                <w:bCs/>
                <w:sz w:val="28"/>
              </w:rPr>
            </w:pPr>
            <w:r w:rsidRPr="00E910B0">
              <w:rPr>
                <w:b/>
                <w:bCs/>
                <w:sz w:val="20"/>
              </w:rPr>
              <w:t>Time:</w:t>
            </w:r>
            <w:r w:rsidRPr="00E910B0">
              <w:rPr>
                <w:sz w:val="20"/>
              </w:rPr>
              <w:t xml:space="preserve"> </w:t>
            </w:r>
            <w:r w:rsidR="00852489">
              <w:rPr>
                <w:i/>
                <w:sz w:val="28"/>
              </w:rPr>
              <w:t>2</w:t>
            </w:r>
            <w:r w:rsidR="005611C7">
              <w:rPr>
                <w:i/>
                <w:sz w:val="28"/>
              </w:rPr>
              <w:t>0</w:t>
            </w:r>
            <w:r w:rsidR="00C33886">
              <w:rPr>
                <w:i/>
                <w:sz w:val="28"/>
              </w:rPr>
              <w:t xml:space="preserve"> </w:t>
            </w:r>
            <w:r w:rsidRPr="00E910B0">
              <w:rPr>
                <w:i/>
                <w:sz w:val="20"/>
              </w:rPr>
              <w:t>minutes</w:t>
            </w:r>
          </w:p>
        </w:tc>
        <w:tc>
          <w:tcPr>
            <w:tcW w:w="5670" w:type="dxa"/>
            <w:gridSpan w:val="3"/>
            <w:shd w:val="clear" w:color="auto" w:fill="auto"/>
          </w:tcPr>
          <w:p w14:paraId="243870D9" w14:textId="77777777" w:rsidR="00E910B0" w:rsidRPr="00E910B0" w:rsidRDefault="00E910B0" w:rsidP="00E910B0">
            <w:pPr>
              <w:pStyle w:val="Header"/>
              <w:tabs>
                <w:tab w:val="clear" w:pos="4153"/>
                <w:tab w:val="clear" w:pos="8306"/>
                <w:tab w:val="center" w:pos="-1980"/>
              </w:tabs>
              <w:rPr>
                <w:b/>
                <w:bCs/>
                <w:sz w:val="28"/>
              </w:rPr>
            </w:pPr>
            <w:r w:rsidRPr="00E910B0">
              <w:rPr>
                <w:b/>
                <w:bCs/>
                <w:sz w:val="20"/>
              </w:rPr>
              <w:t>Equipment Allowed:</w:t>
            </w:r>
            <w:r w:rsidRPr="00E910B0">
              <w:rPr>
                <w:sz w:val="20"/>
              </w:rPr>
              <w:t xml:space="preserve">  </w:t>
            </w:r>
            <w:r w:rsidRPr="00E910B0">
              <w:rPr>
                <w:i/>
                <w:sz w:val="20"/>
              </w:rPr>
              <w:t>SCSA Formula sheets</w:t>
            </w:r>
          </w:p>
        </w:tc>
      </w:tr>
      <w:tr w:rsidR="00E910B0" w:rsidRPr="00E910B0" w14:paraId="036D9A6B" w14:textId="77777777" w:rsidTr="0018294F">
        <w:trPr>
          <w:trHeight w:val="238"/>
        </w:trPr>
        <w:tc>
          <w:tcPr>
            <w:tcW w:w="4878" w:type="dxa"/>
            <w:gridSpan w:val="3"/>
            <w:shd w:val="clear" w:color="auto" w:fill="auto"/>
          </w:tcPr>
          <w:p w14:paraId="610034E1" w14:textId="2BB6D554" w:rsidR="00E910B0" w:rsidRPr="00E910B0" w:rsidRDefault="00E910B0" w:rsidP="00C33886">
            <w:pPr>
              <w:pStyle w:val="Header"/>
              <w:tabs>
                <w:tab w:val="clear" w:pos="4153"/>
                <w:tab w:val="clear" w:pos="8306"/>
                <w:tab w:val="center" w:pos="-1980"/>
              </w:tabs>
              <w:rPr>
                <w:b/>
                <w:bCs/>
                <w:sz w:val="28"/>
              </w:rPr>
            </w:pPr>
            <w:r w:rsidRPr="00E910B0">
              <w:rPr>
                <w:b/>
              </w:rPr>
              <w:t xml:space="preserve">Marks for Section 1: </w:t>
            </w:r>
            <w:r w:rsidR="005D7446">
              <w:rPr>
                <w:i/>
              </w:rPr>
              <w:t>2</w:t>
            </w:r>
            <w:r w:rsidR="00852489">
              <w:rPr>
                <w:i/>
              </w:rPr>
              <w:t>0</w:t>
            </w:r>
            <w:r w:rsidRPr="00E910B0">
              <w:rPr>
                <w:i/>
              </w:rPr>
              <w:t xml:space="preserve"> marks</w:t>
            </w:r>
          </w:p>
        </w:tc>
        <w:tc>
          <w:tcPr>
            <w:tcW w:w="5670" w:type="dxa"/>
            <w:gridSpan w:val="3"/>
            <w:shd w:val="clear" w:color="auto" w:fill="auto"/>
          </w:tcPr>
          <w:p w14:paraId="5FF98B9B" w14:textId="77777777" w:rsidR="00E910B0" w:rsidRPr="00E910B0" w:rsidRDefault="00E910B0" w:rsidP="00E910B0">
            <w:pPr>
              <w:pStyle w:val="Header"/>
              <w:tabs>
                <w:tab w:val="clear" w:pos="4153"/>
                <w:tab w:val="clear" w:pos="8306"/>
                <w:tab w:val="center" w:pos="-1980"/>
              </w:tabs>
              <w:rPr>
                <w:b/>
                <w:bCs/>
                <w:sz w:val="28"/>
              </w:rPr>
            </w:pPr>
          </w:p>
        </w:tc>
      </w:tr>
    </w:tbl>
    <w:p w14:paraId="1EC9BDEF" w14:textId="77777777" w:rsidR="001B3252" w:rsidRDefault="001B3252" w:rsidP="0018294F">
      <w:pPr>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566"/>
        <w:gridCol w:w="563"/>
        <w:gridCol w:w="4543"/>
      </w:tblGrid>
      <w:tr w:rsidR="001B3252" w:rsidRPr="001B3252" w14:paraId="0DAF5584" w14:textId="77777777" w:rsidTr="007D6D8C">
        <w:tc>
          <w:tcPr>
            <w:tcW w:w="426" w:type="dxa"/>
          </w:tcPr>
          <w:p w14:paraId="3C88431B" w14:textId="77777777" w:rsidR="001B3252" w:rsidRPr="001B3252" w:rsidRDefault="001B3252" w:rsidP="00424AD5">
            <w:pPr>
              <w:jc w:val="both"/>
              <w:rPr>
                <w:b/>
                <w:sz w:val="22"/>
                <w:szCs w:val="22"/>
              </w:rPr>
            </w:pPr>
            <w:r w:rsidRPr="001B3252">
              <w:rPr>
                <w:b/>
                <w:sz w:val="22"/>
                <w:szCs w:val="22"/>
              </w:rPr>
              <w:t>1.</w:t>
            </w:r>
          </w:p>
        </w:tc>
        <w:tc>
          <w:tcPr>
            <w:tcW w:w="9887" w:type="dxa"/>
            <w:gridSpan w:val="3"/>
          </w:tcPr>
          <w:p w14:paraId="52832F03" w14:textId="641DFB0A" w:rsidR="001B3252" w:rsidRPr="001B3252" w:rsidRDefault="006430C9" w:rsidP="00424AD5">
            <w:pPr>
              <w:jc w:val="both"/>
              <w:rPr>
                <w:b/>
                <w:sz w:val="22"/>
                <w:szCs w:val="22"/>
              </w:rPr>
            </w:pPr>
            <w:r>
              <w:rPr>
                <w:b/>
                <w:sz w:val="22"/>
                <w:szCs w:val="22"/>
              </w:rPr>
              <w:t>[4</w:t>
            </w:r>
            <w:r w:rsidR="00E15909">
              <w:rPr>
                <w:b/>
                <w:sz w:val="22"/>
                <w:szCs w:val="22"/>
              </w:rPr>
              <w:t xml:space="preserve"> marks: 1, 1, 1</w:t>
            </w:r>
            <w:r>
              <w:rPr>
                <w:b/>
                <w:sz w:val="22"/>
                <w:szCs w:val="22"/>
              </w:rPr>
              <w:t>, 1</w:t>
            </w:r>
            <w:r w:rsidR="001B3252">
              <w:rPr>
                <w:b/>
                <w:sz w:val="22"/>
                <w:szCs w:val="22"/>
              </w:rPr>
              <w:t>]</w:t>
            </w:r>
          </w:p>
        </w:tc>
      </w:tr>
      <w:tr w:rsidR="001B3252" w14:paraId="0C467F11" w14:textId="77777777" w:rsidTr="007D6D8C">
        <w:tc>
          <w:tcPr>
            <w:tcW w:w="426" w:type="dxa"/>
          </w:tcPr>
          <w:p w14:paraId="1A70711D" w14:textId="77777777" w:rsidR="001B3252" w:rsidRPr="001B3252" w:rsidRDefault="001B3252" w:rsidP="00424AD5">
            <w:pPr>
              <w:jc w:val="both"/>
              <w:rPr>
                <w:b/>
                <w:sz w:val="22"/>
                <w:szCs w:val="22"/>
              </w:rPr>
            </w:pPr>
          </w:p>
        </w:tc>
        <w:tc>
          <w:tcPr>
            <w:tcW w:w="9887" w:type="dxa"/>
            <w:gridSpan w:val="3"/>
          </w:tcPr>
          <w:p w14:paraId="66B015F0" w14:textId="2752376E" w:rsidR="001B3252" w:rsidRDefault="006430C9" w:rsidP="00424AD5">
            <w:pPr>
              <w:jc w:val="both"/>
              <w:rPr>
                <w:sz w:val="22"/>
                <w:szCs w:val="22"/>
              </w:rPr>
            </w:pPr>
            <w:r>
              <w:rPr>
                <w:sz w:val="22"/>
                <w:szCs w:val="22"/>
              </w:rPr>
              <w:t>Find the value of these expressions, writing your answer as a fraction where appropriate:</w:t>
            </w:r>
          </w:p>
        </w:tc>
      </w:tr>
      <w:tr w:rsidR="006430C9" w14:paraId="4B907A54" w14:textId="77777777" w:rsidTr="007D6D8C">
        <w:tc>
          <w:tcPr>
            <w:tcW w:w="426" w:type="dxa"/>
          </w:tcPr>
          <w:p w14:paraId="7D1781AF" w14:textId="77777777" w:rsidR="006430C9" w:rsidRPr="001B3252" w:rsidRDefault="006430C9" w:rsidP="006430C9">
            <w:pPr>
              <w:jc w:val="both"/>
              <w:rPr>
                <w:b/>
                <w:sz w:val="22"/>
                <w:szCs w:val="22"/>
              </w:rPr>
            </w:pPr>
            <w:r>
              <w:rPr>
                <w:b/>
                <w:sz w:val="22"/>
                <w:szCs w:val="22"/>
              </w:rPr>
              <w:t>a)</w:t>
            </w:r>
          </w:p>
        </w:tc>
        <w:tc>
          <w:tcPr>
            <w:tcW w:w="4678" w:type="dxa"/>
          </w:tcPr>
          <w:p w14:paraId="09D71AD4" w14:textId="1E8F7A85" w:rsidR="006430C9" w:rsidRDefault="00DA7030" w:rsidP="006430C9">
            <w:pPr>
              <w:jc w:val="both"/>
              <w:rPr>
                <w:sz w:val="22"/>
                <w:szCs w:val="22"/>
              </w:rPr>
            </w:pPr>
            <w:r>
              <w:rPr>
                <w:noProof/>
                <w:position w:val="-4"/>
              </w:rPr>
              <w:drawing>
                <wp:inline distT="0" distB="0" distL="0" distR="0" wp14:anchorId="69A4EB19" wp14:editId="73BFC257">
                  <wp:extent cx="214630" cy="19558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 cy="195580"/>
                          </a:xfrm>
                          <a:prstGeom prst="rect">
                            <a:avLst/>
                          </a:prstGeom>
                          <a:noFill/>
                          <a:ln>
                            <a:noFill/>
                          </a:ln>
                        </pic:spPr>
                      </pic:pic>
                    </a:graphicData>
                  </a:graphic>
                </wp:inline>
              </w:drawing>
            </w:r>
          </w:p>
        </w:tc>
        <w:tc>
          <w:tcPr>
            <w:tcW w:w="567" w:type="dxa"/>
          </w:tcPr>
          <w:p w14:paraId="1C2CDB0F" w14:textId="77777777" w:rsidR="006430C9" w:rsidRPr="00902BB5" w:rsidRDefault="006430C9" w:rsidP="006430C9">
            <w:pPr>
              <w:jc w:val="both"/>
              <w:rPr>
                <w:b/>
                <w:sz w:val="22"/>
                <w:szCs w:val="22"/>
              </w:rPr>
            </w:pPr>
            <w:r w:rsidRPr="00902BB5">
              <w:rPr>
                <w:b/>
                <w:sz w:val="22"/>
                <w:szCs w:val="22"/>
              </w:rPr>
              <w:t>b)</w:t>
            </w:r>
          </w:p>
        </w:tc>
        <w:tc>
          <w:tcPr>
            <w:tcW w:w="4642" w:type="dxa"/>
          </w:tcPr>
          <w:p w14:paraId="7FDC9015" w14:textId="51B63CC1" w:rsidR="006430C9" w:rsidRDefault="00DA7030" w:rsidP="006430C9">
            <w:pPr>
              <w:jc w:val="both"/>
              <w:rPr>
                <w:sz w:val="22"/>
                <w:szCs w:val="22"/>
              </w:rPr>
            </w:pPr>
            <w:r>
              <w:rPr>
                <w:noProof/>
                <w:position w:val="-6"/>
              </w:rPr>
              <w:drawing>
                <wp:inline distT="0" distB="0" distL="0" distR="0" wp14:anchorId="26FBD1F4" wp14:editId="1B817D72">
                  <wp:extent cx="500380" cy="205105"/>
                  <wp:effectExtent l="0" t="0" r="0"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 cy="205105"/>
                          </a:xfrm>
                          <a:prstGeom prst="rect">
                            <a:avLst/>
                          </a:prstGeom>
                          <a:noFill/>
                          <a:ln>
                            <a:noFill/>
                          </a:ln>
                        </pic:spPr>
                      </pic:pic>
                    </a:graphicData>
                  </a:graphic>
                </wp:inline>
              </w:drawing>
            </w:r>
          </w:p>
        </w:tc>
      </w:tr>
      <w:tr w:rsidR="006430C9" w14:paraId="5B9C9E31" w14:textId="77777777" w:rsidTr="007D6D8C">
        <w:tc>
          <w:tcPr>
            <w:tcW w:w="426" w:type="dxa"/>
          </w:tcPr>
          <w:p w14:paraId="122A808F" w14:textId="77777777" w:rsidR="006430C9" w:rsidRDefault="006430C9" w:rsidP="006430C9">
            <w:pPr>
              <w:jc w:val="both"/>
              <w:rPr>
                <w:b/>
                <w:sz w:val="22"/>
                <w:szCs w:val="22"/>
              </w:rPr>
            </w:pPr>
          </w:p>
        </w:tc>
        <w:tc>
          <w:tcPr>
            <w:tcW w:w="4678" w:type="dxa"/>
          </w:tcPr>
          <w:p w14:paraId="6D34AAF0" w14:textId="77777777" w:rsidR="006430C9" w:rsidRDefault="006430C9" w:rsidP="006430C9">
            <w:pPr>
              <w:jc w:val="both"/>
              <w:rPr>
                <w:position w:val="-10"/>
              </w:rPr>
            </w:pPr>
          </w:p>
          <w:p w14:paraId="188EA024" w14:textId="77777777" w:rsidR="006430C9" w:rsidRDefault="006430C9" w:rsidP="006430C9">
            <w:pPr>
              <w:jc w:val="both"/>
              <w:rPr>
                <w:position w:val="-10"/>
              </w:rPr>
            </w:pPr>
          </w:p>
          <w:p w14:paraId="32A24EBC" w14:textId="77777777" w:rsidR="006430C9" w:rsidRDefault="006430C9" w:rsidP="006430C9">
            <w:pPr>
              <w:jc w:val="both"/>
              <w:rPr>
                <w:position w:val="-10"/>
              </w:rPr>
            </w:pPr>
          </w:p>
          <w:p w14:paraId="17B34AFB" w14:textId="77777777" w:rsidR="006430C9" w:rsidRDefault="006430C9" w:rsidP="006430C9">
            <w:pPr>
              <w:jc w:val="both"/>
              <w:rPr>
                <w:position w:val="-10"/>
              </w:rPr>
            </w:pPr>
          </w:p>
          <w:p w14:paraId="34A76B34" w14:textId="77777777" w:rsidR="006430C9" w:rsidRDefault="006430C9" w:rsidP="006430C9">
            <w:pPr>
              <w:jc w:val="both"/>
              <w:rPr>
                <w:position w:val="-10"/>
              </w:rPr>
            </w:pPr>
          </w:p>
          <w:p w14:paraId="4AB3289E" w14:textId="77777777" w:rsidR="007D6D8C" w:rsidRDefault="007D6D8C" w:rsidP="006430C9">
            <w:pPr>
              <w:jc w:val="both"/>
              <w:rPr>
                <w:position w:val="-10"/>
              </w:rPr>
            </w:pPr>
          </w:p>
          <w:p w14:paraId="4713BE62" w14:textId="77777777" w:rsidR="006430C9" w:rsidRDefault="006430C9" w:rsidP="006430C9">
            <w:pPr>
              <w:jc w:val="both"/>
              <w:rPr>
                <w:position w:val="-10"/>
              </w:rPr>
            </w:pPr>
          </w:p>
          <w:p w14:paraId="0392A89F" w14:textId="77777777" w:rsidR="006430C9" w:rsidRPr="00902BB5" w:rsidRDefault="006430C9" w:rsidP="006430C9">
            <w:pPr>
              <w:jc w:val="both"/>
              <w:rPr>
                <w:position w:val="-10"/>
              </w:rPr>
            </w:pPr>
          </w:p>
        </w:tc>
        <w:tc>
          <w:tcPr>
            <w:tcW w:w="567" w:type="dxa"/>
          </w:tcPr>
          <w:p w14:paraId="2C5B97DB" w14:textId="77777777" w:rsidR="006430C9" w:rsidRPr="00902BB5" w:rsidRDefault="006430C9" w:rsidP="006430C9">
            <w:pPr>
              <w:jc w:val="both"/>
              <w:rPr>
                <w:b/>
                <w:sz w:val="22"/>
                <w:szCs w:val="22"/>
              </w:rPr>
            </w:pPr>
          </w:p>
        </w:tc>
        <w:tc>
          <w:tcPr>
            <w:tcW w:w="4642" w:type="dxa"/>
          </w:tcPr>
          <w:p w14:paraId="50DD79F5" w14:textId="77777777" w:rsidR="006430C9" w:rsidRDefault="006430C9" w:rsidP="006430C9">
            <w:pPr>
              <w:jc w:val="both"/>
              <w:rPr>
                <w:noProof/>
                <w:position w:val="-10"/>
                <w:lang w:val="en-US"/>
              </w:rPr>
            </w:pPr>
          </w:p>
        </w:tc>
      </w:tr>
      <w:tr w:rsidR="006430C9" w14:paraId="6595C07F" w14:textId="77777777" w:rsidTr="007D6D8C">
        <w:tc>
          <w:tcPr>
            <w:tcW w:w="426" w:type="dxa"/>
          </w:tcPr>
          <w:p w14:paraId="5FE69195" w14:textId="226DB71D" w:rsidR="006430C9" w:rsidRDefault="006430C9" w:rsidP="006430C9">
            <w:pPr>
              <w:jc w:val="both"/>
              <w:rPr>
                <w:b/>
                <w:sz w:val="22"/>
                <w:szCs w:val="22"/>
              </w:rPr>
            </w:pPr>
            <w:r>
              <w:rPr>
                <w:b/>
                <w:sz w:val="22"/>
                <w:szCs w:val="22"/>
              </w:rPr>
              <w:t>c)</w:t>
            </w:r>
          </w:p>
        </w:tc>
        <w:tc>
          <w:tcPr>
            <w:tcW w:w="4678" w:type="dxa"/>
          </w:tcPr>
          <w:p w14:paraId="2B6BDB92" w14:textId="096312D1" w:rsidR="006430C9" w:rsidRPr="00902BB5" w:rsidRDefault="00DA7030" w:rsidP="006430C9">
            <w:pPr>
              <w:jc w:val="both"/>
              <w:rPr>
                <w:position w:val="-10"/>
              </w:rPr>
            </w:pPr>
            <w:r>
              <w:rPr>
                <w:noProof/>
                <w:position w:val="-6"/>
              </w:rPr>
              <w:drawing>
                <wp:inline distT="0" distB="0" distL="0" distR="0" wp14:anchorId="36B61095" wp14:editId="789F112E">
                  <wp:extent cx="195580" cy="300355"/>
                  <wp:effectExtent l="0" t="0" r="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300355"/>
                          </a:xfrm>
                          <a:prstGeom prst="rect">
                            <a:avLst/>
                          </a:prstGeom>
                          <a:noFill/>
                          <a:ln>
                            <a:noFill/>
                          </a:ln>
                        </pic:spPr>
                      </pic:pic>
                    </a:graphicData>
                  </a:graphic>
                </wp:inline>
              </w:drawing>
            </w:r>
          </w:p>
        </w:tc>
        <w:tc>
          <w:tcPr>
            <w:tcW w:w="567" w:type="dxa"/>
          </w:tcPr>
          <w:p w14:paraId="63D343BB" w14:textId="661689EE" w:rsidR="006430C9" w:rsidRPr="00902BB5" w:rsidRDefault="006430C9" w:rsidP="006430C9">
            <w:pPr>
              <w:jc w:val="both"/>
              <w:rPr>
                <w:b/>
                <w:sz w:val="22"/>
                <w:szCs w:val="22"/>
              </w:rPr>
            </w:pPr>
            <w:r>
              <w:rPr>
                <w:b/>
                <w:sz w:val="22"/>
                <w:szCs w:val="22"/>
              </w:rPr>
              <w:t>d)</w:t>
            </w:r>
          </w:p>
        </w:tc>
        <w:tc>
          <w:tcPr>
            <w:tcW w:w="4642" w:type="dxa"/>
          </w:tcPr>
          <w:p w14:paraId="3ADA5904" w14:textId="50303C79" w:rsidR="006430C9" w:rsidRDefault="00DA7030" w:rsidP="006430C9">
            <w:pPr>
              <w:jc w:val="both"/>
              <w:rPr>
                <w:noProof/>
                <w:position w:val="-10"/>
                <w:lang w:val="en-US"/>
              </w:rPr>
            </w:pPr>
            <w:r>
              <w:rPr>
                <w:noProof/>
                <w:position w:val="-28"/>
              </w:rPr>
              <w:drawing>
                <wp:inline distT="0" distB="0" distL="0" distR="0" wp14:anchorId="7542BED7" wp14:editId="7A0C9800">
                  <wp:extent cx="400050" cy="4572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57200"/>
                          </a:xfrm>
                          <a:prstGeom prst="rect">
                            <a:avLst/>
                          </a:prstGeom>
                          <a:noFill/>
                          <a:ln>
                            <a:noFill/>
                          </a:ln>
                        </pic:spPr>
                      </pic:pic>
                    </a:graphicData>
                  </a:graphic>
                </wp:inline>
              </w:drawing>
            </w:r>
          </w:p>
        </w:tc>
      </w:tr>
      <w:tr w:rsidR="006430C9" w14:paraId="068A30E7" w14:textId="77777777" w:rsidTr="007D6D8C">
        <w:tc>
          <w:tcPr>
            <w:tcW w:w="426" w:type="dxa"/>
          </w:tcPr>
          <w:p w14:paraId="7E82AFC8" w14:textId="77777777" w:rsidR="006430C9" w:rsidRDefault="006430C9" w:rsidP="006430C9">
            <w:pPr>
              <w:jc w:val="both"/>
              <w:rPr>
                <w:b/>
                <w:sz w:val="22"/>
                <w:szCs w:val="22"/>
              </w:rPr>
            </w:pPr>
          </w:p>
          <w:p w14:paraId="769E8FC0" w14:textId="77777777" w:rsidR="006430C9" w:rsidRDefault="006430C9" w:rsidP="006430C9">
            <w:pPr>
              <w:jc w:val="both"/>
              <w:rPr>
                <w:b/>
                <w:sz w:val="22"/>
                <w:szCs w:val="22"/>
              </w:rPr>
            </w:pPr>
          </w:p>
          <w:p w14:paraId="3BFDC1F2" w14:textId="77777777" w:rsidR="006430C9" w:rsidRDefault="006430C9" w:rsidP="006430C9">
            <w:pPr>
              <w:jc w:val="both"/>
              <w:rPr>
                <w:b/>
                <w:sz w:val="22"/>
                <w:szCs w:val="22"/>
              </w:rPr>
            </w:pPr>
          </w:p>
          <w:p w14:paraId="11062ADF" w14:textId="77777777" w:rsidR="006430C9" w:rsidRDefault="006430C9" w:rsidP="006430C9">
            <w:pPr>
              <w:jc w:val="both"/>
              <w:rPr>
                <w:b/>
                <w:sz w:val="22"/>
                <w:szCs w:val="22"/>
              </w:rPr>
            </w:pPr>
          </w:p>
          <w:p w14:paraId="45621BD5" w14:textId="77777777" w:rsidR="006430C9" w:rsidRDefault="006430C9" w:rsidP="006430C9">
            <w:pPr>
              <w:jc w:val="both"/>
              <w:rPr>
                <w:b/>
                <w:sz w:val="22"/>
                <w:szCs w:val="22"/>
              </w:rPr>
            </w:pPr>
          </w:p>
        </w:tc>
        <w:tc>
          <w:tcPr>
            <w:tcW w:w="4678" w:type="dxa"/>
          </w:tcPr>
          <w:p w14:paraId="4A417459" w14:textId="77777777" w:rsidR="006430C9" w:rsidRDefault="006430C9" w:rsidP="006430C9">
            <w:pPr>
              <w:jc w:val="both"/>
            </w:pPr>
          </w:p>
          <w:p w14:paraId="4C195A8A" w14:textId="77777777" w:rsidR="006430C9" w:rsidRDefault="006430C9" w:rsidP="006430C9">
            <w:pPr>
              <w:jc w:val="both"/>
            </w:pPr>
          </w:p>
          <w:p w14:paraId="03B342AB" w14:textId="77777777" w:rsidR="006430C9" w:rsidRDefault="006430C9" w:rsidP="006430C9">
            <w:pPr>
              <w:jc w:val="both"/>
            </w:pPr>
          </w:p>
          <w:p w14:paraId="0F114821" w14:textId="77777777" w:rsidR="006430C9" w:rsidRDefault="006430C9" w:rsidP="006430C9">
            <w:pPr>
              <w:jc w:val="both"/>
            </w:pPr>
          </w:p>
          <w:p w14:paraId="5FD2944B" w14:textId="77777777" w:rsidR="006430C9" w:rsidRDefault="006430C9" w:rsidP="006430C9">
            <w:pPr>
              <w:jc w:val="both"/>
            </w:pPr>
          </w:p>
        </w:tc>
        <w:tc>
          <w:tcPr>
            <w:tcW w:w="567" w:type="dxa"/>
          </w:tcPr>
          <w:p w14:paraId="2C8FD9E3" w14:textId="77777777" w:rsidR="006430C9" w:rsidRDefault="006430C9" w:rsidP="006430C9">
            <w:pPr>
              <w:jc w:val="both"/>
              <w:rPr>
                <w:b/>
                <w:sz w:val="22"/>
                <w:szCs w:val="22"/>
              </w:rPr>
            </w:pPr>
          </w:p>
        </w:tc>
        <w:tc>
          <w:tcPr>
            <w:tcW w:w="4642" w:type="dxa"/>
          </w:tcPr>
          <w:p w14:paraId="25A6AEBC" w14:textId="77777777" w:rsidR="006430C9" w:rsidRDefault="006430C9" w:rsidP="006430C9">
            <w:pPr>
              <w:jc w:val="both"/>
            </w:pPr>
          </w:p>
        </w:tc>
      </w:tr>
    </w:tbl>
    <w:p w14:paraId="60C73CFC" w14:textId="015A2BDA" w:rsidR="006430C9" w:rsidRDefault="006430C9"/>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575"/>
        <w:gridCol w:w="562"/>
        <w:gridCol w:w="4535"/>
      </w:tblGrid>
      <w:tr w:rsidR="001B3252" w:rsidRPr="001B3252" w14:paraId="091BA18B" w14:textId="77777777" w:rsidTr="007D6D8C">
        <w:tc>
          <w:tcPr>
            <w:tcW w:w="426" w:type="dxa"/>
          </w:tcPr>
          <w:p w14:paraId="0A772956" w14:textId="2508E1B2" w:rsidR="001B3252" w:rsidRPr="001B3252" w:rsidRDefault="001B3252" w:rsidP="00424AD5">
            <w:pPr>
              <w:jc w:val="both"/>
              <w:rPr>
                <w:b/>
                <w:sz w:val="22"/>
                <w:szCs w:val="22"/>
              </w:rPr>
            </w:pPr>
            <w:r w:rsidRPr="001B3252">
              <w:rPr>
                <w:b/>
                <w:sz w:val="22"/>
                <w:szCs w:val="22"/>
              </w:rPr>
              <w:t>2.</w:t>
            </w:r>
          </w:p>
        </w:tc>
        <w:tc>
          <w:tcPr>
            <w:tcW w:w="9887" w:type="dxa"/>
            <w:gridSpan w:val="3"/>
          </w:tcPr>
          <w:p w14:paraId="18798623" w14:textId="04772022" w:rsidR="001B3252" w:rsidRPr="001B3252" w:rsidRDefault="001B3252" w:rsidP="005D7446">
            <w:pPr>
              <w:jc w:val="both"/>
              <w:rPr>
                <w:b/>
                <w:sz w:val="22"/>
                <w:szCs w:val="22"/>
              </w:rPr>
            </w:pPr>
            <w:r>
              <w:rPr>
                <w:b/>
                <w:sz w:val="22"/>
                <w:szCs w:val="22"/>
              </w:rPr>
              <w:t>[</w:t>
            </w:r>
            <w:r w:rsidR="00741A3D">
              <w:rPr>
                <w:b/>
                <w:sz w:val="22"/>
                <w:szCs w:val="22"/>
              </w:rPr>
              <w:t>4</w:t>
            </w:r>
            <w:r>
              <w:rPr>
                <w:b/>
                <w:sz w:val="22"/>
                <w:szCs w:val="22"/>
              </w:rPr>
              <w:t xml:space="preserve"> marks:</w:t>
            </w:r>
            <w:r w:rsidR="00C33886">
              <w:rPr>
                <w:b/>
                <w:sz w:val="22"/>
                <w:szCs w:val="22"/>
              </w:rPr>
              <w:t xml:space="preserve"> </w:t>
            </w:r>
            <w:r w:rsidR="00741A3D">
              <w:rPr>
                <w:b/>
                <w:sz w:val="22"/>
                <w:szCs w:val="22"/>
              </w:rPr>
              <w:t>2, 2</w:t>
            </w:r>
            <w:r>
              <w:rPr>
                <w:b/>
                <w:sz w:val="22"/>
                <w:szCs w:val="22"/>
              </w:rPr>
              <w:t>]</w:t>
            </w:r>
          </w:p>
        </w:tc>
      </w:tr>
      <w:tr w:rsidR="00C33886" w:rsidRPr="00C33886" w14:paraId="289E4835" w14:textId="77777777" w:rsidTr="007D6D8C">
        <w:tc>
          <w:tcPr>
            <w:tcW w:w="426" w:type="dxa"/>
          </w:tcPr>
          <w:p w14:paraId="04110726" w14:textId="77777777" w:rsidR="00C33886" w:rsidRPr="00C33886" w:rsidRDefault="00C33886" w:rsidP="00424AD5">
            <w:pPr>
              <w:jc w:val="both"/>
              <w:rPr>
                <w:sz w:val="22"/>
                <w:szCs w:val="22"/>
              </w:rPr>
            </w:pPr>
          </w:p>
        </w:tc>
        <w:tc>
          <w:tcPr>
            <w:tcW w:w="9887" w:type="dxa"/>
            <w:gridSpan w:val="3"/>
          </w:tcPr>
          <w:p w14:paraId="1C4BF262" w14:textId="572220E9" w:rsidR="00C33886" w:rsidRPr="00C33886" w:rsidRDefault="006430C9" w:rsidP="00E15909">
            <w:pPr>
              <w:jc w:val="both"/>
              <w:rPr>
                <w:sz w:val="22"/>
                <w:szCs w:val="22"/>
              </w:rPr>
            </w:pPr>
            <w:r>
              <w:rPr>
                <w:sz w:val="22"/>
                <w:szCs w:val="22"/>
              </w:rPr>
              <w:t>Simplify the following indices, leaving your answer as positive indices:</w:t>
            </w:r>
          </w:p>
        </w:tc>
      </w:tr>
      <w:tr w:rsidR="006430C9" w14:paraId="03CC5DA6" w14:textId="77777777" w:rsidTr="007D6D8C">
        <w:tc>
          <w:tcPr>
            <w:tcW w:w="426" w:type="dxa"/>
          </w:tcPr>
          <w:p w14:paraId="61FE87BF" w14:textId="46AC02FD" w:rsidR="006430C9" w:rsidRDefault="006430C9" w:rsidP="006430C9">
            <w:pPr>
              <w:jc w:val="both"/>
              <w:rPr>
                <w:b/>
                <w:sz w:val="22"/>
                <w:szCs w:val="22"/>
              </w:rPr>
            </w:pPr>
            <w:r>
              <w:rPr>
                <w:b/>
                <w:sz w:val="22"/>
                <w:szCs w:val="22"/>
              </w:rPr>
              <w:t>a)</w:t>
            </w:r>
          </w:p>
          <w:p w14:paraId="7CAA9BAD" w14:textId="77777777" w:rsidR="006430C9" w:rsidRDefault="006430C9" w:rsidP="006430C9">
            <w:pPr>
              <w:jc w:val="both"/>
              <w:rPr>
                <w:b/>
                <w:sz w:val="22"/>
                <w:szCs w:val="22"/>
              </w:rPr>
            </w:pPr>
          </w:p>
          <w:p w14:paraId="38232E44" w14:textId="77777777" w:rsidR="006430C9" w:rsidRDefault="006430C9" w:rsidP="006430C9">
            <w:pPr>
              <w:jc w:val="both"/>
              <w:rPr>
                <w:b/>
                <w:sz w:val="22"/>
                <w:szCs w:val="22"/>
              </w:rPr>
            </w:pPr>
          </w:p>
          <w:p w14:paraId="38B2A844" w14:textId="77777777" w:rsidR="006430C9" w:rsidRDefault="006430C9" w:rsidP="006430C9">
            <w:pPr>
              <w:jc w:val="both"/>
              <w:rPr>
                <w:b/>
                <w:sz w:val="22"/>
                <w:szCs w:val="22"/>
              </w:rPr>
            </w:pPr>
          </w:p>
          <w:p w14:paraId="38EE1012" w14:textId="77777777" w:rsidR="006430C9" w:rsidRDefault="006430C9" w:rsidP="006430C9">
            <w:pPr>
              <w:jc w:val="both"/>
              <w:rPr>
                <w:b/>
                <w:sz w:val="22"/>
                <w:szCs w:val="22"/>
              </w:rPr>
            </w:pPr>
          </w:p>
        </w:tc>
        <w:tc>
          <w:tcPr>
            <w:tcW w:w="4678" w:type="dxa"/>
          </w:tcPr>
          <w:p w14:paraId="1FEB5470" w14:textId="36DC474E" w:rsidR="006430C9" w:rsidRDefault="00DA7030" w:rsidP="006430C9">
            <w:pPr>
              <w:jc w:val="both"/>
            </w:pPr>
            <w:r>
              <w:rPr>
                <w:noProof/>
                <w:position w:val="-6"/>
              </w:rPr>
              <w:drawing>
                <wp:inline distT="0" distB="0" distL="0" distR="0" wp14:anchorId="6B6519A9" wp14:editId="3D09AA6F">
                  <wp:extent cx="786130" cy="205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130" cy="205105"/>
                          </a:xfrm>
                          <a:prstGeom prst="rect">
                            <a:avLst/>
                          </a:prstGeom>
                          <a:noFill/>
                          <a:ln>
                            <a:noFill/>
                          </a:ln>
                        </pic:spPr>
                      </pic:pic>
                    </a:graphicData>
                  </a:graphic>
                </wp:inline>
              </w:drawing>
            </w:r>
          </w:p>
          <w:p w14:paraId="2213149F" w14:textId="77777777" w:rsidR="006430C9" w:rsidRDefault="006430C9" w:rsidP="006430C9">
            <w:pPr>
              <w:jc w:val="both"/>
            </w:pPr>
          </w:p>
          <w:p w14:paraId="58AB4D58" w14:textId="77777777" w:rsidR="006430C9" w:rsidRDefault="006430C9" w:rsidP="006430C9">
            <w:pPr>
              <w:jc w:val="both"/>
            </w:pPr>
          </w:p>
        </w:tc>
        <w:tc>
          <w:tcPr>
            <w:tcW w:w="567" w:type="dxa"/>
          </w:tcPr>
          <w:p w14:paraId="3EC31684" w14:textId="4FFB79B4" w:rsidR="006430C9" w:rsidRDefault="006430C9" w:rsidP="006430C9">
            <w:pPr>
              <w:jc w:val="both"/>
              <w:rPr>
                <w:b/>
                <w:sz w:val="22"/>
                <w:szCs w:val="22"/>
              </w:rPr>
            </w:pPr>
            <w:r>
              <w:rPr>
                <w:b/>
                <w:sz w:val="22"/>
                <w:szCs w:val="22"/>
              </w:rPr>
              <w:t>b)</w:t>
            </w:r>
          </w:p>
        </w:tc>
        <w:tc>
          <w:tcPr>
            <w:tcW w:w="4642" w:type="dxa"/>
          </w:tcPr>
          <w:p w14:paraId="5D438EDB" w14:textId="4E0C882B" w:rsidR="006430C9" w:rsidRDefault="00DA7030" w:rsidP="006430C9">
            <w:pPr>
              <w:jc w:val="both"/>
            </w:pPr>
            <w:r>
              <w:rPr>
                <w:noProof/>
                <w:position w:val="-28"/>
              </w:rPr>
              <w:drawing>
                <wp:inline distT="0" distB="0" distL="0" distR="0" wp14:anchorId="18A98B62" wp14:editId="1B05F173">
                  <wp:extent cx="652780" cy="44323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780" cy="443230"/>
                          </a:xfrm>
                          <a:prstGeom prst="rect">
                            <a:avLst/>
                          </a:prstGeom>
                          <a:noFill/>
                          <a:ln>
                            <a:noFill/>
                          </a:ln>
                        </pic:spPr>
                      </pic:pic>
                    </a:graphicData>
                  </a:graphic>
                </wp:inline>
              </w:drawing>
            </w:r>
          </w:p>
        </w:tc>
      </w:tr>
      <w:tr w:rsidR="006430C9" w14:paraId="54BBD595" w14:textId="77777777" w:rsidTr="007D6D8C">
        <w:tc>
          <w:tcPr>
            <w:tcW w:w="426" w:type="dxa"/>
          </w:tcPr>
          <w:p w14:paraId="34EDC3C0" w14:textId="77777777" w:rsidR="006430C9" w:rsidRDefault="006430C9" w:rsidP="006430C9">
            <w:pPr>
              <w:jc w:val="both"/>
              <w:rPr>
                <w:b/>
                <w:sz w:val="22"/>
                <w:szCs w:val="22"/>
              </w:rPr>
            </w:pPr>
          </w:p>
        </w:tc>
        <w:tc>
          <w:tcPr>
            <w:tcW w:w="4678" w:type="dxa"/>
          </w:tcPr>
          <w:p w14:paraId="7B7E59F6" w14:textId="77777777" w:rsidR="006430C9" w:rsidRDefault="006430C9" w:rsidP="006430C9">
            <w:pPr>
              <w:jc w:val="both"/>
            </w:pPr>
          </w:p>
          <w:p w14:paraId="394E3E55" w14:textId="77777777" w:rsidR="006430C9" w:rsidRDefault="006430C9" w:rsidP="006430C9">
            <w:pPr>
              <w:jc w:val="both"/>
            </w:pPr>
          </w:p>
          <w:p w14:paraId="09BA2869" w14:textId="77777777" w:rsidR="006430C9" w:rsidRDefault="006430C9" w:rsidP="006430C9">
            <w:pPr>
              <w:jc w:val="both"/>
            </w:pPr>
          </w:p>
          <w:p w14:paraId="37D11FF2" w14:textId="77777777" w:rsidR="002E050A" w:rsidRDefault="002E050A" w:rsidP="006430C9">
            <w:pPr>
              <w:jc w:val="both"/>
            </w:pPr>
          </w:p>
          <w:p w14:paraId="64BCA068" w14:textId="77777777" w:rsidR="0024716A" w:rsidRDefault="0024716A" w:rsidP="006430C9">
            <w:pPr>
              <w:jc w:val="both"/>
            </w:pPr>
          </w:p>
          <w:p w14:paraId="6F107099" w14:textId="77777777" w:rsidR="0024716A" w:rsidRDefault="0024716A" w:rsidP="006430C9">
            <w:pPr>
              <w:jc w:val="both"/>
            </w:pPr>
          </w:p>
          <w:p w14:paraId="207B7CE3" w14:textId="77777777" w:rsidR="002E050A" w:rsidRDefault="002E050A" w:rsidP="006430C9">
            <w:pPr>
              <w:jc w:val="both"/>
            </w:pPr>
          </w:p>
        </w:tc>
        <w:tc>
          <w:tcPr>
            <w:tcW w:w="567" w:type="dxa"/>
          </w:tcPr>
          <w:p w14:paraId="3C72C5AA" w14:textId="77777777" w:rsidR="006430C9" w:rsidRDefault="006430C9" w:rsidP="006430C9">
            <w:pPr>
              <w:jc w:val="both"/>
              <w:rPr>
                <w:b/>
                <w:sz w:val="22"/>
                <w:szCs w:val="22"/>
              </w:rPr>
            </w:pPr>
          </w:p>
        </w:tc>
        <w:tc>
          <w:tcPr>
            <w:tcW w:w="4642" w:type="dxa"/>
          </w:tcPr>
          <w:p w14:paraId="1A15E340" w14:textId="77777777" w:rsidR="006430C9" w:rsidRDefault="006430C9" w:rsidP="006430C9">
            <w:pPr>
              <w:jc w:val="both"/>
            </w:pPr>
          </w:p>
        </w:tc>
      </w:tr>
      <w:tr w:rsidR="00741A3D" w:rsidRPr="001B3252" w14:paraId="069416D3" w14:textId="77777777" w:rsidTr="00741A3D">
        <w:tc>
          <w:tcPr>
            <w:tcW w:w="426" w:type="dxa"/>
          </w:tcPr>
          <w:p w14:paraId="58AA193B" w14:textId="63B2B1EE" w:rsidR="00741A3D" w:rsidRPr="001B3252" w:rsidRDefault="00E60D5A" w:rsidP="00741A3D">
            <w:pPr>
              <w:jc w:val="both"/>
              <w:rPr>
                <w:b/>
                <w:sz w:val="22"/>
                <w:szCs w:val="22"/>
              </w:rPr>
            </w:pPr>
            <w:r>
              <w:rPr>
                <w:b/>
                <w:sz w:val="22"/>
                <w:szCs w:val="22"/>
              </w:rPr>
              <w:lastRenderedPageBreak/>
              <w:t>3</w:t>
            </w:r>
            <w:r w:rsidR="00741A3D" w:rsidRPr="001B3252">
              <w:rPr>
                <w:b/>
                <w:sz w:val="22"/>
                <w:szCs w:val="22"/>
              </w:rPr>
              <w:t>.</w:t>
            </w:r>
          </w:p>
        </w:tc>
        <w:tc>
          <w:tcPr>
            <w:tcW w:w="9887" w:type="dxa"/>
            <w:gridSpan w:val="3"/>
          </w:tcPr>
          <w:p w14:paraId="1096DC74" w14:textId="0AE5E36C" w:rsidR="00741A3D" w:rsidRPr="001B3252" w:rsidRDefault="00741A3D" w:rsidP="00741A3D">
            <w:pPr>
              <w:jc w:val="both"/>
              <w:rPr>
                <w:b/>
                <w:sz w:val="22"/>
                <w:szCs w:val="22"/>
              </w:rPr>
            </w:pPr>
            <w:r>
              <w:rPr>
                <w:b/>
                <w:sz w:val="22"/>
                <w:szCs w:val="22"/>
              </w:rPr>
              <w:t>[4 marks: 2, 2]</w:t>
            </w:r>
          </w:p>
        </w:tc>
      </w:tr>
      <w:tr w:rsidR="00741A3D" w:rsidRPr="00C33886" w14:paraId="7AEB5D11" w14:textId="77777777" w:rsidTr="00741A3D">
        <w:tc>
          <w:tcPr>
            <w:tcW w:w="426" w:type="dxa"/>
          </w:tcPr>
          <w:p w14:paraId="7A3C5778" w14:textId="77777777" w:rsidR="00741A3D" w:rsidRPr="00C33886" w:rsidRDefault="00741A3D" w:rsidP="00741A3D">
            <w:pPr>
              <w:jc w:val="both"/>
              <w:rPr>
                <w:sz w:val="22"/>
                <w:szCs w:val="22"/>
              </w:rPr>
            </w:pPr>
          </w:p>
        </w:tc>
        <w:tc>
          <w:tcPr>
            <w:tcW w:w="9887" w:type="dxa"/>
            <w:gridSpan w:val="3"/>
          </w:tcPr>
          <w:p w14:paraId="77F486FC" w14:textId="4FA876EA" w:rsidR="00741A3D" w:rsidRPr="00C33886" w:rsidRDefault="00741A3D" w:rsidP="00741A3D">
            <w:pPr>
              <w:jc w:val="both"/>
              <w:rPr>
                <w:sz w:val="22"/>
                <w:szCs w:val="22"/>
              </w:rPr>
            </w:pPr>
            <w:r>
              <w:rPr>
                <w:sz w:val="22"/>
                <w:szCs w:val="22"/>
              </w:rPr>
              <w:t>Write the following using index notation, with positive indices:</w:t>
            </w:r>
          </w:p>
        </w:tc>
      </w:tr>
      <w:tr w:rsidR="006430C9" w14:paraId="708C59E8" w14:textId="77777777" w:rsidTr="007D6D8C">
        <w:tc>
          <w:tcPr>
            <w:tcW w:w="426" w:type="dxa"/>
          </w:tcPr>
          <w:p w14:paraId="7ABCACB2" w14:textId="44FD8BF9" w:rsidR="006430C9" w:rsidRDefault="006430C9" w:rsidP="006430C9">
            <w:pPr>
              <w:jc w:val="both"/>
              <w:rPr>
                <w:b/>
                <w:sz w:val="22"/>
                <w:szCs w:val="22"/>
              </w:rPr>
            </w:pPr>
            <w:r>
              <w:rPr>
                <w:b/>
                <w:sz w:val="22"/>
                <w:szCs w:val="22"/>
              </w:rPr>
              <w:t>c)</w:t>
            </w:r>
          </w:p>
        </w:tc>
        <w:tc>
          <w:tcPr>
            <w:tcW w:w="4678" w:type="dxa"/>
          </w:tcPr>
          <w:p w14:paraId="3B686AD3" w14:textId="50BB646C" w:rsidR="006430C9" w:rsidRDefault="009F04D9" w:rsidP="006430C9">
            <w:pPr>
              <w:jc w:val="both"/>
            </w:pPr>
            <w:r w:rsidRPr="00E60D5A">
              <w:rPr>
                <w:position w:val="-12"/>
              </w:rPr>
              <w:object w:dxaOrig="1260" w:dyaOrig="440" w14:anchorId="3C7A7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3pt;height:21.85pt" o:ole="">
                  <v:imagedata r:id="rId13" o:title=""/>
                </v:shape>
                <o:OLEObject Type="Embed" ProgID="Equation.3" ShapeID="_x0000_i1031" DrawAspect="Content" ObjectID="_1659847124" r:id="rId14"/>
              </w:object>
            </w:r>
          </w:p>
          <w:p w14:paraId="333A17DC" w14:textId="77777777" w:rsidR="006430C9" w:rsidRDefault="006430C9" w:rsidP="006430C9">
            <w:pPr>
              <w:jc w:val="both"/>
            </w:pPr>
          </w:p>
        </w:tc>
        <w:tc>
          <w:tcPr>
            <w:tcW w:w="567" w:type="dxa"/>
          </w:tcPr>
          <w:p w14:paraId="56B21BAD" w14:textId="4DEF96F0" w:rsidR="006430C9" w:rsidRDefault="006430C9" w:rsidP="006430C9">
            <w:pPr>
              <w:jc w:val="both"/>
              <w:rPr>
                <w:b/>
                <w:sz w:val="22"/>
                <w:szCs w:val="22"/>
              </w:rPr>
            </w:pPr>
            <w:r>
              <w:rPr>
                <w:b/>
                <w:sz w:val="22"/>
                <w:szCs w:val="22"/>
              </w:rPr>
              <w:t>d)</w:t>
            </w:r>
          </w:p>
        </w:tc>
        <w:tc>
          <w:tcPr>
            <w:tcW w:w="4642" w:type="dxa"/>
          </w:tcPr>
          <w:p w14:paraId="09DCA400" w14:textId="1A9A0294" w:rsidR="006430C9" w:rsidRDefault="009F04D9" w:rsidP="006430C9">
            <w:pPr>
              <w:jc w:val="both"/>
            </w:pPr>
            <w:r w:rsidRPr="00202CE9">
              <w:rPr>
                <w:position w:val="-6"/>
              </w:rPr>
              <w:object w:dxaOrig="1080" w:dyaOrig="380" w14:anchorId="40085462">
                <v:shape id="_x0000_i1032" type="#_x0000_t75" style="width:54.65pt;height:19.3pt" o:ole="">
                  <v:imagedata r:id="rId15" o:title=""/>
                </v:shape>
                <o:OLEObject Type="Embed" ProgID="Equation.3" ShapeID="_x0000_i1032" DrawAspect="Content" ObjectID="_1659847125" r:id="rId16"/>
              </w:object>
            </w:r>
          </w:p>
        </w:tc>
      </w:tr>
      <w:tr w:rsidR="006430C9" w14:paraId="3040F2B6" w14:textId="77777777" w:rsidTr="007D6D8C">
        <w:tc>
          <w:tcPr>
            <w:tcW w:w="426" w:type="dxa"/>
          </w:tcPr>
          <w:p w14:paraId="5967F029" w14:textId="77777777" w:rsidR="006430C9" w:rsidRDefault="006430C9" w:rsidP="006430C9">
            <w:pPr>
              <w:jc w:val="both"/>
              <w:rPr>
                <w:b/>
                <w:sz w:val="22"/>
                <w:szCs w:val="22"/>
              </w:rPr>
            </w:pPr>
          </w:p>
        </w:tc>
        <w:tc>
          <w:tcPr>
            <w:tcW w:w="4678" w:type="dxa"/>
          </w:tcPr>
          <w:p w14:paraId="2FD7067B" w14:textId="77777777" w:rsidR="006430C9" w:rsidRDefault="006430C9" w:rsidP="006430C9">
            <w:pPr>
              <w:jc w:val="both"/>
            </w:pPr>
          </w:p>
          <w:p w14:paraId="672070C0" w14:textId="77777777" w:rsidR="006430C9" w:rsidRDefault="006430C9" w:rsidP="006430C9">
            <w:pPr>
              <w:jc w:val="both"/>
            </w:pPr>
          </w:p>
          <w:p w14:paraId="62926E4F" w14:textId="77777777" w:rsidR="006430C9" w:rsidRDefault="006430C9" w:rsidP="006430C9">
            <w:pPr>
              <w:jc w:val="both"/>
            </w:pPr>
          </w:p>
          <w:p w14:paraId="269EB081" w14:textId="77777777" w:rsidR="006430C9" w:rsidRDefault="006430C9" w:rsidP="006430C9">
            <w:pPr>
              <w:jc w:val="both"/>
            </w:pPr>
          </w:p>
          <w:p w14:paraId="03754571" w14:textId="77777777" w:rsidR="00736F7F" w:rsidRDefault="00736F7F" w:rsidP="006430C9">
            <w:pPr>
              <w:jc w:val="both"/>
            </w:pPr>
          </w:p>
        </w:tc>
        <w:tc>
          <w:tcPr>
            <w:tcW w:w="567" w:type="dxa"/>
          </w:tcPr>
          <w:p w14:paraId="44F5ACC8" w14:textId="77777777" w:rsidR="006430C9" w:rsidRDefault="006430C9" w:rsidP="006430C9">
            <w:pPr>
              <w:jc w:val="both"/>
              <w:rPr>
                <w:b/>
                <w:sz w:val="22"/>
                <w:szCs w:val="22"/>
              </w:rPr>
            </w:pPr>
          </w:p>
        </w:tc>
        <w:tc>
          <w:tcPr>
            <w:tcW w:w="4642" w:type="dxa"/>
          </w:tcPr>
          <w:p w14:paraId="1FF25F5B" w14:textId="77777777" w:rsidR="006430C9" w:rsidRDefault="006430C9" w:rsidP="006430C9">
            <w:pPr>
              <w:jc w:val="both"/>
            </w:pPr>
          </w:p>
        </w:tc>
      </w:tr>
    </w:tbl>
    <w:p w14:paraId="6D115BF5" w14:textId="77777777" w:rsidR="00736F7F" w:rsidRDefault="00736F7F"/>
    <w:p w14:paraId="4E01BF03" w14:textId="77777777" w:rsidR="00736F7F" w:rsidRDefault="00736F7F"/>
    <w:p w14:paraId="74B477DA" w14:textId="77777777" w:rsidR="00736F7F" w:rsidRDefault="00736F7F"/>
    <w:p w14:paraId="10BD2B0B" w14:textId="77777777" w:rsidR="003E2CA2" w:rsidRDefault="003E2CA2"/>
    <w:p w14:paraId="44290D01" w14:textId="77777777" w:rsidR="003E2CA2" w:rsidRDefault="003E2CA2"/>
    <w:p w14:paraId="75E4A831" w14:textId="77777777" w:rsidR="003E2CA2" w:rsidRDefault="003E2CA2"/>
    <w:p w14:paraId="3A6697CE" w14:textId="6D66F360" w:rsidR="006C37EE" w:rsidRDefault="006C37E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573"/>
        <w:gridCol w:w="561"/>
        <w:gridCol w:w="4538"/>
      </w:tblGrid>
      <w:tr w:rsidR="00736F7F" w:rsidRPr="001B3252" w14:paraId="3C400291" w14:textId="77777777" w:rsidTr="007D6D8C">
        <w:tc>
          <w:tcPr>
            <w:tcW w:w="426" w:type="dxa"/>
          </w:tcPr>
          <w:p w14:paraId="6FE0004A" w14:textId="72A364A2" w:rsidR="00736F7F" w:rsidRPr="001B3252" w:rsidRDefault="00E60D5A" w:rsidP="00736F7F">
            <w:pPr>
              <w:jc w:val="both"/>
              <w:rPr>
                <w:b/>
                <w:sz w:val="22"/>
                <w:szCs w:val="22"/>
              </w:rPr>
            </w:pPr>
            <w:r>
              <w:rPr>
                <w:b/>
                <w:sz w:val="22"/>
                <w:szCs w:val="22"/>
              </w:rPr>
              <w:t>4</w:t>
            </w:r>
            <w:r w:rsidR="00736F7F" w:rsidRPr="001B3252">
              <w:rPr>
                <w:b/>
                <w:sz w:val="22"/>
                <w:szCs w:val="22"/>
              </w:rPr>
              <w:t>.</w:t>
            </w:r>
          </w:p>
        </w:tc>
        <w:tc>
          <w:tcPr>
            <w:tcW w:w="9887" w:type="dxa"/>
            <w:gridSpan w:val="3"/>
          </w:tcPr>
          <w:p w14:paraId="7F781163" w14:textId="3190F678" w:rsidR="00736F7F" w:rsidRPr="001B3252" w:rsidRDefault="00736F7F" w:rsidP="00736F7F">
            <w:pPr>
              <w:jc w:val="both"/>
              <w:rPr>
                <w:b/>
                <w:sz w:val="22"/>
                <w:szCs w:val="22"/>
              </w:rPr>
            </w:pPr>
            <w:r>
              <w:rPr>
                <w:b/>
                <w:sz w:val="22"/>
                <w:szCs w:val="22"/>
              </w:rPr>
              <w:t>[6 marks: 3, 3]</w:t>
            </w:r>
          </w:p>
        </w:tc>
      </w:tr>
      <w:tr w:rsidR="00736F7F" w:rsidRPr="00C33886" w14:paraId="7A3BCBDB" w14:textId="77777777" w:rsidTr="007D6D8C">
        <w:tc>
          <w:tcPr>
            <w:tcW w:w="426" w:type="dxa"/>
          </w:tcPr>
          <w:p w14:paraId="7EAF5B66" w14:textId="77777777" w:rsidR="00736F7F" w:rsidRPr="00C33886" w:rsidRDefault="00736F7F" w:rsidP="00736F7F">
            <w:pPr>
              <w:jc w:val="both"/>
              <w:rPr>
                <w:sz w:val="22"/>
                <w:szCs w:val="22"/>
              </w:rPr>
            </w:pPr>
          </w:p>
        </w:tc>
        <w:tc>
          <w:tcPr>
            <w:tcW w:w="9887" w:type="dxa"/>
            <w:gridSpan w:val="3"/>
          </w:tcPr>
          <w:p w14:paraId="28525962" w14:textId="7E265DE1" w:rsidR="00736F7F" w:rsidRPr="00736F7F" w:rsidRDefault="00736F7F" w:rsidP="00736F7F">
            <w:pPr>
              <w:jc w:val="both"/>
              <w:rPr>
                <w:i/>
                <w:sz w:val="22"/>
                <w:szCs w:val="22"/>
              </w:rPr>
            </w:pPr>
            <w:r>
              <w:rPr>
                <w:sz w:val="22"/>
                <w:szCs w:val="22"/>
              </w:rPr>
              <w:t xml:space="preserve">Simplify each of the following for </w:t>
            </w:r>
            <w:r>
              <w:rPr>
                <w:i/>
                <w:sz w:val="22"/>
                <w:szCs w:val="22"/>
              </w:rPr>
              <w:t>x</w:t>
            </w:r>
          </w:p>
        </w:tc>
      </w:tr>
      <w:tr w:rsidR="00736F7F" w14:paraId="3703B2E3" w14:textId="77777777" w:rsidTr="007D6D8C">
        <w:tc>
          <w:tcPr>
            <w:tcW w:w="426" w:type="dxa"/>
          </w:tcPr>
          <w:p w14:paraId="630886CB" w14:textId="77777777" w:rsidR="00736F7F" w:rsidRDefault="00736F7F" w:rsidP="00736F7F">
            <w:pPr>
              <w:jc w:val="both"/>
              <w:rPr>
                <w:b/>
                <w:sz w:val="22"/>
                <w:szCs w:val="22"/>
              </w:rPr>
            </w:pPr>
            <w:r>
              <w:rPr>
                <w:b/>
                <w:sz w:val="22"/>
                <w:szCs w:val="22"/>
              </w:rPr>
              <w:t>a)</w:t>
            </w:r>
          </w:p>
          <w:p w14:paraId="59280BDC" w14:textId="77777777" w:rsidR="00736F7F" w:rsidRDefault="00736F7F" w:rsidP="00736F7F">
            <w:pPr>
              <w:jc w:val="both"/>
              <w:rPr>
                <w:b/>
                <w:sz w:val="22"/>
                <w:szCs w:val="22"/>
              </w:rPr>
            </w:pPr>
          </w:p>
          <w:p w14:paraId="705BE943" w14:textId="77777777" w:rsidR="00736F7F" w:rsidRDefault="00736F7F" w:rsidP="00736F7F">
            <w:pPr>
              <w:jc w:val="both"/>
              <w:rPr>
                <w:b/>
                <w:sz w:val="22"/>
                <w:szCs w:val="22"/>
              </w:rPr>
            </w:pPr>
          </w:p>
          <w:p w14:paraId="1110903A" w14:textId="77777777" w:rsidR="00736F7F" w:rsidRDefault="00736F7F" w:rsidP="00736F7F">
            <w:pPr>
              <w:jc w:val="both"/>
              <w:rPr>
                <w:b/>
                <w:sz w:val="22"/>
                <w:szCs w:val="22"/>
              </w:rPr>
            </w:pPr>
          </w:p>
          <w:p w14:paraId="4379AF4D" w14:textId="77777777" w:rsidR="00736F7F" w:rsidRDefault="00736F7F" w:rsidP="00736F7F">
            <w:pPr>
              <w:jc w:val="both"/>
              <w:rPr>
                <w:b/>
                <w:sz w:val="22"/>
                <w:szCs w:val="22"/>
              </w:rPr>
            </w:pPr>
          </w:p>
        </w:tc>
        <w:tc>
          <w:tcPr>
            <w:tcW w:w="4678" w:type="dxa"/>
          </w:tcPr>
          <w:p w14:paraId="2E46F996" w14:textId="2469D01C" w:rsidR="00736F7F" w:rsidRDefault="00DA7030" w:rsidP="00736F7F">
            <w:pPr>
              <w:jc w:val="both"/>
            </w:pPr>
            <w:r>
              <w:rPr>
                <w:noProof/>
                <w:position w:val="-6"/>
              </w:rPr>
              <w:drawing>
                <wp:inline distT="0" distB="0" distL="0" distR="0" wp14:anchorId="4B718380" wp14:editId="09A89BB3">
                  <wp:extent cx="1076325" cy="20510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205105"/>
                          </a:xfrm>
                          <a:prstGeom prst="rect">
                            <a:avLst/>
                          </a:prstGeom>
                          <a:noFill/>
                          <a:ln>
                            <a:noFill/>
                          </a:ln>
                        </pic:spPr>
                      </pic:pic>
                    </a:graphicData>
                  </a:graphic>
                </wp:inline>
              </w:drawing>
            </w:r>
          </w:p>
          <w:p w14:paraId="73E1B672" w14:textId="77777777" w:rsidR="00736F7F" w:rsidRDefault="00736F7F" w:rsidP="00736F7F">
            <w:pPr>
              <w:jc w:val="both"/>
            </w:pPr>
          </w:p>
          <w:p w14:paraId="5848589D" w14:textId="77777777" w:rsidR="00736F7F" w:rsidRDefault="00736F7F" w:rsidP="00736F7F">
            <w:pPr>
              <w:jc w:val="both"/>
            </w:pPr>
          </w:p>
          <w:p w14:paraId="6A7C69CE" w14:textId="77777777" w:rsidR="006C37EE" w:rsidRDefault="006C37EE" w:rsidP="00736F7F">
            <w:pPr>
              <w:jc w:val="both"/>
            </w:pPr>
          </w:p>
          <w:p w14:paraId="41F3FDD2" w14:textId="77777777" w:rsidR="006C37EE" w:rsidRDefault="006C37EE" w:rsidP="00736F7F">
            <w:pPr>
              <w:jc w:val="both"/>
            </w:pPr>
          </w:p>
          <w:p w14:paraId="35213424" w14:textId="77777777" w:rsidR="006C37EE" w:rsidRDefault="006C37EE" w:rsidP="00736F7F">
            <w:pPr>
              <w:jc w:val="both"/>
            </w:pPr>
          </w:p>
        </w:tc>
        <w:tc>
          <w:tcPr>
            <w:tcW w:w="567" w:type="dxa"/>
          </w:tcPr>
          <w:p w14:paraId="55DA2550" w14:textId="77777777" w:rsidR="00736F7F" w:rsidRDefault="00736F7F" w:rsidP="00736F7F">
            <w:pPr>
              <w:jc w:val="both"/>
              <w:rPr>
                <w:b/>
                <w:sz w:val="22"/>
                <w:szCs w:val="22"/>
              </w:rPr>
            </w:pPr>
            <w:r>
              <w:rPr>
                <w:b/>
                <w:sz w:val="22"/>
                <w:szCs w:val="22"/>
              </w:rPr>
              <w:t>b)</w:t>
            </w:r>
          </w:p>
        </w:tc>
        <w:tc>
          <w:tcPr>
            <w:tcW w:w="4642" w:type="dxa"/>
          </w:tcPr>
          <w:p w14:paraId="2CD65EE8" w14:textId="2035A73B" w:rsidR="00736F7F" w:rsidRDefault="00DA7030" w:rsidP="00736F7F">
            <w:pPr>
              <w:jc w:val="both"/>
            </w:pPr>
            <w:r>
              <w:rPr>
                <w:noProof/>
                <w:position w:val="-6"/>
              </w:rPr>
              <w:drawing>
                <wp:inline distT="0" distB="0" distL="0" distR="0" wp14:anchorId="1163932C" wp14:editId="63BE8D0A">
                  <wp:extent cx="1071880" cy="205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1880" cy="205105"/>
                          </a:xfrm>
                          <a:prstGeom prst="rect">
                            <a:avLst/>
                          </a:prstGeom>
                          <a:noFill/>
                          <a:ln>
                            <a:noFill/>
                          </a:ln>
                        </pic:spPr>
                      </pic:pic>
                    </a:graphicData>
                  </a:graphic>
                </wp:inline>
              </w:drawing>
            </w:r>
          </w:p>
        </w:tc>
      </w:tr>
      <w:tr w:rsidR="00736F7F" w14:paraId="7EC10B22" w14:textId="77777777" w:rsidTr="007D6D8C">
        <w:tc>
          <w:tcPr>
            <w:tcW w:w="426" w:type="dxa"/>
          </w:tcPr>
          <w:p w14:paraId="23F288AE" w14:textId="77777777" w:rsidR="00736F7F" w:rsidRDefault="00736F7F" w:rsidP="00736F7F">
            <w:pPr>
              <w:jc w:val="both"/>
              <w:rPr>
                <w:b/>
                <w:sz w:val="22"/>
                <w:szCs w:val="22"/>
              </w:rPr>
            </w:pPr>
          </w:p>
        </w:tc>
        <w:tc>
          <w:tcPr>
            <w:tcW w:w="4678" w:type="dxa"/>
          </w:tcPr>
          <w:p w14:paraId="2A72495D" w14:textId="77777777" w:rsidR="00736F7F" w:rsidRDefault="00736F7F" w:rsidP="00736F7F">
            <w:pPr>
              <w:jc w:val="both"/>
            </w:pPr>
          </w:p>
          <w:p w14:paraId="7D753991" w14:textId="77777777" w:rsidR="00736F7F" w:rsidRDefault="00736F7F" w:rsidP="00736F7F">
            <w:pPr>
              <w:jc w:val="both"/>
            </w:pPr>
          </w:p>
          <w:p w14:paraId="152E6624" w14:textId="77777777" w:rsidR="00736F7F" w:rsidRDefault="00736F7F" w:rsidP="00736F7F">
            <w:pPr>
              <w:jc w:val="both"/>
            </w:pPr>
          </w:p>
          <w:p w14:paraId="30112D4C" w14:textId="77777777" w:rsidR="00736F7F" w:rsidRDefault="00736F7F" w:rsidP="00736F7F">
            <w:pPr>
              <w:jc w:val="both"/>
            </w:pPr>
          </w:p>
          <w:p w14:paraId="1E039B9F" w14:textId="77777777" w:rsidR="00736F7F" w:rsidRDefault="00736F7F" w:rsidP="00736F7F">
            <w:pPr>
              <w:jc w:val="both"/>
            </w:pPr>
          </w:p>
          <w:p w14:paraId="388583D7" w14:textId="77777777" w:rsidR="006C37EE" w:rsidRDefault="006C37EE" w:rsidP="00736F7F">
            <w:pPr>
              <w:jc w:val="both"/>
            </w:pPr>
          </w:p>
          <w:p w14:paraId="0223A1D7" w14:textId="77777777" w:rsidR="00736F7F" w:rsidRDefault="00736F7F" w:rsidP="00736F7F">
            <w:pPr>
              <w:jc w:val="both"/>
            </w:pPr>
          </w:p>
        </w:tc>
        <w:tc>
          <w:tcPr>
            <w:tcW w:w="567" w:type="dxa"/>
          </w:tcPr>
          <w:p w14:paraId="2C04740C" w14:textId="77777777" w:rsidR="00736F7F" w:rsidRDefault="00736F7F" w:rsidP="00736F7F">
            <w:pPr>
              <w:jc w:val="both"/>
              <w:rPr>
                <w:b/>
                <w:sz w:val="22"/>
                <w:szCs w:val="22"/>
              </w:rPr>
            </w:pPr>
          </w:p>
        </w:tc>
        <w:tc>
          <w:tcPr>
            <w:tcW w:w="4642" w:type="dxa"/>
          </w:tcPr>
          <w:p w14:paraId="41E4BA04" w14:textId="77777777" w:rsidR="00736F7F" w:rsidRDefault="00736F7F" w:rsidP="00736F7F">
            <w:pPr>
              <w:jc w:val="both"/>
            </w:pPr>
          </w:p>
        </w:tc>
      </w:tr>
    </w:tbl>
    <w:p w14:paraId="1FAEDF03" w14:textId="2F1D5396" w:rsidR="003E2CA2" w:rsidRDefault="003E2CA2"/>
    <w:p w14:paraId="131C5EF0" w14:textId="77777777" w:rsidR="007D6D8C" w:rsidRDefault="007D6D8C"/>
    <w:tbl>
      <w:tblPr>
        <w:tblStyle w:val="TableGrid"/>
        <w:tblW w:w="0" w:type="auto"/>
        <w:tblInd w:w="108" w:type="dxa"/>
        <w:tblLook w:val="04A0" w:firstRow="1" w:lastRow="0" w:firstColumn="1" w:lastColumn="0" w:noHBand="0" w:noVBand="1"/>
      </w:tblPr>
      <w:tblGrid>
        <w:gridCol w:w="425"/>
        <w:gridCol w:w="9672"/>
      </w:tblGrid>
      <w:tr w:rsidR="006C37EE" w:rsidRPr="001B3252" w14:paraId="58B03A8C" w14:textId="77777777" w:rsidTr="006C37EE">
        <w:tc>
          <w:tcPr>
            <w:tcW w:w="426" w:type="dxa"/>
            <w:tcBorders>
              <w:top w:val="nil"/>
              <w:left w:val="nil"/>
              <w:bottom w:val="nil"/>
              <w:right w:val="nil"/>
            </w:tcBorders>
          </w:tcPr>
          <w:p w14:paraId="263BD0CF" w14:textId="643441B7" w:rsidR="006C37EE" w:rsidRPr="001B3252" w:rsidRDefault="00852489" w:rsidP="00741A3D">
            <w:pPr>
              <w:jc w:val="both"/>
              <w:rPr>
                <w:b/>
                <w:sz w:val="22"/>
                <w:szCs w:val="22"/>
              </w:rPr>
            </w:pPr>
            <w:r>
              <w:rPr>
                <w:b/>
                <w:sz w:val="22"/>
                <w:szCs w:val="22"/>
              </w:rPr>
              <w:t>5</w:t>
            </w:r>
            <w:r w:rsidR="006C37EE">
              <w:rPr>
                <w:b/>
                <w:sz w:val="22"/>
                <w:szCs w:val="22"/>
              </w:rPr>
              <w:t>.</w:t>
            </w:r>
          </w:p>
        </w:tc>
        <w:tc>
          <w:tcPr>
            <w:tcW w:w="9887" w:type="dxa"/>
            <w:tcBorders>
              <w:top w:val="nil"/>
              <w:left w:val="nil"/>
              <w:bottom w:val="nil"/>
              <w:right w:val="nil"/>
            </w:tcBorders>
          </w:tcPr>
          <w:p w14:paraId="5FC66226" w14:textId="77777777" w:rsidR="006C37EE" w:rsidRPr="001B3252" w:rsidRDefault="006C37EE" w:rsidP="00741A3D">
            <w:pPr>
              <w:jc w:val="both"/>
              <w:rPr>
                <w:b/>
                <w:sz w:val="22"/>
                <w:szCs w:val="22"/>
              </w:rPr>
            </w:pPr>
            <w:r>
              <w:rPr>
                <w:b/>
                <w:sz w:val="22"/>
                <w:szCs w:val="22"/>
              </w:rPr>
              <w:t>[1 mark]</w:t>
            </w:r>
          </w:p>
        </w:tc>
      </w:tr>
      <w:tr w:rsidR="006C37EE" w:rsidRPr="00C33886" w14:paraId="0A314866" w14:textId="77777777" w:rsidTr="006C37EE">
        <w:tc>
          <w:tcPr>
            <w:tcW w:w="426" w:type="dxa"/>
            <w:tcBorders>
              <w:top w:val="nil"/>
              <w:left w:val="nil"/>
              <w:bottom w:val="nil"/>
              <w:right w:val="nil"/>
            </w:tcBorders>
          </w:tcPr>
          <w:p w14:paraId="7BC2F887" w14:textId="77777777" w:rsidR="006C37EE" w:rsidRPr="00C33886" w:rsidRDefault="006C37EE" w:rsidP="00741A3D">
            <w:pPr>
              <w:jc w:val="both"/>
              <w:rPr>
                <w:sz w:val="22"/>
                <w:szCs w:val="22"/>
              </w:rPr>
            </w:pPr>
          </w:p>
        </w:tc>
        <w:tc>
          <w:tcPr>
            <w:tcW w:w="9887" w:type="dxa"/>
            <w:tcBorders>
              <w:top w:val="nil"/>
              <w:left w:val="nil"/>
              <w:bottom w:val="nil"/>
              <w:right w:val="nil"/>
            </w:tcBorders>
          </w:tcPr>
          <w:p w14:paraId="01C553EC" w14:textId="77777777" w:rsidR="006C37EE" w:rsidRPr="005611C7" w:rsidRDefault="006C37EE" w:rsidP="00741A3D">
            <w:pPr>
              <w:jc w:val="both"/>
              <w:rPr>
                <w:i/>
                <w:sz w:val="22"/>
                <w:szCs w:val="22"/>
              </w:rPr>
            </w:pPr>
            <w:r w:rsidRPr="005611C7">
              <w:rPr>
                <w:rFonts w:cstheme="minorHAnsi"/>
                <w:sz w:val="22"/>
              </w:rPr>
              <w:t xml:space="preserve">Estimate a solution to the equation </w:t>
            </w:r>
            <w:r w:rsidRPr="00202CE9">
              <w:rPr>
                <w:position w:val="-4"/>
              </w:rPr>
              <w:object w:dxaOrig="740" w:dyaOrig="300" w14:anchorId="0FCC2889">
                <v:shape id="_x0000_i1035" type="#_x0000_t75" style="width:37.15pt;height:15.4pt" o:ole="">
                  <v:imagedata r:id="rId19" o:title=""/>
                </v:shape>
                <o:OLEObject Type="Embed" ProgID="Equation.3" ShapeID="_x0000_i1035" DrawAspect="Content" ObjectID="_1659847126" r:id="rId20"/>
              </w:object>
            </w:r>
            <w:r w:rsidRPr="005611C7">
              <w:rPr>
                <w:rFonts w:cstheme="minorHAnsi"/>
                <w:sz w:val="22"/>
              </w:rPr>
              <w:t>, giving your estimate to one decimal place.</w:t>
            </w:r>
          </w:p>
        </w:tc>
      </w:tr>
      <w:tr w:rsidR="006C37EE" w14:paraId="1A9F47EA" w14:textId="77777777" w:rsidTr="006C37EE">
        <w:tc>
          <w:tcPr>
            <w:tcW w:w="426" w:type="dxa"/>
            <w:tcBorders>
              <w:top w:val="nil"/>
              <w:left w:val="nil"/>
              <w:bottom w:val="nil"/>
              <w:right w:val="nil"/>
            </w:tcBorders>
          </w:tcPr>
          <w:p w14:paraId="1FB3255C" w14:textId="77777777" w:rsidR="006C37EE" w:rsidRDefault="006C37EE" w:rsidP="00741A3D">
            <w:pPr>
              <w:jc w:val="both"/>
              <w:rPr>
                <w:b/>
                <w:sz w:val="22"/>
                <w:szCs w:val="22"/>
              </w:rPr>
            </w:pPr>
          </w:p>
        </w:tc>
        <w:tc>
          <w:tcPr>
            <w:tcW w:w="9887" w:type="dxa"/>
            <w:tcBorders>
              <w:top w:val="nil"/>
              <w:left w:val="nil"/>
              <w:bottom w:val="nil"/>
              <w:right w:val="nil"/>
            </w:tcBorders>
          </w:tcPr>
          <w:p w14:paraId="36ACFCA6" w14:textId="77777777" w:rsidR="006C37EE" w:rsidRDefault="006C37EE" w:rsidP="00741A3D">
            <w:pPr>
              <w:jc w:val="both"/>
            </w:pPr>
          </w:p>
          <w:p w14:paraId="25654CC7" w14:textId="77777777" w:rsidR="006C37EE" w:rsidRDefault="006C37EE" w:rsidP="00741A3D">
            <w:pPr>
              <w:jc w:val="both"/>
            </w:pPr>
          </w:p>
          <w:p w14:paraId="3A3F2FA2" w14:textId="77777777" w:rsidR="006C37EE" w:rsidRDefault="006C37EE" w:rsidP="00741A3D">
            <w:pPr>
              <w:jc w:val="both"/>
            </w:pPr>
          </w:p>
          <w:p w14:paraId="25131C51" w14:textId="77777777" w:rsidR="006C37EE" w:rsidRDefault="006C37EE" w:rsidP="00741A3D">
            <w:pPr>
              <w:jc w:val="both"/>
            </w:pPr>
          </w:p>
          <w:p w14:paraId="69320752" w14:textId="77777777" w:rsidR="006C37EE" w:rsidRDefault="006C37EE" w:rsidP="00741A3D">
            <w:pPr>
              <w:jc w:val="both"/>
            </w:pPr>
          </w:p>
          <w:p w14:paraId="3F4FC1F6" w14:textId="77777777" w:rsidR="006C37EE" w:rsidRDefault="006C37EE" w:rsidP="00741A3D">
            <w:pPr>
              <w:jc w:val="both"/>
            </w:pPr>
          </w:p>
          <w:p w14:paraId="4A609449" w14:textId="77777777" w:rsidR="006C37EE" w:rsidRDefault="006C37EE" w:rsidP="00741A3D">
            <w:pPr>
              <w:jc w:val="both"/>
            </w:pPr>
          </w:p>
          <w:p w14:paraId="0B4212D1" w14:textId="77777777" w:rsidR="002E050A" w:rsidRDefault="002E050A" w:rsidP="00741A3D">
            <w:pPr>
              <w:jc w:val="both"/>
            </w:pPr>
          </w:p>
          <w:p w14:paraId="00D8A369" w14:textId="77777777" w:rsidR="002E050A" w:rsidRDefault="002E050A" w:rsidP="00741A3D">
            <w:pPr>
              <w:jc w:val="both"/>
            </w:pPr>
          </w:p>
          <w:p w14:paraId="1201B190" w14:textId="77777777" w:rsidR="002E050A" w:rsidRDefault="002E050A" w:rsidP="00741A3D">
            <w:pPr>
              <w:jc w:val="both"/>
            </w:pPr>
          </w:p>
          <w:p w14:paraId="762593AD" w14:textId="77777777" w:rsidR="006C37EE" w:rsidRDefault="006C37EE" w:rsidP="00741A3D">
            <w:pPr>
              <w:jc w:val="both"/>
            </w:pPr>
          </w:p>
        </w:tc>
      </w:tr>
      <w:tr w:rsidR="003E2CA2" w14:paraId="21716C06" w14:textId="77777777" w:rsidTr="006C3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625597BC" w14:textId="77777777" w:rsidR="003E2CA2" w:rsidRDefault="003E2CA2" w:rsidP="003E2CA2">
            <w:pPr>
              <w:jc w:val="both"/>
              <w:rPr>
                <w:b/>
                <w:sz w:val="22"/>
                <w:szCs w:val="22"/>
              </w:rPr>
            </w:pPr>
          </w:p>
        </w:tc>
        <w:tc>
          <w:tcPr>
            <w:tcW w:w="9887" w:type="dxa"/>
          </w:tcPr>
          <w:p w14:paraId="08AAF479" w14:textId="77777777" w:rsidR="003E2CA2" w:rsidRDefault="003E2CA2" w:rsidP="003E2CA2">
            <w:pPr>
              <w:jc w:val="both"/>
            </w:pPr>
          </w:p>
        </w:tc>
      </w:tr>
    </w:tbl>
    <w:p w14:paraId="6A709D7A" w14:textId="70DBF1DF" w:rsidR="007D6D8C" w:rsidRPr="007D6D8C" w:rsidRDefault="007D6D8C" w:rsidP="00813A42">
      <w:pPr>
        <w:rPr>
          <w:szCs w:val="20"/>
          <w:lang w:val="en-US"/>
        </w:rPr>
      </w:pPr>
    </w:p>
    <w:p w14:paraId="4DCBC126" w14:textId="77777777" w:rsidR="00852489" w:rsidRDefault="00852489" w:rsidP="00813A42">
      <w:pPr>
        <w:rPr>
          <w:szCs w:val="20"/>
          <w:lang w:val="en-US"/>
        </w:rPr>
      </w:pPr>
    </w:p>
    <w:p w14:paraId="7CC99614" w14:textId="77777777" w:rsidR="002E050A" w:rsidRDefault="002E050A" w:rsidP="00813A42">
      <w:pPr>
        <w:rPr>
          <w:szCs w:val="20"/>
          <w:lang w:val="en-US"/>
        </w:rPr>
      </w:pPr>
    </w:p>
    <w:p w14:paraId="485D7F70" w14:textId="6E789828" w:rsidR="007D6D8C" w:rsidRPr="007D6D8C" w:rsidRDefault="007D6D8C" w:rsidP="007D6D8C">
      <w:pPr>
        <w:jc w:val="center"/>
        <w:rPr>
          <w:b/>
          <w:szCs w:val="20"/>
          <w:lang w:val="en-US"/>
        </w:rPr>
      </w:pPr>
      <w:r w:rsidRPr="007D6D8C">
        <w:rPr>
          <w:b/>
          <w:szCs w:val="20"/>
          <w:lang w:val="en-US"/>
        </w:rPr>
        <w:t>~ END OF SECTION ONE ~</w:t>
      </w:r>
      <w:r w:rsidRPr="007D6D8C">
        <w:rPr>
          <w:b/>
          <w:szCs w:val="20"/>
          <w:lang w:val="en-US"/>
        </w:rPr>
        <w:br w:type="page"/>
      </w:r>
    </w:p>
    <w:p w14:paraId="0A3F1B5A" w14:textId="40647485" w:rsidR="00813A42" w:rsidRPr="00772319" w:rsidRDefault="0024716A" w:rsidP="00813A42">
      <w:r>
        <w:rPr>
          <w:noProof/>
          <w:lang w:val="en-GB" w:eastAsia="en-GB"/>
        </w:rPr>
        <w:drawing>
          <wp:anchor distT="0" distB="0" distL="114300" distR="114300" simplePos="0" relativeHeight="251673600" behindDoc="0" locked="0" layoutInCell="1" allowOverlap="1" wp14:anchorId="670E6981" wp14:editId="21783653">
            <wp:simplePos x="0" y="0"/>
            <wp:positionH relativeFrom="column">
              <wp:posOffset>5646692</wp:posOffset>
            </wp:positionH>
            <wp:positionV relativeFrom="paragraph">
              <wp:posOffset>-700224</wp:posOffset>
            </wp:positionV>
            <wp:extent cx="932815" cy="1048145"/>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3A42" w:rsidRPr="00971B34">
        <w:rPr>
          <w:szCs w:val="20"/>
          <w:lang w:val="en-US"/>
        </w:rPr>
        <w:t>Name: ___________________________________________________</w:t>
      </w:r>
      <w:r w:rsidR="00813A42" w:rsidRPr="00971B34">
        <w:rPr>
          <w:szCs w:val="20"/>
          <w:lang w:val="en-US"/>
        </w:rPr>
        <w:tab/>
      </w:r>
    </w:p>
    <w:p w14:paraId="3208F86E" w14:textId="77777777" w:rsidR="00813A42" w:rsidRDefault="00813A42" w:rsidP="00813A42">
      <w:pPr>
        <w:rPr>
          <w:szCs w:val="20"/>
          <w:lang w:val="en-US"/>
        </w:rPr>
      </w:pPr>
    </w:p>
    <w:p w14:paraId="1BC8D5C9" w14:textId="77777777" w:rsidR="0024716A" w:rsidRPr="00971B34" w:rsidRDefault="0024716A" w:rsidP="00813A42">
      <w:pPr>
        <w:rPr>
          <w:szCs w:val="20"/>
          <w:lang w:val="en-US"/>
        </w:rPr>
      </w:pPr>
    </w:p>
    <w:p w14:paraId="3A9825A4" w14:textId="3F397180" w:rsidR="00813A42" w:rsidRPr="005B730F" w:rsidRDefault="00813A42" w:rsidP="005B730F">
      <w:pPr>
        <w:pBdr>
          <w:top w:val="single" w:sz="4" w:space="1" w:color="auto"/>
          <w:left w:val="single" w:sz="4" w:space="4" w:color="auto"/>
          <w:right w:val="single" w:sz="4" w:space="7" w:color="auto"/>
          <w:between w:val="single" w:sz="4" w:space="1" w:color="auto"/>
          <w:bar w:val="single" w:sz="4" w:color="auto"/>
        </w:pBdr>
        <w:ind w:right="4"/>
        <w:rPr>
          <w:b/>
          <w:bCs/>
          <w:sz w:val="28"/>
          <w:szCs w:val="20"/>
          <w:lang w:val="en-US"/>
        </w:rPr>
      </w:pPr>
      <w:r w:rsidRPr="00971B34">
        <w:rPr>
          <w:b/>
          <w:bCs/>
          <w:sz w:val="28"/>
          <w:szCs w:val="20"/>
          <w:lang w:val="en-US"/>
        </w:rPr>
        <w:t>SECTION 2:  CALCULATOR ASSUMED</w:t>
      </w:r>
    </w:p>
    <w:tbl>
      <w:tblPr>
        <w:tblW w:w="10458" w:type="dxa"/>
        <w:tblLayout w:type="fixed"/>
        <w:tblLook w:val="01E0" w:firstRow="1" w:lastRow="1" w:firstColumn="1" w:lastColumn="1" w:noHBand="0" w:noVBand="0"/>
      </w:tblPr>
      <w:tblGrid>
        <w:gridCol w:w="3888"/>
        <w:gridCol w:w="6570"/>
      </w:tblGrid>
      <w:tr w:rsidR="005B730F" w14:paraId="7AD3F21A" w14:textId="77777777" w:rsidTr="0024716A">
        <w:trPr>
          <w:trHeight w:val="510"/>
        </w:trPr>
        <w:tc>
          <w:tcPr>
            <w:tcW w:w="3888" w:type="dxa"/>
            <w:tcBorders>
              <w:top w:val="single" w:sz="4" w:space="0" w:color="auto"/>
              <w:left w:val="single" w:sz="4" w:space="0" w:color="auto"/>
            </w:tcBorders>
          </w:tcPr>
          <w:p w14:paraId="5D9EBDF2" w14:textId="5FB20DAF" w:rsidR="005B730F" w:rsidRPr="00AD4FA1" w:rsidRDefault="005B730F" w:rsidP="006430C9">
            <w:pPr>
              <w:pStyle w:val="Header"/>
              <w:tabs>
                <w:tab w:val="clear" w:pos="4153"/>
                <w:tab w:val="clear" w:pos="8306"/>
                <w:tab w:val="center" w:pos="-1980"/>
                <w:tab w:val="left" w:pos="2835"/>
                <w:tab w:val="right" w:pos="8080"/>
              </w:tabs>
              <w:rPr>
                <w:b/>
                <w:bCs/>
                <w:sz w:val="20"/>
              </w:rPr>
            </w:pPr>
            <w:r w:rsidRPr="00AD4FA1">
              <w:rPr>
                <w:b/>
                <w:bCs/>
                <w:sz w:val="20"/>
              </w:rPr>
              <w:t>Time:</w:t>
            </w:r>
            <w:r w:rsidRPr="00AD4FA1">
              <w:rPr>
                <w:sz w:val="20"/>
              </w:rPr>
              <w:t xml:space="preserve"> </w:t>
            </w:r>
            <w:r w:rsidR="00852489">
              <w:rPr>
                <w:i/>
                <w:sz w:val="28"/>
              </w:rPr>
              <w:t>25</w:t>
            </w:r>
            <w:r w:rsidRPr="00AD4FA1">
              <w:rPr>
                <w:i/>
                <w:sz w:val="20"/>
              </w:rPr>
              <w:t xml:space="preserve"> minutes</w:t>
            </w:r>
          </w:p>
        </w:tc>
        <w:tc>
          <w:tcPr>
            <w:tcW w:w="6570" w:type="dxa"/>
            <w:tcBorders>
              <w:top w:val="single" w:sz="4" w:space="0" w:color="auto"/>
              <w:right w:val="single" w:sz="4" w:space="0" w:color="auto"/>
            </w:tcBorders>
          </w:tcPr>
          <w:p w14:paraId="2DE9DAD6" w14:textId="77777777" w:rsidR="005B730F" w:rsidRPr="00AD4FA1" w:rsidRDefault="005B730F" w:rsidP="006430C9">
            <w:pPr>
              <w:pStyle w:val="Header"/>
              <w:tabs>
                <w:tab w:val="clear" w:pos="4153"/>
                <w:tab w:val="clear" w:pos="8306"/>
                <w:tab w:val="left" w:pos="-8448"/>
                <w:tab w:val="center" w:pos="-1980"/>
                <w:tab w:val="right" w:pos="8080"/>
              </w:tabs>
              <w:rPr>
                <w:i/>
                <w:sz w:val="20"/>
              </w:rPr>
            </w:pPr>
            <w:r w:rsidRPr="00AD4FA1">
              <w:rPr>
                <w:b/>
                <w:bCs/>
                <w:sz w:val="20"/>
              </w:rPr>
              <w:t>Equipment Allowed:</w:t>
            </w:r>
            <w:r w:rsidRPr="00AD4FA1">
              <w:rPr>
                <w:sz w:val="20"/>
              </w:rPr>
              <w:t xml:space="preserve">  </w:t>
            </w:r>
            <w:r w:rsidRPr="00AD4FA1">
              <w:rPr>
                <w:i/>
                <w:sz w:val="20"/>
              </w:rPr>
              <w:t xml:space="preserve">Curriculum Council Formula sheets, </w:t>
            </w:r>
          </w:p>
          <w:p w14:paraId="7F7D091F" w14:textId="77777777" w:rsidR="005B730F" w:rsidRPr="00AD4FA1" w:rsidRDefault="005B730F" w:rsidP="006430C9">
            <w:pPr>
              <w:pStyle w:val="Header"/>
              <w:tabs>
                <w:tab w:val="clear" w:pos="4153"/>
                <w:tab w:val="clear" w:pos="8306"/>
                <w:tab w:val="left" w:pos="-8448"/>
                <w:tab w:val="center" w:pos="-1980"/>
                <w:tab w:val="right" w:pos="8080"/>
              </w:tabs>
              <w:rPr>
                <w:i/>
                <w:sz w:val="20"/>
              </w:rPr>
            </w:pPr>
            <w:r w:rsidRPr="00AD4FA1">
              <w:rPr>
                <w:i/>
                <w:sz w:val="20"/>
              </w:rPr>
              <w:t xml:space="preserve">                                     CAS calculator, 1 page of notes (A4 one side)</w:t>
            </w:r>
          </w:p>
        </w:tc>
      </w:tr>
      <w:tr w:rsidR="005B730F" w14:paraId="5E44065E" w14:textId="77777777" w:rsidTr="0024716A">
        <w:trPr>
          <w:trHeight w:val="393"/>
        </w:trPr>
        <w:tc>
          <w:tcPr>
            <w:tcW w:w="3888" w:type="dxa"/>
            <w:tcBorders>
              <w:left w:val="single" w:sz="4" w:space="0" w:color="auto"/>
              <w:bottom w:val="single" w:sz="4" w:space="0" w:color="auto"/>
            </w:tcBorders>
          </w:tcPr>
          <w:p w14:paraId="2FFBDBCA" w14:textId="7CA63B70" w:rsidR="005B730F" w:rsidRPr="00AD4FA1" w:rsidRDefault="005B730F" w:rsidP="002C5DF1">
            <w:pPr>
              <w:pStyle w:val="Header"/>
              <w:tabs>
                <w:tab w:val="clear" w:pos="4153"/>
                <w:tab w:val="clear" w:pos="8306"/>
                <w:tab w:val="center" w:pos="-1980"/>
                <w:tab w:val="left" w:pos="2835"/>
                <w:tab w:val="right" w:pos="8080"/>
              </w:tabs>
              <w:rPr>
                <w:b/>
                <w:bCs/>
                <w:sz w:val="20"/>
              </w:rPr>
            </w:pPr>
            <w:r w:rsidRPr="00AD4FA1">
              <w:rPr>
                <w:b/>
              </w:rPr>
              <w:t xml:space="preserve">Marks for Section 2: </w:t>
            </w:r>
            <w:r w:rsidRPr="00AD4FA1">
              <w:rPr>
                <w:i/>
              </w:rPr>
              <w:t xml:space="preserve"> </w:t>
            </w:r>
            <w:r>
              <w:rPr>
                <w:i/>
              </w:rPr>
              <w:t>2</w:t>
            </w:r>
            <w:r w:rsidR="00852489">
              <w:rPr>
                <w:i/>
              </w:rPr>
              <w:t>2</w:t>
            </w:r>
            <w:r>
              <w:rPr>
                <w:i/>
              </w:rPr>
              <w:t xml:space="preserve"> </w:t>
            </w:r>
            <w:r w:rsidRPr="00AD4FA1">
              <w:rPr>
                <w:i/>
              </w:rPr>
              <w:t>marks</w:t>
            </w:r>
          </w:p>
        </w:tc>
        <w:tc>
          <w:tcPr>
            <w:tcW w:w="6570" w:type="dxa"/>
            <w:tcBorders>
              <w:bottom w:val="single" w:sz="4" w:space="0" w:color="auto"/>
              <w:right w:val="single" w:sz="4" w:space="0" w:color="auto"/>
            </w:tcBorders>
          </w:tcPr>
          <w:p w14:paraId="6C2B9019" w14:textId="77777777" w:rsidR="005B730F" w:rsidRDefault="005B730F" w:rsidP="006430C9">
            <w:pPr>
              <w:pStyle w:val="Header"/>
              <w:tabs>
                <w:tab w:val="clear" w:pos="4153"/>
                <w:tab w:val="clear" w:pos="8306"/>
                <w:tab w:val="center" w:pos="-1980"/>
                <w:tab w:val="left" w:pos="2835"/>
                <w:tab w:val="right" w:pos="8080"/>
              </w:tabs>
            </w:pPr>
          </w:p>
        </w:tc>
      </w:tr>
    </w:tbl>
    <w:p w14:paraId="79E8E502" w14:textId="77777777" w:rsidR="00E910B0" w:rsidRDefault="00E910B0" w:rsidP="00E910B0">
      <w:pPr>
        <w:ind w:left="567" w:hanging="567"/>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9672"/>
      </w:tblGrid>
      <w:tr w:rsidR="007D6D8C" w:rsidRPr="001B3252" w14:paraId="609AFCD7" w14:textId="77777777" w:rsidTr="002448A2">
        <w:tc>
          <w:tcPr>
            <w:tcW w:w="426" w:type="dxa"/>
          </w:tcPr>
          <w:p w14:paraId="5C266142" w14:textId="10B26AF3" w:rsidR="007D6D8C" w:rsidRPr="001B3252" w:rsidRDefault="00E60D5A" w:rsidP="007B55F6">
            <w:pPr>
              <w:jc w:val="both"/>
              <w:rPr>
                <w:b/>
                <w:sz w:val="22"/>
                <w:szCs w:val="22"/>
              </w:rPr>
            </w:pPr>
            <w:r>
              <w:rPr>
                <w:b/>
                <w:sz w:val="22"/>
                <w:szCs w:val="22"/>
              </w:rPr>
              <w:t>9</w:t>
            </w:r>
            <w:r w:rsidR="007D6D8C" w:rsidRPr="001B3252">
              <w:rPr>
                <w:b/>
                <w:sz w:val="22"/>
                <w:szCs w:val="22"/>
              </w:rPr>
              <w:t>.</w:t>
            </w:r>
          </w:p>
        </w:tc>
        <w:tc>
          <w:tcPr>
            <w:tcW w:w="9887" w:type="dxa"/>
          </w:tcPr>
          <w:p w14:paraId="476DF69F" w14:textId="1B4B66E0" w:rsidR="007D6D8C" w:rsidRPr="001B3252" w:rsidRDefault="00D72EFE" w:rsidP="007B55F6">
            <w:pPr>
              <w:jc w:val="both"/>
              <w:rPr>
                <w:b/>
                <w:sz w:val="22"/>
                <w:szCs w:val="22"/>
              </w:rPr>
            </w:pPr>
            <w:r>
              <w:rPr>
                <w:b/>
                <w:sz w:val="22"/>
                <w:szCs w:val="22"/>
              </w:rPr>
              <w:t>[4 marks: 1, 1, 2</w:t>
            </w:r>
            <w:r w:rsidR="007D6D8C">
              <w:rPr>
                <w:b/>
                <w:sz w:val="22"/>
                <w:szCs w:val="22"/>
              </w:rPr>
              <w:t>]</w:t>
            </w:r>
          </w:p>
        </w:tc>
      </w:tr>
      <w:tr w:rsidR="007D6D8C" w:rsidRPr="002448A2" w14:paraId="18790DAA" w14:textId="77777777" w:rsidTr="002448A2">
        <w:tc>
          <w:tcPr>
            <w:tcW w:w="426" w:type="dxa"/>
          </w:tcPr>
          <w:p w14:paraId="34E29E18" w14:textId="77777777" w:rsidR="007D6D8C" w:rsidRPr="002448A2" w:rsidRDefault="007D6D8C" w:rsidP="007B55F6">
            <w:pPr>
              <w:jc w:val="both"/>
              <w:rPr>
                <w:b/>
                <w:sz w:val="22"/>
                <w:szCs w:val="22"/>
              </w:rPr>
            </w:pPr>
          </w:p>
        </w:tc>
        <w:tc>
          <w:tcPr>
            <w:tcW w:w="9887" w:type="dxa"/>
          </w:tcPr>
          <w:p w14:paraId="063379BE" w14:textId="5452A12A" w:rsidR="005611C7" w:rsidRPr="002448A2" w:rsidRDefault="005611C7" w:rsidP="005611C7">
            <w:pPr>
              <w:jc w:val="both"/>
              <w:rPr>
                <w:sz w:val="22"/>
                <w:szCs w:val="22"/>
              </w:rPr>
            </w:pPr>
            <w:r w:rsidRPr="002448A2">
              <w:rPr>
                <w:sz w:val="22"/>
                <w:szCs w:val="22"/>
              </w:rPr>
              <w:t xml:space="preserve">Scientists were trying to increase the population of a rare species of fish so they placed 50 fish in a small lake and monitored the population monthly.  They discovered that the population of fish, </w:t>
            </w:r>
            <w:r w:rsidRPr="002448A2">
              <w:rPr>
                <w:b/>
                <w:i/>
                <w:sz w:val="22"/>
                <w:szCs w:val="22"/>
              </w:rPr>
              <w:t>P</w:t>
            </w:r>
            <w:r w:rsidRPr="002448A2">
              <w:rPr>
                <w:sz w:val="22"/>
                <w:szCs w:val="22"/>
              </w:rPr>
              <w:t>, increased according to the rule:</w:t>
            </w:r>
          </w:p>
          <w:p w14:paraId="7FD21F79" w14:textId="17BB433C" w:rsidR="005611C7" w:rsidRPr="002448A2" w:rsidRDefault="005611C7" w:rsidP="005611C7">
            <w:pPr>
              <w:jc w:val="center"/>
              <w:rPr>
                <w:sz w:val="22"/>
                <w:szCs w:val="22"/>
              </w:rPr>
            </w:pPr>
            <w:r w:rsidRPr="002448A2">
              <w:rPr>
                <w:sz w:val="22"/>
                <w:szCs w:val="22"/>
              </w:rPr>
              <w:object w:dxaOrig="1359" w:dyaOrig="320" w14:anchorId="74AC796D">
                <v:shape id="_x0000_i1041" type="#_x0000_t75" style="width:68.25pt;height:16.15pt" o:ole="">
                  <v:imagedata r:id="rId22" o:title=""/>
                </v:shape>
                <o:OLEObject Type="Embed" ProgID="Equation.3" ShapeID="_x0000_i1041" DrawAspect="Content" ObjectID="_1659847127" r:id="rId23"/>
              </w:object>
            </w:r>
          </w:p>
          <w:p w14:paraId="2CDCDA4D" w14:textId="77777777" w:rsidR="005611C7" w:rsidRPr="002448A2" w:rsidRDefault="005611C7" w:rsidP="005611C7">
            <w:pPr>
              <w:jc w:val="center"/>
              <w:rPr>
                <w:sz w:val="22"/>
                <w:szCs w:val="22"/>
              </w:rPr>
            </w:pPr>
          </w:p>
          <w:p w14:paraId="3B0E60AA" w14:textId="64019C7A" w:rsidR="005611C7" w:rsidRPr="002448A2" w:rsidRDefault="005611C7" w:rsidP="005611C7">
            <w:pPr>
              <w:jc w:val="both"/>
              <w:rPr>
                <w:sz w:val="22"/>
                <w:szCs w:val="22"/>
              </w:rPr>
            </w:pPr>
            <w:r w:rsidRPr="002448A2">
              <w:rPr>
                <w:sz w:val="22"/>
                <w:szCs w:val="22"/>
              </w:rPr>
              <w:t xml:space="preserve">where </w:t>
            </w:r>
            <w:r w:rsidRPr="002448A2">
              <w:rPr>
                <w:b/>
                <w:i/>
                <w:sz w:val="22"/>
                <w:szCs w:val="22"/>
              </w:rPr>
              <w:t>t</w:t>
            </w:r>
            <w:r w:rsidRPr="002448A2">
              <w:rPr>
                <w:sz w:val="22"/>
                <w:szCs w:val="22"/>
              </w:rPr>
              <w:t>, was the time in months since the first fish was placed in the lake.</w:t>
            </w:r>
          </w:p>
          <w:p w14:paraId="74D7DE53" w14:textId="7B997C08" w:rsidR="007D6D8C" w:rsidRPr="002448A2" w:rsidRDefault="007D6D8C" w:rsidP="007B55F6">
            <w:pPr>
              <w:jc w:val="both"/>
              <w:rPr>
                <w:sz w:val="22"/>
                <w:szCs w:val="22"/>
              </w:rPr>
            </w:pPr>
          </w:p>
        </w:tc>
      </w:tr>
      <w:tr w:rsidR="006C37EE" w:rsidRPr="002448A2" w14:paraId="5394B520" w14:textId="77777777" w:rsidTr="002448A2">
        <w:tc>
          <w:tcPr>
            <w:tcW w:w="426" w:type="dxa"/>
          </w:tcPr>
          <w:p w14:paraId="770E01CE" w14:textId="77777777" w:rsidR="006C37EE" w:rsidRPr="002448A2" w:rsidRDefault="006C37EE" w:rsidP="007B55F6">
            <w:pPr>
              <w:jc w:val="both"/>
              <w:rPr>
                <w:b/>
                <w:sz w:val="22"/>
                <w:szCs w:val="22"/>
              </w:rPr>
            </w:pPr>
            <w:r w:rsidRPr="002448A2">
              <w:rPr>
                <w:b/>
                <w:sz w:val="22"/>
                <w:szCs w:val="22"/>
              </w:rPr>
              <w:t>a)</w:t>
            </w:r>
          </w:p>
        </w:tc>
        <w:tc>
          <w:tcPr>
            <w:tcW w:w="9887" w:type="dxa"/>
          </w:tcPr>
          <w:p w14:paraId="74E843D8" w14:textId="77777777" w:rsidR="006C37EE" w:rsidRPr="002448A2" w:rsidRDefault="006C37EE" w:rsidP="00741A3D">
            <w:pPr>
              <w:rPr>
                <w:sz w:val="22"/>
                <w:szCs w:val="22"/>
                <w:lang w:eastAsia="en-AU"/>
              </w:rPr>
            </w:pPr>
            <w:r w:rsidRPr="002448A2">
              <w:rPr>
                <w:sz w:val="22"/>
                <w:szCs w:val="22"/>
                <w:lang w:eastAsia="en-AU"/>
              </w:rPr>
              <w:t xml:space="preserve">By what percentage did the population of the fish increase each month? </w:t>
            </w:r>
          </w:p>
          <w:p w14:paraId="567EA535" w14:textId="0A07749E" w:rsidR="006C37EE" w:rsidRPr="002448A2" w:rsidRDefault="006C37EE" w:rsidP="006C37EE">
            <w:pPr>
              <w:rPr>
                <w:sz w:val="22"/>
                <w:szCs w:val="22"/>
              </w:rPr>
            </w:pPr>
          </w:p>
        </w:tc>
      </w:tr>
      <w:tr w:rsidR="006C37EE" w:rsidRPr="002448A2" w14:paraId="50AA8C21" w14:textId="77777777" w:rsidTr="002448A2">
        <w:tc>
          <w:tcPr>
            <w:tcW w:w="426" w:type="dxa"/>
          </w:tcPr>
          <w:p w14:paraId="39CEAEB9" w14:textId="77777777" w:rsidR="006C37EE" w:rsidRDefault="006C37EE" w:rsidP="007B55F6">
            <w:pPr>
              <w:jc w:val="both"/>
              <w:rPr>
                <w:b/>
                <w:sz w:val="22"/>
                <w:szCs w:val="22"/>
              </w:rPr>
            </w:pPr>
          </w:p>
          <w:p w14:paraId="2155F3E1" w14:textId="77777777" w:rsidR="006C37EE" w:rsidRPr="002448A2" w:rsidRDefault="006C37EE" w:rsidP="007B55F6">
            <w:pPr>
              <w:jc w:val="both"/>
              <w:rPr>
                <w:b/>
                <w:sz w:val="22"/>
                <w:szCs w:val="22"/>
              </w:rPr>
            </w:pPr>
          </w:p>
        </w:tc>
        <w:tc>
          <w:tcPr>
            <w:tcW w:w="9887" w:type="dxa"/>
          </w:tcPr>
          <w:p w14:paraId="7979CC96" w14:textId="77777777" w:rsidR="006C37EE" w:rsidRPr="002448A2" w:rsidRDefault="006C37EE" w:rsidP="00741A3D">
            <w:pPr>
              <w:rPr>
                <w:sz w:val="22"/>
                <w:szCs w:val="22"/>
                <w:lang w:eastAsia="en-AU"/>
              </w:rPr>
            </w:pPr>
          </w:p>
        </w:tc>
      </w:tr>
      <w:tr w:rsidR="006C37EE" w:rsidRPr="002448A2" w14:paraId="18498B7A" w14:textId="77777777" w:rsidTr="002448A2">
        <w:tc>
          <w:tcPr>
            <w:tcW w:w="426" w:type="dxa"/>
          </w:tcPr>
          <w:p w14:paraId="60EDC2AC" w14:textId="77777777" w:rsidR="006C37EE" w:rsidRPr="002448A2" w:rsidRDefault="006C37EE" w:rsidP="007B55F6">
            <w:pPr>
              <w:jc w:val="both"/>
              <w:rPr>
                <w:b/>
                <w:sz w:val="22"/>
                <w:szCs w:val="22"/>
              </w:rPr>
            </w:pPr>
          </w:p>
        </w:tc>
        <w:tc>
          <w:tcPr>
            <w:tcW w:w="9887" w:type="dxa"/>
          </w:tcPr>
          <w:p w14:paraId="1C5231B4" w14:textId="77777777" w:rsidR="006C37EE" w:rsidRPr="002448A2" w:rsidRDefault="006C37EE" w:rsidP="002448A2">
            <w:pPr>
              <w:rPr>
                <w:sz w:val="22"/>
                <w:szCs w:val="22"/>
                <w:lang w:eastAsia="en-AU"/>
              </w:rPr>
            </w:pPr>
          </w:p>
        </w:tc>
      </w:tr>
      <w:tr w:rsidR="006C37EE" w:rsidRPr="002448A2" w14:paraId="3C402B9A" w14:textId="77777777" w:rsidTr="002448A2">
        <w:tc>
          <w:tcPr>
            <w:tcW w:w="426" w:type="dxa"/>
          </w:tcPr>
          <w:p w14:paraId="3CDC2B58" w14:textId="2E6BF40C" w:rsidR="006C37EE" w:rsidRPr="002448A2" w:rsidRDefault="006C37EE" w:rsidP="007B55F6">
            <w:pPr>
              <w:jc w:val="both"/>
              <w:rPr>
                <w:b/>
                <w:sz w:val="22"/>
                <w:szCs w:val="22"/>
              </w:rPr>
            </w:pPr>
            <w:r w:rsidRPr="002448A2">
              <w:rPr>
                <w:b/>
                <w:sz w:val="22"/>
                <w:szCs w:val="22"/>
              </w:rPr>
              <w:t>b)</w:t>
            </w:r>
          </w:p>
        </w:tc>
        <w:tc>
          <w:tcPr>
            <w:tcW w:w="9887" w:type="dxa"/>
          </w:tcPr>
          <w:p w14:paraId="2014B8B6" w14:textId="77777777" w:rsidR="006C37EE" w:rsidRPr="002448A2" w:rsidRDefault="006C37EE" w:rsidP="006C37EE">
            <w:pPr>
              <w:rPr>
                <w:sz w:val="22"/>
                <w:szCs w:val="22"/>
                <w:lang w:eastAsia="en-AU"/>
              </w:rPr>
            </w:pPr>
            <w:r w:rsidRPr="002448A2">
              <w:rPr>
                <w:sz w:val="22"/>
                <w:szCs w:val="22"/>
                <w:lang w:eastAsia="en-AU"/>
              </w:rPr>
              <w:t>What was the population of the fish after 18 months?</w:t>
            </w:r>
          </w:p>
          <w:p w14:paraId="6577B3F8" w14:textId="77777777" w:rsidR="006C37EE" w:rsidRPr="002448A2" w:rsidRDefault="006C37EE" w:rsidP="002448A2">
            <w:pPr>
              <w:rPr>
                <w:sz w:val="22"/>
                <w:szCs w:val="22"/>
                <w:lang w:eastAsia="en-AU"/>
              </w:rPr>
            </w:pPr>
          </w:p>
        </w:tc>
      </w:tr>
      <w:tr w:rsidR="006C37EE" w:rsidRPr="002448A2" w14:paraId="175ABD2F" w14:textId="77777777" w:rsidTr="002448A2">
        <w:tc>
          <w:tcPr>
            <w:tcW w:w="426" w:type="dxa"/>
          </w:tcPr>
          <w:p w14:paraId="0A42BD6C" w14:textId="77777777" w:rsidR="006C37EE" w:rsidRPr="002448A2" w:rsidRDefault="006C37EE" w:rsidP="007B55F6">
            <w:pPr>
              <w:jc w:val="both"/>
              <w:rPr>
                <w:b/>
                <w:sz w:val="22"/>
                <w:szCs w:val="22"/>
              </w:rPr>
            </w:pPr>
          </w:p>
        </w:tc>
        <w:tc>
          <w:tcPr>
            <w:tcW w:w="9887" w:type="dxa"/>
          </w:tcPr>
          <w:p w14:paraId="5571F283" w14:textId="77777777" w:rsidR="006C37EE" w:rsidRDefault="006C37EE" w:rsidP="002448A2">
            <w:pPr>
              <w:rPr>
                <w:sz w:val="22"/>
                <w:szCs w:val="22"/>
                <w:lang w:eastAsia="en-AU"/>
              </w:rPr>
            </w:pPr>
          </w:p>
          <w:p w14:paraId="0F715CD1" w14:textId="77777777" w:rsidR="006C37EE" w:rsidRDefault="006C37EE" w:rsidP="002448A2">
            <w:pPr>
              <w:rPr>
                <w:sz w:val="22"/>
                <w:szCs w:val="22"/>
                <w:lang w:eastAsia="en-AU"/>
              </w:rPr>
            </w:pPr>
          </w:p>
          <w:p w14:paraId="4911B5CA" w14:textId="77777777" w:rsidR="006C37EE" w:rsidRDefault="006C37EE" w:rsidP="002448A2">
            <w:pPr>
              <w:rPr>
                <w:sz w:val="22"/>
                <w:szCs w:val="22"/>
                <w:lang w:eastAsia="en-AU"/>
              </w:rPr>
            </w:pPr>
          </w:p>
          <w:p w14:paraId="3E854FA9" w14:textId="77777777" w:rsidR="006C37EE" w:rsidRDefault="006C37EE" w:rsidP="002448A2">
            <w:pPr>
              <w:rPr>
                <w:sz w:val="22"/>
                <w:szCs w:val="22"/>
                <w:lang w:eastAsia="en-AU"/>
              </w:rPr>
            </w:pPr>
          </w:p>
          <w:p w14:paraId="01041F6F" w14:textId="77777777" w:rsidR="006C37EE" w:rsidRDefault="006C37EE" w:rsidP="002448A2">
            <w:pPr>
              <w:rPr>
                <w:sz w:val="22"/>
                <w:szCs w:val="22"/>
                <w:lang w:eastAsia="en-AU"/>
              </w:rPr>
            </w:pPr>
          </w:p>
          <w:p w14:paraId="0B026D82" w14:textId="77777777" w:rsidR="006C37EE" w:rsidRDefault="006C37EE" w:rsidP="002448A2">
            <w:pPr>
              <w:rPr>
                <w:sz w:val="22"/>
                <w:szCs w:val="22"/>
                <w:lang w:eastAsia="en-AU"/>
              </w:rPr>
            </w:pPr>
          </w:p>
          <w:p w14:paraId="3D699A8C" w14:textId="77777777" w:rsidR="006C37EE" w:rsidRPr="002448A2" w:rsidRDefault="006C37EE" w:rsidP="002448A2">
            <w:pPr>
              <w:rPr>
                <w:sz w:val="22"/>
                <w:szCs w:val="22"/>
                <w:lang w:eastAsia="en-AU"/>
              </w:rPr>
            </w:pPr>
          </w:p>
        </w:tc>
      </w:tr>
      <w:tr w:rsidR="006C37EE" w:rsidRPr="002448A2" w14:paraId="4F7C5CA6" w14:textId="77777777" w:rsidTr="002448A2">
        <w:tc>
          <w:tcPr>
            <w:tcW w:w="426" w:type="dxa"/>
          </w:tcPr>
          <w:p w14:paraId="44E93B76" w14:textId="70FB21A5" w:rsidR="006C37EE" w:rsidRPr="002448A2" w:rsidRDefault="006C37EE" w:rsidP="007B55F6">
            <w:pPr>
              <w:jc w:val="both"/>
              <w:rPr>
                <w:b/>
                <w:sz w:val="22"/>
                <w:szCs w:val="22"/>
              </w:rPr>
            </w:pPr>
            <w:r w:rsidRPr="002448A2">
              <w:rPr>
                <w:b/>
                <w:sz w:val="22"/>
                <w:szCs w:val="22"/>
              </w:rPr>
              <w:t>c)</w:t>
            </w:r>
          </w:p>
        </w:tc>
        <w:tc>
          <w:tcPr>
            <w:tcW w:w="9887" w:type="dxa"/>
          </w:tcPr>
          <w:p w14:paraId="6D46B2DF" w14:textId="77777777" w:rsidR="006C37EE" w:rsidRPr="002448A2" w:rsidRDefault="006C37EE" w:rsidP="002448A2">
            <w:pPr>
              <w:rPr>
                <w:sz w:val="22"/>
                <w:szCs w:val="22"/>
                <w:lang w:eastAsia="en-AU"/>
              </w:rPr>
            </w:pPr>
            <w:r w:rsidRPr="002448A2">
              <w:rPr>
                <w:sz w:val="22"/>
                <w:szCs w:val="22"/>
                <w:lang w:eastAsia="en-AU"/>
              </w:rPr>
              <w:t xml:space="preserve">A graph of the fish population is shown below.  </w:t>
            </w:r>
            <w:r w:rsidRPr="006C37EE">
              <w:rPr>
                <w:b/>
                <w:sz w:val="22"/>
                <w:szCs w:val="22"/>
                <w:u w:val="single"/>
                <w:lang w:eastAsia="en-AU"/>
              </w:rPr>
              <w:t>Use the graph</w:t>
            </w:r>
            <w:r w:rsidRPr="002448A2">
              <w:rPr>
                <w:sz w:val="22"/>
                <w:szCs w:val="22"/>
                <w:lang w:eastAsia="en-AU"/>
              </w:rPr>
              <w:t xml:space="preserve"> to determine during which month the population of the fish first exceeded 200.  Clearly </w:t>
            </w:r>
            <w:r w:rsidRPr="006C37EE">
              <w:rPr>
                <w:b/>
                <w:sz w:val="22"/>
                <w:szCs w:val="22"/>
                <w:u w:val="single"/>
                <w:lang w:eastAsia="en-AU"/>
              </w:rPr>
              <w:t>indicate all working on the graph</w:t>
            </w:r>
            <w:r w:rsidRPr="002448A2">
              <w:rPr>
                <w:sz w:val="22"/>
                <w:szCs w:val="22"/>
                <w:lang w:eastAsia="en-AU"/>
              </w:rPr>
              <w:t xml:space="preserve"> and state your solution.</w:t>
            </w:r>
          </w:p>
          <w:p w14:paraId="429B00D9" w14:textId="77777777" w:rsidR="006C37EE" w:rsidRPr="002448A2" w:rsidRDefault="006C37EE" w:rsidP="002448A2">
            <w:pPr>
              <w:rPr>
                <w:sz w:val="22"/>
                <w:szCs w:val="22"/>
                <w:lang w:eastAsia="en-AU"/>
              </w:rPr>
            </w:pPr>
          </w:p>
        </w:tc>
      </w:tr>
      <w:tr w:rsidR="006C37EE" w:rsidRPr="002448A2" w14:paraId="4841C788" w14:textId="77777777" w:rsidTr="002448A2">
        <w:tc>
          <w:tcPr>
            <w:tcW w:w="426" w:type="dxa"/>
          </w:tcPr>
          <w:p w14:paraId="07B48F6C" w14:textId="77777777" w:rsidR="006C37EE" w:rsidRPr="002448A2" w:rsidRDefault="006C37EE" w:rsidP="007B55F6">
            <w:pPr>
              <w:jc w:val="both"/>
              <w:rPr>
                <w:b/>
                <w:sz w:val="22"/>
                <w:szCs w:val="22"/>
              </w:rPr>
            </w:pPr>
          </w:p>
        </w:tc>
        <w:tc>
          <w:tcPr>
            <w:tcW w:w="9887" w:type="dxa"/>
          </w:tcPr>
          <w:p w14:paraId="1E908F3D" w14:textId="77777777" w:rsidR="006C37EE" w:rsidRDefault="006C37EE" w:rsidP="002448A2">
            <w:pPr>
              <w:rPr>
                <w:sz w:val="22"/>
                <w:szCs w:val="22"/>
                <w:lang w:eastAsia="en-AU"/>
              </w:rPr>
            </w:pPr>
          </w:p>
          <w:p w14:paraId="2AD3E10B" w14:textId="397B46CE" w:rsidR="006C37EE" w:rsidRDefault="006C37EE" w:rsidP="002448A2">
            <w:pPr>
              <w:rPr>
                <w:sz w:val="22"/>
                <w:szCs w:val="22"/>
                <w:lang w:eastAsia="en-AU"/>
              </w:rPr>
            </w:pPr>
            <w:r>
              <w:rPr>
                <w:noProof/>
                <w:lang w:val="en-GB" w:eastAsia="en-GB"/>
              </w:rPr>
              <w:drawing>
                <wp:anchor distT="0" distB="0" distL="114300" distR="114300" simplePos="0" relativeHeight="251671552" behindDoc="1" locked="0" layoutInCell="1" allowOverlap="1" wp14:anchorId="49581A63" wp14:editId="53F921BA">
                  <wp:simplePos x="0" y="0"/>
                  <wp:positionH relativeFrom="column">
                    <wp:posOffset>1127760</wp:posOffset>
                  </wp:positionH>
                  <wp:positionV relativeFrom="paragraph">
                    <wp:posOffset>-4695190</wp:posOffset>
                  </wp:positionV>
                  <wp:extent cx="3940810" cy="3165475"/>
                  <wp:effectExtent l="0" t="0" r="2540" b="0"/>
                  <wp:wrapTight wrapText="bothSides">
                    <wp:wrapPolygon edited="0">
                      <wp:start x="0" y="0"/>
                      <wp:lineTo x="0" y="21448"/>
                      <wp:lineTo x="21510" y="21448"/>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37816" t="55316" r="36619" b="8152"/>
                          <a:stretch/>
                        </pic:blipFill>
                        <pic:spPr bwMode="auto">
                          <a:xfrm>
                            <a:off x="0" y="0"/>
                            <a:ext cx="3940810" cy="316547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p>
          <w:p w14:paraId="1D6D1A38" w14:textId="77777777" w:rsidR="006C37EE" w:rsidRDefault="006C37EE" w:rsidP="002448A2">
            <w:pPr>
              <w:rPr>
                <w:sz w:val="22"/>
                <w:szCs w:val="22"/>
                <w:lang w:eastAsia="en-AU"/>
              </w:rPr>
            </w:pPr>
          </w:p>
          <w:p w14:paraId="34EECD2B" w14:textId="77777777" w:rsidR="006C37EE" w:rsidRPr="002448A2" w:rsidRDefault="006C37EE" w:rsidP="002448A2">
            <w:pPr>
              <w:rPr>
                <w:sz w:val="22"/>
                <w:szCs w:val="22"/>
                <w:lang w:eastAsia="en-AU"/>
              </w:rPr>
            </w:pPr>
          </w:p>
        </w:tc>
      </w:tr>
    </w:tbl>
    <w:p w14:paraId="492A9896" w14:textId="2022BE40" w:rsidR="002E050A" w:rsidRDefault="002E050A" w:rsidP="002E050A">
      <w:pPr>
        <w:jc w:val="both"/>
        <w:rPr>
          <w:sz w:val="22"/>
          <w:szCs w:val="22"/>
        </w:rPr>
      </w:pPr>
    </w:p>
    <w:p w14:paraId="6FE962B5" w14:textId="77777777" w:rsidR="00852489" w:rsidRDefault="00852489" w:rsidP="002E050A">
      <w:pPr>
        <w:jc w:val="both"/>
        <w:rPr>
          <w:sz w:val="22"/>
          <w:szCs w:val="22"/>
        </w:rPr>
      </w:pPr>
    </w:p>
    <w:tbl>
      <w:tblPr>
        <w:tblStyle w:val="TableGrid"/>
        <w:tblW w:w="0" w:type="auto"/>
        <w:tblInd w:w="108" w:type="dxa"/>
        <w:tblLook w:val="04A0" w:firstRow="1" w:lastRow="0" w:firstColumn="1" w:lastColumn="0" w:noHBand="0" w:noVBand="1"/>
      </w:tblPr>
      <w:tblGrid>
        <w:gridCol w:w="491"/>
        <w:gridCol w:w="9606"/>
      </w:tblGrid>
      <w:tr w:rsidR="007B55F6" w:rsidRPr="001B3252" w14:paraId="4A3AD5E8" w14:textId="77777777" w:rsidTr="008C2B96">
        <w:tc>
          <w:tcPr>
            <w:tcW w:w="426" w:type="dxa"/>
            <w:tcBorders>
              <w:top w:val="nil"/>
              <w:left w:val="nil"/>
              <w:bottom w:val="nil"/>
              <w:right w:val="nil"/>
            </w:tcBorders>
          </w:tcPr>
          <w:p w14:paraId="3897310F" w14:textId="32E566EC" w:rsidR="007B55F6" w:rsidRPr="001B3252" w:rsidRDefault="00E60D5A" w:rsidP="007B55F6">
            <w:pPr>
              <w:jc w:val="both"/>
              <w:rPr>
                <w:b/>
                <w:sz w:val="22"/>
                <w:szCs w:val="22"/>
              </w:rPr>
            </w:pPr>
            <w:r>
              <w:rPr>
                <w:b/>
                <w:sz w:val="22"/>
                <w:szCs w:val="22"/>
              </w:rPr>
              <w:t>10</w:t>
            </w:r>
            <w:r w:rsidR="007B55F6" w:rsidRPr="001B3252">
              <w:rPr>
                <w:b/>
                <w:sz w:val="22"/>
                <w:szCs w:val="22"/>
              </w:rPr>
              <w:t>.</w:t>
            </w:r>
          </w:p>
        </w:tc>
        <w:tc>
          <w:tcPr>
            <w:tcW w:w="9887" w:type="dxa"/>
            <w:tcBorders>
              <w:top w:val="nil"/>
              <w:left w:val="nil"/>
              <w:bottom w:val="nil"/>
              <w:right w:val="nil"/>
            </w:tcBorders>
          </w:tcPr>
          <w:p w14:paraId="1B41E6AA" w14:textId="6F472B97" w:rsidR="007B55F6" w:rsidRPr="001B3252" w:rsidRDefault="008C2B96" w:rsidP="007B55F6">
            <w:pPr>
              <w:jc w:val="both"/>
              <w:rPr>
                <w:b/>
                <w:sz w:val="22"/>
                <w:szCs w:val="22"/>
              </w:rPr>
            </w:pPr>
            <w:r>
              <w:rPr>
                <w:b/>
                <w:sz w:val="22"/>
                <w:szCs w:val="22"/>
              </w:rPr>
              <w:t>[5 marks: 1, 2, 2</w:t>
            </w:r>
            <w:r w:rsidR="007B55F6">
              <w:rPr>
                <w:b/>
                <w:sz w:val="22"/>
                <w:szCs w:val="22"/>
              </w:rPr>
              <w:t>]</w:t>
            </w:r>
          </w:p>
        </w:tc>
      </w:tr>
      <w:tr w:rsidR="007B55F6" w:rsidRPr="00386FD2" w14:paraId="642D4BF4" w14:textId="77777777" w:rsidTr="008C2B96">
        <w:tc>
          <w:tcPr>
            <w:tcW w:w="426" w:type="dxa"/>
            <w:tcBorders>
              <w:top w:val="nil"/>
              <w:left w:val="nil"/>
              <w:bottom w:val="nil"/>
              <w:right w:val="nil"/>
            </w:tcBorders>
          </w:tcPr>
          <w:p w14:paraId="4E2D106E" w14:textId="77777777" w:rsidR="007B55F6" w:rsidRPr="00386FD2" w:rsidRDefault="007B55F6" w:rsidP="007B55F6">
            <w:pPr>
              <w:jc w:val="both"/>
              <w:rPr>
                <w:b/>
                <w:sz w:val="22"/>
                <w:szCs w:val="22"/>
              </w:rPr>
            </w:pPr>
          </w:p>
        </w:tc>
        <w:tc>
          <w:tcPr>
            <w:tcW w:w="9887" w:type="dxa"/>
            <w:tcBorders>
              <w:top w:val="nil"/>
              <w:left w:val="nil"/>
              <w:bottom w:val="nil"/>
              <w:right w:val="nil"/>
            </w:tcBorders>
          </w:tcPr>
          <w:p w14:paraId="31FBB412" w14:textId="09C98314" w:rsidR="00386FD2" w:rsidRPr="00386FD2" w:rsidRDefault="00386FD2" w:rsidP="00386FD2">
            <w:pPr>
              <w:jc w:val="both"/>
              <w:rPr>
                <w:sz w:val="22"/>
                <w:szCs w:val="22"/>
              </w:rPr>
            </w:pPr>
            <w:r w:rsidRPr="00386FD2">
              <w:rPr>
                <w:sz w:val="22"/>
                <w:szCs w:val="22"/>
              </w:rPr>
              <w:t xml:space="preserve">The amount of grams of a dangerous radioactive substance remaining after a dangerous accidental spill in a laboratory, at time t minutes, is given by the rule:  </w:t>
            </w:r>
          </w:p>
          <w:p w14:paraId="2037E1B2" w14:textId="77777777" w:rsidR="00386FD2" w:rsidRPr="00386FD2" w:rsidRDefault="00386FD2" w:rsidP="00386FD2">
            <w:pPr>
              <w:jc w:val="both"/>
              <w:rPr>
                <w:sz w:val="22"/>
                <w:szCs w:val="22"/>
              </w:rPr>
            </w:pPr>
          </w:p>
          <w:p w14:paraId="1ADA2443" w14:textId="77777777" w:rsidR="00386FD2" w:rsidRPr="00386FD2" w:rsidRDefault="00386FD2" w:rsidP="00386FD2">
            <w:pPr>
              <w:jc w:val="center"/>
              <w:rPr>
                <w:sz w:val="22"/>
                <w:szCs w:val="22"/>
              </w:rPr>
            </w:pPr>
            <w:r w:rsidRPr="00386FD2">
              <w:rPr>
                <w:sz w:val="22"/>
                <w:szCs w:val="22"/>
              </w:rPr>
              <w:t>A = 350(0.969)</w:t>
            </w:r>
            <w:r w:rsidRPr="00386FD2">
              <w:rPr>
                <w:sz w:val="22"/>
                <w:szCs w:val="22"/>
                <w:vertAlign w:val="superscript"/>
              </w:rPr>
              <w:t>t</w:t>
            </w:r>
            <w:r w:rsidRPr="00386FD2">
              <w:rPr>
                <w:sz w:val="22"/>
                <w:szCs w:val="22"/>
              </w:rPr>
              <w:t>.</w:t>
            </w:r>
          </w:p>
          <w:p w14:paraId="31DC1C0F" w14:textId="7D6BF750" w:rsidR="007B55F6" w:rsidRPr="00386FD2" w:rsidRDefault="007B55F6" w:rsidP="007B55F6">
            <w:pPr>
              <w:jc w:val="both"/>
              <w:rPr>
                <w:sz w:val="22"/>
                <w:szCs w:val="22"/>
              </w:rPr>
            </w:pPr>
          </w:p>
        </w:tc>
      </w:tr>
      <w:tr w:rsidR="00386FD2" w:rsidRPr="00386FD2" w14:paraId="0BF044CB" w14:textId="77777777" w:rsidTr="008C2B96">
        <w:tc>
          <w:tcPr>
            <w:tcW w:w="426" w:type="dxa"/>
            <w:tcBorders>
              <w:top w:val="nil"/>
              <w:left w:val="nil"/>
              <w:bottom w:val="nil"/>
              <w:right w:val="nil"/>
            </w:tcBorders>
          </w:tcPr>
          <w:p w14:paraId="02A2EA7D" w14:textId="601370E7" w:rsidR="00386FD2" w:rsidRPr="00386FD2" w:rsidRDefault="00386FD2" w:rsidP="007B55F6">
            <w:pPr>
              <w:jc w:val="both"/>
              <w:rPr>
                <w:b/>
                <w:sz w:val="22"/>
                <w:szCs w:val="22"/>
              </w:rPr>
            </w:pPr>
            <w:r w:rsidRPr="00386FD2">
              <w:rPr>
                <w:b/>
                <w:sz w:val="22"/>
                <w:szCs w:val="22"/>
              </w:rPr>
              <w:t>a)</w:t>
            </w:r>
          </w:p>
        </w:tc>
        <w:tc>
          <w:tcPr>
            <w:tcW w:w="9887" w:type="dxa"/>
            <w:tcBorders>
              <w:top w:val="nil"/>
              <w:left w:val="nil"/>
              <w:bottom w:val="nil"/>
              <w:right w:val="nil"/>
            </w:tcBorders>
          </w:tcPr>
          <w:p w14:paraId="3F0A5F21" w14:textId="5E780046" w:rsidR="00386FD2" w:rsidRPr="00386FD2" w:rsidRDefault="00386FD2" w:rsidP="00386FD2">
            <w:pPr>
              <w:jc w:val="both"/>
              <w:rPr>
                <w:sz w:val="22"/>
                <w:szCs w:val="22"/>
              </w:rPr>
            </w:pPr>
            <w:r w:rsidRPr="00386FD2">
              <w:rPr>
                <w:sz w:val="22"/>
                <w:szCs w:val="22"/>
              </w:rPr>
              <w:t>How much radioactive substance was spilled initially?</w:t>
            </w:r>
          </w:p>
        </w:tc>
      </w:tr>
      <w:tr w:rsidR="00386FD2" w:rsidRPr="00386FD2" w14:paraId="4AD4C842" w14:textId="77777777" w:rsidTr="008C2B96">
        <w:tc>
          <w:tcPr>
            <w:tcW w:w="426" w:type="dxa"/>
            <w:tcBorders>
              <w:top w:val="nil"/>
              <w:left w:val="nil"/>
              <w:bottom w:val="nil"/>
              <w:right w:val="nil"/>
            </w:tcBorders>
          </w:tcPr>
          <w:p w14:paraId="17A2D844" w14:textId="77777777" w:rsidR="00386FD2" w:rsidRPr="00386FD2" w:rsidRDefault="00386FD2" w:rsidP="007B55F6">
            <w:pPr>
              <w:jc w:val="both"/>
              <w:rPr>
                <w:b/>
                <w:sz w:val="22"/>
                <w:szCs w:val="22"/>
              </w:rPr>
            </w:pPr>
          </w:p>
        </w:tc>
        <w:tc>
          <w:tcPr>
            <w:tcW w:w="9887" w:type="dxa"/>
            <w:tcBorders>
              <w:top w:val="nil"/>
              <w:left w:val="nil"/>
              <w:bottom w:val="nil"/>
              <w:right w:val="nil"/>
            </w:tcBorders>
          </w:tcPr>
          <w:p w14:paraId="09F62D77" w14:textId="77777777" w:rsidR="00386FD2" w:rsidRPr="00386FD2" w:rsidRDefault="00386FD2" w:rsidP="00386FD2">
            <w:pPr>
              <w:jc w:val="both"/>
              <w:rPr>
                <w:sz w:val="22"/>
                <w:szCs w:val="22"/>
              </w:rPr>
            </w:pPr>
          </w:p>
          <w:p w14:paraId="443AE441" w14:textId="77777777" w:rsidR="00386FD2" w:rsidRDefault="00386FD2" w:rsidP="00386FD2">
            <w:pPr>
              <w:jc w:val="both"/>
              <w:rPr>
                <w:sz w:val="22"/>
                <w:szCs w:val="22"/>
              </w:rPr>
            </w:pPr>
          </w:p>
          <w:p w14:paraId="75177544" w14:textId="77777777" w:rsidR="00386FD2" w:rsidRPr="00386FD2" w:rsidRDefault="00386FD2" w:rsidP="00386FD2">
            <w:pPr>
              <w:jc w:val="both"/>
              <w:rPr>
                <w:sz w:val="22"/>
                <w:szCs w:val="22"/>
              </w:rPr>
            </w:pPr>
          </w:p>
          <w:p w14:paraId="5D4F6B50" w14:textId="77777777" w:rsidR="00386FD2" w:rsidRPr="00386FD2" w:rsidRDefault="00386FD2" w:rsidP="00386FD2">
            <w:pPr>
              <w:jc w:val="both"/>
              <w:rPr>
                <w:sz w:val="22"/>
                <w:szCs w:val="22"/>
              </w:rPr>
            </w:pPr>
          </w:p>
        </w:tc>
      </w:tr>
      <w:tr w:rsidR="00386FD2" w:rsidRPr="00386FD2" w14:paraId="52CEF03D" w14:textId="77777777" w:rsidTr="008C2B96">
        <w:tc>
          <w:tcPr>
            <w:tcW w:w="426" w:type="dxa"/>
            <w:tcBorders>
              <w:top w:val="nil"/>
              <w:left w:val="nil"/>
              <w:bottom w:val="nil"/>
              <w:right w:val="nil"/>
            </w:tcBorders>
          </w:tcPr>
          <w:p w14:paraId="7573474A" w14:textId="64DF4175" w:rsidR="00386FD2" w:rsidRPr="00386FD2" w:rsidRDefault="00386FD2" w:rsidP="007B55F6">
            <w:pPr>
              <w:jc w:val="both"/>
              <w:rPr>
                <w:b/>
                <w:sz w:val="22"/>
                <w:szCs w:val="22"/>
              </w:rPr>
            </w:pPr>
            <w:r w:rsidRPr="00386FD2">
              <w:rPr>
                <w:b/>
                <w:sz w:val="22"/>
                <w:szCs w:val="22"/>
              </w:rPr>
              <w:t>b)</w:t>
            </w:r>
          </w:p>
        </w:tc>
        <w:tc>
          <w:tcPr>
            <w:tcW w:w="9887" w:type="dxa"/>
            <w:tcBorders>
              <w:top w:val="nil"/>
              <w:left w:val="nil"/>
              <w:bottom w:val="nil"/>
              <w:right w:val="nil"/>
            </w:tcBorders>
          </w:tcPr>
          <w:p w14:paraId="6282E66E" w14:textId="1FFAB308" w:rsidR="00386FD2" w:rsidRPr="00386FD2" w:rsidRDefault="00386FD2" w:rsidP="00386FD2">
            <w:pPr>
              <w:rPr>
                <w:sz w:val="22"/>
                <w:szCs w:val="22"/>
              </w:rPr>
            </w:pPr>
            <w:r w:rsidRPr="00386FD2">
              <w:rPr>
                <w:sz w:val="22"/>
                <w:szCs w:val="22"/>
              </w:rPr>
              <w:t>How many grams remain after 1 hour?</w:t>
            </w:r>
          </w:p>
        </w:tc>
      </w:tr>
      <w:tr w:rsidR="00386FD2" w:rsidRPr="00386FD2" w14:paraId="6A08C075" w14:textId="77777777" w:rsidTr="008C2B96">
        <w:tc>
          <w:tcPr>
            <w:tcW w:w="426" w:type="dxa"/>
            <w:tcBorders>
              <w:top w:val="nil"/>
              <w:left w:val="nil"/>
              <w:bottom w:val="nil"/>
              <w:right w:val="nil"/>
            </w:tcBorders>
          </w:tcPr>
          <w:p w14:paraId="6DBE07F0" w14:textId="77777777" w:rsidR="00386FD2" w:rsidRPr="00386FD2" w:rsidRDefault="00386FD2" w:rsidP="007B55F6">
            <w:pPr>
              <w:jc w:val="both"/>
              <w:rPr>
                <w:b/>
                <w:sz w:val="22"/>
                <w:szCs w:val="22"/>
              </w:rPr>
            </w:pPr>
          </w:p>
        </w:tc>
        <w:tc>
          <w:tcPr>
            <w:tcW w:w="9887" w:type="dxa"/>
            <w:tcBorders>
              <w:top w:val="nil"/>
              <w:left w:val="nil"/>
              <w:bottom w:val="nil"/>
              <w:right w:val="nil"/>
            </w:tcBorders>
          </w:tcPr>
          <w:p w14:paraId="6FB30129" w14:textId="77777777" w:rsidR="00386FD2" w:rsidRPr="00386FD2" w:rsidRDefault="00386FD2" w:rsidP="00386FD2">
            <w:pPr>
              <w:jc w:val="both"/>
              <w:rPr>
                <w:sz w:val="22"/>
                <w:szCs w:val="22"/>
              </w:rPr>
            </w:pPr>
          </w:p>
          <w:p w14:paraId="41407822" w14:textId="77777777" w:rsidR="00386FD2" w:rsidRPr="00386FD2" w:rsidRDefault="00386FD2" w:rsidP="00386FD2">
            <w:pPr>
              <w:jc w:val="both"/>
              <w:rPr>
                <w:sz w:val="22"/>
                <w:szCs w:val="22"/>
              </w:rPr>
            </w:pPr>
          </w:p>
          <w:p w14:paraId="614D7C1A" w14:textId="77777777" w:rsidR="00386FD2" w:rsidRDefault="00386FD2" w:rsidP="00386FD2">
            <w:pPr>
              <w:jc w:val="both"/>
              <w:rPr>
                <w:sz w:val="22"/>
                <w:szCs w:val="22"/>
              </w:rPr>
            </w:pPr>
          </w:p>
          <w:p w14:paraId="63F3AA84" w14:textId="77777777" w:rsidR="00553767" w:rsidRPr="00386FD2" w:rsidRDefault="00553767" w:rsidP="00386FD2">
            <w:pPr>
              <w:jc w:val="both"/>
              <w:rPr>
                <w:sz w:val="22"/>
                <w:szCs w:val="22"/>
              </w:rPr>
            </w:pPr>
          </w:p>
          <w:p w14:paraId="749EE3C8" w14:textId="77777777" w:rsidR="00386FD2" w:rsidRPr="00386FD2" w:rsidRDefault="00386FD2" w:rsidP="00386FD2">
            <w:pPr>
              <w:jc w:val="both"/>
              <w:rPr>
                <w:sz w:val="22"/>
                <w:szCs w:val="22"/>
              </w:rPr>
            </w:pPr>
          </w:p>
          <w:p w14:paraId="0E9576E8" w14:textId="77777777" w:rsidR="00386FD2" w:rsidRPr="00386FD2" w:rsidRDefault="00386FD2" w:rsidP="00386FD2">
            <w:pPr>
              <w:jc w:val="both"/>
              <w:rPr>
                <w:sz w:val="22"/>
                <w:szCs w:val="22"/>
              </w:rPr>
            </w:pPr>
          </w:p>
          <w:p w14:paraId="16FF5084" w14:textId="77777777" w:rsidR="00386FD2" w:rsidRPr="00386FD2" w:rsidRDefault="00386FD2" w:rsidP="00386FD2">
            <w:pPr>
              <w:jc w:val="both"/>
              <w:rPr>
                <w:sz w:val="22"/>
                <w:szCs w:val="22"/>
              </w:rPr>
            </w:pPr>
          </w:p>
          <w:p w14:paraId="2E4361B9" w14:textId="77777777" w:rsidR="00386FD2" w:rsidRPr="00386FD2" w:rsidRDefault="00386FD2" w:rsidP="00386FD2">
            <w:pPr>
              <w:jc w:val="both"/>
              <w:rPr>
                <w:sz w:val="22"/>
                <w:szCs w:val="22"/>
              </w:rPr>
            </w:pPr>
          </w:p>
        </w:tc>
      </w:tr>
      <w:tr w:rsidR="00386FD2" w:rsidRPr="00386FD2" w14:paraId="3824605D" w14:textId="77777777" w:rsidTr="008C2B96">
        <w:tc>
          <w:tcPr>
            <w:tcW w:w="426" w:type="dxa"/>
            <w:tcBorders>
              <w:top w:val="nil"/>
              <w:left w:val="nil"/>
              <w:bottom w:val="nil"/>
              <w:right w:val="nil"/>
            </w:tcBorders>
          </w:tcPr>
          <w:p w14:paraId="59B93E6B" w14:textId="6CCC48EE" w:rsidR="00386FD2" w:rsidRPr="00386FD2" w:rsidRDefault="00386FD2" w:rsidP="007B55F6">
            <w:pPr>
              <w:jc w:val="both"/>
              <w:rPr>
                <w:b/>
                <w:sz w:val="22"/>
                <w:szCs w:val="22"/>
              </w:rPr>
            </w:pPr>
            <w:r w:rsidRPr="00386FD2">
              <w:rPr>
                <w:b/>
                <w:sz w:val="22"/>
                <w:szCs w:val="22"/>
              </w:rPr>
              <w:t>c)</w:t>
            </w:r>
          </w:p>
        </w:tc>
        <w:tc>
          <w:tcPr>
            <w:tcW w:w="9887" w:type="dxa"/>
            <w:tcBorders>
              <w:top w:val="nil"/>
              <w:left w:val="nil"/>
              <w:bottom w:val="nil"/>
              <w:right w:val="nil"/>
            </w:tcBorders>
          </w:tcPr>
          <w:p w14:paraId="33CC4DCF" w14:textId="77777777" w:rsidR="00386FD2" w:rsidRPr="00386FD2" w:rsidRDefault="00386FD2" w:rsidP="00386FD2">
            <w:pPr>
              <w:rPr>
                <w:sz w:val="22"/>
                <w:szCs w:val="22"/>
              </w:rPr>
            </w:pPr>
            <w:r w:rsidRPr="00386FD2">
              <w:rPr>
                <w:sz w:val="22"/>
                <w:szCs w:val="22"/>
              </w:rPr>
              <w:t>For the laboratory to be safe there must be less than 1 gram of the substance left.</w:t>
            </w:r>
          </w:p>
          <w:p w14:paraId="329C7AEB" w14:textId="5BC08E33" w:rsidR="00386FD2" w:rsidRPr="00386FD2" w:rsidRDefault="00386FD2" w:rsidP="00386FD2">
            <w:pPr>
              <w:rPr>
                <w:sz w:val="22"/>
                <w:szCs w:val="22"/>
              </w:rPr>
            </w:pPr>
            <w:r w:rsidRPr="00386FD2">
              <w:rPr>
                <w:sz w:val="22"/>
                <w:szCs w:val="22"/>
              </w:rPr>
              <w:t>Determine the time to the nearest minute, when it is safe to go back into the laboratory.</w:t>
            </w:r>
          </w:p>
        </w:tc>
      </w:tr>
      <w:tr w:rsidR="00386FD2" w:rsidRPr="00386FD2" w14:paraId="5E8D7D61" w14:textId="77777777" w:rsidTr="008C2B96">
        <w:tc>
          <w:tcPr>
            <w:tcW w:w="426" w:type="dxa"/>
            <w:tcBorders>
              <w:top w:val="nil"/>
              <w:left w:val="nil"/>
              <w:bottom w:val="nil"/>
              <w:right w:val="nil"/>
            </w:tcBorders>
          </w:tcPr>
          <w:p w14:paraId="1B8F7C41" w14:textId="77777777" w:rsidR="00386FD2" w:rsidRPr="00386FD2" w:rsidRDefault="00386FD2" w:rsidP="007B55F6">
            <w:pPr>
              <w:jc w:val="both"/>
              <w:rPr>
                <w:b/>
                <w:sz w:val="22"/>
                <w:szCs w:val="22"/>
              </w:rPr>
            </w:pPr>
          </w:p>
        </w:tc>
        <w:tc>
          <w:tcPr>
            <w:tcW w:w="9887" w:type="dxa"/>
            <w:tcBorders>
              <w:top w:val="nil"/>
              <w:left w:val="nil"/>
              <w:bottom w:val="nil"/>
              <w:right w:val="nil"/>
            </w:tcBorders>
          </w:tcPr>
          <w:p w14:paraId="750FCBB3" w14:textId="77777777" w:rsidR="00386FD2" w:rsidRDefault="00386FD2" w:rsidP="00386FD2">
            <w:pPr>
              <w:rPr>
                <w:rFonts w:asciiTheme="minorHAnsi" w:hAnsiTheme="minorHAnsi" w:cstheme="minorHAnsi"/>
                <w:sz w:val="22"/>
                <w:szCs w:val="22"/>
              </w:rPr>
            </w:pPr>
          </w:p>
          <w:p w14:paraId="7A068D95" w14:textId="77777777" w:rsidR="00386FD2" w:rsidRDefault="00386FD2" w:rsidP="00386FD2">
            <w:pPr>
              <w:rPr>
                <w:rFonts w:asciiTheme="minorHAnsi" w:hAnsiTheme="minorHAnsi" w:cstheme="minorHAnsi"/>
                <w:sz w:val="22"/>
                <w:szCs w:val="22"/>
              </w:rPr>
            </w:pPr>
          </w:p>
          <w:p w14:paraId="0870A196" w14:textId="77777777" w:rsidR="00553767" w:rsidRDefault="00553767" w:rsidP="00386FD2">
            <w:pPr>
              <w:rPr>
                <w:rFonts w:asciiTheme="minorHAnsi" w:hAnsiTheme="minorHAnsi" w:cstheme="minorHAnsi"/>
                <w:sz w:val="22"/>
                <w:szCs w:val="22"/>
              </w:rPr>
            </w:pPr>
          </w:p>
          <w:p w14:paraId="68727B32" w14:textId="77777777" w:rsidR="00386FD2" w:rsidRDefault="00386FD2" w:rsidP="00386FD2">
            <w:pPr>
              <w:rPr>
                <w:rFonts w:asciiTheme="minorHAnsi" w:hAnsiTheme="minorHAnsi" w:cstheme="minorHAnsi"/>
                <w:sz w:val="22"/>
                <w:szCs w:val="22"/>
              </w:rPr>
            </w:pPr>
          </w:p>
          <w:p w14:paraId="0AED26ED" w14:textId="77777777" w:rsidR="00386FD2" w:rsidRDefault="00386FD2" w:rsidP="00386FD2">
            <w:pPr>
              <w:rPr>
                <w:rFonts w:asciiTheme="minorHAnsi" w:hAnsiTheme="minorHAnsi" w:cstheme="minorHAnsi"/>
                <w:sz w:val="22"/>
                <w:szCs w:val="22"/>
              </w:rPr>
            </w:pPr>
          </w:p>
          <w:p w14:paraId="46FB0BF1" w14:textId="77777777" w:rsidR="00386FD2" w:rsidRDefault="00386FD2" w:rsidP="00386FD2">
            <w:pPr>
              <w:rPr>
                <w:rFonts w:asciiTheme="minorHAnsi" w:hAnsiTheme="minorHAnsi" w:cstheme="minorHAnsi"/>
                <w:sz w:val="22"/>
                <w:szCs w:val="22"/>
              </w:rPr>
            </w:pPr>
          </w:p>
          <w:p w14:paraId="2805FF15" w14:textId="77777777" w:rsidR="00386FD2" w:rsidRDefault="00386FD2" w:rsidP="00386FD2">
            <w:pPr>
              <w:rPr>
                <w:rFonts w:asciiTheme="minorHAnsi" w:hAnsiTheme="minorHAnsi" w:cstheme="minorHAnsi"/>
                <w:sz w:val="22"/>
                <w:szCs w:val="22"/>
              </w:rPr>
            </w:pPr>
          </w:p>
          <w:p w14:paraId="6A9E8627" w14:textId="77777777" w:rsidR="00386FD2" w:rsidRPr="00386FD2" w:rsidRDefault="00386FD2" w:rsidP="00386FD2">
            <w:pPr>
              <w:rPr>
                <w:rFonts w:asciiTheme="minorHAnsi" w:hAnsiTheme="minorHAnsi" w:cstheme="minorHAnsi"/>
                <w:sz w:val="22"/>
                <w:szCs w:val="22"/>
              </w:rPr>
            </w:pPr>
          </w:p>
        </w:tc>
      </w:tr>
    </w:tbl>
    <w:p w14:paraId="259F5FEA" w14:textId="77777777" w:rsidR="007B55F6" w:rsidRDefault="007B55F6" w:rsidP="00E910B0">
      <w:pPr>
        <w:ind w:left="567" w:hanging="567"/>
        <w:jc w:val="both"/>
        <w:rPr>
          <w:sz w:val="22"/>
          <w:szCs w:val="22"/>
        </w:rPr>
      </w:pPr>
    </w:p>
    <w:p w14:paraId="3AF1DFCA" w14:textId="77777777" w:rsidR="00553767" w:rsidRDefault="00553767" w:rsidP="00E910B0">
      <w:pPr>
        <w:ind w:left="567" w:hanging="567"/>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9606"/>
      </w:tblGrid>
      <w:tr w:rsidR="00553767" w:rsidRPr="001B3252" w14:paraId="5E2F8ED2" w14:textId="77777777" w:rsidTr="008C2B96">
        <w:tc>
          <w:tcPr>
            <w:tcW w:w="491" w:type="dxa"/>
          </w:tcPr>
          <w:p w14:paraId="06E23CEE" w14:textId="0F4CDBF9" w:rsidR="00553767" w:rsidRPr="001B3252" w:rsidRDefault="00E60D5A" w:rsidP="00553767">
            <w:pPr>
              <w:jc w:val="both"/>
              <w:rPr>
                <w:b/>
                <w:sz w:val="22"/>
                <w:szCs w:val="22"/>
              </w:rPr>
            </w:pPr>
            <w:r>
              <w:rPr>
                <w:b/>
                <w:sz w:val="22"/>
                <w:szCs w:val="22"/>
              </w:rPr>
              <w:t>11</w:t>
            </w:r>
            <w:r w:rsidR="00553767" w:rsidRPr="001B3252">
              <w:rPr>
                <w:b/>
                <w:sz w:val="22"/>
                <w:szCs w:val="22"/>
              </w:rPr>
              <w:t>.</w:t>
            </w:r>
          </w:p>
        </w:tc>
        <w:tc>
          <w:tcPr>
            <w:tcW w:w="9822" w:type="dxa"/>
          </w:tcPr>
          <w:p w14:paraId="30483BEC" w14:textId="35529574" w:rsidR="00553767" w:rsidRPr="001B3252" w:rsidRDefault="00C74AA0" w:rsidP="00553767">
            <w:pPr>
              <w:jc w:val="both"/>
              <w:rPr>
                <w:b/>
                <w:sz w:val="22"/>
                <w:szCs w:val="22"/>
              </w:rPr>
            </w:pPr>
            <w:r>
              <w:rPr>
                <w:b/>
                <w:sz w:val="22"/>
                <w:szCs w:val="22"/>
              </w:rPr>
              <w:t>[5 marks: 2, 3</w:t>
            </w:r>
            <w:r w:rsidR="00553767">
              <w:rPr>
                <w:b/>
                <w:sz w:val="22"/>
                <w:szCs w:val="22"/>
              </w:rPr>
              <w:t>]</w:t>
            </w:r>
          </w:p>
        </w:tc>
      </w:tr>
      <w:tr w:rsidR="00553767" w:rsidRPr="00553767" w14:paraId="00E80433" w14:textId="77777777" w:rsidTr="008C2B96">
        <w:trPr>
          <w:trHeight w:val="1197"/>
        </w:trPr>
        <w:tc>
          <w:tcPr>
            <w:tcW w:w="491" w:type="dxa"/>
          </w:tcPr>
          <w:p w14:paraId="6186F012" w14:textId="77777777" w:rsidR="00553767" w:rsidRPr="00553767" w:rsidRDefault="00553767" w:rsidP="00553767">
            <w:pPr>
              <w:jc w:val="both"/>
              <w:rPr>
                <w:b/>
                <w:sz w:val="22"/>
                <w:szCs w:val="22"/>
              </w:rPr>
            </w:pPr>
          </w:p>
        </w:tc>
        <w:tc>
          <w:tcPr>
            <w:tcW w:w="9822" w:type="dxa"/>
          </w:tcPr>
          <w:p w14:paraId="2BCAEA00" w14:textId="3DF9AC5D" w:rsidR="00553767" w:rsidRPr="00553767" w:rsidRDefault="00553767" w:rsidP="00553767">
            <w:pPr>
              <w:ind w:left="720" w:hanging="720"/>
              <w:rPr>
                <w:sz w:val="22"/>
                <w:szCs w:val="22"/>
              </w:rPr>
            </w:pPr>
            <w:r w:rsidRPr="00553767">
              <w:rPr>
                <w:sz w:val="22"/>
                <w:szCs w:val="22"/>
              </w:rPr>
              <w:t>The chan</w:t>
            </w:r>
            <w:r w:rsidR="00841BC4">
              <w:rPr>
                <w:sz w:val="22"/>
                <w:szCs w:val="22"/>
              </w:rPr>
              <w:t xml:space="preserve">ging population </w:t>
            </w:r>
            <w:r w:rsidRPr="00553767">
              <w:rPr>
                <w:sz w:val="22"/>
                <w:szCs w:val="22"/>
              </w:rPr>
              <w:t>is shown below.</w:t>
            </w:r>
          </w:p>
          <w:tbl>
            <w:tblPr>
              <w:tblStyle w:val="TableGrid"/>
              <w:tblW w:w="0" w:type="auto"/>
              <w:tblInd w:w="720" w:type="dxa"/>
              <w:tblLook w:val="04A0" w:firstRow="1" w:lastRow="0" w:firstColumn="1" w:lastColumn="0" w:noHBand="0" w:noVBand="1"/>
            </w:tblPr>
            <w:tblGrid>
              <w:gridCol w:w="1170"/>
              <w:gridCol w:w="1394"/>
              <w:gridCol w:w="1394"/>
              <w:gridCol w:w="1394"/>
              <w:gridCol w:w="1394"/>
            </w:tblGrid>
            <w:tr w:rsidR="00841BC4" w:rsidRPr="00553767" w14:paraId="4C765932" w14:textId="77777777" w:rsidTr="00741A3D">
              <w:trPr>
                <w:trHeight w:val="212"/>
              </w:trPr>
              <w:tc>
                <w:tcPr>
                  <w:tcW w:w="1170" w:type="dxa"/>
                </w:tcPr>
                <w:p w14:paraId="227FC344" w14:textId="77777777" w:rsidR="00841BC4" w:rsidRPr="00553767" w:rsidRDefault="00841BC4" w:rsidP="00553767">
                  <w:pPr>
                    <w:rPr>
                      <w:sz w:val="22"/>
                      <w:szCs w:val="22"/>
                    </w:rPr>
                  </w:pPr>
                  <w:r w:rsidRPr="00553767">
                    <w:rPr>
                      <w:sz w:val="22"/>
                      <w:szCs w:val="22"/>
                    </w:rPr>
                    <w:t>Year</w:t>
                  </w:r>
                </w:p>
              </w:tc>
              <w:tc>
                <w:tcPr>
                  <w:tcW w:w="1394" w:type="dxa"/>
                </w:tcPr>
                <w:p w14:paraId="1A72C333" w14:textId="5257E646" w:rsidR="00841BC4" w:rsidRPr="00553767" w:rsidRDefault="00FC0C39" w:rsidP="00553767">
                  <w:pPr>
                    <w:jc w:val="center"/>
                    <w:rPr>
                      <w:sz w:val="22"/>
                      <w:szCs w:val="22"/>
                    </w:rPr>
                  </w:pPr>
                  <w:r>
                    <w:rPr>
                      <w:sz w:val="22"/>
                      <w:szCs w:val="22"/>
                    </w:rPr>
                    <w:t>2010</w:t>
                  </w:r>
                </w:p>
              </w:tc>
              <w:tc>
                <w:tcPr>
                  <w:tcW w:w="1394" w:type="dxa"/>
                </w:tcPr>
                <w:p w14:paraId="39D506D8" w14:textId="11304404" w:rsidR="00841BC4" w:rsidRPr="00553767" w:rsidRDefault="00FC0C39" w:rsidP="00553767">
                  <w:pPr>
                    <w:jc w:val="center"/>
                    <w:rPr>
                      <w:sz w:val="22"/>
                      <w:szCs w:val="22"/>
                    </w:rPr>
                  </w:pPr>
                  <w:r>
                    <w:rPr>
                      <w:sz w:val="22"/>
                      <w:szCs w:val="22"/>
                    </w:rPr>
                    <w:t>2011</w:t>
                  </w:r>
                </w:p>
              </w:tc>
              <w:tc>
                <w:tcPr>
                  <w:tcW w:w="1394" w:type="dxa"/>
                </w:tcPr>
                <w:p w14:paraId="3C746ACE" w14:textId="45104003" w:rsidR="00841BC4" w:rsidRPr="00553767" w:rsidRDefault="00FC0C39" w:rsidP="00553767">
                  <w:pPr>
                    <w:jc w:val="center"/>
                    <w:rPr>
                      <w:sz w:val="22"/>
                      <w:szCs w:val="22"/>
                    </w:rPr>
                  </w:pPr>
                  <w:r>
                    <w:rPr>
                      <w:sz w:val="22"/>
                      <w:szCs w:val="22"/>
                    </w:rPr>
                    <w:t>2012</w:t>
                  </w:r>
                </w:p>
              </w:tc>
              <w:tc>
                <w:tcPr>
                  <w:tcW w:w="1394" w:type="dxa"/>
                </w:tcPr>
                <w:p w14:paraId="3FB7378C" w14:textId="6285CA2A" w:rsidR="00841BC4" w:rsidRPr="00553767" w:rsidRDefault="00FC0C39" w:rsidP="00553767">
                  <w:pPr>
                    <w:jc w:val="center"/>
                    <w:rPr>
                      <w:sz w:val="22"/>
                      <w:szCs w:val="22"/>
                    </w:rPr>
                  </w:pPr>
                  <w:r>
                    <w:rPr>
                      <w:sz w:val="22"/>
                      <w:szCs w:val="22"/>
                    </w:rPr>
                    <w:t>2013</w:t>
                  </w:r>
                </w:p>
              </w:tc>
            </w:tr>
            <w:tr w:rsidR="00841BC4" w:rsidRPr="00553767" w14:paraId="2E9E6452" w14:textId="77777777" w:rsidTr="00741A3D">
              <w:trPr>
                <w:trHeight w:val="424"/>
              </w:trPr>
              <w:tc>
                <w:tcPr>
                  <w:tcW w:w="1170" w:type="dxa"/>
                </w:tcPr>
                <w:p w14:paraId="7348A5CF" w14:textId="77777777" w:rsidR="00841BC4" w:rsidRPr="00553767" w:rsidRDefault="00841BC4" w:rsidP="00553767">
                  <w:pPr>
                    <w:rPr>
                      <w:sz w:val="22"/>
                      <w:szCs w:val="22"/>
                    </w:rPr>
                  </w:pPr>
                  <w:r w:rsidRPr="00553767">
                    <w:rPr>
                      <w:sz w:val="22"/>
                      <w:szCs w:val="22"/>
                    </w:rPr>
                    <w:t>Population</w:t>
                  </w:r>
                </w:p>
                <w:p w14:paraId="450DDD73" w14:textId="77777777" w:rsidR="00841BC4" w:rsidRPr="00553767" w:rsidRDefault="00841BC4" w:rsidP="00553767">
                  <w:pPr>
                    <w:rPr>
                      <w:sz w:val="22"/>
                      <w:szCs w:val="22"/>
                    </w:rPr>
                  </w:pPr>
                  <w:r w:rsidRPr="00553767">
                    <w:rPr>
                      <w:sz w:val="22"/>
                      <w:szCs w:val="22"/>
                    </w:rPr>
                    <w:t>(in millions)</w:t>
                  </w:r>
                </w:p>
              </w:tc>
              <w:tc>
                <w:tcPr>
                  <w:tcW w:w="1394" w:type="dxa"/>
                  <w:vAlign w:val="center"/>
                </w:tcPr>
                <w:p w14:paraId="3FF56A4E" w14:textId="43FD0C7B" w:rsidR="00841BC4" w:rsidRPr="00553767" w:rsidRDefault="00FC0C39" w:rsidP="00553767">
                  <w:pPr>
                    <w:jc w:val="center"/>
                    <w:rPr>
                      <w:sz w:val="22"/>
                      <w:szCs w:val="22"/>
                    </w:rPr>
                  </w:pPr>
                  <w:r>
                    <w:rPr>
                      <w:sz w:val="22"/>
                      <w:szCs w:val="22"/>
                    </w:rPr>
                    <w:t>20</w:t>
                  </w:r>
                </w:p>
              </w:tc>
              <w:tc>
                <w:tcPr>
                  <w:tcW w:w="1394" w:type="dxa"/>
                </w:tcPr>
                <w:p w14:paraId="5F9E0093" w14:textId="77777777" w:rsidR="00FC0C39" w:rsidRDefault="00FC0C39" w:rsidP="00553767">
                  <w:pPr>
                    <w:jc w:val="center"/>
                    <w:rPr>
                      <w:sz w:val="22"/>
                      <w:szCs w:val="22"/>
                    </w:rPr>
                  </w:pPr>
                </w:p>
                <w:p w14:paraId="75330557" w14:textId="3F349752" w:rsidR="00841BC4" w:rsidRPr="00553767" w:rsidRDefault="00FC0C39" w:rsidP="00553767">
                  <w:pPr>
                    <w:jc w:val="center"/>
                    <w:rPr>
                      <w:sz w:val="22"/>
                      <w:szCs w:val="22"/>
                    </w:rPr>
                  </w:pPr>
                  <w:r>
                    <w:rPr>
                      <w:sz w:val="22"/>
                      <w:szCs w:val="22"/>
                    </w:rPr>
                    <w:t>12</w:t>
                  </w:r>
                </w:p>
              </w:tc>
              <w:tc>
                <w:tcPr>
                  <w:tcW w:w="1394" w:type="dxa"/>
                </w:tcPr>
                <w:p w14:paraId="05DF7AD3" w14:textId="77777777" w:rsidR="00841BC4" w:rsidRDefault="00841BC4" w:rsidP="00553767">
                  <w:pPr>
                    <w:jc w:val="center"/>
                    <w:rPr>
                      <w:sz w:val="22"/>
                      <w:szCs w:val="22"/>
                    </w:rPr>
                  </w:pPr>
                </w:p>
                <w:p w14:paraId="4160BF4F" w14:textId="2AB9D6BC" w:rsidR="00841BC4" w:rsidRPr="00553767" w:rsidRDefault="00FC0C39" w:rsidP="00553767">
                  <w:pPr>
                    <w:jc w:val="center"/>
                    <w:rPr>
                      <w:sz w:val="22"/>
                      <w:szCs w:val="22"/>
                    </w:rPr>
                  </w:pPr>
                  <w:r>
                    <w:rPr>
                      <w:sz w:val="22"/>
                      <w:szCs w:val="22"/>
                    </w:rPr>
                    <w:t>7.2</w:t>
                  </w:r>
                </w:p>
              </w:tc>
              <w:tc>
                <w:tcPr>
                  <w:tcW w:w="1394" w:type="dxa"/>
                  <w:vAlign w:val="center"/>
                </w:tcPr>
                <w:p w14:paraId="44FC10E5" w14:textId="1476C565" w:rsidR="00841BC4" w:rsidRPr="00553767" w:rsidRDefault="00FC0C39" w:rsidP="00553767">
                  <w:pPr>
                    <w:jc w:val="center"/>
                    <w:rPr>
                      <w:sz w:val="22"/>
                      <w:szCs w:val="22"/>
                    </w:rPr>
                  </w:pPr>
                  <w:r>
                    <w:rPr>
                      <w:sz w:val="22"/>
                      <w:szCs w:val="22"/>
                    </w:rPr>
                    <w:t>4.32</w:t>
                  </w:r>
                </w:p>
              </w:tc>
            </w:tr>
          </w:tbl>
          <w:p w14:paraId="10B4BDF4" w14:textId="11DF0E95" w:rsidR="00553767" w:rsidRPr="00553767" w:rsidRDefault="00553767" w:rsidP="00553767">
            <w:pPr>
              <w:jc w:val="both"/>
              <w:rPr>
                <w:sz w:val="22"/>
                <w:szCs w:val="22"/>
              </w:rPr>
            </w:pPr>
          </w:p>
        </w:tc>
      </w:tr>
      <w:tr w:rsidR="00553767" w:rsidRPr="00553767" w14:paraId="0EBA9E42" w14:textId="77777777" w:rsidTr="008C2B96">
        <w:tc>
          <w:tcPr>
            <w:tcW w:w="491" w:type="dxa"/>
          </w:tcPr>
          <w:p w14:paraId="5864BDC5" w14:textId="4BCF1607" w:rsidR="00553767" w:rsidRPr="00553767" w:rsidRDefault="00553767" w:rsidP="00553767">
            <w:pPr>
              <w:jc w:val="both"/>
              <w:rPr>
                <w:b/>
                <w:sz w:val="22"/>
                <w:szCs w:val="22"/>
              </w:rPr>
            </w:pPr>
            <w:r>
              <w:rPr>
                <w:b/>
                <w:sz w:val="22"/>
                <w:szCs w:val="22"/>
              </w:rPr>
              <w:t>a)</w:t>
            </w:r>
          </w:p>
        </w:tc>
        <w:tc>
          <w:tcPr>
            <w:tcW w:w="9822" w:type="dxa"/>
          </w:tcPr>
          <w:p w14:paraId="2BD1125F" w14:textId="3AFAE857" w:rsidR="00553767" w:rsidRPr="00553767" w:rsidRDefault="00553767" w:rsidP="00553767">
            <w:pPr>
              <w:ind w:left="720" w:hanging="720"/>
              <w:rPr>
                <w:sz w:val="22"/>
                <w:szCs w:val="22"/>
              </w:rPr>
            </w:pPr>
            <w:r w:rsidRPr="00553767">
              <w:rPr>
                <w:sz w:val="22"/>
                <w:szCs w:val="22"/>
              </w:rPr>
              <w:t>F</w:t>
            </w:r>
            <w:r w:rsidR="00FC0C39">
              <w:rPr>
                <w:sz w:val="22"/>
                <w:szCs w:val="22"/>
              </w:rPr>
              <w:t>ind the yearly percentage change</w:t>
            </w:r>
            <w:r w:rsidRPr="00553767">
              <w:rPr>
                <w:sz w:val="22"/>
                <w:szCs w:val="22"/>
              </w:rPr>
              <w:t xml:space="preserve"> in population.</w:t>
            </w:r>
          </w:p>
        </w:tc>
      </w:tr>
      <w:tr w:rsidR="00553767" w:rsidRPr="00553767" w14:paraId="50E187BC" w14:textId="77777777" w:rsidTr="008C2B96">
        <w:tc>
          <w:tcPr>
            <w:tcW w:w="491" w:type="dxa"/>
          </w:tcPr>
          <w:p w14:paraId="19842ACA" w14:textId="77777777" w:rsidR="00553767" w:rsidRPr="00553767" w:rsidRDefault="00553767" w:rsidP="00553767">
            <w:pPr>
              <w:jc w:val="both"/>
              <w:rPr>
                <w:b/>
                <w:sz w:val="22"/>
                <w:szCs w:val="22"/>
              </w:rPr>
            </w:pPr>
          </w:p>
        </w:tc>
        <w:tc>
          <w:tcPr>
            <w:tcW w:w="9822" w:type="dxa"/>
          </w:tcPr>
          <w:p w14:paraId="50A9C637" w14:textId="77777777" w:rsidR="00553767" w:rsidRDefault="00553767" w:rsidP="00553767">
            <w:pPr>
              <w:ind w:left="720" w:hanging="720"/>
              <w:rPr>
                <w:sz w:val="22"/>
                <w:szCs w:val="22"/>
              </w:rPr>
            </w:pPr>
          </w:p>
          <w:p w14:paraId="1C260825" w14:textId="77777777" w:rsidR="00553767" w:rsidRDefault="00553767" w:rsidP="00553767">
            <w:pPr>
              <w:ind w:left="720" w:hanging="720"/>
              <w:rPr>
                <w:sz w:val="22"/>
                <w:szCs w:val="22"/>
              </w:rPr>
            </w:pPr>
          </w:p>
          <w:p w14:paraId="06BC91C9" w14:textId="77777777" w:rsidR="008C2B96" w:rsidRDefault="008C2B96" w:rsidP="00553767">
            <w:pPr>
              <w:ind w:left="720" w:hanging="720"/>
              <w:rPr>
                <w:sz w:val="22"/>
                <w:szCs w:val="22"/>
              </w:rPr>
            </w:pPr>
          </w:p>
          <w:p w14:paraId="06C06641" w14:textId="77777777" w:rsidR="00553767" w:rsidRDefault="00553767" w:rsidP="00553767">
            <w:pPr>
              <w:ind w:left="720" w:hanging="720"/>
              <w:rPr>
                <w:sz w:val="22"/>
                <w:szCs w:val="22"/>
              </w:rPr>
            </w:pPr>
          </w:p>
          <w:p w14:paraId="37479EF4" w14:textId="77777777" w:rsidR="00553767" w:rsidRDefault="00553767" w:rsidP="00553767">
            <w:pPr>
              <w:ind w:left="720" w:hanging="720"/>
              <w:rPr>
                <w:sz w:val="22"/>
                <w:szCs w:val="22"/>
              </w:rPr>
            </w:pPr>
          </w:p>
          <w:p w14:paraId="31B0FE9C" w14:textId="77777777" w:rsidR="008C2B96" w:rsidRDefault="008C2B96" w:rsidP="00553767">
            <w:pPr>
              <w:ind w:left="720" w:hanging="720"/>
              <w:rPr>
                <w:sz w:val="22"/>
                <w:szCs w:val="22"/>
              </w:rPr>
            </w:pPr>
          </w:p>
          <w:p w14:paraId="4E2FFB5E" w14:textId="77777777" w:rsidR="00553767" w:rsidRDefault="00553767" w:rsidP="00553767">
            <w:pPr>
              <w:ind w:left="720" w:hanging="720"/>
              <w:rPr>
                <w:sz w:val="22"/>
                <w:szCs w:val="22"/>
              </w:rPr>
            </w:pPr>
          </w:p>
          <w:p w14:paraId="21CB1EFD" w14:textId="77777777" w:rsidR="00553767" w:rsidRDefault="00553767" w:rsidP="00553767">
            <w:pPr>
              <w:ind w:left="720" w:hanging="720"/>
              <w:rPr>
                <w:sz w:val="22"/>
                <w:szCs w:val="22"/>
              </w:rPr>
            </w:pPr>
          </w:p>
          <w:p w14:paraId="7E6A58E7" w14:textId="77777777" w:rsidR="00553767" w:rsidRPr="00553767" w:rsidRDefault="00553767" w:rsidP="00553767">
            <w:pPr>
              <w:ind w:left="720" w:hanging="720"/>
              <w:rPr>
                <w:sz w:val="22"/>
                <w:szCs w:val="22"/>
              </w:rPr>
            </w:pPr>
          </w:p>
        </w:tc>
      </w:tr>
      <w:tr w:rsidR="00553767" w:rsidRPr="00553767" w14:paraId="578E2D88" w14:textId="77777777" w:rsidTr="008C2B96">
        <w:tc>
          <w:tcPr>
            <w:tcW w:w="491" w:type="dxa"/>
          </w:tcPr>
          <w:p w14:paraId="391113F1" w14:textId="628CDA91" w:rsidR="00553767" w:rsidRPr="00553767" w:rsidRDefault="00553767" w:rsidP="00553767">
            <w:pPr>
              <w:jc w:val="both"/>
              <w:rPr>
                <w:b/>
                <w:sz w:val="22"/>
                <w:szCs w:val="22"/>
              </w:rPr>
            </w:pPr>
            <w:r>
              <w:rPr>
                <w:b/>
                <w:sz w:val="22"/>
                <w:szCs w:val="22"/>
              </w:rPr>
              <w:t>b)</w:t>
            </w:r>
          </w:p>
        </w:tc>
        <w:tc>
          <w:tcPr>
            <w:tcW w:w="9822" w:type="dxa"/>
          </w:tcPr>
          <w:p w14:paraId="5F36E222" w14:textId="1A308F1F" w:rsidR="00553767" w:rsidRPr="00553767" w:rsidRDefault="00FC0C39" w:rsidP="00FC0C39">
            <w:pPr>
              <w:rPr>
                <w:sz w:val="22"/>
                <w:szCs w:val="22"/>
              </w:rPr>
            </w:pPr>
            <w:r>
              <w:rPr>
                <w:sz w:val="22"/>
                <w:szCs w:val="22"/>
              </w:rPr>
              <w:t>Create a rule for the population, and use it to f</w:t>
            </w:r>
            <w:r w:rsidR="00553767" w:rsidRPr="00553767">
              <w:rPr>
                <w:sz w:val="22"/>
                <w:szCs w:val="22"/>
              </w:rPr>
              <w:t>ind the</w:t>
            </w:r>
            <w:r w:rsidR="00841BC4">
              <w:rPr>
                <w:sz w:val="22"/>
                <w:szCs w:val="22"/>
              </w:rPr>
              <w:t xml:space="preserve"> population in 20</w:t>
            </w:r>
            <w:r>
              <w:rPr>
                <w:sz w:val="22"/>
                <w:szCs w:val="22"/>
              </w:rPr>
              <w:t>17</w:t>
            </w:r>
            <w:r w:rsidR="008C2B96">
              <w:rPr>
                <w:sz w:val="22"/>
                <w:szCs w:val="22"/>
              </w:rPr>
              <w:t>.</w:t>
            </w:r>
            <w:r w:rsidR="00553767" w:rsidRPr="00553767">
              <w:rPr>
                <w:sz w:val="22"/>
                <w:szCs w:val="22"/>
              </w:rPr>
              <w:t xml:space="preserve"> </w:t>
            </w:r>
          </w:p>
        </w:tc>
      </w:tr>
      <w:tr w:rsidR="00553767" w14:paraId="56F55E9C" w14:textId="77777777" w:rsidTr="008C2B96">
        <w:tc>
          <w:tcPr>
            <w:tcW w:w="491" w:type="dxa"/>
          </w:tcPr>
          <w:p w14:paraId="764A9AFB" w14:textId="77777777" w:rsidR="00553767" w:rsidRPr="001B3252" w:rsidRDefault="00553767" w:rsidP="00553767">
            <w:pPr>
              <w:jc w:val="both"/>
              <w:rPr>
                <w:b/>
                <w:sz w:val="22"/>
                <w:szCs w:val="22"/>
              </w:rPr>
            </w:pPr>
          </w:p>
        </w:tc>
        <w:tc>
          <w:tcPr>
            <w:tcW w:w="9822" w:type="dxa"/>
          </w:tcPr>
          <w:p w14:paraId="489527C1" w14:textId="77777777" w:rsidR="00553767" w:rsidRDefault="00553767" w:rsidP="00553767">
            <w:pPr>
              <w:ind w:left="720" w:hanging="720"/>
              <w:rPr>
                <w:rFonts w:asciiTheme="minorHAnsi" w:hAnsiTheme="minorHAnsi" w:cstheme="minorHAnsi"/>
              </w:rPr>
            </w:pPr>
          </w:p>
          <w:p w14:paraId="209CF5B2" w14:textId="77777777" w:rsidR="00553767" w:rsidRDefault="00553767" w:rsidP="00553767">
            <w:pPr>
              <w:rPr>
                <w:rFonts w:asciiTheme="minorHAnsi" w:hAnsiTheme="minorHAnsi" w:cstheme="minorHAnsi"/>
              </w:rPr>
            </w:pPr>
          </w:p>
          <w:p w14:paraId="700C1188" w14:textId="77777777" w:rsidR="002E050A" w:rsidRDefault="002E050A" w:rsidP="00553767">
            <w:pPr>
              <w:rPr>
                <w:rFonts w:asciiTheme="minorHAnsi" w:hAnsiTheme="minorHAnsi" w:cstheme="minorHAnsi"/>
              </w:rPr>
            </w:pPr>
          </w:p>
          <w:p w14:paraId="022C83A5" w14:textId="77777777" w:rsidR="002E050A" w:rsidRDefault="002E050A" w:rsidP="00553767">
            <w:pPr>
              <w:rPr>
                <w:rFonts w:asciiTheme="minorHAnsi" w:hAnsiTheme="minorHAnsi" w:cstheme="minorHAnsi"/>
              </w:rPr>
            </w:pPr>
          </w:p>
          <w:p w14:paraId="00C2F98F" w14:textId="77777777" w:rsidR="002E050A" w:rsidRDefault="002E050A" w:rsidP="00553767">
            <w:pPr>
              <w:rPr>
                <w:rFonts w:asciiTheme="minorHAnsi" w:hAnsiTheme="minorHAnsi" w:cstheme="minorHAnsi"/>
              </w:rPr>
            </w:pPr>
          </w:p>
          <w:p w14:paraId="27287AA2" w14:textId="77777777" w:rsidR="00553767" w:rsidRDefault="00553767" w:rsidP="002E050A">
            <w:pPr>
              <w:rPr>
                <w:rFonts w:asciiTheme="minorHAnsi" w:hAnsiTheme="minorHAnsi" w:cstheme="minorHAnsi"/>
              </w:rPr>
            </w:pPr>
          </w:p>
        </w:tc>
      </w:tr>
    </w:tbl>
    <w:p w14:paraId="1E94D8F1" w14:textId="77777777" w:rsidR="002E050A" w:rsidRDefault="002E050A" w:rsidP="0024716A">
      <w:pPr>
        <w:jc w:val="both"/>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9606"/>
      </w:tblGrid>
      <w:tr w:rsidR="00386FD2" w:rsidRPr="00B53634" w14:paraId="18EA453C" w14:textId="77777777" w:rsidTr="009D3F69">
        <w:tc>
          <w:tcPr>
            <w:tcW w:w="491" w:type="dxa"/>
          </w:tcPr>
          <w:p w14:paraId="13840CF5" w14:textId="1E7BD606" w:rsidR="00386FD2" w:rsidRPr="00B53634" w:rsidRDefault="00E60D5A" w:rsidP="00386FD2">
            <w:pPr>
              <w:jc w:val="both"/>
              <w:rPr>
                <w:b/>
                <w:sz w:val="22"/>
                <w:szCs w:val="22"/>
              </w:rPr>
            </w:pPr>
            <w:r>
              <w:rPr>
                <w:b/>
                <w:sz w:val="22"/>
                <w:szCs w:val="22"/>
              </w:rPr>
              <w:t>1</w:t>
            </w:r>
            <w:r w:rsidR="00852489">
              <w:rPr>
                <w:b/>
                <w:sz w:val="22"/>
                <w:szCs w:val="22"/>
              </w:rPr>
              <w:t>2</w:t>
            </w:r>
            <w:r w:rsidR="00386FD2" w:rsidRPr="00B53634">
              <w:rPr>
                <w:b/>
                <w:sz w:val="22"/>
                <w:szCs w:val="22"/>
              </w:rPr>
              <w:t>.</w:t>
            </w:r>
          </w:p>
        </w:tc>
        <w:tc>
          <w:tcPr>
            <w:tcW w:w="9822" w:type="dxa"/>
          </w:tcPr>
          <w:p w14:paraId="4BF1DE4E" w14:textId="177003A9" w:rsidR="00386FD2" w:rsidRPr="00B53634" w:rsidRDefault="003B6FA2" w:rsidP="002C5DF1">
            <w:pPr>
              <w:jc w:val="both"/>
              <w:rPr>
                <w:b/>
                <w:sz w:val="22"/>
                <w:szCs w:val="22"/>
              </w:rPr>
            </w:pPr>
            <w:r>
              <w:rPr>
                <w:b/>
                <w:sz w:val="22"/>
                <w:szCs w:val="22"/>
              </w:rPr>
              <w:t>[8</w:t>
            </w:r>
            <w:r w:rsidR="00386FD2" w:rsidRPr="00B53634">
              <w:rPr>
                <w:b/>
                <w:sz w:val="22"/>
                <w:szCs w:val="22"/>
              </w:rPr>
              <w:t xml:space="preserve"> marks: </w:t>
            </w:r>
            <w:r>
              <w:rPr>
                <w:b/>
                <w:sz w:val="22"/>
                <w:szCs w:val="22"/>
              </w:rPr>
              <w:t>2, 2, 2, 2</w:t>
            </w:r>
            <w:r w:rsidR="00386FD2" w:rsidRPr="00B53634">
              <w:rPr>
                <w:b/>
                <w:sz w:val="22"/>
                <w:szCs w:val="22"/>
              </w:rPr>
              <w:t>]</w:t>
            </w:r>
          </w:p>
        </w:tc>
      </w:tr>
      <w:tr w:rsidR="00386FD2" w:rsidRPr="00B53634" w14:paraId="383E5D9B" w14:textId="77777777" w:rsidTr="009D3F69">
        <w:tc>
          <w:tcPr>
            <w:tcW w:w="491" w:type="dxa"/>
          </w:tcPr>
          <w:p w14:paraId="6E6EBBAD" w14:textId="77777777" w:rsidR="00386FD2" w:rsidRPr="00B53634" w:rsidRDefault="00386FD2" w:rsidP="00386FD2">
            <w:pPr>
              <w:jc w:val="both"/>
              <w:rPr>
                <w:b/>
                <w:sz w:val="22"/>
                <w:szCs w:val="22"/>
              </w:rPr>
            </w:pPr>
          </w:p>
        </w:tc>
        <w:tc>
          <w:tcPr>
            <w:tcW w:w="9822" w:type="dxa"/>
          </w:tcPr>
          <w:p w14:paraId="139CF00D" w14:textId="6CE527C1" w:rsidR="002E38C6" w:rsidRDefault="00B53634" w:rsidP="00B53634">
            <w:pPr>
              <w:rPr>
                <w:rFonts w:cstheme="minorHAnsi"/>
                <w:sz w:val="22"/>
                <w:szCs w:val="22"/>
              </w:rPr>
            </w:pPr>
            <w:r w:rsidRPr="00B53634">
              <w:rPr>
                <w:rFonts w:cstheme="minorHAnsi"/>
                <w:sz w:val="22"/>
                <w:szCs w:val="22"/>
              </w:rPr>
              <w:t>The population of blue wrens in a particular area of the Sou</w:t>
            </w:r>
            <w:r w:rsidR="002E38C6">
              <w:rPr>
                <w:rFonts w:cstheme="minorHAnsi"/>
                <w:sz w:val="22"/>
                <w:szCs w:val="22"/>
              </w:rPr>
              <w:t>th West has been studied over 8</w:t>
            </w:r>
            <w:r w:rsidRPr="00B53634">
              <w:rPr>
                <w:rFonts w:cstheme="minorHAnsi"/>
                <w:sz w:val="22"/>
                <w:szCs w:val="22"/>
              </w:rPr>
              <w:t xml:space="preserve"> years. </w:t>
            </w:r>
          </w:p>
          <w:p w14:paraId="33A66A59" w14:textId="7043A6C0" w:rsidR="00B53634" w:rsidRPr="00B53634" w:rsidRDefault="00B53634" w:rsidP="00B53634">
            <w:pPr>
              <w:rPr>
                <w:rFonts w:cstheme="minorHAnsi"/>
                <w:sz w:val="22"/>
                <w:szCs w:val="22"/>
              </w:rPr>
            </w:pPr>
            <w:r w:rsidRPr="00B53634">
              <w:rPr>
                <w:rFonts w:cstheme="minorHAnsi"/>
                <w:sz w:val="22"/>
                <w:szCs w:val="22"/>
              </w:rPr>
              <w:t>The results are represented on the graph given below.</w:t>
            </w:r>
          </w:p>
          <w:p w14:paraId="124A9B65" w14:textId="6E60F441" w:rsidR="00B53634" w:rsidRPr="00B53634" w:rsidRDefault="002E38C6" w:rsidP="00B53634">
            <w:pPr>
              <w:rPr>
                <w:rFonts w:cstheme="minorHAnsi"/>
                <w:sz w:val="22"/>
                <w:szCs w:val="22"/>
              </w:rPr>
            </w:pPr>
            <w:r w:rsidRPr="00B53634">
              <w:rPr>
                <w:rFonts w:cstheme="minorHAnsi"/>
                <w:noProof/>
                <w:sz w:val="22"/>
                <w:szCs w:val="22"/>
                <w:lang w:val="en-GB" w:eastAsia="en-GB"/>
              </w:rPr>
              <mc:AlternateContent>
                <mc:Choice Requires="wps">
                  <w:drawing>
                    <wp:anchor distT="0" distB="0" distL="114300" distR="114300" simplePos="0" relativeHeight="251667456" behindDoc="0" locked="0" layoutInCell="1" allowOverlap="1" wp14:anchorId="1AD8AA36" wp14:editId="18876005">
                      <wp:simplePos x="0" y="0"/>
                      <wp:positionH relativeFrom="column">
                        <wp:posOffset>19685</wp:posOffset>
                      </wp:positionH>
                      <wp:positionV relativeFrom="paragraph">
                        <wp:posOffset>-1270</wp:posOffset>
                      </wp:positionV>
                      <wp:extent cx="5578475" cy="3068320"/>
                      <wp:effectExtent l="0" t="0" r="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0683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9B335AD" w14:textId="2DE781DB" w:rsidR="00741A3D" w:rsidRDefault="00DA7030" w:rsidP="00B53634">
                                  <w:r>
                                    <w:rPr>
                                      <w:noProof/>
                                    </w:rPr>
                                    <w:drawing>
                                      <wp:inline distT="0" distB="0" distL="0" distR="0" wp14:anchorId="151109D7" wp14:editId="6332C61F">
                                        <wp:extent cx="5396230" cy="298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230" cy="29813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D8AA36" id="_x0000_t202" coordsize="21600,21600" o:spt="202" path="m,l,21600r21600,l21600,xe">
                      <v:stroke joinstyle="miter"/>
                      <v:path gradientshapeok="t" o:connecttype="rect"/>
                    </v:shapetype>
                    <v:shape id="Text Box 15" o:spid="_x0000_s1026" type="#_x0000_t202" style="position:absolute;margin-left:1.55pt;margin-top:-.1pt;width:439.25pt;height:241.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" filled="f" stroked="f">
                      <v:textbox style="mso-fit-shape-to-text:t">
                        <w:txbxContent>
                          <w:p w14:paraId="49B335AD" w14:textId="2DE781DB" w:rsidR="00741A3D" w:rsidRDefault="00DA7030" w:rsidP="00B53634">
                            <w:r>
                              <w:rPr>
                                <w:noProof/>
                              </w:rPr>
                              <w:drawing>
                                <wp:inline distT="0" distB="0" distL="0" distR="0" wp14:anchorId="151109D7" wp14:editId="6332C61F">
                                  <wp:extent cx="5396230" cy="298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230" cy="2981325"/>
                                          </a:xfrm>
                                          <a:prstGeom prst="rect">
                                            <a:avLst/>
                                          </a:prstGeom>
                                          <a:noFill/>
                                          <a:ln>
                                            <a:noFill/>
                                          </a:ln>
                                        </pic:spPr>
                                      </pic:pic>
                                    </a:graphicData>
                                  </a:graphic>
                                </wp:inline>
                              </w:drawing>
                            </w:r>
                          </w:p>
                        </w:txbxContent>
                      </v:textbox>
                    </v:shape>
                  </w:pict>
                </mc:Fallback>
              </mc:AlternateContent>
            </w:r>
            <w:r w:rsidR="00B53634" w:rsidRPr="00B53634">
              <w:rPr>
                <w:rFonts w:cstheme="minorHAnsi"/>
                <w:noProof/>
                <w:sz w:val="22"/>
                <w:szCs w:val="22"/>
                <w:lang w:val="en-GB" w:eastAsia="en-GB"/>
              </w:rPr>
              <mc:AlternateContent>
                <mc:Choice Requires="wps">
                  <w:drawing>
                    <wp:anchor distT="0" distB="0" distL="114300" distR="114300" simplePos="0" relativeHeight="251666432" behindDoc="0" locked="0" layoutInCell="1" allowOverlap="1" wp14:anchorId="693FADCA" wp14:editId="1F38E5AB">
                      <wp:simplePos x="0" y="0"/>
                      <wp:positionH relativeFrom="column">
                        <wp:posOffset>593725</wp:posOffset>
                      </wp:positionH>
                      <wp:positionV relativeFrom="paragraph">
                        <wp:posOffset>152400</wp:posOffset>
                      </wp:positionV>
                      <wp:extent cx="542290" cy="271145"/>
                      <wp:effectExtent l="3175"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711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BB5E460" w14:textId="528C05EF" w:rsidR="00741A3D" w:rsidRDefault="00DA7030" w:rsidP="00B53634">
                                  <w:r>
                                    <w:rPr>
                                      <w:noProof/>
                                    </w:rPr>
                                    <w:drawing>
                                      <wp:inline distT="0" distB="0" distL="0" distR="0" wp14:anchorId="7B1F0D01" wp14:editId="0AE371A9">
                                        <wp:extent cx="180975"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drawing>
                                      <wp:inline distT="0" distB="0" distL="0" distR="0" wp14:anchorId="7142D36D" wp14:editId="528704E5">
                                        <wp:extent cx="180975"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3FADCA" id="Text Box 16" o:spid="_x0000_s1027" type="#_x0000_t202" style="position:absolute;margin-left:46.75pt;margin-top:12pt;width:42.7pt;height:21.3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" filled="f" stroked="f">
                      <v:textbox style="mso-fit-shape-to-text:t">
                        <w:txbxContent>
                          <w:p w14:paraId="2BB5E460" w14:textId="528C05EF" w:rsidR="00741A3D" w:rsidRDefault="00DA7030" w:rsidP="00B53634">
                            <w:r>
                              <w:rPr>
                                <w:noProof/>
                              </w:rPr>
                              <w:drawing>
                                <wp:inline distT="0" distB="0" distL="0" distR="0" wp14:anchorId="7B1F0D01" wp14:editId="0AE371A9">
                                  <wp:extent cx="180975"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drawing>
                                <wp:inline distT="0" distB="0" distL="0" distR="0" wp14:anchorId="7142D36D" wp14:editId="528704E5">
                                  <wp:extent cx="180975"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xbxContent>
                      </v:textbox>
                    </v:shape>
                  </w:pict>
                </mc:Fallback>
              </mc:AlternateContent>
            </w:r>
          </w:p>
          <w:p w14:paraId="53383AF8" w14:textId="44B5C503" w:rsidR="00B53634" w:rsidRPr="00B53634" w:rsidRDefault="00B53634" w:rsidP="00B53634">
            <w:pPr>
              <w:rPr>
                <w:rFonts w:cstheme="minorHAnsi"/>
                <w:sz w:val="22"/>
                <w:szCs w:val="22"/>
              </w:rPr>
            </w:pPr>
          </w:p>
          <w:p w14:paraId="2F3B2EA9" w14:textId="77777777" w:rsidR="00B53634" w:rsidRPr="00B53634" w:rsidRDefault="00B53634" w:rsidP="00B53634">
            <w:pPr>
              <w:rPr>
                <w:rFonts w:cstheme="minorHAnsi"/>
                <w:sz w:val="22"/>
                <w:szCs w:val="22"/>
              </w:rPr>
            </w:pPr>
          </w:p>
          <w:p w14:paraId="0C79D8D2" w14:textId="77777777" w:rsidR="00B53634" w:rsidRPr="00B53634" w:rsidRDefault="00B53634" w:rsidP="00B53634">
            <w:pPr>
              <w:rPr>
                <w:rFonts w:cstheme="minorHAnsi"/>
                <w:sz w:val="22"/>
                <w:szCs w:val="22"/>
              </w:rPr>
            </w:pPr>
          </w:p>
          <w:p w14:paraId="397FB872" w14:textId="77777777" w:rsidR="00B53634" w:rsidRPr="00B53634" w:rsidRDefault="00B53634" w:rsidP="00B53634">
            <w:pPr>
              <w:rPr>
                <w:rFonts w:cstheme="minorHAnsi"/>
                <w:sz w:val="22"/>
                <w:szCs w:val="22"/>
              </w:rPr>
            </w:pPr>
          </w:p>
          <w:p w14:paraId="73D3C42E" w14:textId="77777777" w:rsidR="00B53634" w:rsidRPr="00B53634" w:rsidRDefault="00B53634" w:rsidP="00B53634">
            <w:pPr>
              <w:rPr>
                <w:rFonts w:cstheme="minorHAnsi"/>
                <w:sz w:val="22"/>
                <w:szCs w:val="22"/>
              </w:rPr>
            </w:pPr>
          </w:p>
          <w:p w14:paraId="1E19FF97" w14:textId="77777777" w:rsidR="00B53634" w:rsidRPr="00B53634" w:rsidRDefault="00B53634" w:rsidP="00B53634">
            <w:pPr>
              <w:rPr>
                <w:rFonts w:cstheme="minorHAnsi"/>
                <w:sz w:val="22"/>
                <w:szCs w:val="22"/>
              </w:rPr>
            </w:pPr>
          </w:p>
          <w:p w14:paraId="666F0677" w14:textId="77777777" w:rsidR="00B53634" w:rsidRPr="00B53634" w:rsidRDefault="00B53634" w:rsidP="00B53634">
            <w:pPr>
              <w:rPr>
                <w:rFonts w:cstheme="minorHAnsi"/>
                <w:sz w:val="22"/>
                <w:szCs w:val="22"/>
              </w:rPr>
            </w:pPr>
          </w:p>
          <w:p w14:paraId="4C57EF6D" w14:textId="77777777" w:rsidR="00B53634" w:rsidRPr="00B53634" w:rsidRDefault="00B53634" w:rsidP="00B53634">
            <w:pPr>
              <w:rPr>
                <w:rFonts w:cstheme="minorHAnsi"/>
                <w:sz w:val="22"/>
                <w:szCs w:val="22"/>
              </w:rPr>
            </w:pPr>
          </w:p>
          <w:p w14:paraId="64890D86" w14:textId="77777777" w:rsidR="00B53634" w:rsidRPr="00B53634" w:rsidRDefault="00B53634" w:rsidP="00B53634">
            <w:pPr>
              <w:rPr>
                <w:rFonts w:cstheme="minorHAnsi"/>
                <w:sz w:val="22"/>
                <w:szCs w:val="22"/>
              </w:rPr>
            </w:pPr>
          </w:p>
          <w:p w14:paraId="78D8C137" w14:textId="77777777" w:rsidR="00B53634" w:rsidRPr="00B53634" w:rsidRDefault="00B53634" w:rsidP="00B53634">
            <w:pPr>
              <w:rPr>
                <w:rFonts w:cstheme="minorHAnsi"/>
                <w:sz w:val="22"/>
                <w:szCs w:val="22"/>
              </w:rPr>
            </w:pPr>
          </w:p>
          <w:p w14:paraId="2E795EA2" w14:textId="77777777" w:rsidR="00B53634" w:rsidRPr="00B53634" w:rsidRDefault="00B53634" w:rsidP="00B53634">
            <w:pPr>
              <w:rPr>
                <w:rFonts w:cstheme="minorHAnsi"/>
                <w:sz w:val="22"/>
                <w:szCs w:val="22"/>
              </w:rPr>
            </w:pPr>
          </w:p>
          <w:p w14:paraId="013025E0" w14:textId="77777777" w:rsidR="00B53634" w:rsidRPr="00B53634" w:rsidRDefault="00B53634" w:rsidP="00B53634">
            <w:pPr>
              <w:rPr>
                <w:rFonts w:cstheme="minorHAnsi"/>
                <w:sz w:val="22"/>
                <w:szCs w:val="22"/>
              </w:rPr>
            </w:pPr>
          </w:p>
          <w:p w14:paraId="2F29BE9E" w14:textId="77777777" w:rsidR="00B53634" w:rsidRPr="00B53634" w:rsidRDefault="00B53634" w:rsidP="00B53634">
            <w:pPr>
              <w:rPr>
                <w:rFonts w:cstheme="minorHAnsi"/>
                <w:sz w:val="22"/>
                <w:szCs w:val="22"/>
              </w:rPr>
            </w:pPr>
          </w:p>
          <w:p w14:paraId="7827A8C1" w14:textId="77777777" w:rsidR="00B53634" w:rsidRPr="00B53634" w:rsidRDefault="00B53634" w:rsidP="00B53634">
            <w:pPr>
              <w:rPr>
                <w:rFonts w:cstheme="minorHAnsi"/>
                <w:sz w:val="22"/>
                <w:szCs w:val="22"/>
              </w:rPr>
            </w:pPr>
          </w:p>
          <w:p w14:paraId="6F828EBC" w14:textId="77777777" w:rsidR="00B53634" w:rsidRPr="00B53634" w:rsidRDefault="00B53634" w:rsidP="00B53634">
            <w:pPr>
              <w:rPr>
                <w:rFonts w:cstheme="minorHAnsi"/>
                <w:sz w:val="22"/>
                <w:szCs w:val="22"/>
              </w:rPr>
            </w:pPr>
          </w:p>
          <w:p w14:paraId="7EAAB7BE" w14:textId="77777777" w:rsidR="00B53634" w:rsidRPr="00B53634" w:rsidRDefault="00B53634" w:rsidP="00B53634">
            <w:pPr>
              <w:rPr>
                <w:rFonts w:cstheme="minorHAnsi"/>
                <w:sz w:val="22"/>
                <w:szCs w:val="22"/>
              </w:rPr>
            </w:pPr>
          </w:p>
          <w:p w14:paraId="7657FCC4" w14:textId="77777777" w:rsidR="00B53634" w:rsidRPr="00B53634" w:rsidRDefault="00B53634" w:rsidP="00B53634">
            <w:pPr>
              <w:rPr>
                <w:rFonts w:cstheme="minorHAnsi"/>
                <w:sz w:val="22"/>
                <w:szCs w:val="22"/>
              </w:rPr>
            </w:pPr>
          </w:p>
          <w:p w14:paraId="1C7B63C7" w14:textId="77777777" w:rsidR="002E38C6" w:rsidRDefault="002E38C6" w:rsidP="00B53634">
            <w:pPr>
              <w:jc w:val="both"/>
              <w:rPr>
                <w:rFonts w:cstheme="minorHAnsi"/>
                <w:sz w:val="22"/>
                <w:szCs w:val="22"/>
              </w:rPr>
            </w:pPr>
          </w:p>
          <w:p w14:paraId="2922D47C" w14:textId="69105307" w:rsidR="00386FD2" w:rsidRPr="00B53634" w:rsidRDefault="00B53634" w:rsidP="00B53634">
            <w:pPr>
              <w:jc w:val="both"/>
              <w:rPr>
                <w:sz w:val="22"/>
                <w:szCs w:val="22"/>
              </w:rPr>
            </w:pPr>
            <w:r w:rsidRPr="00B53634">
              <w:rPr>
                <w:rFonts w:cstheme="minorHAnsi"/>
                <w:sz w:val="22"/>
                <w:szCs w:val="22"/>
              </w:rPr>
              <w:t xml:space="preserve">The population is modelled by the exponential function </w:t>
            </w:r>
            <w:r w:rsidR="00DA7030">
              <w:rPr>
                <w:rFonts w:cstheme="minorHAnsi"/>
                <w:noProof/>
                <w:position w:val="-10"/>
                <w:sz w:val="22"/>
                <w:szCs w:val="22"/>
              </w:rPr>
              <w:drawing>
                <wp:inline distT="0" distB="0" distL="0" distR="0" wp14:anchorId="6C65B657" wp14:editId="0372E037">
                  <wp:extent cx="662305" cy="2381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305" cy="238125"/>
                          </a:xfrm>
                          <a:prstGeom prst="rect">
                            <a:avLst/>
                          </a:prstGeom>
                          <a:noFill/>
                          <a:ln>
                            <a:noFill/>
                          </a:ln>
                        </pic:spPr>
                      </pic:pic>
                    </a:graphicData>
                  </a:graphic>
                </wp:inline>
              </w:drawing>
            </w:r>
            <w:r w:rsidRPr="00B53634">
              <w:rPr>
                <w:rFonts w:cstheme="minorHAnsi"/>
                <w:sz w:val="22"/>
                <w:szCs w:val="22"/>
              </w:rPr>
              <w:t xml:space="preserve"> and a point on the graph is indicated.</w:t>
            </w:r>
          </w:p>
        </w:tc>
      </w:tr>
      <w:tr w:rsidR="00B53634" w:rsidRPr="00B53634" w14:paraId="645D822A" w14:textId="77777777" w:rsidTr="009D3F69">
        <w:tc>
          <w:tcPr>
            <w:tcW w:w="491" w:type="dxa"/>
          </w:tcPr>
          <w:p w14:paraId="0C512BAD" w14:textId="65AB30DF" w:rsidR="00B53634" w:rsidRPr="00B53634" w:rsidRDefault="00B53634" w:rsidP="00386FD2">
            <w:pPr>
              <w:jc w:val="both"/>
              <w:rPr>
                <w:b/>
                <w:sz w:val="22"/>
                <w:szCs w:val="22"/>
              </w:rPr>
            </w:pPr>
            <w:r w:rsidRPr="00B53634">
              <w:rPr>
                <w:b/>
                <w:sz w:val="22"/>
                <w:szCs w:val="22"/>
              </w:rPr>
              <w:t>a)</w:t>
            </w:r>
          </w:p>
        </w:tc>
        <w:tc>
          <w:tcPr>
            <w:tcW w:w="9822" w:type="dxa"/>
          </w:tcPr>
          <w:p w14:paraId="21055368" w14:textId="40D5C79A" w:rsidR="00B53634" w:rsidRPr="00B53634" w:rsidRDefault="00B53634" w:rsidP="00B53634">
            <w:pPr>
              <w:rPr>
                <w:rFonts w:cstheme="minorHAnsi"/>
                <w:sz w:val="22"/>
                <w:szCs w:val="22"/>
              </w:rPr>
            </w:pPr>
            <w:r w:rsidRPr="00B53634">
              <w:rPr>
                <w:rFonts w:cstheme="minorHAnsi"/>
                <w:sz w:val="22"/>
                <w:szCs w:val="22"/>
              </w:rPr>
              <w:t xml:space="preserve">Find the value of </w:t>
            </w:r>
            <w:r w:rsidRPr="00B53634">
              <w:rPr>
                <w:rFonts w:cstheme="minorHAnsi"/>
                <w:i/>
                <w:sz w:val="22"/>
                <w:szCs w:val="22"/>
              </w:rPr>
              <w:t>b,</w:t>
            </w:r>
            <w:r w:rsidR="00A24452">
              <w:rPr>
                <w:rFonts w:cstheme="minorHAnsi"/>
                <w:sz w:val="22"/>
                <w:szCs w:val="22"/>
              </w:rPr>
              <w:t xml:space="preserve"> to 2</w:t>
            </w:r>
            <w:r w:rsidRPr="00B53634">
              <w:rPr>
                <w:rFonts w:cstheme="minorHAnsi"/>
                <w:sz w:val="22"/>
                <w:szCs w:val="22"/>
              </w:rPr>
              <w:t xml:space="preserve"> decimal places.</w:t>
            </w:r>
          </w:p>
        </w:tc>
      </w:tr>
      <w:tr w:rsidR="00B53634" w:rsidRPr="00B53634" w14:paraId="3027105B" w14:textId="77777777" w:rsidTr="009D3F69">
        <w:tc>
          <w:tcPr>
            <w:tcW w:w="491" w:type="dxa"/>
          </w:tcPr>
          <w:p w14:paraId="4425F787" w14:textId="77777777" w:rsidR="00B53634" w:rsidRPr="00B53634" w:rsidRDefault="00B53634" w:rsidP="00386FD2">
            <w:pPr>
              <w:jc w:val="both"/>
              <w:rPr>
                <w:b/>
                <w:sz w:val="22"/>
                <w:szCs w:val="22"/>
              </w:rPr>
            </w:pPr>
          </w:p>
        </w:tc>
        <w:tc>
          <w:tcPr>
            <w:tcW w:w="9822" w:type="dxa"/>
          </w:tcPr>
          <w:p w14:paraId="2EE4402B" w14:textId="77777777" w:rsidR="00B53634" w:rsidRDefault="00B53634" w:rsidP="00B53634">
            <w:pPr>
              <w:rPr>
                <w:rFonts w:cstheme="minorHAnsi"/>
                <w:sz w:val="22"/>
                <w:szCs w:val="22"/>
              </w:rPr>
            </w:pPr>
          </w:p>
          <w:p w14:paraId="057E7EE1" w14:textId="77777777" w:rsidR="00B53634" w:rsidRDefault="00B53634" w:rsidP="00B53634">
            <w:pPr>
              <w:rPr>
                <w:rFonts w:cstheme="minorHAnsi"/>
                <w:sz w:val="22"/>
                <w:szCs w:val="22"/>
              </w:rPr>
            </w:pPr>
          </w:p>
          <w:p w14:paraId="2259523B" w14:textId="77777777" w:rsidR="002C5DF1" w:rsidRDefault="002C5DF1" w:rsidP="00B53634">
            <w:pPr>
              <w:rPr>
                <w:rFonts w:cstheme="minorHAnsi"/>
                <w:sz w:val="22"/>
                <w:szCs w:val="22"/>
              </w:rPr>
            </w:pPr>
          </w:p>
          <w:p w14:paraId="7CB86AE5" w14:textId="77777777" w:rsidR="003B6FA2" w:rsidRDefault="003B6FA2" w:rsidP="00B53634">
            <w:pPr>
              <w:rPr>
                <w:rFonts w:cstheme="minorHAnsi"/>
                <w:sz w:val="22"/>
                <w:szCs w:val="22"/>
              </w:rPr>
            </w:pPr>
          </w:p>
          <w:p w14:paraId="49E9E035" w14:textId="77777777" w:rsidR="003B6FA2" w:rsidRDefault="003B6FA2" w:rsidP="00B53634">
            <w:pPr>
              <w:rPr>
                <w:rFonts w:cstheme="minorHAnsi"/>
                <w:sz w:val="22"/>
                <w:szCs w:val="22"/>
              </w:rPr>
            </w:pPr>
          </w:p>
          <w:p w14:paraId="2C4B2566" w14:textId="77777777" w:rsidR="003B6FA2" w:rsidRDefault="003B6FA2" w:rsidP="00B53634">
            <w:pPr>
              <w:rPr>
                <w:rFonts w:cstheme="minorHAnsi"/>
                <w:sz w:val="22"/>
                <w:szCs w:val="22"/>
              </w:rPr>
            </w:pPr>
          </w:p>
          <w:p w14:paraId="60D620C4" w14:textId="77777777" w:rsidR="00B53634" w:rsidRDefault="00B53634" w:rsidP="00B53634">
            <w:pPr>
              <w:rPr>
                <w:rFonts w:cstheme="minorHAnsi"/>
                <w:sz w:val="22"/>
                <w:szCs w:val="22"/>
              </w:rPr>
            </w:pPr>
          </w:p>
          <w:p w14:paraId="4DA0D308" w14:textId="77777777" w:rsidR="00B53634" w:rsidRDefault="00B53634" w:rsidP="00B53634">
            <w:pPr>
              <w:rPr>
                <w:rFonts w:cstheme="minorHAnsi"/>
                <w:sz w:val="22"/>
                <w:szCs w:val="22"/>
              </w:rPr>
            </w:pPr>
          </w:p>
          <w:p w14:paraId="7F95C803" w14:textId="77777777" w:rsidR="00A24452" w:rsidRPr="00B53634" w:rsidRDefault="00A24452" w:rsidP="00B53634">
            <w:pPr>
              <w:rPr>
                <w:rFonts w:cstheme="minorHAnsi"/>
                <w:sz w:val="22"/>
                <w:szCs w:val="22"/>
              </w:rPr>
            </w:pPr>
          </w:p>
        </w:tc>
      </w:tr>
      <w:tr w:rsidR="00B53634" w:rsidRPr="00B53634" w14:paraId="37719A30" w14:textId="77777777" w:rsidTr="009D3F69">
        <w:tc>
          <w:tcPr>
            <w:tcW w:w="491" w:type="dxa"/>
          </w:tcPr>
          <w:p w14:paraId="2DCB3805" w14:textId="737ED597" w:rsidR="00B53634" w:rsidRPr="00B53634" w:rsidRDefault="00B53634" w:rsidP="00386FD2">
            <w:pPr>
              <w:jc w:val="both"/>
              <w:rPr>
                <w:b/>
                <w:sz w:val="22"/>
                <w:szCs w:val="22"/>
              </w:rPr>
            </w:pPr>
            <w:r w:rsidRPr="00B53634">
              <w:rPr>
                <w:b/>
                <w:sz w:val="22"/>
                <w:szCs w:val="22"/>
              </w:rPr>
              <w:t>b)</w:t>
            </w:r>
          </w:p>
        </w:tc>
        <w:tc>
          <w:tcPr>
            <w:tcW w:w="9822" w:type="dxa"/>
          </w:tcPr>
          <w:p w14:paraId="6830E943" w14:textId="17BE7F1F" w:rsidR="00B53634" w:rsidRPr="00B53634" w:rsidRDefault="00B53634" w:rsidP="00B53634">
            <w:pPr>
              <w:rPr>
                <w:sz w:val="22"/>
                <w:szCs w:val="22"/>
              </w:rPr>
            </w:pPr>
            <w:r w:rsidRPr="00B53634">
              <w:rPr>
                <w:sz w:val="22"/>
                <w:szCs w:val="22"/>
              </w:rPr>
              <w:t>State the annual percentage change in the population of wrens.</w:t>
            </w:r>
            <w:r w:rsidRPr="00B53634">
              <w:rPr>
                <w:sz w:val="22"/>
                <w:szCs w:val="22"/>
              </w:rPr>
              <w:tab/>
            </w:r>
          </w:p>
        </w:tc>
      </w:tr>
      <w:tr w:rsidR="00B53634" w:rsidRPr="00B53634" w14:paraId="7A49FEF2" w14:textId="77777777" w:rsidTr="009D3F69">
        <w:tc>
          <w:tcPr>
            <w:tcW w:w="491" w:type="dxa"/>
          </w:tcPr>
          <w:p w14:paraId="61537645" w14:textId="77777777" w:rsidR="00B53634" w:rsidRPr="00B53634" w:rsidRDefault="00B53634" w:rsidP="00386FD2">
            <w:pPr>
              <w:jc w:val="both"/>
              <w:rPr>
                <w:b/>
                <w:sz w:val="22"/>
                <w:szCs w:val="22"/>
              </w:rPr>
            </w:pPr>
          </w:p>
        </w:tc>
        <w:tc>
          <w:tcPr>
            <w:tcW w:w="9822" w:type="dxa"/>
          </w:tcPr>
          <w:p w14:paraId="3E000118" w14:textId="77777777" w:rsidR="00B53634" w:rsidRDefault="00B53634" w:rsidP="00B53634">
            <w:pPr>
              <w:rPr>
                <w:sz w:val="22"/>
                <w:szCs w:val="22"/>
              </w:rPr>
            </w:pPr>
          </w:p>
          <w:p w14:paraId="2136D51B" w14:textId="77777777" w:rsidR="00B53634" w:rsidRDefault="00B53634" w:rsidP="00B53634">
            <w:pPr>
              <w:rPr>
                <w:sz w:val="22"/>
                <w:szCs w:val="22"/>
              </w:rPr>
            </w:pPr>
          </w:p>
          <w:p w14:paraId="667A4BBC" w14:textId="77777777" w:rsidR="003B6FA2" w:rsidRDefault="003B6FA2" w:rsidP="00B53634">
            <w:pPr>
              <w:rPr>
                <w:sz w:val="22"/>
                <w:szCs w:val="22"/>
              </w:rPr>
            </w:pPr>
          </w:p>
          <w:p w14:paraId="59ED28FB" w14:textId="77777777" w:rsidR="00B53634" w:rsidRPr="00B53634" w:rsidRDefault="00B53634" w:rsidP="00B53634">
            <w:pPr>
              <w:rPr>
                <w:sz w:val="22"/>
                <w:szCs w:val="22"/>
              </w:rPr>
            </w:pPr>
          </w:p>
        </w:tc>
      </w:tr>
      <w:tr w:rsidR="00B53634" w:rsidRPr="00B53634" w14:paraId="3687C0F6" w14:textId="77777777" w:rsidTr="009D3F69">
        <w:tc>
          <w:tcPr>
            <w:tcW w:w="491" w:type="dxa"/>
          </w:tcPr>
          <w:p w14:paraId="7DE6DC56" w14:textId="03C67AFC" w:rsidR="00B53634" w:rsidRPr="00B53634" w:rsidRDefault="00B53634" w:rsidP="00386FD2">
            <w:pPr>
              <w:jc w:val="both"/>
              <w:rPr>
                <w:b/>
                <w:sz w:val="22"/>
                <w:szCs w:val="22"/>
              </w:rPr>
            </w:pPr>
            <w:r w:rsidRPr="00B53634">
              <w:rPr>
                <w:b/>
                <w:sz w:val="22"/>
                <w:szCs w:val="22"/>
              </w:rPr>
              <w:t>c)</w:t>
            </w:r>
          </w:p>
        </w:tc>
        <w:tc>
          <w:tcPr>
            <w:tcW w:w="9822" w:type="dxa"/>
          </w:tcPr>
          <w:p w14:paraId="1C9FB8F8" w14:textId="3E0E60AD" w:rsidR="00B53634" w:rsidRPr="00B53634" w:rsidRDefault="002E38C6" w:rsidP="00B53634">
            <w:pPr>
              <w:rPr>
                <w:sz w:val="22"/>
                <w:szCs w:val="22"/>
              </w:rPr>
            </w:pPr>
            <w:r>
              <w:rPr>
                <w:sz w:val="22"/>
                <w:szCs w:val="22"/>
              </w:rPr>
              <w:t>Find how many wrens</w:t>
            </w:r>
            <w:r w:rsidR="00B53634" w:rsidRPr="00B53634">
              <w:rPr>
                <w:sz w:val="22"/>
                <w:szCs w:val="22"/>
              </w:rPr>
              <w:t xml:space="preserve"> there </w:t>
            </w:r>
            <w:r>
              <w:rPr>
                <w:sz w:val="22"/>
                <w:szCs w:val="22"/>
              </w:rPr>
              <w:t xml:space="preserve">were </w:t>
            </w:r>
            <w:r w:rsidR="00B53634" w:rsidRPr="00B53634">
              <w:rPr>
                <w:sz w:val="22"/>
                <w:szCs w:val="22"/>
              </w:rPr>
              <w:t>after 13 years.</w:t>
            </w:r>
            <w:r w:rsidR="00B53634" w:rsidRPr="00B53634">
              <w:rPr>
                <w:sz w:val="22"/>
                <w:szCs w:val="22"/>
              </w:rPr>
              <w:tab/>
            </w:r>
          </w:p>
        </w:tc>
      </w:tr>
      <w:tr w:rsidR="003B6FA2" w:rsidRPr="00B53634" w14:paraId="01AA2577" w14:textId="77777777" w:rsidTr="009D3F69">
        <w:tc>
          <w:tcPr>
            <w:tcW w:w="491" w:type="dxa"/>
          </w:tcPr>
          <w:p w14:paraId="574D90DB" w14:textId="77777777" w:rsidR="003B6FA2" w:rsidRPr="00B53634" w:rsidRDefault="003B6FA2" w:rsidP="00386FD2">
            <w:pPr>
              <w:jc w:val="both"/>
              <w:rPr>
                <w:b/>
                <w:sz w:val="22"/>
                <w:szCs w:val="22"/>
              </w:rPr>
            </w:pPr>
          </w:p>
        </w:tc>
        <w:tc>
          <w:tcPr>
            <w:tcW w:w="9822" w:type="dxa"/>
          </w:tcPr>
          <w:p w14:paraId="55BAFDDF" w14:textId="77777777" w:rsidR="003B6FA2" w:rsidRPr="00B53634" w:rsidRDefault="003B6FA2" w:rsidP="00B53634">
            <w:pPr>
              <w:rPr>
                <w:sz w:val="22"/>
                <w:szCs w:val="22"/>
              </w:rPr>
            </w:pPr>
          </w:p>
        </w:tc>
      </w:tr>
      <w:tr w:rsidR="003B6FA2" w:rsidRPr="00B53634" w14:paraId="0F7AC513" w14:textId="77777777" w:rsidTr="009D3F69">
        <w:tc>
          <w:tcPr>
            <w:tcW w:w="491" w:type="dxa"/>
          </w:tcPr>
          <w:p w14:paraId="5E55F781" w14:textId="77777777" w:rsidR="003B6FA2" w:rsidRPr="00B53634" w:rsidRDefault="003B6FA2" w:rsidP="00386FD2">
            <w:pPr>
              <w:jc w:val="both"/>
              <w:rPr>
                <w:b/>
                <w:sz w:val="22"/>
                <w:szCs w:val="22"/>
              </w:rPr>
            </w:pPr>
          </w:p>
        </w:tc>
        <w:tc>
          <w:tcPr>
            <w:tcW w:w="9822" w:type="dxa"/>
          </w:tcPr>
          <w:p w14:paraId="73E717E8" w14:textId="77777777" w:rsidR="003B6FA2" w:rsidRDefault="003B6FA2" w:rsidP="00B53634">
            <w:pPr>
              <w:rPr>
                <w:sz w:val="22"/>
                <w:szCs w:val="22"/>
              </w:rPr>
            </w:pPr>
          </w:p>
          <w:p w14:paraId="038D0D5B" w14:textId="77777777" w:rsidR="003B6FA2" w:rsidRDefault="003B6FA2" w:rsidP="00B53634">
            <w:pPr>
              <w:rPr>
                <w:sz w:val="22"/>
                <w:szCs w:val="22"/>
              </w:rPr>
            </w:pPr>
          </w:p>
          <w:p w14:paraId="55460917" w14:textId="77777777" w:rsidR="003B6FA2" w:rsidRDefault="003B6FA2" w:rsidP="00B53634">
            <w:pPr>
              <w:rPr>
                <w:sz w:val="22"/>
                <w:szCs w:val="22"/>
              </w:rPr>
            </w:pPr>
          </w:p>
          <w:p w14:paraId="7AD7978F" w14:textId="77777777" w:rsidR="003B6FA2" w:rsidRDefault="003B6FA2" w:rsidP="00B53634">
            <w:pPr>
              <w:rPr>
                <w:sz w:val="22"/>
                <w:szCs w:val="22"/>
              </w:rPr>
            </w:pPr>
          </w:p>
          <w:p w14:paraId="716FBB88" w14:textId="77777777" w:rsidR="003B6FA2" w:rsidRDefault="003B6FA2" w:rsidP="00B53634">
            <w:pPr>
              <w:rPr>
                <w:sz w:val="22"/>
                <w:szCs w:val="22"/>
              </w:rPr>
            </w:pPr>
          </w:p>
          <w:p w14:paraId="2304F013" w14:textId="77777777" w:rsidR="003B6FA2" w:rsidRPr="00B53634" w:rsidRDefault="003B6FA2" w:rsidP="00B53634">
            <w:pPr>
              <w:rPr>
                <w:sz w:val="22"/>
                <w:szCs w:val="22"/>
              </w:rPr>
            </w:pPr>
          </w:p>
        </w:tc>
      </w:tr>
      <w:tr w:rsidR="003B6FA2" w:rsidRPr="00B53634" w14:paraId="3D13656A" w14:textId="77777777" w:rsidTr="009D3F69">
        <w:tc>
          <w:tcPr>
            <w:tcW w:w="491" w:type="dxa"/>
          </w:tcPr>
          <w:p w14:paraId="5748BDFB" w14:textId="77777777" w:rsidR="003B6FA2" w:rsidRPr="00B53634" w:rsidRDefault="003B6FA2" w:rsidP="00386FD2">
            <w:pPr>
              <w:jc w:val="both"/>
              <w:rPr>
                <w:b/>
                <w:sz w:val="22"/>
                <w:szCs w:val="22"/>
              </w:rPr>
            </w:pPr>
          </w:p>
        </w:tc>
        <w:tc>
          <w:tcPr>
            <w:tcW w:w="9822" w:type="dxa"/>
          </w:tcPr>
          <w:p w14:paraId="1CAD3D3F" w14:textId="77777777" w:rsidR="003B6FA2" w:rsidRPr="00B53634" w:rsidRDefault="003B6FA2" w:rsidP="00B53634">
            <w:pPr>
              <w:rPr>
                <w:sz w:val="22"/>
                <w:szCs w:val="22"/>
              </w:rPr>
            </w:pPr>
          </w:p>
        </w:tc>
      </w:tr>
      <w:tr w:rsidR="003B6FA2" w:rsidRPr="00B53634" w14:paraId="603D6C7F" w14:textId="77777777" w:rsidTr="009D3F69">
        <w:tc>
          <w:tcPr>
            <w:tcW w:w="491" w:type="dxa"/>
          </w:tcPr>
          <w:p w14:paraId="52CF2E7A" w14:textId="776BE459" w:rsidR="003B6FA2" w:rsidRPr="00B53634" w:rsidRDefault="003B6FA2" w:rsidP="00386FD2">
            <w:pPr>
              <w:jc w:val="both"/>
              <w:rPr>
                <w:b/>
                <w:sz w:val="22"/>
                <w:szCs w:val="22"/>
              </w:rPr>
            </w:pPr>
            <w:r>
              <w:rPr>
                <w:b/>
                <w:sz w:val="22"/>
                <w:szCs w:val="22"/>
              </w:rPr>
              <w:t>d)</w:t>
            </w:r>
          </w:p>
        </w:tc>
        <w:tc>
          <w:tcPr>
            <w:tcW w:w="9822" w:type="dxa"/>
          </w:tcPr>
          <w:p w14:paraId="430831E1" w14:textId="681FF9F8" w:rsidR="003B6FA2" w:rsidRDefault="003B6FA2" w:rsidP="00B53634">
            <w:pPr>
              <w:rPr>
                <w:sz w:val="22"/>
                <w:szCs w:val="22"/>
              </w:rPr>
            </w:pPr>
            <w:r>
              <w:rPr>
                <w:sz w:val="22"/>
                <w:szCs w:val="22"/>
              </w:rPr>
              <w:t>When is it predicted</w:t>
            </w:r>
            <w:r w:rsidR="002461B4">
              <w:rPr>
                <w:sz w:val="22"/>
                <w:szCs w:val="22"/>
              </w:rPr>
              <w:t xml:space="preserve"> there will</w:t>
            </w:r>
            <w:r>
              <w:rPr>
                <w:sz w:val="22"/>
                <w:szCs w:val="22"/>
              </w:rPr>
              <w:t xml:space="preserve"> be 10 wrens left in the area?</w:t>
            </w:r>
          </w:p>
          <w:p w14:paraId="1F4C3B2B" w14:textId="77777777" w:rsidR="003B6FA2" w:rsidRDefault="003B6FA2" w:rsidP="00B53634">
            <w:pPr>
              <w:rPr>
                <w:sz w:val="22"/>
                <w:szCs w:val="22"/>
              </w:rPr>
            </w:pPr>
          </w:p>
          <w:p w14:paraId="4A869572" w14:textId="77777777" w:rsidR="003B6FA2" w:rsidRDefault="003B6FA2" w:rsidP="00B53634">
            <w:pPr>
              <w:rPr>
                <w:sz w:val="22"/>
                <w:szCs w:val="22"/>
              </w:rPr>
            </w:pPr>
          </w:p>
          <w:p w14:paraId="2820126E" w14:textId="77777777" w:rsidR="003B6FA2" w:rsidRDefault="003B6FA2" w:rsidP="00B53634">
            <w:pPr>
              <w:rPr>
                <w:sz w:val="22"/>
                <w:szCs w:val="22"/>
              </w:rPr>
            </w:pPr>
          </w:p>
          <w:p w14:paraId="7136D95B" w14:textId="7C577A9F" w:rsidR="003B6FA2" w:rsidRPr="00B53634" w:rsidRDefault="003B6FA2" w:rsidP="00B53634">
            <w:pPr>
              <w:rPr>
                <w:sz w:val="22"/>
                <w:szCs w:val="22"/>
              </w:rPr>
            </w:pPr>
          </w:p>
        </w:tc>
      </w:tr>
      <w:tr w:rsidR="00B53634" w:rsidRPr="00B53634" w14:paraId="10CCE07E" w14:textId="77777777" w:rsidTr="009D3F69">
        <w:tc>
          <w:tcPr>
            <w:tcW w:w="491" w:type="dxa"/>
          </w:tcPr>
          <w:p w14:paraId="56907C19" w14:textId="2C6E51FE" w:rsidR="00B53634" w:rsidRPr="00B53634" w:rsidRDefault="00B53634" w:rsidP="00386FD2">
            <w:pPr>
              <w:jc w:val="both"/>
              <w:rPr>
                <w:b/>
                <w:sz w:val="22"/>
                <w:szCs w:val="22"/>
              </w:rPr>
            </w:pPr>
          </w:p>
        </w:tc>
        <w:tc>
          <w:tcPr>
            <w:tcW w:w="9822" w:type="dxa"/>
          </w:tcPr>
          <w:p w14:paraId="64573376" w14:textId="77777777" w:rsidR="00B53634" w:rsidRDefault="00B53634" w:rsidP="00B53634">
            <w:pPr>
              <w:rPr>
                <w:sz w:val="22"/>
                <w:szCs w:val="22"/>
              </w:rPr>
            </w:pPr>
          </w:p>
          <w:p w14:paraId="7FF5B926" w14:textId="77777777" w:rsidR="00A24452" w:rsidRPr="00B53634" w:rsidRDefault="00A24452" w:rsidP="00B53634">
            <w:pPr>
              <w:rPr>
                <w:sz w:val="22"/>
                <w:szCs w:val="22"/>
              </w:rPr>
            </w:pPr>
          </w:p>
        </w:tc>
      </w:tr>
    </w:tbl>
    <w:p w14:paraId="060FB09C" w14:textId="77777777" w:rsidR="001A61D1" w:rsidRPr="00CB2808" w:rsidRDefault="009F40DF" w:rsidP="009F40DF">
      <w:pPr>
        <w:pStyle w:val="BlockText"/>
        <w:ind w:left="0" w:right="0" w:firstLine="0"/>
        <w:rPr>
          <w:b/>
          <w:sz w:val="22"/>
          <w:szCs w:val="22"/>
        </w:rPr>
      </w:pPr>
      <w:r>
        <w:rPr>
          <w:b/>
          <w:sz w:val="22"/>
          <w:szCs w:val="22"/>
        </w:rPr>
        <w:t xml:space="preserve">                                                                      </w:t>
      </w:r>
      <w:r w:rsidR="0003026D" w:rsidRPr="00CB2808">
        <w:rPr>
          <w:b/>
          <w:sz w:val="22"/>
          <w:szCs w:val="22"/>
        </w:rPr>
        <w:t>~  END OF TEST ~</w:t>
      </w:r>
    </w:p>
    <w:sectPr w:rsidR="001A61D1" w:rsidRPr="00CB2808" w:rsidSect="0024716A">
      <w:headerReference w:type="default" r:id="rId28"/>
      <w:footerReference w:type="default" r:id="rId29"/>
      <w:headerReference w:type="first" r:id="rId30"/>
      <w:pgSz w:w="11907" w:h="16840" w:code="9"/>
      <w:pgMar w:top="1468" w:right="851" w:bottom="851" w:left="851"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3DAC8" w14:textId="77777777" w:rsidR="00E84BFB" w:rsidRDefault="00E84BFB">
      <w:r>
        <w:separator/>
      </w:r>
    </w:p>
  </w:endnote>
  <w:endnote w:type="continuationSeparator" w:id="0">
    <w:p w14:paraId="60464DB2" w14:textId="77777777" w:rsidR="00E84BFB" w:rsidRDefault="00E8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Bold">
    <w:altName w:val="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hematicalPiLTStd-1">
    <w:altName w:val="Cambria"/>
    <w:panose1 w:val="00000000000000000000"/>
    <w:charset w:val="4D"/>
    <w:family w:val="auto"/>
    <w:notTrueType/>
    <w:pitch w:val="default"/>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NeueLTStd-B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AF74220B1CA748FAB6DD8F72F9EB40C5"/>
      </w:placeholder>
      <w:temporary/>
      <w:showingPlcHdr/>
      <w15:appearance w15:val="hidden"/>
    </w:sdtPr>
    <w:sdtContent>
      <w:p w14:paraId="08A4ACEF" w14:textId="77777777" w:rsidR="00852489" w:rsidRDefault="00852489">
        <w:pPr>
          <w:pStyle w:val="Footer"/>
        </w:pPr>
        <w:r>
          <w:t>[Type here]</w:t>
        </w:r>
      </w:p>
    </w:sdtContent>
  </w:sdt>
  <w:p w14:paraId="559B8162" w14:textId="1176764A" w:rsidR="00741A3D" w:rsidRPr="0016588C" w:rsidRDefault="00741A3D" w:rsidP="00791451">
    <w:pPr>
      <w:pStyle w:val="Footer"/>
      <w:tabs>
        <w:tab w:val="clear" w:pos="4153"/>
        <w:tab w:val="clear" w:pos="8306"/>
        <w:tab w:val="center" w:pos="5040"/>
        <w:tab w:val="right" w:pos="1026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670F" w14:textId="77777777" w:rsidR="00E84BFB" w:rsidRDefault="00E84BFB">
      <w:r>
        <w:separator/>
      </w:r>
    </w:p>
  </w:footnote>
  <w:footnote w:type="continuationSeparator" w:id="0">
    <w:p w14:paraId="11E95F16" w14:textId="77777777" w:rsidR="00E84BFB" w:rsidRDefault="00E84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B864D" w14:textId="77777777" w:rsidR="0074423D" w:rsidRDefault="0074423D" w:rsidP="0074423D">
    <w:pPr>
      <w:pStyle w:val="Header"/>
    </w:pPr>
  </w:p>
  <w:p w14:paraId="6397BD87" w14:textId="77777777" w:rsidR="0074423D" w:rsidRPr="0074423D" w:rsidRDefault="0074423D">
    <w:pPr>
      <w:pStyle w:val="Head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9FD40" w14:textId="58195937" w:rsidR="00063EFE" w:rsidRDefault="00063EFE" w:rsidP="00063EFE">
    <w:pPr>
      <w:pStyle w:val="Header"/>
      <w:rPr>
        <w:rFonts w:ascii="Verdana" w:hAnsi="Verdana"/>
        <w:sz w:val="32"/>
        <w:szCs w:val="32"/>
      </w:rPr>
    </w:pPr>
  </w:p>
  <w:p w14:paraId="1BDB8395" w14:textId="6E622FEE" w:rsidR="0024716A" w:rsidRDefault="0024716A" w:rsidP="00063EFE">
    <w:pPr>
      <w:pStyle w:val="Header"/>
      <w:jc w:val="center"/>
      <w:rPr>
        <w:rFonts w:ascii="Verdana" w:hAnsi="Verdana"/>
        <w:sz w:val="32"/>
        <w:szCs w:val="32"/>
      </w:rPr>
    </w:pPr>
    <w:r>
      <w:rPr>
        <w:noProof/>
        <w:lang w:val="en-GB" w:eastAsia="en-GB"/>
      </w:rPr>
      <w:drawing>
        <wp:anchor distT="0" distB="0" distL="114300" distR="114300" simplePos="0" relativeHeight="251659264" behindDoc="0" locked="0" layoutInCell="1" allowOverlap="1" wp14:anchorId="1ED244AB" wp14:editId="723E9E8A">
          <wp:simplePos x="0" y="0"/>
          <wp:positionH relativeFrom="column">
            <wp:posOffset>5873296</wp:posOffset>
          </wp:positionH>
          <wp:positionV relativeFrom="paragraph">
            <wp:posOffset>212090</wp:posOffset>
          </wp:positionV>
          <wp:extent cx="932815" cy="1048145"/>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104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39C35" w14:textId="350DD2F1" w:rsidR="0024716A" w:rsidRDefault="0024716A" w:rsidP="00063EFE">
    <w:pPr>
      <w:pStyle w:val="Header"/>
      <w:jc w:val="center"/>
      <w:rPr>
        <w:rFonts w:ascii="Verdana" w:hAnsi="Verdana"/>
        <w:sz w:val="32"/>
        <w:szCs w:val="32"/>
      </w:rPr>
    </w:pPr>
  </w:p>
  <w:p w14:paraId="5D756567" w14:textId="6E33705C" w:rsidR="00063EFE" w:rsidRPr="0024716A" w:rsidRDefault="00063EFE" w:rsidP="00063EFE">
    <w:pPr>
      <w:pStyle w:val="Header"/>
      <w:jc w:val="center"/>
      <w:rPr>
        <w:rFonts w:ascii="Verdana" w:hAnsi="Verdana"/>
        <w:b/>
        <w:sz w:val="32"/>
        <w:szCs w:val="32"/>
      </w:rPr>
    </w:pPr>
    <w:r w:rsidRPr="0024716A">
      <w:rPr>
        <w:b/>
        <w:noProof/>
        <w:lang w:val="en-GB" w:eastAsia="en-GB"/>
      </w:rPr>
      <mc:AlternateContent>
        <mc:Choice Requires="wps">
          <w:drawing>
            <wp:anchor distT="0" distB="0" distL="114300" distR="114300" simplePos="0" relativeHeight="251660288" behindDoc="0" locked="0" layoutInCell="1" allowOverlap="1" wp14:anchorId="581CB72B" wp14:editId="7B44DDD6">
              <wp:simplePos x="0" y="0"/>
              <wp:positionH relativeFrom="column">
                <wp:posOffset>-68580</wp:posOffset>
              </wp:positionH>
              <wp:positionV relativeFrom="paragraph">
                <wp:posOffset>194310</wp:posOffset>
              </wp:positionV>
              <wp:extent cx="450215" cy="720090"/>
              <wp:effectExtent l="0" t="0" r="31115" b="14605"/>
              <wp:wrapThrough wrapText="bothSides">
                <wp:wrapPolygon edited="0">
                  <wp:start x="0" y="0"/>
                  <wp:lineTo x="0" y="21389"/>
                  <wp:lineTo x="21980" y="21389"/>
                  <wp:lineTo x="21980"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215" cy="72009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BB5B5BC" w14:textId="77777777" w:rsidR="00063EFE" w:rsidRPr="00C92F24" w:rsidRDefault="00063EFE" w:rsidP="00063EFE">
                          <w:pPr>
                            <w:pBdr>
                              <w:bottom w:val="single" w:sz="12" w:space="1" w:color="auto"/>
                            </w:pBdr>
                            <w:rPr>
                              <w:b/>
                              <w:sz w:val="40"/>
                              <w:szCs w:val="40"/>
                              <w:lang w:val="en-US"/>
                            </w:rPr>
                          </w:pPr>
                        </w:p>
                        <w:p w14:paraId="7509B4B3" w14:textId="5A6BE427" w:rsidR="00063EFE" w:rsidRPr="00C92F24" w:rsidRDefault="00852489" w:rsidP="00063EFE">
                          <w:pPr>
                            <w:rPr>
                              <w:b/>
                              <w:sz w:val="40"/>
                              <w:szCs w:val="40"/>
                              <w:lang w:val="en-US"/>
                            </w:rPr>
                          </w:pPr>
                          <w:r>
                            <w:rPr>
                              <w:b/>
                              <w:sz w:val="40"/>
                              <w:szCs w:val="40"/>
                              <w:lang w:val="en-US"/>
                            </w:rPr>
                            <w:t>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1CB72B" id="_x0000_t202" coordsize="21600,21600" o:spt="202" path="m,l,21600r21600,l21600,xe">
              <v:stroke joinstyle="miter"/>
              <v:path gradientshapeok="t" o:connecttype="rect"/>
            </v:shapetype>
            <v:shape id="Text Box 3" o:spid="_x0000_s1028" type="#_x0000_t202" style="position:absolute;left:0;text-align:left;margin-left:-5.4pt;margin-top:15.3pt;width:35.45pt;height:56.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" fillcolor="window" strokecolor="windowText" strokeweight="1pt">
              <v:path arrowok="t"/>
              <v:textbox style="mso-fit-shape-to-text:t">
                <w:txbxContent>
                  <w:p w14:paraId="2BB5B5BC" w14:textId="77777777" w:rsidR="00063EFE" w:rsidRPr="00C92F24" w:rsidRDefault="00063EFE" w:rsidP="00063EFE">
                    <w:pPr>
                      <w:pBdr>
                        <w:bottom w:val="single" w:sz="12" w:space="1" w:color="auto"/>
                      </w:pBdr>
                      <w:rPr>
                        <w:b/>
                        <w:sz w:val="40"/>
                        <w:szCs w:val="40"/>
                        <w:lang w:val="en-US"/>
                      </w:rPr>
                    </w:pPr>
                  </w:p>
                  <w:p w14:paraId="7509B4B3" w14:textId="5A6BE427" w:rsidR="00063EFE" w:rsidRPr="00C92F24" w:rsidRDefault="00852489" w:rsidP="00063EFE">
                    <w:pPr>
                      <w:rPr>
                        <w:b/>
                        <w:sz w:val="40"/>
                        <w:szCs w:val="40"/>
                        <w:lang w:val="en-US"/>
                      </w:rPr>
                    </w:pPr>
                    <w:r>
                      <w:rPr>
                        <w:b/>
                        <w:sz w:val="40"/>
                        <w:szCs w:val="40"/>
                        <w:lang w:val="en-US"/>
                      </w:rPr>
                      <w:t>42</w:t>
                    </w:r>
                  </w:p>
                </w:txbxContent>
              </v:textbox>
              <w10:wrap type="through"/>
            </v:shape>
          </w:pict>
        </mc:Fallback>
      </mc:AlternateContent>
    </w:r>
    <w:r w:rsidRPr="0024716A">
      <w:rPr>
        <w:rFonts w:ascii="Verdana" w:hAnsi="Verdana"/>
        <w:b/>
        <w:sz w:val="32"/>
        <w:szCs w:val="32"/>
      </w:rPr>
      <w:t>Unit 2</w:t>
    </w:r>
  </w:p>
  <w:p w14:paraId="7BC0027F" w14:textId="64B346AB" w:rsidR="00063EFE" w:rsidRPr="0024716A" w:rsidRDefault="00972040" w:rsidP="00063EFE">
    <w:pPr>
      <w:pStyle w:val="Header"/>
      <w:jc w:val="center"/>
      <w:rPr>
        <w:rFonts w:ascii="Verdana" w:hAnsi="Verdana"/>
        <w:b/>
        <w:sz w:val="32"/>
        <w:szCs w:val="32"/>
      </w:rPr>
    </w:pPr>
    <w:r>
      <w:rPr>
        <w:rFonts w:ascii="Verdana" w:hAnsi="Verdana"/>
        <w:b/>
        <w:sz w:val="32"/>
        <w:szCs w:val="32"/>
      </w:rPr>
      <w:t>Semester 2 20</w:t>
    </w:r>
    <w:r w:rsidR="00542E77">
      <w:rPr>
        <w:rFonts w:ascii="Verdana" w:hAnsi="Verdana"/>
        <w:b/>
        <w:sz w:val="32"/>
        <w:szCs w:val="32"/>
      </w:rPr>
      <w:t>20</w:t>
    </w:r>
  </w:p>
  <w:p w14:paraId="102CB96D" w14:textId="77777777" w:rsidR="00063EFE" w:rsidRPr="0024716A" w:rsidRDefault="00063EFE" w:rsidP="00063EFE">
    <w:pPr>
      <w:pStyle w:val="Header"/>
      <w:jc w:val="center"/>
      <w:rPr>
        <w:rFonts w:ascii="Verdana" w:hAnsi="Verdana"/>
        <w:b/>
        <w:sz w:val="32"/>
        <w:szCs w:val="32"/>
      </w:rPr>
    </w:pPr>
    <w:r w:rsidRPr="0024716A">
      <w:rPr>
        <w:rFonts w:ascii="Verdana" w:hAnsi="Verdana"/>
        <w:b/>
        <w:sz w:val="32"/>
        <w:szCs w:val="32"/>
      </w:rPr>
      <w:t xml:space="preserve"> Mathematics Methods Test 1</w:t>
    </w:r>
  </w:p>
  <w:p w14:paraId="54E833E2" w14:textId="77777777" w:rsidR="00B006D7" w:rsidRDefault="00B00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9C4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5D7077"/>
    <w:multiLevelType w:val="hybridMultilevel"/>
    <w:tmpl w:val="EED045E6"/>
    <w:lvl w:ilvl="0" w:tplc="E90E7E7C">
      <w:start w:val="4"/>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71EFF"/>
    <w:multiLevelType w:val="hybridMultilevel"/>
    <w:tmpl w:val="658620FC"/>
    <w:lvl w:ilvl="0" w:tplc="06D098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308531D"/>
    <w:multiLevelType w:val="hybridMultilevel"/>
    <w:tmpl w:val="C99E2D3E"/>
    <w:lvl w:ilvl="0" w:tplc="CFFA5120">
      <w:start w:val="1"/>
      <w:numFmt w:val="lowerLetter"/>
      <w:lvlText w:val="%1)"/>
      <w:lvlJc w:val="left"/>
      <w:pPr>
        <w:ind w:left="855" w:hanging="405"/>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4" w15:restartNumberingAfterBreak="0">
    <w:nsid w:val="19A45266"/>
    <w:multiLevelType w:val="hybridMultilevel"/>
    <w:tmpl w:val="B28A0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1105FE"/>
    <w:multiLevelType w:val="hybridMultilevel"/>
    <w:tmpl w:val="8294EC78"/>
    <w:lvl w:ilvl="0" w:tplc="F7D651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5DC7092"/>
    <w:multiLevelType w:val="hybridMultilevel"/>
    <w:tmpl w:val="18E4458E"/>
    <w:lvl w:ilvl="0" w:tplc="11A2EACC">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15:restartNumberingAfterBreak="0">
    <w:nsid w:val="3B666AB0"/>
    <w:multiLevelType w:val="hybridMultilevel"/>
    <w:tmpl w:val="A82C2A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D16F28"/>
    <w:multiLevelType w:val="hybridMultilevel"/>
    <w:tmpl w:val="8294EC78"/>
    <w:lvl w:ilvl="0" w:tplc="F7D651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9E71850"/>
    <w:multiLevelType w:val="hybridMultilevel"/>
    <w:tmpl w:val="46C8F324"/>
    <w:lvl w:ilvl="0" w:tplc="5AA03F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B506DEE"/>
    <w:multiLevelType w:val="hybridMultilevel"/>
    <w:tmpl w:val="9E48DD02"/>
    <w:lvl w:ilvl="0" w:tplc="BBB22DE2">
      <w:start w:val="1"/>
      <w:numFmt w:val="lowerLetter"/>
      <w:lvlText w:val="%1)"/>
      <w:lvlJc w:val="left"/>
      <w:pPr>
        <w:ind w:left="1484" w:hanging="360"/>
      </w:pPr>
      <w:rPr>
        <w:rFonts w:hint="default"/>
      </w:rPr>
    </w:lvl>
    <w:lvl w:ilvl="1" w:tplc="0C090019" w:tentative="1">
      <w:start w:val="1"/>
      <w:numFmt w:val="lowerLetter"/>
      <w:lvlText w:val="%2."/>
      <w:lvlJc w:val="left"/>
      <w:pPr>
        <w:ind w:left="2204" w:hanging="360"/>
      </w:pPr>
    </w:lvl>
    <w:lvl w:ilvl="2" w:tplc="0C09001B" w:tentative="1">
      <w:start w:val="1"/>
      <w:numFmt w:val="lowerRoman"/>
      <w:lvlText w:val="%3."/>
      <w:lvlJc w:val="right"/>
      <w:pPr>
        <w:ind w:left="2924" w:hanging="180"/>
      </w:pPr>
    </w:lvl>
    <w:lvl w:ilvl="3" w:tplc="0C09000F" w:tentative="1">
      <w:start w:val="1"/>
      <w:numFmt w:val="decimal"/>
      <w:lvlText w:val="%4."/>
      <w:lvlJc w:val="left"/>
      <w:pPr>
        <w:ind w:left="3644" w:hanging="360"/>
      </w:pPr>
    </w:lvl>
    <w:lvl w:ilvl="4" w:tplc="0C090019" w:tentative="1">
      <w:start w:val="1"/>
      <w:numFmt w:val="lowerLetter"/>
      <w:lvlText w:val="%5."/>
      <w:lvlJc w:val="left"/>
      <w:pPr>
        <w:ind w:left="4364" w:hanging="360"/>
      </w:pPr>
    </w:lvl>
    <w:lvl w:ilvl="5" w:tplc="0C09001B" w:tentative="1">
      <w:start w:val="1"/>
      <w:numFmt w:val="lowerRoman"/>
      <w:lvlText w:val="%6."/>
      <w:lvlJc w:val="right"/>
      <w:pPr>
        <w:ind w:left="5084" w:hanging="180"/>
      </w:pPr>
    </w:lvl>
    <w:lvl w:ilvl="6" w:tplc="0C09000F" w:tentative="1">
      <w:start w:val="1"/>
      <w:numFmt w:val="decimal"/>
      <w:lvlText w:val="%7."/>
      <w:lvlJc w:val="left"/>
      <w:pPr>
        <w:ind w:left="5804" w:hanging="360"/>
      </w:pPr>
    </w:lvl>
    <w:lvl w:ilvl="7" w:tplc="0C090019" w:tentative="1">
      <w:start w:val="1"/>
      <w:numFmt w:val="lowerLetter"/>
      <w:lvlText w:val="%8."/>
      <w:lvlJc w:val="left"/>
      <w:pPr>
        <w:ind w:left="6524" w:hanging="360"/>
      </w:pPr>
    </w:lvl>
    <w:lvl w:ilvl="8" w:tplc="0C09001B" w:tentative="1">
      <w:start w:val="1"/>
      <w:numFmt w:val="lowerRoman"/>
      <w:lvlText w:val="%9."/>
      <w:lvlJc w:val="right"/>
      <w:pPr>
        <w:ind w:left="7244" w:hanging="180"/>
      </w:pPr>
    </w:lvl>
  </w:abstractNum>
  <w:abstractNum w:abstractNumId="11" w15:restartNumberingAfterBreak="0">
    <w:nsid w:val="7E026C10"/>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7"/>
  </w:num>
  <w:num w:numId="6">
    <w:abstractNumId w:val="10"/>
  </w:num>
  <w:num w:numId="7">
    <w:abstractNumId w:val="3"/>
  </w:num>
  <w:num w:numId="8">
    <w:abstractNumId w:val="11"/>
  </w:num>
  <w:num w:numId="9">
    <w:abstractNumId w:val="5"/>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75"/>
    <w:rsid w:val="000038D2"/>
    <w:rsid w:val="000054EC"/>
    <w:rsid w:val="000161CA"/>
    <w:rsid w:val="0003026D"/>
    <w:rsid w:val="00031B24"/>
    <w:rsid w:val="0003327B"/>
    <w:rsid w:val="00033EE0"/>
    <w:rsid w:val="0004356C"/>
    <w:rsid w:val="00052C95"/>
    <w:rsid w:val="00057DBD"/>
    <w:rsid w:val="00063EFE"/>
    <w:rsid w:val="00064863"/>
    <w:rsid w:val="00084E01"/>
    <w:rsid w:val="00093009"/>
    <w:rsid w:val="0009692B"/>
    <w:rsid w:val="00096C5F"/>
    <w:rsid w:val="000A6B77"/>
    <w:rsid w:val="000B647A"/>
    <w:rsid w:val="000C5167"/>
    <w:rsid w:val="001110B4"/>
    <w:rsid w:val="00121FCA"/>
    <w:rsid w:val="001227EE"/>
    <w:rsid w:val="001236D8"/>
    <w:rsid w:val="0012481E"/>
    <w:rsid w:val="0014484C"/>
    <w:rsid w:val="00145477"/>
    <w:rsid w:val="0016588C"/>
    <w:rsid w:val="0017480A"/>
    <w:rsid w:val="0017675B"/>
    <w:rsid w:val="001811A3"/>
    <w:rsid w:val="001815ED"/>
    <w:rsid w:val="0018294F"/>
    <w:rsid w:val="001871FE"/>
    <w:rsid w:val="001A61D1"/>
    <w:rsid w:val="001B31D9"/>
    <w:rsid w:val="001B3252"/>
    <w:rsid w:val="001C00F1"/>
    <w:rsid w:val="001E23D3"/>
    <w:rsid w:val="001E6D8F"/>
    <w:rsid w:val="001F5866"/>
    <w:rsid w:val="0020252D"/>
    <w:rsid w:val="002026D4"/>
    <w:rsid w:val="00220D48"/>
    <w:rsid w:val="00242CA6"/>
    <w:rsid w:val="002448A2"/>
    <w:rsid w:val="002461B4"/>
    <w:rsid w:val="0024716A"/>
    <w:rsid w:val="00251E58"/>
    <w:rsid w:val="0026639F"/>
    <w:rsid w:val="0027658A"/>
    <w:rsid w:val="002766AD"/>
    <w:rsid w:val="002A244D"/>
    <w:rsid w:val="002C1CD2"/>
    <w:rsid w:val="002C5DF1"/>
    <w:rsid w:val="002D0EA7"/>
    <w:rsid w:val="002E050A"/>
    <w:rsid w:val="002E314E"/>
    <w:rsid w:val="002E38C6"/>
    <w:rsid w:val="002F2EC8"/>
    <w:rsid w:val="003138D5"/>
    <w:rsid w:val="00315C51"/>
    <w:rsid w:val="00324A35"/>
    <w:rsid w:val="0033361D"/>
    <w:rsid w:val="003415D9"/>
    <w:rsid w:val="00343E96"/>
    <w:rsid w:val="0034430D"/>
    <w:rsid w:val="00352144"/>
    <w:rsid w:val="00353639"/>
    <w:rsid w:val="003572B8"/>
    <w:rsid w:val="00357900"/>
    <w:rsid w:val="0036698E"/>
    <w:rsid w:val="00380F75"/>
    <w:rsid w:val="00384295"/>
    <w:rsid w:val="00386FD2"/>
    <w:rsid w:val="003874C0"/>
    <w:rsid w:val="003902F0"/>
    <w:rsid w:val="003B4403"/>
    <w:rsid w:val="003B5495"/>
    <w:rsid w:val="003B6FA2"/>
    <w:rsid w:val="003D1603"/>
    <w:rsid w:val="003D277E"/>
    <w:rsid w:val="003D76C7"/>
    <w:rsid w:val="003E2CA2"/>
    <w:rsid w:val="003E40F1"/>
    <w:rsid w:val="003E4218"/>
    <w:rsid w:val="003F5835"/>
    <w:rsid w:val="00406925"/>
    <w:rsid w:val="004169B0"/>
    <w:rsid w:val="00416F75"/>
    <w:rsid w:val="00424AD5"/>
    <w:rsid w:val="0042788A"/>
    <w:rsid w:val="00431437"/>
    <w:rsid w:val="00432E35"/>
    <w:rsid w:val="004404CE"/>
    <w:rsid w:val="00483479"/>
    <w:rsid w:val="00487A7B"/>
    <w:rsid w:val="004B33CE"/>
    <w:rsid w:val="004B524D"/>
    <w:rsid w:val="004B7C79"/>
    <w:rsid w:val="004C63F4"/>
    <w:rsid w:val="004D72F5"/>
    <w:rsid w:val="004E5AD3"/>
    <w:rsid w:val="004F72F4"/>
    <w:rsid w:val="005131B2"/>
    <w:rsid w:val="0053778A"/>
    <w:rsid w:val="00540B8C"/>
    <w:rsid w:val="00542E77"/>
    <w:rsid w:val="00553767"/>
    <w:rsid w:val="005611C7"/>
    <w:rsid w:val="0057740B"/>
    <w:rsid w:val="00582626"/>
    <w:rsid w:val="005834BE"/>
    <w:rsid w:val="00586FCB"/>
    <w:rsid w:val="005A6CE0"/>
    <w:rsid w:val="005B730F"/>
    <w:rsid w:val="005B7D7F"/>
    <w:rsid w:val="005D3E02"/>
    <w:rsid w:val="005D7446"/>
    <w:rsid w:val="006105E1"/>
    <w:rsid w:val="006224EF"/>
    <w:rsid w:val="006311AF"/>
    <w:rsid w:val="006430C9"/>
    <w:rsid w:val="00654D41"/>
    <w:rsid w:val="00657A76"/>
    <w:rsid w:val="00660248"/>
    <w:rsid w:val="006646E9"/>
    <w:rsid w:val="00664DEC"/>
    <w:rsid w:val="006735C5"/>
    <w:rsid w:val="00674AAF"/>
    <w:rsid w:val="00682412"/>
    <w:rsid w:val="00691253"/>
    <w:rsid w:val="00695AC5"/>
    <w:rsid w:val="006B12CF"/>
    <w:rsid w:val="006C37EE"/>
    <w:rsid w:val="006D252A"/>
    <w:rsid w:val="006D7998"/>
    <w:rsid w:val="006E19CC"/>
    <w:rsid w:val="006F1F23"/>
    <w:rsid w:val="006F5364"/>
    <w:rsid w:val="007026FC"/>
    <w:rsid w:val="0072732F"/>
    <w:rsid w:val="00733D75"/>
    <w:rsid w:val="00736F7F"/>
    <w:rsid w:val="00740251"/>
    <w:rsid w:val="00741A3D"/>
    <w:rsid w:val="0074423D"/>
    <w:rsid w:val="00752C17"/>
    <w:rsid w:val="007678A4"/>
    <w:rsid w:val="00771101"/>
    <w:rsid w:val="00782EB6"/>
    <w:rsid w:val="007859A7"/>
    <w:rsid w:val="00791451"/>
    <w:rsid w:val="00792ED4"/>
    <w:rsid w:val="00793976"/>
    <w:rsid w:val="007A0447"/>
    <w:rsid w:val="007A3973"/>
    <w:rsid w:val="007B55F6"/>
    <w:rsid w:val="007B6BB0"/>
    <w:rsid w:val="007D1E0F"/>
    <w:rsid w:val="007D6D8C"/>
    <w:rsid w:val="007E1D02"/>
    <w:rsid w:val="007E3F62"/>
    <w:rsid w:val="007E4FF0"/>
    <w:rsid w:val="00813A42"/>
    <w:rsid w:val="0081679B"/>
    <w:rsid w:val="00817CEE"/>
    <w:rsid w:val="00841BC4"/>
    <w:rsid w:val="00852489"/>
    <w:rsid w:val="00860A41"/>
    <w:rsid w:val="00874182"/>
    <w:rsid w:val="0087430A"/>
    <w:rsid w:val="0087681B"/>
    <w:rsid w:val="0087729A"/>
    <w:rsid w:val="00885AB0"/>
    <w:rsid w:val="008944AE"/>
    <w:rsid w:val="008A49FB"/>
    <w:rsid w:val="008A770D"/>
    <w:rsid w:val="008B06BA"/>
    <w:rsid w:val="008B3966"/>
    <w:rsid w:val="008B4880"/>
    <w:rsid w:val="008B6B41"/>
    <w:rsid w:val="008C1300"/>
    <w:rsid w:val="008C2B96"/>
    <w:rsid w:val="008C5240"/>
    <w:rsid w:val="008C67B9"/>
    <w:rsid w:val="008C7FB5"/>
    <w:rsid w:val="008D7D24"/>
    <w:rsid w:val="008F0CE0"/>
    <w:rsid w:val="008F7E8B"/>
    <w:rsid w:val="00902BB5"/>
    <w:rsid w:val="00904508"/>
    <w:rsid w:val="009052FE"/>
    <w:rsid w:val="00931658"/>
    <w:rsid w:val="009429BD"/>
    <w:rsid w:val="0095218C"/>
    <w:rsid w:val="00962691"/>
    <w:rsid w:val="00962A5C"/>
    <w:rsid w:val="00966054"/>
    <w:rsid w:val="00972040"/>
    <w:rsid w:val="00976103"/>
    <w:rsid w:val="0098203F"/>
    <w:rsid w:val="0098412D"/>
    <w:rsid w:val="00986255"/>
    <w:rsid w:val="00991BF3"/>
    <w:rsid w:val="009C43A2"/>
    <w:rsid w:val="009C4416"/>
    <w:rsid w:val="009D30FD"/>
    <w:rsid w:val="009D3F69"/>
    <w:rsid w:val="009D7C41"/>
    <w:rsid w:val="009E369E"/>
    <w:rsid w:val="009F04D9"/>
    <w:rsid w:val="009F40DF"/>
    <w:rsid w:val="00A02A0D"/>
    <w:rsid w:val="00A24452"/>
    <w:rsid w:val="00A266E6"/>
    <w:rsid w:val="00A46197"/>
    <w:rsid w:val="00A62DE2"/>
    <w:rsid w:val="00A77C4C"/>
    <w:rsid w:val="00A91BA3"/>
    <w:rsid w:val="00A97FC2"/>
    <w:rsid w:val="00AA0B08"/>
    <w:rsid w:val="00AA63F5"/>
    <w:rsid w:val="00AB3D9D"/>
    <w:rsid w:val="00AC31A9"/>
    <w:rsid w:val="00AC4362"/>
    <w:rsid w:val="00AD26A7"/>
    <w:rsid w:val="00AD2B6B"/>
    <w:rsid w:val="00AD7E66"/>
    <w:rsid w:val="00AF45FA"/>
    <w:rsid w:val="00B006D7"/>
    <w:rsid w:val="00B07C65"/>
    <w:rsid w:val="00B11F52"/>
    <w:rsid w:val="00B14D3D"/>
    <w:rsid w:val="00B329E8"/>
    <w:rsid w:val="00B5045E"/>
    <w:rsid w:val="00B5083D"/>
    <w:rsid w:val="00B51BE3"/>
    <w:rsid w:val="00B53634"/>
    <w:rsid w:val="00B5696E"/>
    <w:rsid w:val="00B57380"/>
    <w:rsid w:val="00B7408E"/>
    <w:rsid w:val="00B76451"/>
    <w:rsid w:val="00B82883"/>
    <w:rsid w:val="00B905F7"/>
    <w:rsid w:val="00BA28DD"/>
    <w:rsid w:val="00BA6F5F"/>
    <w:rsid w:val="00BB539D"/>
    <w:rsid w:val="00BB7F8C"/>
    <w:rsid w:val="00BE1596"/>
    <w:rsid w:val="00BE2EC3"/>
    <w:rsid w:val="00BF0013"/>
    <w:rsid w:val="00C039D2"/>
    <w:rsid w:val="00C16880"/>
    <w:rsid w:val="00C2162D"/>
    <w:rsid w:val="00C22877"/>
    <w:rsid w:val="00C23E37"/>
    <w:rsid w:val="00C252CA"/>
    <w:rsid w:val="00C30A12"/>
    <w:rsid w:val="00C33886"/>
    <w:rsid w:val="00C34F11"/>
    <w:rsid w:val="00C74AA0"/>
    <w:rsid w:val="00C80DE1"/>
    <w:rsid w:val="00C9067C"/>
    <w:rsid w:val="00C94726"/>
    <w:rsid w:val="00CB0423"/>
    <w:rsid w:val="00CB1C65"/>
    <w:rsid w:val="00CB2470"/>
    <w:rsid w:val="00CB2808"/>
    <w:rsid w:val="00CC2454"/>
    <w:rsid w:val="00CC6DE9"/>
    <w:rsid w:val="00CD0702"/>
    <w:rsid w:val="00CD58A1"/>
    <w:rsid w:val="00D01DC4"/>
    <w:rsid w:val="00D05AAC"/>
    <w:rsid w:val="00D21819"/>
    <w:rsid w:val="00D34FF5"/>
    <w:rsid w:val="00D44A2D"/>
    <w:rsid w:val="00D51201"/>
    <w:rsid w:val="00D63835"/>
    <w:rsid w:val="00D66FCC"/>
    <w:rsid w:val="00D67F48"/>
    <w:rsid w:val="00D72EFE"/>
    <w:rsid w:val="00D827A0"/>
    <w:rsid w:val="00DA3A5E"/>
    <w:rsid w:val="00DA499E"/>
    <w:rsid w:val="00DA5C1C"/>
    <w:rsid w:val="00DA7030"/>
    <w:rsid w:val="00DC7D55"/>
    <w:rsid w:val="00DD20E2"/>
    <w:rsid w:val="00DE4B15"/>
    <w:rsid w:val="00E02709"/>
    <w:rsid w:val="00E02D6D"/>
    <w:rsid w:val="00E15909"/>
    <w:rsid w:val="00E31EB9"/>
    <w:rsid w:val="00E46D9F"/>
    <w:rsid w:val="00E60D5A"/>
    <w:rsid w:val="00E64397"/>
    <w:rsid w:val="00E80148"/>
    <w:rsid w:val="00E83BCF"/>
    <w:rsid w:val="00E84BFB"/>
    <w:rsid w:val="00E910B0"/>
    <w:rsid w:val="00E97941"/>
    <w:rsid w:val="00EB0021"/>
    <w:rsid w:val="00EB2705"/>
    <w:rsid w:val="00EB27D2"/>
    <w:rsid w:val="00EC2AA4"/>
    <w:rsid w:val="00ED29DA"/>
    <w:rsid w:val="00EF0C1B"/>
    <w:rsid w:val="00EF3B55"/>
    <w:rsid w:val="00EF7DE6"/>
    <w:rsid w:val="00F1545C"/>
    <w:rsid w:val="00F253C6"/>
    <w:rsid w:val="00F261C0"/>
    <w:rsid w:val="00F310F6"/>
    <w:rsid w:val="00F32644"/>
    <w:rsid w:val="00F3647A"/>
    <w:rsid w:val="00F43D91"/>
    <w:rsid w:val="00F74256"/>
    <w:rsid w:val="00F74598"/>
    <w:rsid w:val="00F80177"/>
    <w:rsid w:val="00F92F81"/>
    <w:rsid w:val="00F96F9A"/>
    <w:rsid w:val="00FA1FC5"/>
    <w:rsid w:val="00FB43B0"/>
    <w:rsid w:val="00FB5EFD"/>
    <w:rsid w:val="00FC0C39"/>
    <w:rsid w:val="00FC0C9F"/>
    <w:rsid w:val="00FD151F"/>
    <w:rsid w:val="00FE2919"/>
    <w:rsid w:val="00FE775C"/>
    <w:rsid w:val="00FF0C3B"/>
    <w:rsid w:val="00FF16F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AD7C2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026D"/>
    <w:rPr>
      <w:sz w:val="24"/>
      <w:szCs w:val="24"/>
    </w:rPr>
  </w:style>
  <w:style w:type="paragraph" w:styleId="Heading2">
    <w:name w:val="heading 2"/>
    <w:basedOn w:val="Normal"/>
    <w:link w:val="Heading2Char"/>
    <w:uiPriority w:val="9"/>
    <w:qFormat/>
    <w:rsid w:val="00251E58"/>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16F75"/>
    <w:pPr>
      <w:tabs>
        <w:tab w:val="center" w:pos="4153"/>
        <w:tab w:val="right" w:pos="8306"/>
      </w:tabs>
    </w:pPr>
  </w:style>
  <w:style w:type="character" w:customStyle="1" w:styleId="HeaderChar">
    <w:name w:val="Header Char"/>
    <w:link w:val="Header"/>
    <w:uiPriority w:val="99"/>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link w:val="FooterChar"/>
    <w:uiPriority w:val="99"/>
    <w:rsid w:val="0016588C"/>
    <w:pPr>
      <w:tabs>
        <w:tab w:val="center" w:pos="4153"/>
        <w:tab w:val="right" w:pos="8306"/>
      </w:tabs>
    </w:pPr>
  </w:style>
  <w:style w:type="table" w:styleId="TableGrid">
    <w:name w:val="Table Grid"/>
    <w:basedOn w:val="TableNormal"/>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84295"/>
    <w:rPr>
      <w:rFonts w:ascii="Tahoma" w:hAnsi="Tahoma" w:cs="Tahoma"/>
      <w:sz w:val="16"/>
      <w:szCs w:val="16"/>
    </w:rPr>
  </w:style>
  <w:style w:type="character" w:customStyle="1" w:styleId="BalloonTextChar">
    <w:name w:val="Balloon Text Char"/>
    <w:link w:val="BalloonText"/>
    <w:rsid w:val="00384295"/>
    <w:rPr>
      <w:rFonts w:ascii="Tahoma" w:hAnsi="Tahoma" w:cs="Tahoma"/>
      <w:sz w:val="16"/>
      <w:szCs w:val="16"/>
      <w:lang w:eastAsia="en-US"/>
    </w:rPr>
  </w:style>
  <w:style w:type="paragraph" w:customStyle="1" w:styleId="Default">
    <w:name w:val="Default"/>
    <w:rsid w:val="00540B8C"/>
    <w:pPr>
      <w:autoSpaceDE w:val="0"/>
      <w:autoSpaceDN w:val="0"/>
      <w:adjustRightInd w:val="0"/>
    </w:pPr>
    <w:rPr>
      <w:color w:val="000000"/>
      <w:sz w:val="24"/>
      <w:szCs w:val="24"/>
      <w:lang w:eastAsia="en-AU"/>
    </w:rPr>
  </w:style>
  <w:style w:type="character" w:customStyle="1" w:styleId="mn">
    <w:name w:val="mn"/>
    <w:rsid w:val="00251E58"/>
  </w:style>
  <w:style w:type="character" w:customStyle="1" w:styleId="mo">
    <w:name w:val="mo"/>
    <w:rsid w:val="00251E58"/>
  </w:style>
  <w:style w:type="character" w:customStyle="1" w:styleId="msqrt">
    <w:name w:val="msqrt"/>
    <w:rsid w:val="00251E58"/>
  </w:style>
  <w:style w:type="character" w:customStyle="1" w:styleId="mi">
    <w:name w:val="mi"/>
    <w:rsid w:val="00251E58"/>
  </w:style>
  <w:style w:type="character" w:customStyle="1" w:styleId="Heading2Char">
    <w:name w:val="Heading 2 Char"/>
    <w:link w:val="Heading2"/>
    <w:uiPriority w:val="9"/>
    <w:rsid w:val="00251E58"/>
    <w:rPr>
      <w:b/>
      <w:bCs/>
      <w:sz w:val="36"/>
      <w:szCs w:val="36"/>
    </w:rPr>
  </w:style>
  <w:style w:type="character" w:customStyle="1" w:styleId="NLLLNUM">
    <w:name w:val="NL_LL_NUM"/>
    <w:qFormat/>
    <w:rsid w:val="009429BD"/>
    <w:rPr>
      <w:rFonts w:ascii="HelveticaNeueLT Std" w:hAnsi="HelveticaNeueLT Std"/>
      <w:b/>
      <w:color w:val="auto"/>
      <w:sz w:val="20"/>
      <w:szCs w:val="24"/>
    </w:rPr>
  </w:style>
  <w:style w:type="paragraph" w:customStyle="1" w:styleId="NL">
    <w:name w:val="NL"/>
    <w:rsid w:val="009429BD"/>
    <w:pPr>
      <w:tabs>
        <w:tab w:val="left" w:pos="120"/>
        <w:tab w:val="left" w:pos="380"/>
      </w:tabs>
      <w:spacing w:before="440" w:line="240" w:lineRule="atLeast"/>
      <w:ind w:left="380" w:hanging="380"/>
    </w:pPr>
    <w:rPr>
      <w:rFonts w:ascii="Minion Pro" w:hAnsi="Minion Pro"/>
    </w:rPr>
  </w:style>
  <w:style w:type="paragraph" w:customStyle="1" w:styleId="NLLL2COL">
    <w:name w:val="NL_LL_2COL"/>
    <w:rsid w:val="009429BD"/>
    <w:pPr>
      <w:tabs>
        <w:tab w:val="left" w:pos="400"/>
        <w:tab w:val="left" w:pos="2600"/>
        <w:tab w:val="left" w:pos="2720"/>
      </w:tabs>
      <w:spacing w:before="120" w:line="240" w:lineRule="atLeast"/>
      <w:ind w:left="672" w:hanging="292"/>
    </w:pPr>
    <w:rPr>
      <w:rFonts w:ascii="Minion Pro" w:hAnsi="Minion Pro"/>
    </w:rPr>
  </w:style>
  <w:style w:type="paragraph" w:customStyle="1" w:styleId="PARAcenter">
    <w:name w:val="PARA_center"/>
    <w:qFormat/>
    <w:rsid w:val="009429BD"/>
    <w:pPr>
      <w:spacing w:line="240" w:lineRule="atLeast"/>
      <w:jc w:val="center"/>
    </w:pPr>
    <w:rPr>
      <w:rFonts w:ascii="Minion Pro" w:eastAsia="Calibri" w:hAnsi="Minion Pro" w:cs="Times-Bold"/>
      <w:bCs/>
      <w:lang w:eastAsia="en-AU"/>
    </w:rPr>
  </w:style>
  <w:style w:type="character" w:customStyle="1" w:styleId="i-listitalic">
    <w:name w:val="i - list italic"/>
    <w:uiPriority w:val="99"/>
    <w:qFormat/>
    <w:rsid w:val="009429BD"/>
    <w:rPr>
      <w:rFonts w:ascii="Arial" w:hAnsi="Arial"/>
      <w:i/>
    </w:rPr>
  </w:style>
  <w:style w:type="paragraph" w:customStyle="1" w:styleId="H2">
    <w:name w:val="H2"/>
    <w:basedOn w:val="Normal"/>
    <w:rsid w:val="009429BD"/>
    <w:pPr>
      <w:spacing w:before="180" w:after="120" w:line="288" w:lineRule="auto"/>
    </w:pPr>
    <w:rPr>
      <w:rFonts w:ascii="HelveticaNeueLT Std" w:hAnsi="HelveticaNeueLT Std" w:cs="Arial"/>
      <w:b/>
      <w:color w:val="007FC7"/>
      <w:sz w:val="52"/>
      <w:szCs w:val="52"/>
    </w:rPr>
  </w:style>
  <w:style w:type="character" w:customStyle="1" w:styleId="MATH-1">
    <w:name w:val="MATH-1"/>
    <w:uiPriority w:val="99"/>
    <w:rsid w:val="009429BD"/>
    <w:rPr>
      <w:rFonts w:ascii="MathematicalPiLTStd-1" w:hAnsi="MathematicalPiLTStd-1" w:cs="MathematicalPiLTStd-1"/>
    </w:rPr>
  </w:style>
  <w:style w:type="paragraph" w:customStyle="1" w:styleId="i-bodytextfo">
    <w:name w:val="i - body text f/o"/>
    <w:basedOn w:val="Normal"/>
    <w:next w:val="Normal"/>
    <w:uiPriority w:val="99"/>
    <w:rsid w:val="009429BD"/>
    <w:pPr>
      <w:widowControl w:val="0"/>
      <w:suppressAutoHyphens/>
      <w:autoSpaceDE w:val="0"/>
      <w:autoSpaceDN w:val="0"/>
      <w:adjustRightInd w:val="0"/>
      <w:spacing w:line="300" w:lineRule="atLeast"/>
      <w:textAlignment w:val="center"/>
    </w:pPr>
    <w:rPr>
      <w:rFonts w:ascii="MinionPro-Regular" w:hAnsi="MinionPro-Regular" w:cs="MinionPro-Regular"/>
      <w:color w:val="000000"/>
      <w:sz w:val="20"/>
    </w:rPr>
  </w:style>
  <w:style w:type="paragraph" w:customStyle="1" w:styleId="Spaces">
    <w:name w:val="Spaces"/>
    <w:basedOn w:val="Normal"/>
    <w:uiPriority w:val="99"/>
    <w:rsid w:val="009429BD"/>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hAnsi="HelveticaNeueLTStd-Bd" w:cs="HelveticaNeueLTStd-Bd"/>
      <w:b/>
      <w:bCs/>
      <w:color w:val="000000"/>
      <w:u w:val="thick" w:color="CBCBCB"/>
      <w:lang w:val="en-US"/>
    </w:rPr>
  </w:style>
  <w:style w:type="character" w:customStyle="1" w:styleId="i-listsuperscript">
    <w:name w:val="i - list superscript"/>
    <w:uiPriority w:val="99"/>
    <w:qFormat/>
    <w:rsid w:val="008D7D24"/>
    <w:rPr>
      <w:rFonts w:ascii="Calibri" w:hAnsi="Calibri"/>
      <w:vertAlign w:val="superscript"/>
      <w:lang w:eastAsia="en-AU"/>
    </w:rPr>
  </w:style>
  <w:style w:type="character" w:customStyle="1" w:styleId="i-notetoDTOcharacter">
    <w:name w:val="&lt;i - note to DTO character&gt;"/>
    <w:uiPriority w:val="99"/>
    <w:qFormat/>
    <w:rsid w:val="008D7D24"/>
    <w:rPr>
      <w:rFonts w:ascii="Arial" w:hAnsi="Arial"/>
      <w:b/>
      <w:bCs/>
      <w:color w:val="FF0000"/>
      <w:sz w:val="28"/>
      <w:szCs w:val="24"/>
      <w:lang w:eastAsia="ja-JP"/>
    </w:rPr>
  </w:style>
  <w:style w:type="paragraph" w:customStyle="1" w:styleId="i-tablecolumnheadalignedleft">
    <w:name w:val="i - table column head aligned left"/>
    <w:basedOn w:val="Normal"/>
    <w:uiPriority w:val="99"/>
    <w:rsid w:val="008D7D24"/>
    <w:pPr>
      <w:spacing w:before="240" w:after="120" w:line="260" w:lineRule="exact"/>
      <w:ind w:left="284" w:hanging="284"/>
    </w:pPr>
    <w:rPr>
      <w:rFonts w:ascii="Arial" w:hAnsi="Arial" w:cs="Arial"/>
      <w:b/>
      <w:iCs/>
    </w:rPr>
  </w:style>
  <w:style w:type="paragraph" w:customStyle="1" w:styleId="i-tablecolumntextalignedleft">
    <w:name w:val="i - table column text aligned left"/>
    <w:basedOn w:val="i-tablecolumnheadalignedleft"/>
    <w:uiPriority w:val="99"/>
    <w:rsid w:val="008D7D24"/>
    <w:pPr>
      <w:spacing w:before="120"/>
      <w:ind w:left="0" w:firstLine="0"/>
    </w:pPr>
    <w:rPr>
      <w:rFonts w:ascii="Minion Pro" w:hAnsi="Minion Pro"/>
      <w:b w:val="0"/>
      <w:iCs w:val="0"/>
      <w:sz w:val="18"/>
    </w:rPr>
  </w:style>
  <w:style w:type="character" w:customStyle="1" w:styleId="HeaderChar1">
    <w:name w:val="Header Char1"/>
    <w:uiPriority w:val="99"/>
    <w:semiHidden/>
    <w:locked/>
    <w:rsid w:val="005B730F"/>
    <w:rPr>
      <w:rFonts w:cs="Times New Roman"/>
      <w:sz w:val="24"/>
      <w:szCs w:val="24"/>
      <w:lang w:val="en-AU" w:eastAsia="en-AU" w:bidi="ar-SA"/>
    </w:rPr>
  </w:style>
  <w:style w:type="paragraph" w:styleId="ListParagraph">
    <w:name w:val="List Paragraph"/>
    <w:basedOn w:val="Normal"/>
    <w:qFormat/>
    <w:rsid w:val="00736F7F"/>
    <w:pPr>
      <w:ind w:left="720"/>
      <w:contextualSpacing/>
    </w:pPr>
    <w:rPr>
      <w:rFonts w:ascii="Cambria" w:eastAsia="MS Mincho" w:hAnsi="Cambria"/>
    </w:rPr>
  </w:style>
  <w:style w:type="character" w:customStyle="1" w:styleId="FooterChar">
    <w:name w:val="Footer Char"/>
    <w:basedOn w:val="DefaultParagraphFont"/>
    <w:link w:val="Footer"/>
    <w:uiPriority w:val="99"/>
    <w:rsid w:val="008524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193376">
      <w:bodyDiv w:val="1"/>
      <w:marLeft w:val="0"/>
      <w:marRight w:val="0"/>
      <w:marTop w:val="0"/>
      <w:marBottom w:val="0"/>
      <w:divBdr>
        <w:top w:val="none" w:sz="0" w:space="0" w:color="auto"/>
        <w:left w:val="none" w:sz="0" w:space="0" w:color="auto"/>
        <w:bottom w:val="none" w:sz="0" w:space="0" w:color="auto"/>
        <w:right w:val="none" w:sz="0" w:space="0" w:color="auto"/>
      </w:divBdr>
      <w:divsChild>
        <w:div w:id="1442341340">
          <w:marLeft w:val="0"/>
          <w:marRight w:val="0"/>
          <w:marTop w:val="0"/>
          <w:marBottom w:val="0"/>
          <w:divBdr>
            <w:top w:val="none" w:sz="0" w:space="0" w:color="auto"/>
            <w:left w:val="none" w:sz="0" w:space="0" w:color="auto"/>
            <w:bottom w:val="none" w:sz="0" w:space="0" w:color="auto"/>
            <w:right w:val="none" w:sz="0" w:space="0" w:color="auto"/>
          </w:divBdr>
        </w:div>
      </w:divsChild>
    </w:div>
    <w:div w:id="1953395615">
      <w:bodyDiv w:val="1"/>
      <w:marLeft w:val="0"/>
      <w:marRight w:val="0"/>
      <w:marTop w:val="0"/>
      <w:marBottom w:val="0"/>
      <w:divBdr>
        <w:top w:val="none" w:sz="0" w:space="0" w:color="auto"/>
        <w:left w:val="none" w:sz="0" w:space="0" w:color="auto"/>
        <w:bottom w:val="none" w:sz="0" w:space="0" w:color="auto"/>
        <w:right w:val="none" w:sz="0" w:space="0" w:color="auto"/>
      </w:divBdr>
      <w:divsChild>
        <w:div w:id="8803746">
          <w:marLeft w:val="0"/>
          <w:marRight w:val="0"/>
          <w:marTop w:val="0"/>
          <w:marBottom w:val="0"/>
          <w:divBdr>
            <w:top w:val="none" w:sz="0" w:space="0" w:color="auto"/>
            <w:left w:val="none" w:sz="0" w:space="0" w:color="auto"/>
            <w:bottom w:val="none" w:sz="0" w:space="0" w:color="auto"/>
            <w:right w:val="none" w:sz="0" w:space="0" w:color="auto"/>
          </w:divBdr>
        </w:div>
        <w:div w:id="66653954">
          <w:marLeft w:val="0"/>
          <w:marRight w:val="0"/>
          <w:marTop w:val="0"/>
          <w:marBottom w:val="0"/>
          <w:divBdr>
            <w:top w:val="none" w:sz="0" w:space="0" w:color="auto"/>
            <w:left w:val="none" w:sz="0" w:space="0" w:color="auto"/>
            <w:bottom w:val="none" w:sz="0" w:space="0" w:color="auto"/>
            <w:right w:val="none" w:sz="0" w:space="0" w:color="auto"/>
          </w:divBdr>
        </w:div>
        <w:div w:id="68313263">
          <w:marLeft w:val="0"/>
          <w:marRight w:val="0"/>
          <w:marTop w:val="0"/>
          <w:marBottom w:val="0"/>
          <w:divBdr>
            <w:top w:val="none" w:sz="0" w:space="0" w:color="auto"/>
            <w:left w:val="none" w:sz="0" w:space="0" w:color="auto"/>
            <w:bottom w:val="none" w:sz="0" w:space="0" w:color="auto"/>
            <w:right w:val="none" w:sz="0" w:space="0" w:color="auto"/>
          </w:divBdr>
        </w:div>
        <w:div w:id="90902322">
          <w:marLeft w:val="0"/>
          <w:marRight w:val="0"/>
          <w:marTop w:val="0"/>
          <w:marBottom w:val="0"/>
          <w:divBdr>
            <w:top w:val="none" w:sz="0" w:space="0" w:color="auto"/>
            <w:left w:val="none" w:sz="0" w:space="0" w:color="auto"/>
            <w:bottom w:val="none" w:sz="0" w:space="0" w:color="auto"/>
            <w:right w:val="none" w:sz="0" w:space="0" w:color="auto"/>
          </w:divBdr>
        </w:div>
        <w:div w:id="103154248">
          <w:marLeft w:val="0"/>
          <w:marRight w:val="0"/>
          <w:marTop w:val="0"/>
          <w:marBottom w:val="0"/>
          <w:divBdr>
            <w:top w:val="none" w:sz="0" w:space="0" w:color="auto"/>
            <w:left w:val="none" w:sz="0" w:space="0" w:color="auto"/>
            <w:bottom w:val="none" w:sz="0" w:space="0" w:color="auto"/>
            <w:right w:val="none" w:sz="0" w:space="0" w:color="auto"/>
          </w:divBdr>
        </w:div>
        <w:div w:id="106580236">
          <w:marLeft w:val="0"/>
          <w:marRight w:val="0"/>
          <w:marTop w:val="0"/>
          <w:marBottom w:val="0"/>
          <w:divBdr>
            <w:top w:val="none" w:sz="0" w:space="0" w:color="auto"/>
            <w:left w:val="none" w:sz="0" w:space="0" w:color="auto"/>
            <w:bottom w:val="none" w:sz="0" w:space="0" w:color="auto"/>
            <w:right w:val="none" w:sz="0" w:space="0" w:color="auto"/>
          </w:divBdr>
        </w:div>
        <w:div w:id="120269757">
          <w:marLeft w:val="0"/>
          <w:marRight w:val="0"/>
          <w:marTop w:val="0"/>
          <w:marBottom w:val="0"/>
          <w:divBdr>
            <w:top w:val="none" w:sz="0" w:space="0" w:color="auto"/>
            <w:left w:val="none" w:sz="0" w:space="0" w:color="auto"/>
            <w:bottom w:val="none" w:sz="0" w:space="0" w:color="auto"/>
            <w:right w:val="none" w:sz="0" w:space="0" w:color="auto"/>
          </w:divBdr>
        </w:div>
        <w:div w:id="146821429">
          <w:marLeft w:val="0"/>
          <w:marRight w:val="0"/>
          <w:marTop w:val="0"/>
          <w:marBottom w:val="0"/>
          <w:divBdr>
            <w:top w:val="none" w:sz="0" w:space="0" w:color="auto"/>
            <w:left w:val="none" w:sz="0" w:space="0" w:color="auto"/>
            <w:bottom w:val="none" w:sz="0" w:space="0" w:color="auto"/>
            <w:right w:val="none" w:sz="0" w:space="0" w:color="auto"/>
          </w:divBdr>
        </w:div>
        <w:div w:id="150681539">
          <w:marLeft w:val="0"/>
          <w:marRight w:val="0"/>
          <w:marTop w:val="0"/>
          <w:marBottom w:val="0"/>
          <w:divBdr>
            <w:top w:val="none" w:sz="0" w:space="0" w:color="auto"/>
            <w:left w:val="none" w:sz="0" w:space="0" w:color="auto"/>
            <w:bottom w:val="none" w:sz="0" w:space="0" w:color="auto"/>
            <w:right w:val="none" w:sz="0" w:space="0" w:color="auto"/>
          </w:divBdr>
        </w:div>
        <w:div w:id="159933245">
          <w:marLeft w:val="0"/>
          <w:marRight w:val="0"/>
          <w:marTop w:val="0"/>
          <w:marBottom w:val="0"/>
          <w:divBdr>
            <w:top w:val="none" w:sz="0" w:space="0" w:color="auto"/>
            <w:left w:val="none" w:sz="0" w:space="0" w:color="auto"/>
            <w:bottom w:val="none" w:sz="0" w:space="0" w:color="auto"/>
            <w:right w:val="none" w:sz="0" w:space="0" w:color="auto"/>
          </w:divBdr>
        </w:div>
        <w:div w:id="187833705">
          <w:marLeft w:val="0"/>
          <w:marRight w:val="0"/>
          <w:marTop w:val="0"/>
          <w:marBottom w:val="0"/>
          <w:divBdr>
            <w:top w:val="none" w:sz="0" w:space="0" w:color="auto"/>
            <w:left w:val="none" w:sz="0" w:space="0" w:color="auto"/>
            <w:bottom w:val="none" w:sz="0" w:space="0" w:color="auto"/>
            <w:right w:val="none" w:sz="0" w:space="0" w:color="auto"/>
          </w:divBdr>
        </w:div>
        <w:div w:id="217015683">
          <w:marLeft w:val="0"/>
          <w:marRight w:val="0"/>
          <w:marTop w:val="0"/>
          <w:marBottom w:val="0"/>
          <w:divBdr>
            <w:top w:val="none" w:sz="0" w:space="0" w:color="auto"/>
            <w:left w:val="none" w:sz="0" w:space="0" w:color="auto"/>
            <w:bottom w:val="none" w:sz="0" w:space="0" w:color="auto"/>
            <w:right w:val="none" w:sz="0" w:space="0" w:color="auto"/>
          </w:divBdr>
        </w:div>
        <w:div w:id="241531459">
          <w:marLeft w:val="0"/>
          <w:marRight w:val="0"/>
          <w:marTop w:val="0"/>
          <w:marBottom w:val="0"/>
          <w:divBdr>
            <w:top w:val="none" w:sz="0" w:space="0" w:color="auto"/>
            <w:left w:val="none" w:sz="0" w:space="0" w:color="auto"/>
            <w:bottom w:val="none" w:sz="0" w:space="0" w:color="auto"/>
            <w:right w:val="none" w:sz="0" w:space="0" w:color="auto"/>
          </w:divBdr>
        </w:div>
        <w:div w:id="278805875">
          <w:marLeft w:val="0"/>
          <w:marRight w:val="0"/>
          <w:marTop w:val="0"/>
          <w:marBottom w:val="0"/>
          <w:divBdr>
            <w:top w:val="none" w:sz="0" w:space="0" w:color="auto"/>
            <w:left w:val="none" w:sz="0" w:space="0" w:color="auto"/>
            <w:bottom w:val="none" w:sz="0" w:space="0" w:color="auto"/>
            <w:right w:val="none" w:sz="0" w:space="0" w:color="auto"/>
          </w:divBdr>
        </w:div>
        <w:div w:id="280653836">
          <w:marLeft w:val="0"/>
          <w:marRight w:val="0"/>
          <w:marTop w:val="0"/>
          <w:marBottom w:val="0"/>
          <w:divBdr>
            <w:top w:val="none" w:sz="0" w:space="0" w:color="auto"/>
            <w:left w:val="none" w:sz="0" w:space="0" w:color="auto"/>
            <w:bottom w:val="none" w:sz="0" w:space="0" w:color="auto"/>
            <w:right w:val="none" w:sz="0" w:space="0" w:color="auto"/>
          </w:divBdr>
        </w:div>
        <w:div w:id="350839348">
          <w:marLeft w:val="0"/>
          <w:marRight w:val="0"/>
          <w:marTop w:val="0"/>
          <w:marBottom w:val="0"/>
          <w:divBdr>
            <w:top w:val="none" w:sz="0" w:space="0" w:color="auto"/>
            <w:left w:val="none" w:sz="0" w:space="0" w:color="auto"/>
            <w:bottom w:val="none" w:sz="0" w:space="0" w:color="auto"/>
            <w:right w:val="none" w:sz="0" w:space="0" w:color="auto"/>
          </w:divBdr>
        </w:div>
        <w:div w:id="389234147">
          <w:marLeft w:val="0"/>
          <w:marRight w:val="0"/>
          <w:marTop w:val="0"/>
          <w:marBottom w:val="0"/>
          <w:divBdr>
            <w:top w:val="none" w:sz="0" w:space="0" w:color="auto"/>
            <w:left w:val="none" w:sz="0" w:space="0" w:color="auto"/>
            <w:bottom w:val="none" w:sz="0" w:space="0" w:color="auto"/>
            <w:right w:val="none" w:sz="0" w:space="0" w:color="auto"/>
          </w:divBdr>
        </w:div>
        <w:div w:id="395860933">
          <w:marLeft w:val="0"/>
          <w:marRight w:val="0"/>
          <w:marTop w:val="0"/>
          <w:marBottom w:val="0"/>
          <w:divBdr>
            <w:top w:val="none" w:sz="0" w:space="0" w:color="auto"/>
            <w:left w:val="none" w:sz="0" w:space="0" w:color="auto"/>
            <w:bottom w:val="none" w:sz="0" w:space="0" w:color="auto"/>
            <w:right w:val="none" w:sz="0" w:space="0" w:color="auto"/>
          </w:divBdr>
        </w:div>
        <w:div w:id="411318354">
          <w:marLeft w:val="0"/>
          <w:marRight w:val="0"/>
          <w:marTop w:val="0"/>
          <w:marBottom w:val="0"/>
          <w:divBdr>
            <w:top w:val="none" w:sz="0" w:space="0" w:color="auto"/>
            <w:left w:val="none" w:sz="0" w:space="0" w:color="auto"/>
            <w:bottom w:val="none" w:sz="0" w:space="0" w:color="auto"/>
            <w:right w:val="none" w:sz="0" w:space="0" w:color="auto"/>
          </w:divBdr>
        </w:div>
        <w:div w:id="415052025">
          <w:marLeft w:val="0"/>
          <w:marRight w:val="0"/>
          <w:marTop w:val="0"/>
          <w:marBottom w:val="0"/>
          <w:divBdr>
            <w:top w:val="none" w:sz="0" w:space="0" w:color="auto"/>
            <w:left w:val="none" w:sz="0" w:space="0" w:color="auto"/>
            <w:bottom w:val="none" w:sz="0" w:space="0" w:color="auto"/>
            <w:right w:val="none" w:sz="0" w:space="0" w:color="auto"/>
          </w:divBdr>
        </w:div>
        <w:div w:id="419453412">
          <w:marLeft w:val="0"/>
          <w:marRight w:val="0"/>
          <w:marTop w:val="0"/>
          <w:marBottom w:val="0"/>
          <w:divBdr>
            <w:top w:val="none" w:sz="0" w:space="0" w:color="auto"/>
            <w:left w:val="none" w:sz="0" w:space="0" w:color="auto"/>
            <w:bottom w:val="none" w:sz="0" w:space="0" w:color="auto"/>
            <w:right w:val="none" w:sz="0" w:space="0" w:color="auto"/>
          </w:divBdr>
        </w:div>
        <w:div w:id="427700077">
          <w:marLeft w:val="0"/>
          <w:marRight w:val="0"/>
          <w:marTop w:val="0"/>
          <w:marBottom w:val="0"/>
          <w:divBdr>
            <w:top w:val="none" w:sz="0" w:space="0" w:color="auto"/>
            <w:left w:val="none" w:sz="0" w:space="0" w:color="auto"/>
            <w:bottom w:val="none" w:sz="0" w:space="0" w:color="auto"/>
            <w:right w:val="none" w:sz="0" w:space="0" w:color="auto"/>
          </w:divBdr>
        </w:div>
        <w:div w:id="440148191">
          <w:marLeft w:val="0"/>
          <w:marRight w:val="0"/>
          <w:marTop w:val="0"/>
          <w:marBottom w:val="0"/>
          <w:divBdr>
            <w:top w:val="none" w:sz="0" w:space="0" w:color="auto"/>
            <w:left w:val="none" w:sz="0" w:space="0" w:color="auto"/>
            <w:bottom w:val="none" w:sz="0" w:space="0" w:color="auto"/>
            <w:right w:val="none" w:sz="0" w:space="0" w:color="auto"/>
          </w:divBdr>
        </w:div>
        <w:div w:id="440150941">
          <w:marLeft w:val="0"/>
          <w:marRight w:val="0"/>
          <w:marTop w:val="0"/>
          <w:marBottom w:val="0"/>
          <w:divBdr>
            <w:top w:val="none" w:sz="0" w:space="0" w:color="auto"/>
            <w:left w:val="none" w:sz="0" w:space="0" w:color="auto"/>
            <w:bottom w:val="none" w:sz="0" w:space="0" w:color="auto"/>
            <w:right w:val="none" w:sz="0" w:space="0" w:color="auto"/>
          </w:divBdr>
        </w:div>
        <w:div w:id="479006045">
          <w:marLeft w:val="0"/>
          <w:marRight w:val="0"/>
          <w:marTop w:val="0"/>
          <w:marBottom w:val="0"/>
          <w:divBdr>
            <w:top w:val="none" w:sz="0" w:space="0" w:color="auto"/>
            <w:left w:val="none" w:sz="0" w:space="0" w:color="auto"/>
            <w:bottom w:val="none" w:sz="0" w:space="0" w:color="auto"/>
            <w:right w:val="none" w:sz="0" w:space="0" w:color="auto"/>
          </w:divBdr>
        </w:div>
        <w:div w:id="480735550">
          <w:marLeft w:val="0"/>
          <w:marRight w:val="0"/>
          <w:marTop w:val="0"/>
          <w:marBottom w:val="0"/>
          <w:divBdr>
            <w:top w:val="none" w:sz="0" w:space="0" w:color="auto"/>
            <w:left w:val="none" w:sz="0" w:space="0" w:color="auto"/>
            <w:bottom w:val="none" w:sz="0" w:space="0" w:color="auto"/>
            <w:right w:val="none" w:sz="0" w:space="0" w:color="auto"/>
          </w:divBdr>
        </w:div>
        <w:div w:id="483007920">
          <w:marLeft w:val="0"/>
          <w:marRight w:val="0"/>
          <w:marTop w:val="0"/>
          <w:marBottom w:val="0"/>
          <w:divBdr>
            <w:top w:val="none" w:sz="0" w:space="0" w:color="auto"/>
            <w:left w:val="none" w:sz="0" w:space="0" w:color="auto"/>
            <w:bottom w:val="none" w:sz="0" w:space="0" w:color="auto"/>
            <w:right w:val="none" w:sz="0" w:space="0" w:color="auto"/>
          </w:divBdr>
        </w:div>
        <w:div w:id="488912815">
          <w:marLeft w:val="0"/>
          <w:marRight w:val="0"/>
          <w:marTop w:val="0"/>
          <w:marBottom w:val="0"/>
          <w:divBdr>
            <w:top w:val="none" w:sz="0" w:space="0" w:color="auto"/>
            <w:left w:val="none" w:sz="0" w:space="0" w:color="auto"/>
            <w:bottom w:val="none" w:sz="0" w:space="0" w:color="auto"/>
            <w:right w:val="none" w:sz="0" w:space="0" w:color="auto"/>
          </w:divBdr>
        </w:div>
        <w:div w:id="497158396">
          <w:marLeft w:val="0"/>
          <w:marRight w:val="0"/>
          <w:marTop w:val="0"/>
          <w:marBottom w:val="0"/>
          <w:divBdr>
            <w:top w:val="none" w:sz="0" w:space="0" w:color="auto"/>
            <w:left w:val="none" w:sz="0" w:space="0" w:color="auto"/>
            <w:bottom w:val="none" w:sz="0" w:space="0" w:color="auto"/>
            <w:right w:val="none" w:sz="0" w:space="0" w:color="auto"/>
          </w:divBdr>
        </w:div>
        <w:div w:id="541749035">
          <w:marLeft w:val="0"/>
          <w:marRight w:val="0"/>
          <w:marTop w:val="0"/>
          <w:marBottom w:val="0"/>
          <w:divBdr>
            <w:top w:val="none" w:sz="0" w:space="0" w:color="auto"/>
            <w:left w:val="none" w:sz="0" w:space="0" w:color="auto"/>
            <w:bottom w:val="none" w:sz="0" w:space="0" w:color="auto"/>
            <w:right w:val="none" w:sz="0" w:space="0" w:color="auto"/>
          </w:divBdr>
        </w:div>
        <w:div w:id="568197422">
          <w:marLeft w:val="0"/>
          <w:marRight w:val="0"/>
          <w:marTop w:val="0"/>
          <w:marBottom w:val="0"/>
          <w:divBdr>
            <w:top w:val="none" w:sz="0" w:space="0" w:color="auto"/>
            <w:left w:val="none" w:sz="0" w:space="0" w:color="auto"/>
            <w:bottom w:val="none" w:sz="0" w:space="0" w:color="auto"/>
            <w:right w:val="none" w:sz="0" w:space="0" w:color="auto"/>
          </w:divBdr>
        </w:div>
        <w:div w:id="627396417">
          <w:marLeft w:val="0"/>
          <w:marRight w:val="0"/>
          <w:marTop w:val="0"/>
          <w:marBottom w:val="0"/>
          <w:divBdr>
            <w:top w:val="none" w:sz="0" w:space="0" w:color="auto"/>
            <w:left w:val="none" w:sz="0" w:space="0" w:color="auto"/>
            <w:bottom w:val="none" w:sz="0" w:space="0" w:color="auto"/>
            <w:right w:val="none" w:sz="0" w:space="0" w:color="auto"/>
          </w:divBdr>
        </w:div>
        <w:div w:id="639379941">
          <w:marLeft w:val="0"/>
          <w:marRight w:val="0"/>
          <w:marTop w:val="0"/>
          <w:marBottom w:val="0"/>
          <w:divBdr>
            <w:top w:val="none" w:sz="0" w:space="0" w:color="auto"/>
            <w:left w:val="none" w:sz="0" w:space="0" w:color="auto"/>
            <w:bottom w:val="none" w:sz="0" w:space="0" w:color="auto"/>
            <w:right w:val="none" w:sz="0" w:space="0" w:color="auto"/>
          </w:divBdr>
        </w:div>
        <w:div w:id="658462211">
          <w:marLeft w:val="0"/>
          <w:marRight w:val="0"/>
          <w:marTop w:val="0"/>
          <w:marBottom w:val="0"/>
          <w:divBdr>
            <w:top w:val="none" w:sz="0" w:space="0" w:color="auto"/>
            <w:left w:val="none" w:sz="0" w:space="0" w:color="auto"/>
            <w:bottom w:val="none" w:sz="0" w:space="0" w:color="auto"/>
            <w:right w:val="none" w:sz="0" w:space="0" w:color="auto"/>
          </w:divBdr>
        </w:div>
        <w:div w:id="689912230">
          <w:marLeft w:val="0"/>
          <w:marRight w:val="0"/>
          <w:marTop w:val="0"/>
          <w:marBottom w:val="0"/>
          <w:divBdr>
            <w:top w:val="none" w:sz="0" w:space="0" w:color="auto"/>
            <w:left w:val="none" w:sz="0" w:space="0" w:color="auto"/>
            <w:bottom w:val="none" w:sz="0" w:space="0" w:color="auto"/>
            <w:right w:val="none" w:sz="0" w:space="0" w:color="auto"/>
          </w:divBdr>
        </w:div>
        <w:div w:id="716051440">
          <w:marLeft w:val="0"/>
          <w:marRight w:val="0"/>
          <w:marTop w:val="0"/>
          <w:marBottom w:val="0"/>
          <w:divBdr>
            <w:top w:val="none" w:sz="0" w:space="0" w:color="auto"/>
            <w:left w:val="none" w:sz="0" w:space="0" w:color="auto"/>
            <w:bottom w:val="none" w:sz="0" w:space="0" w:color="auto"/>
            <w:right w:val="none" w:sz="0" w:space="0" w:color="auto"/>
          </w:divBdr>
        </w:div>
        <w:div w:id="719936058">
          <w:marLeft w:val="0"/>
          <w:marRight w:val="0"/>
          <w:marTop w:val="0"/>
          <w:marBottom w:val="0"/>
          <w:divBdr>
            <w:top w:val="none" w:sz="0" w:space="0" w:color="auto"/>
            <w:left w:val="none" w:sz="0" w:space="0" w:color="auto"/>
            <w:bottom w:val="none" w:sz="0" w:space="0" w:color="auto"/>
            <w:right w:val="none" w:sz="0" w:space="0" w:color="auto"/>
          </w:divBdr>
        </w:div>
        <w:div w:id="745150931">
          <w:marLeft w:val="0"/>
          <w:marRight w:val="0"/>
          <w:marTop w:val="0"/>
          <w:marBottom w:val="0"/>
          <w:divBdr>
            <w:top w:val="none" w:sz="0" w:space="0" w:color="auto"/>
            <w:left w:val="none" w:sz="0" w:space="0" w:color="auto"/>
            <w:bottom w:val="none" w:sz="0" w:space="0" w:color="auto"/>
            <w:right w:val="none" w:sz="0" w:space="0" w:color="auto"/>
          </w:divBdr>
        </w:div>
        <w:div w:id="772676970">
          <w:marLeft w:val="0"/>
          <w:marRight w:val="0"/>
          <w:marTop w:val="0"/>
          <w:marBottom w:val="0"/>
          <w:divBdr>
            <w:top w:val="none" w:sz="0" w:space="0" w:color="auto"/>
            <w:left w:val="none" w:sz="0" w:space="0" w:color="auto"/>
            <w:bottom w:val="none" w:sz="0" w:space="0" w:color="auto"/>
            <w:right w:val="none" w:sz="0" w:space="0" w:color="auto"/>
          </w:divBdr>
        </w:div>
        <w:div w:id="795830839">
          <w:marLeft w:val="0"/>
          <w:marRight w:val="0"/>
          <w:marTop w:val="0"/>
          <w:marBottom w:val="0"/>
          <w:divBdr>
            <w:top w:val="none" w:sz="0" w:space="0" w:color="auto"/>
            <w:left w:val="none" w:sz="0" w:space="0" w:color="auto"/>
            <w:bottom w:val="none" w:sz="0" w:space="0" w:color="auto"/>
            <w:right w:val="none" w:sz="0" w:space="0" w:color="auto"/>
          </w:divBdr>
        </w:div>
        <w:div w:id="800003204">
          <w:marLeft w:val="0"/>
          <w:marRight w:val="0"/>
          <w:marTop w:val="0"/>
          <w:marBottom w:val="0"/>
          <w:divBdr>
            <w:top w:val="none" w:sz="0" w:space="0" w:color="auto"/>
            <w:left w:val="none" w:sz="0" w:space="0" w:color="auto"/>
            <w:bottom w:val="none" w:sz="0" w:space="0" w:color="auto"/>
            <w:right w:val="none" w:sz="0" w:space="0" w:color="auto"/>
          </w:divBdr>
        </w:div>
        <w:div w:id="828521573">
          <w:marLeft w:val="0"/>
          <w:marRight w:val="0"/>
          <w:marTop w:val="0"/>
          <w:marBottom w:val="0"/>
          <w:divBdr>
            <w:top w:val="none" w:sz="0" w:space="0" w:color="auto"/>
            <w:left w:val="none" w:sz="0" w:space="0" w:color="auto"/>
            <w:bottom w:val="none" w:sz="0" w:space="0" w:color="auto"/>
            <w:right w:val="none" w:sz="0" w:space="0" w:color="auto"/>
          </w:divBdr>
        </w:div>
        <w:div w:id="834147770">
          <w:marLeft w:val="0"/>
          <w:marRight w:val="0"/>
          <w:marTop w:val="0"/>
          <w:marBottom w:val="0"/>
          <w:divBdr>
            <w:top w:val="none" w:sz="0" w:space="0" w:color="auto"/>
            <w:left w:val="none" w:sz="0" w:space="0" w:color="auto"/>
            <w:bottom w:val="none" w:sz="0" w:space="0" w:color="auto"/>
            <w:right w:val="none" w:sz="0" w:space="0" w:color="auto"/>
          </w:divBdr>
        </w:div>
        <w:div w:id="854657754">
          <w:marLeft w:val="0"/>
          <w:marRight w:val="0"/>
          <w:marTop w:val="0"/>
          <w:marBottom w:val="0"/>
          <w:divBdr>
            <w:top w:val="none" w:sz="0" w:space="0" w:color="auto"/>
            <w:left w:val="none" w:sz="0" w:space="0" w:color="auto"/>
            <w:bottom w:val="none" w:sz="0" w:space="0" w:color="auto"/>
            <w:right w:val="none" w:sz="0" w:space="0" w:color="auto"/>
          </w:divBdr>
        </w:div>
        <w:div w:id="863128055">
          <w:marLeft w:val="0"/>
          <w:marRight w:val="0"/>
          <w:marTop w:val="0"/>
          <w:marBottom w:val="0"/>
          <w:divBdr>
            <w:top w:val="none" w:sz="0" w:space="0" w:color="auto"/>
            <w:left w:val="none" w:sz="0" w:space="0" w:color="auto"/>
            <w:bottom w:val="none" w:sz="0" w:space="0" w:color="auto"/>
            <w:right w:val="none" w:sz="0" w:space="0" w:color="auto"/>
          </w:divBdr>
        </w:div>
        <w:div w:id="892354450">
          <w:marLeft w:val="0"/>
          <w:marRight w:val="0"/>
          <w:marTop w:val="0"/>
          <w:marBottom w:val="0"/>
          <w:divBdr>
            <w:top w:val="none" w:sz="0" w:space="0" w:color="auto"/>
            <w:left w:val="none" w:sz="0" w:space="0" w:color="auto"/>
            <w:bottom w:val="none" w:sz="0" w:space="0" w:color="auto"/>
            <w:right w:val="none" w:sz="0" w:space="0" w:color="auto"/>
          </w:divBdr>
        </w:div>
        <w:div w:id="898125985">
          <w:marLeft w:val="0"/>
          <w:marRight w:val="0"/>
          <w:marTop w:val="0"/>
          <w:marBottom w:val="0"/>
          <w:divBdr>
            <w:top w:val="none" w:sz="0" w:space="0" w:color="auto"/>
            <w:left w:val="none" w:sz="0" w:space="0" w:color="auto"/>
            <w:bottom w:val="none" w:sz="0" w:space="0" w:color="auto"/>
            <w:right w:val="none" w:sz="0" w:space="0" w:color="auto"/>
          </w:divBdr>
        </w:div>
        <w:div w:id="899443918">
          <w:marLeft w:val="0"/>
          <w:marRight w:val="0"/>
          <w:marTop w:val="0"/>
          <w:marBottom w:val="0"/>
          <w:divBdr>
            <w:top w:val="none" w:sz="0" w:space="0" w:color="auto"/>
            <w:left w:val="none" w:sz="0" w:space="0" w:color="auto"/>
            <w:bottom w:val="none" w:sz="0" w:space="0" w:color="auto"/>
            <w:right w:val="none" w:sz="0" w:space="0" w:color="auto"/>
          </w:divBdr>
        </w:div>
        <w:div w:id="904728663">
          <w:marLeft w:val="0"/>
          <w:marRight w:val="0"/>
          <w:marTop w:val="0"/>
          <w:marBottom w:val="0"/>
          <w:divBdr>
            <w:top w:val="none" w:sz="0" w:space="0" w:color="auto"/>
            <w:left w:val="none" w:sz="0" w:space="0" w:color="auto"/>
            <w:bottom w:val="none" w:sz="0" w:space="0" w:color="auto"/>
            <w:right w:val="none" w:sz="0" w:space="0" w:color="auto"/>
          </w:divBdr>
        </w:div>
        <w:div w:id="905650963">
          <w:marLeft w:val="0"/>
          <w:marRight w:val="0"/>
          <w:marTop w:val="0"/>
          <w:marBottom w:val="0"/>
          <w:divBdr>
            <w:top w:val="none" w:sz="0" w:space="0" w:color="auto"/>
            <w:left w:val="none" w:sz="0" w:space="0" w:color="auto"/>
            <w:bottom w:val="none" w:sz="0" w:space="0" w:color="auto"/>
            <w:right w:val="none" w:sz="0" w:space="0" w:color="auto"/>
          </w:divBdr>
        </w:div>
        <w:div w:id="928662385">
          <w:marLeft w:val="0"/>
          <w:marRight w:val="0"/>
          <w:marTop w:val="0"/>
          <w:marBottom w:val="0"/>
          <w:divBdr>
            <w:top w:val="none" w:sz="0" w:space="0" w:color="auto"/>
            <w:left w:val="none" w:sz="0" w:space="0" w:color="auto"/>
            <w:bottom w:val="none" w:sz="0" w:space="0" w:color="auto"/>
            <w:right w:val="none" w:sz="0" w:space="0" w:color="auto"/>
          </w:divBdr>
        </w:div>
        <w:div w:id="956107618">
          <w:marLeft w:val="0"/>
          <w:marRight w:val="0"/>
          <w:marTop w:val="0"/>
          <w:marBottom w:val="0"/>
          <w:divBdr>
            <w:top w:val="none" w:sz="0" w:space="0" w:color="auto"/>
            <w:left w:val="none" w:sz="0" w:space="0" w:color="auto"/>
            <w:bottom w:val="none" w:sz="0" w:space="0" w:color="auto"/>
            <w:right w:val="none" w:sz="0" w:space="0" w:color="auto"/>
          </w:divBdr>
        </w:div>
        <w:div w:id="984430682">
          <w:marLeft w:val="0"/>
          <w:marRight w:val="0"/>
          <w:marTop w:val="0"/>
          <w:marBottom w:val="0"/>
          <w:divBdr>
            <w:top w:val="none" w:sz="0" w:space="0" w:color="auto"/>
            <w:left w:val="none" w:sz="0" w:space="0" w:color="auto"/>
            <w:bottom w:val="none" w:sz="0" w:space="0" w:color="auto"/>
            <w:right w:val="none" w:sz="0" w:space="0" w:color="auto"/>
          </w:divBdr>
        </w:div>
        <w:div w:id="986473728">
          <w:marLeft w:val="0"/>
          <w:marRight w:val="0"/>
          <w:marTop w:val="0"/>
          <w:marBottom w:val="0"/>
          <w:divBdr>
            <w:top w:val="none" w:sz="0" w:space="0" w:color="auto"/>
            <w:left w:val="none" w:sz="0" w:space="0" w:color="auto"/>
            <w:bottom w:val="none" w:sz="0" w:space="0" w:color="auto"/>
            <w:right w:val="none" w:sz="0" w:space="0" w:color="auto"/>
          </w:divBdr>
        </w:div>
        <w:div w:id="1004210527">
          <w:marLeft w:val="0"/>
          <w:marRight w:val="0"/>
          <w:marTop w:val="0"/>
          <w:marBottom w:val="0"/>
          <w:divBdr>
            <w:top w:val="none" w:sz="0" w:space="0" w:color="auto"/>
            <w:left w:val="none" w:sz="0" w:space="0" w:color="auto"/>
            <w:bottom w:val="none" w:sz="0" w:space="0" w:color="auto"/>
            <w:right w:val="none" w:sz="0" w:space="0" w:color="auto"/>
          </w:divBdr>
        </w:div>
        <w:div w:id="1017342965">
          <w:marLeft w:val="0"/>
          <w:marRight w:val="0"/>
          <w:marTop w:val="0"/>
          <w:marBottom w:val="0"/>
          <w:divBdr>
            <w:top w:val="none" w:sz="0" w:space="0" w:color="auto"/>
            <w:left w:val="none" w:sz="0" w:space="0" w:color="auto"/>
            <w:bottom w:val="none" w:sz="0" w:space="0" w:color="auto"/>
            <w:right w:val="none" w:sz="0" w:space="0" w:color="auto"/>
          </w:divBdr>
        </w:div>
        <w:div w:id="1036662635">
          <w:marLeft w:val="0"/>
          <w:marRight w:val="0"/>
          <w:marTop w:val="0"/>
          <w:marBottom w:val="0"/>
          <w:divBdr>
            <w:top w:val="none" w:sz="0" w:space="0" w:color="auto"/>
            <w:left w:val="none" w:sz="0" w:space="0" w:color="auto"/>
            <w:bottom w:val="none" w:sz="0" w:space="0" w:color="auto"/>
            <w:right w:val="none" w:sz="0" w:space="0" w:color="auto"/>
          </w:divBdr>
        </w:div>
        <w:div w:id="1057046327">
          <w:marLeft w:val="0"/>
          <w:marRight w:val="0"/>
          <w:marTop w:val="0"/>
          <w:marBottom w:val="0"/>
          <w:divBdr>
            <w:top w:val="none" w:sz="0" w:space="0" w:color="auto"/>
            <w:left w:val="none" w:sz="0" w:space="0" w:color="auto"/>
            <w:bottom w:val="none" w:sz="0" w:space="0" w:color="auto"/>
            <w:right w:val="none" w:sz="0" w:space="0" w:color="auto"/>
          </w:divBdr>
        </w:div>
        <w:div w:id="1076787076">
          <w:marLeft w:val="0"/>
          <w:marRight w:val="0"/>
          <w:marTop w:val="0"/>
          <w:marBottom w:val="0"/>
          <w:divBdr>
            <w:top w:val="none" w:sz="0" w:space="0" w:color="auto"/>
            <w:left w:val="none" w:sz="0" w:space="0" w:color="auto"/>
            <w:bottom w:val="none" w:sz="0" w:space="0" w:color="auto"/>
            <w:right w:val="none" w:sz="0" w:space="0" w:color="auto"/>
          </w:divBdr>
        </w:div>
        <w:div w:id="1089086339">
          <w:marLeft w:val="0"/>
          <w:marRight w:val="0"/>
          <w:marTop w:val="0"/>
          <w:marBottom w:val="0"/>
          <w:divBdr>
            <w:top w:val="none" w:sz="0" w:space="0" w:color="auto"/>
            <w:left w:val="none" w:sz="0" w:space="0" w:color="auto"/>
            <w:bottom w:val="none" w:sz="0" w:space="0" w:color="auto"/>
            <w:right w:val="none" w:sz="0" w:space="0" w:color="auto"/>
          </w:divBdr>
        </w:div>
        <w:div w:id="1092092017">
          <w:marLeft w:val="0"/>
          <w:marRight w:val="0"/>
          <w:marTop w:val="0"/>
          <w:marBottom w:val="0"/>
          <w:divBdr>
            <w:top w:val="none" w:sz="0" w:space="0" w:color="auto"/>
            <w:left w:val="none" w:sz="0" w:space="0" w:color="auto"/>
            <w:bottom w:val="none" w:sz="0" w:space="0" w:color="auto"/>
            <w:right w:val="none" w:sz="0" w:space="0" w:color="auto"/>
          </w:divBdr>
        </w:div>
        <w:div w:id="1112019600">
          <w:marLeft w:val="0"/>
          <w:marRight w:val="0"/>
          <w:marTop w:val="0"/>
          <w:marBottom w:val="0"/>
          <w:divBdr>
            <w:top w:val="none" w:sz="0" w:space="0" w:color="auto"/>
            <w:left w:val="none" w:sz="0" w:space="0" w:color="auto"/>
            <w:bottom w:val="none" w:sz="0" w:space="0" w:color="auto"/>
            <w:right w:val="none" w:sz="0" w:space="0" w:color="auto"/>
          </w:divBdr>
        </w:div>
        <w:div w:id="1121609831">
          <w:marLeft w:val="0"/>
          <w:marRight w:val="0"/>
          <w:marTop w:val="0"/>
          <w:marBottom w:val="0"/>
          <w:divBdr>
            <w:top w:val="none" w:sz="0" w:space="0" w:color="auto"/>
            <w:left w:val="none" w:sz="0" w:space="0" w:color="auto"/>
            <w:bottom w:val="none" w:sz="0" w:space="0" w:color="auto"/>
            <w:right w:val="none" w:sz="0" w:space="0" w:color="auto"/>
          </w:divBdr>
        </w:div>
        <w:div w:id="1122967454">
          <w:marLeft w:val="0"/>
          <w:marRight w:val="0"/>
          <w:marTop w:val="0"/>
          <w:marBottom w:val="0"/>
          <w:divBdr>
            <w:top w:val="none" w:sz="0" w:space="0" w:color="auto"/>
            <w:left w:val="none" w:sz="0" w:space="0" w:color="auto"/>
            <w:bottom w:val="none" w:sz="0" w:space="0" w:color="auto"/>
            <w:right w:val="none" w:sz="0" w:space="0" w:color="auto"/>
          </w:divBdr>
        </w:div>
        <w:div w:id="1126242264">
          <w:marLeft w:val="0"/>
          <w:marRight w:val="0"/>
          <w:marTop w:val="0"/>
          <w:marBottom w:val="0"/>
          <w:divBdr>
            <w:top w:val="none" w:sz="0" w:space="0" w:color="auto"/>
            <w:left w:val="none" w:sz="0" w:space="0" w:color="auto"/>
            <w:bottom w:val="none" w:sz="0" w:space="0" w:color="auto"/>
            <w:right w:val="none" w:sz="0" w:space="0" w:color="auto"/>
          </w:divBdr>
        </w:div>
        <w:div w:id="1138231898">
          <w:marLeft w:val="0"/>
          <w:marRight w:val="0"/>
          <w:marTop w:val="0"/>
          <w:marBottom w:val="0"/>
          <w:divBdr>
            <w:top w:val="none" w:sz="0" w:space="0" w:color="auto"/>
            <w:left w:val="none" w:sz="0" w:space="0" w:color="auto"/>
            <w:bottom w:val="none" w:sz="0" w:space="0" w:color="auto"/>
            <w:right w:val="none" w:sz="0" w:space="0" w:color="auto"/>
          </w:divBdr>
        </w:div>
        <w:div w:id="1163205555">
          <w:marLeft w:val="0"/>
          <w:marRight w:val="0"/>
          <w:marTop w:val="0"/>
          <w:marBottom w:val="0"/>
          <w:divBdr>
            <w:top w:val="none" w:sz="0" w:space="0" w:color="auto"/>
            <w:left w:val="none" w:sz="0" w:space="0" w:color="auto"/>
            <w:bottom w:val="none" w:sz="0" w:space="0" w:color="auto"/>
            <w:right w:val="none" w:sz="0" w:space="0" w:color="auto"/>
          </w:divBdr>
        </w:div>
        <w:div w:id="1166164473">
          <w:marLeft w:val="0"/>
          <w:marRight w:val="0"/>
          <w:marTop w:val="0"/>
          <w:marBottom w:val="0"/>
          <w:divBdr>
            <w:top w:val="none" w:sz="0" w:space="0" w:color="auto"/>
            <w:left w:val="none" w:sz="0" w:space="0" w:color="auto"/>
            <w:bottom w:val="none" w:sz="0" w:space="0" w:color="auto"/>
            <w:right w:val="none" w:sz="0" w:space="0" w:color="auto"/>
          </w:divBdr>
        </w:div>
        <w:div w:id="1187598746">
          <w:marLeft w:val="0"/>
          <w:marRight w:val="0"/>
          <w:marTop w:val="0"/>
          <w:marBottom w:val="0"/>
          <w:divBdr>
            <w:top w:val="none" w:sz="0" w:space="0" w:color="auto"/>
            <w:left w:val="none" w:sz="0" w:space="0" w:color="auto"/>
            <w:bottom w:val="none" w:sz="0" w:space="0" w:color="auto"/>
            <w:right w:val="none" w:sz="0" w:space="0" w:color="auto"/>
          </w:divBdr>
        </w:div>
        <w:div w:id="1244222420">
          <w:marLeft w:val="0"/>
          <w:marRight w:val="0"/>
          <w:marTop w:val="0"/>
          <w:marBottom w:val="0"/>
          <w:divBdr>
            <w:top w:val="none" w:sz="0" w:space="0" w:color="auto"/>
            <w:left w:val="none" w:sz="0" w:space="0" w:color="auto"/>
            <w:bottom w:val="none" w:sz="0" w:space="0" w:color="auto"/>
            <w:right w:val="none" w:sz="0" w:space="0" w:color="auto"/>
          </w:divBdr>
        </w:div>
        <w:div w:id="1298993939">
          <w:marLeft w:val="0"/>
          <w:marRight w:val="0"/>
          <w:marTop w:val="0"/>
          <w:marBottom w:val="0"/>
          <w:divBdr>
            <w:top w:val="none" w:sz="0" w:space="0" w:color="auto"/>
            <w:left w:val="none" w:sz="0" w:space="0" w:color="auto"/>
            <w:bottom w:val="none" w:sz="0" w:space="0" w:color="auto"/>
            <w:right w:val="none" w:sz="0" w:space="0" w:color="auto"/>
          </w:divBdr>
        </w:div>
        <w:div w:id="1321808895">
          <w:marLeft w:val="0"/>
          <w:marRight w:val="0"/>
          <w:marTop w:val="0"/>
          <w:marBottom w:val="0"/>
          <w:divBdr>
            <w:top w:val="none" w:sz="0" w:space="0" w:color="auto"/>
            <w:left w:val="none" w:sz="0" w:space="0" w:color="auto"/>
            <w:bottom w:val="none" w:sz="0" w:space="0" w:color="auto"/>
            <w:right w:val="none" w:sz="0" w:space="0" w:color="auto"/>
          </w:divBdr>
        </w:div>
        <w:div w:id="1324044925">
          <w:marLeft w:val="0"/>
          <w:marRight w:val="0"/>
          <w:marTop w:val="0"/>
          <w:marBottom w:val="0"/>
          <w:divBdr>
            <w:top w:val="none" w:sz="0" w:space="0" w:color="auto"/>
            <w:left w:val="none" w:sz="0" w:space="0" w:color="auto"/>
            <w:bottom w:val="none" w:sz="0" w:space="0" w:color="auto"/>
            <w:right w:val="none" w:sz="0" w:space="0" w:color="auto"/>
          </w:divBdr>
        </w:div>
        <w:div w:id="1343632089">
          <w:marLeft w:val="0"/>
          <w:marRight w:val="0"/>
          <w:marTop w:val="0"/>
          <w:marBottom w:val="0"/>
          <w:divBdr>
            <w:top w:val="none" w:sz="0" w:space="0" w:color="auto"/>
            <w:left w:val="none" w:sz="0" w:space="0" w:color="auto"/>
            <w:bottom w:val="none" w:sz="0" w:space="0" w:color="auto"/>
            <w:right w:val="none" w:sz="0" w:space="0" w:color="auto"/>
          </w:divBdr>
        </w:div>
        <w:div w:id="1355765452">
          <w:marLeft w:val="0"/>
          <w:marRight w:val="0"/>
          <w:marTop w:val="0"/>
          <w:marBottom w:val="0"/>
          <w:divBdr>
            <w:top w:val="none" w:sz="0" w:space="0" w:color="auto"/>
            <w:left w:val="none" w:sz="0" w:space="0" w:color="auto"/>
            <w:bottom w:val="none" w:sz="0" w:space="0" w:color="auto"/>
            <w:right w:val="none" w:sz="0" w:space="0" w:color="auto"/>
          </w:divBdr>
        </w:div>
        <w:div w:id="1369993883">
          <w:marLeft w:val="0"/>
          <w:marRight w:val="0"/>
          <w:marTop w:val="0"/>
          <w:marBottom w:val="0"/>
          <w:divBdr>
            <w:top w:val="none" w:sz="0" w:space="0" w:color="auto"/>
            <w:left w:val="none" w:sz="0" w:space="0" w:color="auto"/>
            <w:bottom w:val="none" w:sz="0" w:space="0" w:color="auto"/>
            <w:right w:val="none" w:sz="0" w:space="0" w:color="auto"/>
          </w:divBdr>
        </w:div>
        <w:div w:id="1372728787">
          <w:marLeft w:val="0"/>
          <w:marRight w:val="0"/>
          <w:marTop w:val="0"/>
          <w:marBottom w:val="0"/>
          <w:divBdr>
            <w:top w:val="none" w:sz="0" w:space="0" w:color="auto"/>
            <w:left w:val="none" w:sz="0" w:space="0" w:color="auto"/>
            <w:bottom w:val="none" w:sz="0" w:space="0" w:color="auto"/>
            <w:right w:val="none" w:sz="0" w:space="0" w:color="auto"/>
          </w:divBdr>
        </w:div>
        <w:div w:id="1405948938">
          <w:marLeft w:val="0"/>
          <w:marRight w:val="0"/>
          <w:marTop w:val="0"/>
          <w:marBottom w:val="0"/>
          <w:divBdr>
            <w:top w:val="none" w:sz="0" w:space="0" w:color="auto"/>
            <w:left w:val="none" w:sz="0" w:space="0" w:color="auto"/>
            <w:bottom w:val="none" w:sz="0" w:space="0" w:color="auto"/>
            <w:right w:val="none" w:sz="0" w:space="0" w:color="auto"/>
          </w:divBdr>
        </w:div>
        <w:div w:id="1409108114">
          <w:marLeft w:val="0"/>
          <w:marRight w:val="0"/>
          <w:marTop w:val="0"/>
          <w:marBottom w:val="0"/>
          <w:divBdr>
            <w:top w:val="none" w:sz="0" w:space="0" w:color="auto"/>
            <w:left w:val="none" w:sz="0" w:space="0" w:color="auto"/>
            <w:bottom w:val="none" w:sz="0" w:space="0" w:color="auto"/>
            <w:right w:val="none" w:sz="0" w:space="0" w:color="auto"/>
          </w:divBdr>
        </w:div>
        <w:div w:id="1438864843">
          <w:marLeft w:val="0"/>
          <w:marRight w:val="0"/>
          <w:marTop w:val="0"/>
          <w:marBottom w:val="0"/>
          <w:divBdr>
            <w:top w:val="none" w:sz="0" w:space="0" w:color="auto"/>
            <w:left w:val="none" w:sz="0" w:space="0" w:color="auto"/>
            <w:bottom w:val="none" w:sz="0" w:space="0" w:color="auto"/>
            <w:right w:val="none" w:sz="0" w:space="0" w:color="auto"/>
          </w:divBdr>
        </w:div>
        <w:div w:id="1449082295">
          <w:marLeft w:val="0"/>
          <w:marRight w:val="0"/>
          <w:marTop w:val="0"/>
          <w:marBottom w:val="0"/>
          <w:divBdr>
            <w:top w:val="none" w:sz="0" w:space="0" w:color="auto"/>
            <w:left w:val="none" w:sz="0" w:space="0" w:color="auto"/>
            <w:bottom w:val="none" w:sz="0" w:space="0" w:color="auto"/>
            <w:right w:val="none" w:sz="0" w:space="0" w:color="auto"/>
          </w:divBdr>
        </w:div>
        <w:div w:id="1462654461">
          <w:marLeft w:val="0"/>
          <w:marRight w:val="0"/>
          <w:marTop w:val="0"/>
          <w:marBottom w:val="0"/>
          <w:divBdr>
            <w:top w:val="none" w:sz="0" w:space="0" w:color="auto"/>
            <w:left w:val="none" w:sz="0" w:space="0" w:color="auto"/>
            <w:bottom w:val="none" w:sz="0" w:space="0" w:color="auto"/>
            <w:right w:val="none" w:sz="0" w:space="0" w:color="auto"/>
          </w:divBdr>
        </w:div>
        <w:div w:id="1490245891">
          <w:marLeft w:val="0"/>
          <w:marRight w:val="0"/>
          <w:marTop w:val="0"/>
          <w:marBottom w:val="0"/>
          <w:divBdr>
            <w:top w:val="none" w:sz="0" w:space="0" w:color="auto"/>
            <w:left w:val="none" w:sz="0" w:space="0" w:color="auto"/>
            <w:bottom w:val="none" w:sz="0" w:space="0" w:color="auto"/>
            <w:right w:val="none" w:sz="0" w:space="0" w:color="auto"/>
          </w:divBdr>
        </w:div>
        <w:div w:id="1511796062">
          <w:marLeft w:val="0"/>
          <w:marRight w:val="0"/>
          <w:marTop w:val="0"/>
          <w:marBottom w:val="0"/>
          <w:divBdr>
            <w:top w:val="none" w:sz="0" w:space="0" w:color="auto"/>
            <w:left w:val="none" w:sz="0" w:space="0" w:color="auto"/>
            <w:bottom w:val="none" w:sz="0" w:space="0" w:color="auto"/>
            <w:right w:val="none" w:sz="0" w:space="0" w:color="auto"/>
          </w:divBdr>
        </w:div>
        <w:div w:id="1524441397">
          <w:marLeft w:val="0"/>
          <w:marRight w:val="0"/>
          <w:marTop w:val="0"/>
          <w:marBottom w:val="0"/>
          <w:divBdr>
            <w:top w:val="none" w:sz="0" w:space="0" w:color="auto"/>
            <w:left w:val="none" w:sz="0" w:space="0" w:color="auto"/>
            <w:bottom w:val="none" w:sz="0" w:space="0" w:color="auto"/>
            <w:right w:val="none" w:sz="0" w:space="0" w:color="auto"/>
          </w:divBdr>
        </w:div>
        <w:div w:id="1541701529">
          <w:marLeft w:val="0"/>
          <w:marRight w:val="0"/>
          <w:marTop w:val="0"/>
          <w:marBottom w:val="0"/>
          <w:divBdr>
            <w:top w:val="none" w:sz="0" w:space="0" w:color="auto"/>
            <w:left w:val="none" w:sz="0" w:space="0" w:color="auto"/>
            <w:bottom w:val="none" w:sz="0" w:space="0" w:color="auto"/>
            <w:right w:val="none" w:sz="0" w:space="0" w:color="auto"/>
          </w:divBdr>
        </w:div>
        <w:div w:id="1552762136">
          <w:marLeft w:val="0"/>
          <w:marRight w:val="0"/>
          <w:marTop w:val="0"/>
          <w:marBottom w:val="0"/>
          <w:divBdr>
            <w:top w:val="none" w:sz="0" w:space="0" w:color="auto"/>
            <w:left w:val="none" w:sz="0" w:space="0" w:color="auto"/>
            <w:bottom w:val="none" w:sz="0" w:space="0" w:color="auto"/>
            <w:right w:val="none" w:sz="0" w:space="0" w:color="auto"/>
          </w:divBdr>
        </w:div>
        <w:div w:id="1558004481">
          <w:marLeft w:val="0"/>
          <w:marRight w:val="0"/>
          <w:marTop w:val="0"/>
          <w:marBottom w:val="0"/>
          <w:divBdr>
            <w:top w:val="none" w:sz="0" w:space="0" w:color="auto"/>
            <w:left w:val="none" w:sz="0" w:space="0" w:color="auto"/>
            <w:bottom w:val="none" w:sz="0" w:space="0" w:color="auto"/>
            <w:right w:val="none" w:sz="0" w:space="0" w:color="auto"/>
          </w:divBdr>
        </w:div>
        <w:div w:id="1568566738">
          <w:marLeft w:val="0"/>
          <w:marRight w:val="0"/>
          <w:marTop w:val="0"/>
          <w:marBottom w:val="0"/>
          <w:divBdr>
            <w:top w:val="none" w:sz="0" w:space="0" w:color="auto"/>
            <w:left w:val="none" w:sz="0" w:space="0" w:color="auto"/>
            <w:bottom w:val="none" w:sz="0" w:space="0" w:color="auto"/>
            <w:right w:val="none" w:sz="0" w:space="0" w:color="auto"/>
          </w:divBdr>
        </w:div>
        <w:div w:id="1632513994">
          <w:marLeft w:val="0"/>
          <w:marRight w:val="0"/>
          <w:marTop w:val="0"/>
          <w:marBottom w:val="0"/>
          <w:divBdr>
            <w:top w:val="none" w:sz="0" w:space="0" w:color="auto"/>
            <w:left w:val="none" w:sz="0" w:space="0" w:color="auto"/>
            <w:bottom w:val="none" w:sz="0" w:space="0" w:color="auto"/>
            <w:right w:val="none" w:sz="0" w:space="0" w:color="auto"/>
          </w:divBdr>
        </w:div>
        <w:div w:id="1644849500">
          <w:marLeft w:val="0"/>
          <w:marRight w:val="0"/>
          <w:marTop w:val="0"/>
          <w:marBottom w:val="0"/>
          <w:divBdr>
            <w:top w:val="none" w:sz="0" w:space="0" w:color="auto"/>
            <w:left w:val="none" w:sz="0" w:space="0" w:color="auto"/>
            <w:bottom w:val="none" w:sz="0" w:space="0" w:color="auto"/>
            <w:right w:val="none" w:sz="0" w:space="0" w:color="auto"/>
          </w:divBdr>
        </w:div>
        <w:div w:id="1645429688">
          <w:marLeft w:val="0"/>
          <w:marRight w:val="0"/>
          <w:marTop w:val="0"/>
          <w:marBottom w:val="0"/>
          <w:divBdr>
            <w:top w:val="none" w:sz="0" w:space="0" w:color="auto"/>
            <w:left w:val="none" w:sz="0" w:space="0" w:color="auto"/>
            <w:bottom w:val="none" w:sz="0" w:space="0" w:color="auto"/>
            <w:right w:val="none" w:sz="0" w:space="0" w:color="auto"/>
          </w:divBdr>
        </w:div>
        <w:div w:id="1665089723">
          <w:marLeft w:val="0"/>
          <w:marRight w:val="0"/>
          <w:marTop w:val="0"/>
          <w:marBottom w:val="0"/>
          <w:divBdr>
            <w:top w:val="none" w:sz="0" w:space="0" w:color="auto"/>
            <w:left w:val="none" w:sz="0" w:space="0" w:color="auto"/>
            <w:bottom w:val="none" w:sz="0" w:space="0" w:color="auto"/>
            <w:right w:val="none" w:sz="0" w:space="0" w:color="auto"/>
          </w:divBdr>
        </w:div>
        <w:div w:id="1678269593">
          <w:marLeft w:val="0"/>
          <w:marRight w:val="0"/>
          <w:marTop w:val="0"/>
          <w:marBottom w:val="0"/>
          <w:divBdr>
            <w:top w:val="none" w:sz="0" w:space="0" w:color="auto"/>
            <w:left w:val="none" w:sz="0" w:space="0" w:color="auto"/>
            <w:bottom w:val="none" w:sz="0" w:space="0" w:color="auto"/>
            <w:right w:val="none" w:sz="0" w:space="0" w:color="auto"/>
          </w:divBdr>
        </w:div>
        <w:div w:id="1708599806">
          <w:marLeft w:val="0"/>
          <w:marRight w:val="0"/>
          <w:marTop w:val="0"/>
          <w:marBottom w:val="0"/>
          <w:divBdr>
            <w:top w:val="none" w:sz="0" w:space="0" w:color="auto"/>
            <w:left w:val="none" w:sz="0" w:space="0" w:color="auto"/>
            <w:bottom w:val="none" w:sz="0" w:space="0" w:color="auto"/>
            <w:right w:val="none" w:sz="0" w:space="0" w:color="auto"/>
          </w:divBdr>
        </w:div>
        <w:div w:id="1724988153">
          <w:marLeft w:val="0"/>
          <w:marRight w:val="0"/>
          <w:marTop w:val="0"/>
          <w:marBottom w:val="0"/>
          <w:divBdr>
            <w:top w:val="none" w:sz="0" w:space="0" w:color="auto"/>
            <w:left w:val="none" w:sz="0" w:space="0" w:color="auto"/>
            <w:bottom w:val="none" w:sz="0" w:space="0" w:color="auto"/>
            <w:right w:val="none" w:sz="0" w:space="0" w:color="auto"/>
          </w:divBdr>
        </w:div>
        <w:div w:id="1734505282">
          <w:marLeft w:val="0"/>
          <w:marRight w:val="0"/>
          <w:marTop w:val="0"/>
          <w:marBottom w:val="0"/>
          <w:divBdr>
            <w:top w:val="none" w:sz="0" w:space="0" w:color="auto"/>
            <w:left w:val="none" w:sz="0" w:space="0" w:color="auto"/>
            <w:bottom w:val="none" w:sz="0" w:space="0" w:color="auto"/>
            <w:right w:val="none" w:sz="0" w:space="0" w:color="auto"/>
          </w:divBdr>
        </w:div>
        <w:div w:id="1747797991">
          <w:marLeft w:val="0"/>
          <w:marRight w:val="0"/>
          <w:marTop w:val="0"/>
          <w:marBottom w:val="0"/>
          <w:divBdr>
            <w:top w:val="none" w:sz="0" w:space="0" w:color="auto"/>
            <w:left w:val="none" w:sz="0" w:space="0" w:color="auto"/>
            <w:bottom w:val="none" w:sz="0" w:space="0" w:color="auto"/>
            <w:right w:val="none" w:sz="0" w:space="0" w:color="auto"/>
          </w:divBdr>
        </w:div>
        <w:div w:id="1749689269">
          <w:marLeft w:val="0"/>
          <w:marRight w:val="0"/>
          <w:marTop w:val="0"/>
          <w:marBottom w:val="0"/>
          <w:divBdr>
            <w:top w:val="none" w:sz="0" w:space="0" w:color="auto"/>
            <w:left w:val="none" w:sz="0" w:space="0" w:color="auto"/>
            <w:bottom w:val="none" w:sz="0" w:space="0" w:color="auto"/>
            <w:right w:val="none" w:sz="0" w:space="0" w:color="auto"/>
          </w:divBdr>
        </w:div>
        <w:div w:id="1753775154">
          <w:marLeft w:val="0"/>
          <w:marRight w:val="0"/>
          <w:marTop w:val="0"/>
          <w:marBottom w:val="0"/>
          <w:divBdr>
            <w:top w:val="none" w:sz="0" w:space="0" w:color="auto"/>
            <w:left w:val="none" w:sz="0" w:space="0" w:color="auto"/>
            <w:bottom w:val="none" w:sz="0" w:space="0" w:color="auto"/>
            <w:right w:val="none" w:sz="0" w:space="0" w:color="auto"/>
          </w:divBdr>
        </w:div>
        <w:div w:id="1762138994">
          <w:marLeft w:val="0"/>
          <w:marRight w:val="0"/>
          <w:marTop w:val="0"/>
          <w:marBottom w:val="0"/>
          <w:divBdr>
            <w:top w:val="none" w:sz="0" w:space="0" w:color="auto"/>
            <w:left w:val="none" w:sz="0" w:space="0" w:color="auto"/>
            <w:bottom w:val="none" w:sz="0" w:space="0" w:color="auto"/>
            <w:right w:val="none" w:sz="0" w:space="0" w:color="auto"/>
          </w:divBdr>
        </w:div>
        <w:div w:id="1779521918">
          <w:marLeft w:val="0"/>
          <w:marRight w:val="0"/>
          <w:marTop w:val="0"/>
          <w:marBottom w:val="0"/>
          <w:divBdr>
            <w:top w:val="none" w:sz="0" w:space="0" w:color="auto"/>
            <w:left w:val="none" w:sz="0" w:space="0" w:color="auto"/>
            <w:bottom w:val="none" w:sz="0" w:space="0" w:color="auto"/>
            <w:right w:val="none" w:sz="0" w:space="0" w:color="auto"/>
          </w:divBdr>
        </w:div>
        <w:div w:id="1815291392">
          <w:marLeft w:val="0"/>
          <w:marRight w:val="0"/>
          <w:marTop w:val="0"/>
          <w:marBottom w:val="0"/>
          <w:divBdr>
            <w:top w:val="none" w:sz="0" w:space="0" w:color="auto"/>
            <w:left w:val="none" w:sz="0" w:space="0" w:color="auto"/>
            <w:bottom w:val="none" w:sz="0" w:space="0" w:color="auto"/>
            <w:right w:val="none" w:sz="0" w:space="0" w:color="auto"/>
          </w:divBdr>
        </w:div>
        <w:div w:id="1819759236">
          <w:marLeft w:val="0"/>
          <w:marRight w:val="0"/>
          <w:marTop w:val="0"/>
          <w:marBottom w:val="0"/>
          <w:divBdr>
            <w:top w:val="none" w:sz="0" w:space="0" w:color="auto"/>
            <w:left w:val="none" w:sz="0" w:space="0" w:color="auto"/>
            <w:bottom w:val="none" w:sz="0" w:space="0" w:color="auto"/>
            <w:right w:val="none" w:sz="0" w:space="0" w:color="auto"/>
          </w:divBdr>
        </w:div>
        <w:div w:id="1845512739">
          <w:marLeft w:val="0"/>
          <w:marRight w:val="0"/>
          <w:marTop w:val="0"/>
          <w:marBottom w:val="0"/>
          <w:divBdr>
            <w:top w:val="none" w:sz="0" w:space="0" w:color="auto"/>
            <w:left w:val="none" w:sz="0" w:space="0" w:color="auto"/>
            <w:bottom w:val="none" w:sz="0" w:space="0" w:color="auto"/>
            <w:right w:val="none" w:sz="0" w:space="0" w:color="auto"/>
          </w:divBdr>
        </w:div>
        <w:div w:id="1855219029">
          <w:marLeft w:val="0"/>
          <w:marRight w:val="0"/>
          <w:marTop w:val="0"/>
          <w:marBottom w:val="0"/>
          <w:divBdr>
            <w:top w:val="none" w:sz="0" w:space="0" w:color="auto"/>
            <w:left w:val="none" w:sz="0" w:space="0" w:color="auto"/>
            <w:bottom w:val="none" w:sz="0" w:space="0" w:color="auto"/>
            <w:right w:val="none" w:sz="0" w:space="0" w:color="auto"/>
          </w:divBdr>
        </w:div>
        <w:div w:id="1862745514">
          <w:marLeft w:val="0"/>
          <w:marRight w:val="0"/>
          <w:marTop w:val="0"/>
          <w:marBottom w:val="0"/>
          <w:divBdr>
            <w:top w:val="none" w:sz="0" w:space="0" w:color="auto"/>
            <w:left w:val="none" w:sz="0" w:space="0" w:color="auto"/>
            <w:bottom w:val="none" w:sz="0" w:space="0" w:color="auto"/>
            <w:right w:val="none" w:sz="0" w:space="0" w:color="auto"/>
          </w:divBdr>
        </w:div>
        <w:div w:id="1870601995">
          <w:marLeft w:val="0"/>
          <w:marRight w:val="0"/>
          <w:marTop w:val="0"/>
          <w:marBottom w:val="0"/>
          <w:divBdr>
            <w:top w:val="none" w:sz="0" w:space="0" w:color="auto"/>
            <w:left w:val="none" w:sz="0" w:space="0" w:color="auto"/>
            <w:bottom w:val="none" w:sz="0" w:space="0" w:color="auto"/>
            <w:right w:val="none" w:sz="0" w:space="0" w:color="auto"/>
          </w:divBdr>
        </w:div>
        <w:div w:id="1876576007">
          <w:marLeft w:val="0"/>
          <w:marRight w:val="0"/>
          <w:marTop w:val="0"/>
          <w:marBottom w:val="0"/>
          <w:divBdr>
            <w:top w:val="none" w:sz="0" w:space="0" w:color="auto"/>
            <w:left w:val="none" w:sz="0" w:space="0" w:color="auto"/>
            <w:bottom w:val="none" w:sz="0" w:space="0" w:color="auto"/>
            <w:right w:val="none" w:sz="0" w:space="0" w:color="auto"/>
          </w:divBdr>
        </w:div>
        <w:div w:id="1887065917">
          <w:marLeft w:val="0"/>
          <w:marRight w:val="0"/>
          <w:marTop w:val="0"/>
          <w:marBottom w:val="0"/>
          <w:divBdr>
            <w:top w:val="none" w:sz="0" w:space="0" w:color="auto"/>
            <w:left w:val="none" w:sz="0" w:space="0" w:color="auto"/>
            <w:bottom w:val="none" w:sz="0" w:space="0" w:color="auto"/>
            <w:right w:val="none" w:sz="0" w:space="0" w:color="auto"/>
          </w:divBdr>
        </w:div>
        <w:div w:id="1903173303">
          <w:marLeft w:val="0"/>
          <w:marRight w:val="0"/>
          <w:marTop w:val="0"/>
          <w:marBottom w:val="0"/>
          <w:divBdr>
            <w:top w:val="none" w:sz="0" w:space="0" w:color="auto"/>
            <w:left w:val="none" w:sz="0" w:space="0" w:color="auto"/>
            <w:bottom w:val="none" w:sz="0" w:space="0" w:color="auto"/>
            <w:right w:val="none" w:sz="0" w:space="0" w:color="auto"/>
          </w:divBdr>
        </w:div>
        <w:div w:id="1905484010">
          <w:marLeft w:val="0"/>
          <w:marRight w:val="0"/>
          <w:marTop w:val="0"/>
          <w:marBottom w:val="0"/>
          <w:divBdr>
            <w:top w:val="none" w:sz="0" w:space="0" w:color="auto"/>
            <w:left w:val="none" w:sz="0" w:space="0" w:color="auto"/>
            <w:bottom w:val="none" w:sz="0" w:space="0" w:color="auto"/>
            <w:right w:val="none" w:sz="0" w:space="0" w:color="auto"/>
          </w:divBdr>
        </w:div>
        <w:div w:id="1926643547">
          <w:marLeft w:val="0"/>
          <w:marRight w:val="0"/>
          <w:marTop w:val="0"/>
          <w:marBottom w:val="0"/>
          <w:divBdr>
            <w:top w:val="none" w:sz="0" w:space="0" w:color="auto"/>
            <w:left w:val="none" w:sz="0" w:space="0" w:color="auto"/>
            <w:bottom w:val="none" w:sz="0" w:space="0" w:color="auto"/>
            <w:right w:val="none" w:sz="0" w:space="0" w:color="auto"/>
          </w:divBdr>
        </w:div>
        <w:div w:id="1943680059">
          <w:marLeft w:val="0"/>
          <w:marRight w:val="0"/>
          <w:marTop w:val="0"/>
          <w:marBottom w:val="0"/>
          <w:divBdr>
            <w:top w:val="none" w:sz="0" w:space="0" w:color="auto"/>
            <w:left w:val="none" w:sz="0" w:space="0" w:color="auto"/>
            <w:bottom w:val="none" w:sz="0" w:space="0" w:color="auto"/>
            <w:right w:val="none" w:sz="0" w:space="0" w:color="auto"/>
          </w:divBdr>
        </w:div>
        <w:div w:id="1948191274">
          <w:marLeft w:val="0"/>
          <w:marRight w:val="0"/>
          <w:marTop w:val="0"/>
          <w:marBottom w:val="0"/>
          <w:divBdr>
            <w:top w:val="none" w:sz="0" w:space="0" w:color="auto"/>
            <w:left w:val="none" w:sz="0" w:space="0" w:color="auto"/>
            <w:bottom w:val="none" w:sz="0" w:space="0" w:color="auto"/>
            <w:right w:val="none" w:sz="0" w:space="0" w:color="auto"/>
          </w:divBdr>
        </w:div>
        <w:div w:id="1960335045">
          <w:marLeft w:val="0"/>
          <w:marRight w:val="0"/>
          <w:marTop w:val="0"/>
          <w:marBottom w:val="0"/>
          <w:divBdr>
            <w:top w:val="none" w:sz="0" w:space="0" w:color="auto"/>
            <w:left w:val="none" w:sz="0" w:space="0" w:color="auto"/>
            <w:bottom w:val="none" w:sz="0" w:space="0" w:color="auto"/>
            <w:right w:val="none" w:sz="0" w:space="0" w:color="auto"/>
          </w:divBdr>
        </w:div>
        <w:div w:id="2003659169">
          <w:marLeft w:val="0"/>
          <w:marRight w:val="0"/>
          <w:marTop w:val="0"/>
          <w:marBottom w:val="0"/>
          <w:divBdr>
            <w:top w:val="none" w:sz="0" w:space="0" w:color="auto"/>
            <w:left w:val="none" w:sz="0" w:space="0" w:color="auto"/>
            <w:bottom w:val="none" w:sz="0" w:space="0" w:color="auto"/>
            <w:right w:val="none" w:sz="0" w:space="0" w:color="auto"/>
          </w:divBdr>
        </w:div>
        <w:div w:id="2011367736">
          <w:marLeft w:val="0"/>
          <w:marRight w:val="0"/>
          <w:marTop w:val="0"/>
          <w:marBottom w:val="0"/>
          <w:divBdr>
            <w:top w:val="none" w:sz="0" w:space="0" w:color="auto"/>
            <w:left w:val="none" w:sz="0" w:space="0" w:color="auto"/>
            <w:bottom w:val="none" w:sz="0" w:space="0" w:color="auto"/>
            <w:right w:val="none" w:sz="0" w:space="0" w:color="auto"/>
          </w:divBdr>
        </w:div>
        <w:div w:id="2032681097">
          <w:marLeft w:val="0"/>
          <w:marRight w:val="0"/>
          <w:marTop w:val="0"/>
          <w:marBottom w:val="0"/>
          <w:divBdr>
            <w:top w:val="none" w:sz="0" w:space="0" w:color="auto"/>
            <w:left w:val="none" w:sz="0" w:space="0" w:color="auto"/>
            <w:bottom w:val="none" w:sz="0" w:space="0" w:color="auto"/>
            <w:right w:val="none" w:sz="0" w:space="0" w:color="auto"/>
          </w:divBdr>
        </w:div>
        <w:div w:id="2040231037">
          <w:marLeft w:val="0"/>
          <w:marRight w:val="0"/>
          <w:marTop w:val="0"/>
          <w:marBottom w:val="0"/>
          <w:divBdr>
            <w:top w:val="none" w:sz="0" w:space="0" w:color="auto"/>
            <w:left w:val="none" w:sz="0" w:space="0" w:color="auto"/>
            <w:bottom w:val="none" w:sz="0" w:space="0" w:color="auto"/>
            <w:right w:val="none" w:sz="0" w:space="0" w:color="auto"/>
          </w:divBdr>
        </w:div>
        <w:div w:id="2070884573">
          <w:marLeft w:val="0"/>
          <w:marRight w:val="0"/>
          <w:marTop w:val="0"/>
          <w:marBottom w:val="0"/>
          <w:divBdr>
            <w:top w:val="none" w:sz="0" w:space="0" w:color="auto"/>
            <w:left w:val="none" w:sz="0" w:space="0" w:color="auto"/>
            <w:bottom w:val="none" w:sz="0" w:space="0" w:color="auto"/>
            <w:right w:val="none" w:sz="0" w:space="0" w:color="auto"/>
          </w:divBdr>
        </w:div>
        <w:div w:id="2086098919">
          <w:marLeft w:val="0"/>
          <w:marRight w:val="0"/>
          <w:marTop w:val="0"/>
          <w:marBottom w:val="0"/>
          <w:divBdr>
            <w:top w:val="none" w:sz="0" w:space="0" w:color="auto"/>
            <w:left w:val="none" w:sz="0" w:space="0" w:color="auto"/>
            <w:bottom w:val="none" w:sz="0" w:space="0" w:color="auto"/>
            <w:right w:val="none" w:sz="0" w:space="0" w:color="auto"/>
          </w:divBdr>
        </w:div>
        <w:div w:id="2089620103">
          <w:marLeft w:val="0"/>
          <w:marRight w:val="0"/>
          <w:marTop w:val="0"/>
          <w:marBottom w:val="0"/>
          <w:divBdr>
            <w:top w:val="none" w:sz="0" w:space="0" w:color="auto"/>
            <w:left w:val="none" w:sz="0" w:space="0" w:color="auto"/>
            <w:bottom w:val="none" w:sz="0" w:space="0" w:color="auto"/>
            <w:right w:val="none" w:sz="0" w:space="0" w:color="auto"/>
          </w:divBdr>
        </w:div>
        <w:div w:id="2110544834">
          <w:marLeft w:val="0"/>
          <w:marRight w:val="0"/>
          <w:marTop w:val="0"/>
          <w:marBottom w:val="0"/>
          <w:divBdr>
            <w:top w:val="none" w:sz="0" w:space="0" w:color="auto"/>
            <w:left w:val="none" w:sz="0" w:space="0" w:color="auto"/>
            <w:bottom w:val="none" w:sz="0" w:space="0" w:color="auto"/>
            <w:right w:val="none" w:sz="0" w:space="0" w:color="auto"/>
          </w:divBdr>
        </w:div>
        <w:div w:id="2113552101">
          <w:marLeft w:val="0"/>
          <w:marRight w:val="0"/>
          <w:marTop w:val="0"/>
          <w:marBottom w:val="0"/>
          <w:divBdr>
            <w:top w:val="none" w:sz="0" w:space="0" w:color="auto"/>
            <w:left w:val="none" w:sz="0" w:space="0" w:color="auto"/>
            <w:bottom w:val="none" w:sz="0" w:space="0" w:color="auto"/>
            <w:right w:val="none" w:sz="0" w:space="0" w:color="auto"/>
          </w:divBdr>
        </w:div>
        <w:div w:id="2136169285">
          <w:marLeft w:val="0"/>
          <w:marRight w:val="0"/>
          <w:marTop w:val="0"/>
          <w:marBottom w:val="0"/>
          <w:divBdr>
            <w:top w:val="none" w:sz="0" w:space="0" w:color="auto"/>
            <w:left w:val="none" w:sz="0" w:space="0" w:color="auto"/>
            <w:bottom w:val="none" w:sz="0" w:space="0" w:color="auto"/>
            <w:right w:val="none" w:sz="0" w:space="0" w:color="auto"/>
          </w:divBdr>
        </w:div>
        <w:div w:id="2146267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0.emf"/><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image" Target="media/image15.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1.bin"/><Relationship Id="rId22" Type="http://schemas.openxmlformats.org/officeDocument/2006/relationships/image" Target="media/image13.wmf"/><Relationship Id="rId27" Type="http://schemas.openxmlformats.org/officeDocument/2006/relationships/image" Target="media/image17.wmf"/><Relationship Id="rId30" Type="http://schemas.openxmlformats.org/officeDocument/2006/relationships/header" Target="header2.xml"/><Relationship Id="rId8"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74220B1CA748FAB6DD8F72F9EB40C5"/>
        <w:category>
          <w:name w:val="General"/>
          <w:gallery w:val="placeholder"/>
        </w:category>
        <w:types>
          <w:type w:val="bbPlcHdr"/>
        </w:types>
        <w:behaviors>
          <w:behavior w:val="content"/>
        </w:behaviors>
        <w:guid w:val="{93FE8BB6-0A50-4AD5-9B92-582C75BF41C3}"/>
      </w:docPartPr>
      <w:docPartBody>
        <w:p w:rsidR="00000000" w:rsidRDefault="006F2F94" w:rsidP="006F2F94">
          <w:pPr>
            <w:pStyle w:val="AF74220B1CA748FAB6DD8F72F9EB40C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Bold">
    <w:altName w:val="Time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hematicalPiLTStd-1">
    <w:altName w:val="Cambria"/>
    <w:panose1 w:val="00000000000000000000"/>
    <w:charset w:val="4D"/>
    <w:family w:val="auto"/>
    <w:notTrueType/>
    <w:pitch w:val="default"/>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HelveticaNeueLTStd-B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94"/>
    <w:rsid w:val="006F2F94"/>
    <w:rsid w:val="00A406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4220B1CA748FAB6DD8F72F9EB40C5">
    <w:name w:val="AF74220B1CA748FAB6DD8F72F9EB40C5"/>
    <w:rsid w:val="006F2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3908</CharactersWithSpaces>
  <SharedDoc>false</SharedDoc>
  <HLinks>
    <vt:vector size="60" baseType="variant">
      <vt:variant>
        <vt:i4>3211302</vt:i4>
      </vt:variant>
      <vt:variant>
        <vt:i4>3023</vt:i4>
      </vt:variant>
      <vt:variant>
        <vt:i4>1025</vt:i4>
      </vt:variant>
      <vt:variant>
        <vt:i4>1</vt:i4>
      </vt:variant>
      <vt:variant>
        <vt:lpwstr>MATHS11TT10099_UN01</vt:lpwstr>
      </vt:variant>
      <vt:variant>
        <vt:lpwstr/>
      </vt:variant>
      <vt:variant>
        <vt:i4>3211301</vt:i4>
      </vt:variant>
      <vt:variant>
        <vt:i4>3514</vt:i4>
      </vt:variant>
      <vt:variant>
        <vt:i4>1032</vt:i4>
      </vt:variant>
      <vt:variant>
        <vt:i4>1</vt:i4>
      </vt:variant>
      <vt:variant>
        <vt:lpwstr>MATHS11TT10099_UN02</vt:lpwstr>
      </vt:variant>
      <vt:variant>
        <vt:lpwstr/>
      </vt:variant>
      <vt:variant>
        <vt:i4>3211300</vt:i4>
      </vt:variant>
      <vt:variant>
        <vt:i4>3522</vt:i4>
      </vt:variant>
      <vt:variant>
        <vt:i4>1033</vt:i4>
      </vt:variant>
      <vt:variant>
        <vt:i4>1</vt:i4>
      </vt:variant>
      <vt:variant>
        <vt:lpwstr>MATHS11TT10099_UN03</vt:lpwstr>
      </vt:variant>
      <vt:variant>
        <vt:lpwstr/>
      </vt:variant>
      <vt:variant>
        <vt:i4>3211299</vt:i4>
      </vt:variant>
      <vt:variant>
        <vt:i4>3530</vt:i4>
      </vt:variant>
      <vt:variant>
        <vt:i4>1034</vt:i4>
      </vt:variant>
      <vt:variant>
        <vt:i4>1</vt:i4>
      </vt:variant>
      <vt:variant>
        <vt:lpwstr>MATHS11TT10099_UN04</vt:lpwstr>
      </vt:variant>
      <vt:variant>
        <vt:lpwstr/>
      </vt:variant>
      <vt:variant>
        <vt:i4>3211298</vt:i4>
      </vt:variant>
      <vt:variant>
        <vt:i4>3538</vt:i4>
      </vt:variant>
      <vt:variant>
        <vt:i4>1035</vt:i4>
      </vt:variant>
      <vt:variant>
        <vt:i4>1</vt:i4>
      </vt:variant>
      <vt:variant>
        <vt:lpwstr>MATHS11TT10099_UN05</vt:lpwstr>
      </vt:variant>
      <vt:variant>
        <vt:lpwstr/>
      </vt:variant>
      <vt:variant>
        <vt:i4>3211297</vt:i4>
      </vt:variant>
      <vt:variant>
        <vt:i4>3546</vt:i4>
      </vt:variant>
      <vt:variant>
        <vt:i4>1036</vt:i4>
      </vt:variant>
      <vt:variant>
        <vt:i4>1</vt:i4>
      </vt:variant>
      <vt:variant>
        <vt:lpwstr>MATHS11TT10099_UN06</vt:lpwstr>
      </vt:variant>
      <vt:variant>
        <vt:lpwstr/>
      </vt:variant>
      <vt:variant>
        <vt:i4>3211296</vt:i4>
      </vt:variant>
      <vt:variant>
        <vt:i4>4712</vt:i4>
      </vt:variant>
      <vt:variant>
        <vt:i4>1044</vt:i4>
      </vt:variant>
      <vt:variant>
        <vt:i4>1</vt:i4>
      </vt:variant>
      <vt:variant>
        <vt:lpwstr>MATHS11TT10099_UN07</vt:lpwstr>
      </vt:variant>
      <vt:variant>
        <vt:lpwstr/>
      </vt:variant>
      <vt:variant>
        <vt:i4>5308463</vt:i4>
      </vt:variant>
      <vt:variant>
        <vt:i4>23098</vt:i4>
      </vt:variant>
      <vt:variant>
        <vt:i4>1052</vt:i4>
      </vt:variant>
      <vt:variant>
        <vt:i4>1</vt:i4>
      </vt:variant>
      <vt:variant>
        <vt:lpwstr>MATHS11TT10099_UN18a</vt:lpwstr>
      </vt:variant>
      <vt:variant>
        <vt:lpwstr/>
      </vt:variant>
      <vt:variant>
        <vt:i4>5308463</vt:i4>
      </vt:variant>
      <vt:variant>
        <vt:i4>23972</vt:i4>
      </vt:variant>
      <vt:variant>
        <vt:i4>1029</vt:i4>
      </vt:variant>
      <vt:variant>
        <vt:i4>1</vt:i4>
      </vt:variant>
      <vt:variant>
        <vt:lpwstr>MATHS11TT10099_UN18a</vt:lpwstr>
      </vt:variant>
      <vt:variant>
        <vt:lpwstr/>
      </vt:variant>
      <vt:variant>
        <vt:i4>1572978</vt:i4>
      </vt:variant>
      <vt:variant>
        <vt:i4>-1</vt:i4>
      </vt:variant>
      <vt:variant>
        <vt:i4>1079</vt:i4>
      </vt:variant>
      <vt:variant>
        <vt:i4>1</vt:i4>
      </vt:variant>
      <vt:variant>
        <vt:lpwstr>pact jpg1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DET</dc:creator>
  <cp:keywords/>
  <cp:lastModifiedBy>Stephanie Keen</cp:lastModifiedBy>
  <cp:revision>2</cp:revision>
  <cp:lastPrinted>2020-08-24T23:51:00Z</cp:lastPrinted>
  <dcterms:created xsi:type="dcterms:W3CDTF">2020-08-24T23:52:00Z</dcterms:created>
  <dcterms:modified xsi:type="dcterms:W3CDTF">2020-08-24T23:52:00Z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