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576"/>
        <w:tblW w:w="10873" w:type="dxa"/>
        <w:tblLook w:val="00A0" w:firstRow="1" w:lastRow="0" w:firstColumn="1" w:lastColumn="0" w:noHBand="0" w:noVBand="0"/>
      </w:tblPr>
      <w:tblGrid>
        <w:gridCol w:w="3516"/>
        <w:gridCol w:w="7357"/>
      </w:tblGrid>
      <w:tr w:rsidR="00735A38" w:rsidRPr="003D43B7" w:rsidTr="00735A38">
        <w:trPr>
          <w:trHeight w:val="1967"/>
        </w:trPr>
        <w:tc>
          <w:tcPr>
            <w:tcW w:w="3516" w:type="dxa"/>
          </w:tcPr>
          <w:p w:rsidR="00735A38" w:rsidRPr="003D43B7" w:rsidRDefault="00735A38" w:rsidP="00735A38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>
                  <wp:extent cx="1407160" cy="1208405"/>
                  <wp:effectExtent l="0" t="0" r="2540" b="0"/>
                  <wp:docPr id="30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7160" cy="1208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7" w:type="dxa"/>
          </w:tcPr>
          <w:p w:rsidR="00735A38" w:rsidRPr="003D43B7" w:rsidRDefault="00735A38" w:rsidP="00735A38">
            <w:pPr>
              <w:rPr>
                <w:b/>
                <w:sz w:val="16"/>
                <w:szCs w:val="16"/>
              </w:rPr>
            </w:pPr>
          </w:p>
          <w:p w:rsidR="00735A38" w:rsidRDefault="00735A38" w:rsidP="00735A38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Cs/>
              </w:rPr>
              <w:t xml:space="preserve">Student Name </w:t>
            </w:r>
            <w:r w:rsidRPr="003654EB">
              <w:rPr>
                <w:bCs/>
              </w:rPr>
              <w:t>_______________________</w:t>
            </w:r>
          </w:p>
          <w:p w:rsidR="00735A38" w:rsidRPr="00EF6547" w:rsidRDefault="00735A38" w:rsidP="00735A38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>Eastern Goldfields College</w:t>
            </w:r>
          </w:p>
          <w:p w:rsidR="00735A38" w:rsidRPr="00EF6547" w:rsidRDefault="00735A38" w:rsidP="00735A38">
            <w:pPr>
              <w:pStyle w:val="TestStyle1"/>
            </w:pPr>
            <w:r>
              <w:t>Mathematics Methods Year 11     2017</w:t>
            </w:r>
          </w:p>
          <w:p w:rsidR="00735A38" w:rsidRPr="003D43B7" w:rsidRDefault="00735A38" w:rsidP="00735A38">
            <w:pPr>
              <w:pStyle w:val="TestStyle1"/>
            </w:pPr>
            <w:r>
              <w:t>Assignment Validation</w:t>
            </w:r>
            <w:r w:rsidR="005A0BDE">
              <w:t xml:space="preserve"> – Calculator Free</w:t>
            </w:r>
          </w:p>
        </w:tc>
      </w:tr>
      <w:tr w:rsidR="00735A38" w:rsidRPr="003D43B7" w:rsidTr="00735A38">
        <w:trPr>
          <w:trHeight w:val="602"/>
        </w:trPr>
        <w:tc>
          <w:tcPr>
            <w:tcW w:w="3516" w:type="dxa"/>
          </w:tcPr>
          <w:p w:rsidR="00735A38" w:rsidRPr="003D43B7" w:rsidRDefault="00735A38" w:rsidP="00735A38">
            <w:r>
              <w:t>Working Time: 10</w:t>
            </w:r>
            <w:r w:rsidRPr="003D43B7">
              <w:t xml:space="preserve"> minutes</w:t>
            </w:r>
          </w:p>
        </w:tc>
        <w:tc>
          <w:tcPr>
            <w:tcW w:w="7357" w:type="dxa"/>
          </w:tcPr>
          <w:p w:rsidR="00735A38" w:rsidRPr="003D43B7" w:rsidRDefault="005A0BDE" w:rsidP="00735A38">
            <w:r>
              <w:t xml:space="preserve">                                                                                              </w:t>
            </w:r>
            <w:r w:rsidR="00735A38" w:rsidRPr="003D43B7">
              <w:t xml:space="preserve">Total Marks: </w:t>
            </w:r>
            <w:r w:rsidR="00735A38">
              <w:t xml:space="preserve">10 </w:t>
            </w:r>
            <w:r w:rsidR="00735A38" w:rsidRPr="003D43B7">
              <w:t>marks</w:t>
            </w:r>
          </w:p>
        </w:tc>
      </w:tr>
    </w:tbl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 w:val="0"/>
          <w:szCs w:val="22"/>
        </w:rPr>
      </w:pPr>
    </w:p>
    <w:p w:rsidR="00A23A9E" w:rsidRPr="0039442C" w:rsidRDefault="00735A38" w:rsidP="00735A38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ind w:left="-851"/>
        <w:rPr>
          <w:rFonts w:ascii="Arial" w:hAnsi="Arial" w:cs="Arial"/>
          <w:b/>
          <w:bCs/>
          <w:i w:val="0"/>
          <w:szCs w:val="22"/>
        </w:rPr>
      </w:pPr>
      <w:r>
        <w:rPr>
          <w:rFonts w:ascii="Arial" w:hAnsi="Arial" w:cs="Arial"/>
          <w:b/>
          <w:bCs/>
          <w:i w:val="0"/>
          <w:szCs w:val="22"/>
        </w:rPr>
        <w:t>Question 1</w:t>
      </w:r>
      <w:r w:rsidR="00A23A9E" w:rsidRPr="0039442C">
        <w:rPr>
          <w:rFonts w:ascii="Arial" w:hAnsi="Arial" w:cs="Arial"/>
          <w:b/>
          <w:bCs/>
          <w:i w:val="0"/>
          <w:szCs w:val="22"/>
        </w:rPr>
        <w:tab/>
      </w:r>
      <w:r>
        <w:rPr>
          <w:rFonts w:ascii="Arial" w:hAnsi="Arial" w:cs="Arial"/>
          <w:b/>
          <w:bCs/>
          <w:i w:val="0"/>
          <w:szCs w:val="22"/>
        </w:rPr>
        <w:t xml:space="preserve">                                                                                                                </w:t>
      </w:r>
      <w:r>
        <w:rPr>
          <w:rFonts w:ascii="Arial" w:hAnsi="Arial" w:cs="Arial"/>
          <w:b/>
          <w:bCs/>
          <w:i w:val="0"/>
          <w:szCs w:val="22"/>
        </w:rPr>
        <w:tab/>
        <w:t xml:space="preserve">          </w:t>
      </w:r>
      <w:r w:rsidR="00A23A9E" w:rsidRPr="0039442C">
        <w:rPr>
          <w:rFonts w:ascii="Arial" w:hAnsi="Arial" w:cs="Arial"/>
          <w:b/>
          <w:bCs/>
          <w:i w:val="0"/>
          <w:szCs w:val="22"/>
        </w:rPr>
        <w:t>(</w:t>
      </w:r>
      <w:r w:rsidR="00A23A9E">
        <w:rPr>
          <w:rFonts w:ascii="Arial" w:hAnsi="Arial" w:cs="Arial"/>
          <w:b/>
          <w:bCs/>
          <w:i w:val="0"/>
          <w:szCs w:val="22"/>
        </w:rPr>
        <w:t>4</w:t>
      </w:r>
      <w:r w:rsidR="00A23A9E" w:rsidRPr="0039442C">
        <w:rPr>
          <w:rFonts w:ascii="Arial" w:hAnsi="Arial" w:cs="Arial"/>
          <w:b/>
          <w:bCs/>
          <w:i w:val="0"/>
          <w:szCs w:val="22"/>
        </w:rPr>
        <w:t xml:space="preserve"> marks)</w:t>
      </w:r>
    </w:p>
    <w:p w:rsidR="00A23A9E" w:rsidRDefault="00A23A9E" w:rsidP="00A23A9E">
      <w:pPr>
        <w:pStyle w:val="BodyText"/>
        <w:tabs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:rsidR="00A23A9E" w:rsidRDefault="00A23A9E" w:rsidP="00735A38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ind w:left="-851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Given that</w:t>
      </w:r>
      <m:oMath>
        <m:r>
          <w:rPr>
            <w:rFonts w:ascii="Cambria Math" w:hAnsi="Cambria Math" w:cs="Arial"/>
            <w:szCs w:val="22"/>
          </w:rPr>
          <m:t xml:space="preserve">    4sinθ-3=0 and 0°≤θ≤90°</m:t>
        </m:r>
      </m:oMath>
      <w:r>
        <w:rPr>
          <w:rFonts w:ascii="Arial" w:hAnsi="Arial" w:cs="Arial"/>
          <w:bCs/>
          <w:i w:val="0"/>
          <w:szCs w:val="22"/>
        </w:rPr>
        <w:t>, determine the exact values of the following.</w:t>
      </w: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Cs/>
          <w:i w:val="0"/>
          <w:szCs w:val="22"/>
        </w:rPr>
      </w:pPr>
    </w:p>
    <w:p w:rsidR="00A23A9E" w:rsidRDefault="00A23A9E" w:rsidP="00735A38">
      <w:pPr>
        <w:pStyle w:val="BodyText"/>
        <w:tabs>
          <w:tab w:val="left" w:pos="0"/>
          <w:tab w:val="left" w:pos="1134"/>
          <w:tab w:val="left" w:pos="1701"/>
          <w:tab w:val="right" w:pos="9356"/>
        </w:tabs>
        <w:ind w:left="-851"/>
        <w:rPr>
          <w:rFonts w:ascii="Arial" w:hAnsi="Arial" w:cs="Arial"/>
          <w:bCs/>
          <w:i w:val="0"/>
          <w:szCs w:val="22"/>
        </w:rPr>
      </w:pPr>
      <w:r w:rsidRPr="00F141DE">
        <w:rPr>
          <w:rFonts w:ascii="Arial" w:hAnsi="Arial" w:cs="Arial"/>
          <w:b/>
          <w:bCs/>
          <w:i w:val="0"/>
          <w:szCs w:val="22"/>
        </w:rPr>
        <w:t>(a)</w:t>
      </w:r>
      <w:r>
        <w:rPr>
          <w:rFonts w:ascii="Arial" w:hAnsi="Arial" w:cs="Arial"/>
          <w:bCs/>
          <w:i w:val="0"/>
          <w:szCs w:val="22"/>
        </w:rPr>
        <w:tab/>
        <w:t xml:space="preserve"> </w:t>
      </w:r>
      <w:r w:rsidRPr="00D0594E">
        <w:rPr>
          <w:rFonts w:ascii="Arial" w:hAnsi="Arial" w:cs="Arial"/>
          <w:bCs/>
          <w:i w:val="0"/>
          <w:color w:val="FF0000"/>
          <w:position w:val="-2"/>
          <w:szCs w:val="22"/>
        </w:rPr>
        <w:object w:dxaOrig="498" w:dyaOrig="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4pt;height:8.75pt" o:ole="">
            <v:imagedata r:id="rId9" o:title=""/>
          </v:shape>
          <o:OLEObject Type="Embed" ProgID="FXEquation.Equation" ShapeID="_x0000_i1025" DrawAspect="Content" ObjectID="_1562745118" r:id="rId10"/>
        </w:object>
      </w:r>
      <w:r>
        <w:rPr>
          <w:rFonts w:ascii="Arial" w:hAnsi="Arial" w:cs="Arial"/>
          <w:bCs/>
          <w:i w:val="0"/>
          <w:szCs w:val="22"/>
        </w:rPr>
        <w:t xml:space="preserve"> </w:t>
      </w:r>
      <w:r>
        <w:rPr>
          <w:rFonts w:ascii="Arial" w:hAnsi="Arial" w:cs="Arial"/>
          <w:bCs/>
          <w:i w:val="0"/>
          <w:szCs w:val="22"/>
        </w:rPr>
        <w:tab/>
      </w:r>
      <w:r>
        <w:rPr>
          <w:rFonts w:ascii="Arial" w:hAnsi="Arial" w:cs="Arial"/>
          <w:bCs/>
          <w:i w:val="0"/>
          <w:szCs w:val="22"/>
        </w:rPr>
        <w:tab/>
      </w:r>
      <w:r w:rsidR="00735A38">
        <w:rPr>
          <w:rFonts w:ascii="Arial" w:hAnsi="Arial" w:cs="Arial"/>
          <w:bCs/>
          <w:i w:val="0"/>
          <w:szCs w:val="22"/>
        </w:rPr>
        <w:tab/>
      </w:r>
      <w:r>
        <w:rPr>
          <w:rFonts w:ascii="Arial" w:hAnsi="Arial" w:cs="Arial"/>
          <w:bCs/>
          <w:i w:val="0"/>
          <w:szCs w:val="22"/>
        </w:rPr>
        <w:t>(2 marks)</w:t>
      </w: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Cs/>
          <w:i w:val="0"/>
          <w:szCs w:val="22"/>
        </w:rPr>
      </w:pP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Cs/>
          <w:i w:val="0"/>
          <w:szCs w:val="22"/>
        </w:rPr>
      </w:pP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Cs/>
          <w:i w:val="0"/>
          <w:szCs w:val="22"/>
        </w:rPr>
      </w:pP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Cs/>
          <w:i w:val="0"/>
          <w:szCs w:val="22"/>
        </w:rPr>
      </w:pP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Cs/>
          <w:i w:val="0"/>
          <w:szCs w:val="22"/>
        </w:rPr>
      </w:pP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Cs/>
          <w:i w:val="0"/>
          <w:szCs w:val="22"/>
        </w:rPr>
      </w:pP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Cs/>
          <w:i w:val="0"/>
          <w:szCs w:val="22"/>
        </w:rPr>
      </w:pPr>
    </w:p>
    <w:p w:rsidR="00A23A9E" w:rsidRDefault="00A23A9E" w:rsidP="00735A38">
      <w:pPr>
        <w:pStyle w:val="BodyText"/>
        <w:tabs>
          <w:tab w:val="left" w:pos="-142"/>
          <w:tab w:val="left" w:pos="1134"/>
          <w:tab w:val="left" w:pos="1701"/>
          <w:tab w:val="right" w:pos="9356"/>
        </w:tabs>
        <w:ind w:left="-851"/>
        <w:rPr>
          <w:rFonts w:ascii="Arial" w:hAnsi="Arial" w:cs="Arial"/>
          <w:bCs/>
          <w:i w:val="0"/>
          <w:szCs w:val="22"/>
        </w:rPr>
      </w:pPr>
      <w:r w:rsidRPr="00F141DE">
        <w:rPr>
          <w:rFonts w:ascii="Arial" w:hAnsi="Arial" w:cs="Arial"/>
          <w:b/>
          <w:bCs/>
          <w:i w:val="0"/>
          <w:szCs w:val="22"/>
        </w:rPr>
        <w:t>(b)</w:t>
      </w:r>
      <w:r>
        <w:rPr>
          <w:rFonts w:ascii="Arial" w:hAnsi="Arial" w:cs="Arial"/>
          <w:bCs/>
          <w:i w:val="0"/>
          <w:szCs w:val="22"/>
        </w:rPr>
        <w:tab/>
        <w:t xml:space="preserve"> </w:t>
      </w:r>
      <w:r w:rsidRPr="00D0594E">
        <w:rPr>
          <w:rFonts w:ascii="Arial" w:hAnsi="Arial" w:cs="Arial"/>
          <w:bCs/>
          <w:i w:val="0"/>
          <w:color w:val="FF0000"/>
          <w:position w:val="-2"/>
          <w:szCs w:val="22"/>
        </w:rPr>
        <w:object w:dxaOrig="708" w:dyaOrig="276">
          <v:shape id="_x0000_i1026" type="#_x0000_t75" style="width:35.7pt;height:14.4pt" o:ole="">
            <v:imagedata r:id="rId11" o:title=""/>
          </v:shape>
          <o:OLEObject Type="Embed" ProgID="FXEquation.Equation" ShapeID="_x0000_i1026" DrawAspect="Content" ObjectID="_1562745119" r:id="rId12"/>
        </w:object>
      </w:r>
      <w:r>
        <w:rPr>
          <w:rFonts w:ascii="Arial" w:hAnsi="Arial" w:cs="Arial"/>
          <w:bCs/>
          <w:i w:val="0"/>
          <w:szCs w:val="22"/>
        </w:rPr>
        <w:t xml:space="preserve"> </w:t>
      </w:r>
      <w:r>
        <w:rPr>
          <w:rFonts w:ascii="Arial" w:hAnsi="Arial" w:cs="Arial"/>
          <w:bCs/>
          <w:i w:val="0"/>
          <w:szCs w:val="22"/>
        </w:rPr>
        <w:tab/>
      </w:r>
      <w:r>
        <w:rPr>
          <w:rFonts w:ascii="Arial" w:hAnsi="Arial" w:cs="Arial"/>
          <w:bCs/>
          <w:i w:val="0"/>
          <w:szCs w:val="22"/>
        </w:rPr>
        <w:tab/>
      </w:r>
      <w:r w:rsidR="00735A38">
        <w:rPr>
          <w:rFonts w:ascii="Arial" w:hAnsi="Arial" w:cs="Arial"/>
          <w:bCs/>
          <w:i w:val="0"/>
          <w:szCs w:val="22"/>
        </w:rPr>
        <w:tab/>
      </w:r>
      <w:r>
        <w:rPr>
          <w:rFonts w:ascii="Arial" w:hAnsi="Arial" w:cs="Arial"/>
          <w:bCs/>
          <w:i w:val="0"/>
          <w:szCs w:val="22"/>
        </w:rPr>
        <w:t>(2 marks)</w:t>
      </w:r>
    </w:p>
    <w:p w:rsidR="00A23A9E" w:rsidRDefault="00735A38" w:rsidP="00A23A9E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ab/>
      </w:r>
      <w:r>
        <w:rPr>
          <w:rFonts w:ascii="Arial" w:hAnsi="Arial" w:cs="Arial"/>
          <w:bCs/>
          <w:i w:val="0"/>
          <w:szCs w:val="22"/>
        </w:rPr>
        <w:tab/>
      </w: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Cs/>
          <w:i w:val="0"/>
          <w:szCs w:val="22"/>
        </w:rPr>
      </w:pP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Cs/>
          <w:i w:val="0"/>
          <w:szCs w:val="22"/>
        </w:rPr>
      </w:pPr>
    </w:p>
    <w:p w:rsidR="00A91BB6" w:rsidRDefault="00A91BB6" w:rsidP="00A23A9E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Cs/>
          <w:i w:val="0"/>
          <w:szCs w:val="22"/>
        </w:rPr>
      </w:pP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Cs/>
          <w:i w:val="0"/>
          <w:szCs w:val="22"/>
        </w:rPr>
      </w:pPr>
    </w:p>
    <w:p w:rsidR="00A23A9E" w:rsidRPr="0039442C" w:rsidRDefault="00735A38" w:rsidP="00735A38">
      <w:pPr>
        <w:pStyle w:val="BodyText"/>
        <w:tabs>
          <w:tab w:val="left" w:pos="1134"/>
          <w:tab w:val="left" w:pos="1701"/>
          <w:tab w:val="right" w:pos="9356"/>
        </w:tabs>
        <w:ind w:left="284" w:hanging="1135"/>
        <w:rPr>
          <w:rFonts w:ascii="Arial" w:hAnsi="Arial" w:cs="Arial"/>
          <w:b/>
          <w:bCs/>
          <w:i w:val="0"/>
          <w:szCs w:val="22"/>
        </w:rPr>
      </w:pPr>
      <w:r>
        <w:rPr>
          <w:rFonts w:ascii="Arial" w:hAnsi="Arial" w:cs="Arial"/>
          <w:b/>
          <w:bCs/>
          <w:i w:val="0"/>
          <w:szCs w:val="22"/>
        </w:rPr>
        <w:t>Question 2</w:t>
      </w:r>
      <w:r w:rsidR="00A23A9E" w:rsidRPr="0039442C">
        <w:rPr>
          <w:rFonts w:ascii="Arial" w:hAnsi="Arial" w:cs="Arial"/>
          <w:b/>
          <w:bCs/>
          <w:i w:val="0"/>
          <w:szCs w:val="22"/>
        </w:rPr>
        <w:tab/>
      </w:r>
      <w:r>
        <w:rPr>
          <w:rFonts w:ascii="Arial" w:hAnsi="Arial" w:cs="Arial"/>
          <w:b/>
          <w:bCs/>
          <w:i w:val="0"/>
          <w:szCs w:val="22"/>
        </w:rPr>
        <w:t xml:space="preserve">                                                                                                 </w:t>
      </w:r>
      <w:r>
        <w:rPr>
          <w:rFonts w:ascii="Arial" w:hAnsi="Arial" w:cs="Arial"/>
          <w:b/>
          <w:bCs/>
          <w:i w:val="0"/>
          <w:szCs w:val="22"/>
        </w:rPr>
        <w:tab/>
        <w:t xml:space="preserve">                </w:t>
      </w:r>
      <w:r w:rsidR="00A23A9E" w:rsidRPr="0039442C">
        <w:rPr>
          <w:rFonts w:ascii="Arial" w:hAnsi="Arial" w:cs="Arial"/>
          <w:b/>
          <w:bCs/>
          <w:i w:val="0"/>
          <w:szCs w:val="22"/>
        </w:rPr>
        <w:t>(</w:t>
      </w:r>
      <w:r w:rsidR="00A23A9E">
        <w:rPr>
          <w:rFonts w:ascii="Arial" w:hAnsi="Arial" w:cs="Arial"/>
          <w:b/>
          <w:bCs/>
          <w:i w:val="0"/>
          <w:szCs w:val="22"/>
        </w:rPr>
        <w:t>6</w:t>
      </w:r>
      <w:r w:rsidR="00A23A9E" w:rsidRPr="0039442C">
        <w:rPr>
          <w:rFonts w:ascii="Arial" w:hAnsi="Arial" w:cs="Arial"/>
          <w:b/>
          <w:bCs/>
          <w:i w:val="0"/>
          <w:szCs w:val="22"/>
        </w:rPr>
        <w:t xml:space="preserve"> marks)</w:t>
      </w:r>
    </w:p>
    <w:p w:rsidR="00A23A9E" w:rsidRDefault="00A23A9E" w:rsidP="00A23A9E">
      <w:pPr>
        <w:pStyle w:val="BodyText"/>
        <w:tabs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:rsidR="00A23A9E" w:rsidRDefault="00A23A9E" w:rsidP="00735A38">
      <w:pPr>
        <w:pStyle w:val="BodyText"/>
        <w:tabs>
          <w:tab w:val="left" w:pos="-142"/>
          <w:tab w:val="left" w:pos="1134"/>
          <w:tab w:val="left" w:pos="1701"/>
          <w:tab w:val="right" w:pos="9356"/>
        </w:tabs>
        <w:ind w:left="567" w:hanging="1418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/>
          <w:bCs/>
          <w:i w:val="0"/>
          <w:szCs w:val="22"/>
        </w:rPr>
        <w:t>(a</w:t>
      </w:r>
      <w:r w:rsidRPr="00C06999">
        <w:rPr>
          <w:rFonts w:ascii="Arial" w:hAnsi="Arial" w:cs="Arial"/>
          <w:b/>
          <w:bCs/>
          <w:i w:val="0"/>
          <w:szCs w:val="22"/>
        </w:rPr>
        <w:t>)</w:t>
      </w:r>
      <w:r>
        <w:rPr>
          <w:rFonts w:ascii="Arial" w:hAnsi="Arial" w:cs="Arial"/>
          <w:bCs/>
          <w:i w:val="0"/>
          <w:szCs w:val="22"/>
        </w:rPr>
        <w:tab/>
        <w:t xml:space="preserve">Determine the exact value of  </w:t>
      </w:r>
      <w:r w:rsidRPr="00C06999">
        <w:rPr>
          <w:rFonts w:ascii="Arial" w:hAnsi="Arial" w:cs="Arial"/>
          <w:bCs/>
          <w:i w:val="0"/>
          <w:color w:val="FF0000"/>
          <w:position w:val="-22"/>
          <w:szCs w:val="22"/>
        </w:rPr>
        <w:object w:dxaOrig="4510" w:dyaOrig="544">
          <v:shape id="_x0000_i1027" type="#_x0000_t75" style="width:226pt;height:27.55pt" o:ole="">
            <v:imagedata r:id="rId13" o:title=""/>
          </v:shape>
          <o:OLEObject Type="Embed" ProgID="FXEquation.Equation" ShapeID="_x0000_i1027" DrawAspect="Content" ObjectID="_1562745120" r:id="rId14"/>
        </w:object>
      </w:r>
      <w:r>
        <w:rPr>
          <w:rFonts w:ascii="Arial" w:hAnsi="Arial" w:cs="Arial"/>
          <w:bCs/>
          <w:i w:val="0"/>
          <w:szCs w:val="22"/>
        </w:rPr>
        <w:t xml:space="preserve"> </w:t>
      </w:r>
      <w:r>
        <w:rPr>
          <w:rFonts w:ascii="Arial" w:hAnsi="Arial" w:cs="Arial"/>
          <w:bCs/>
          <w:i w:val="0"/>
          <w:szCs w:val="22"/>
        </w:rPr>
        <w:tab/>
        <w:t>(3 marks)</w:t>
      </w: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A23A9E" w:rsidRDefault="00A23A9E" w:rsidP="00735A38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Cs/>
          <w:i w:val="0"/>
          <w:szCs w:val="22"/>
        </w:rPr>
      </w:pP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A23A9E" w:rsidRDefault="00A23A9E" w:rsidP="00735A38">
      <w:pPr>
        <w:pStyle w:val="BodyText"/>
        <w:tabs>
          <w:tab w:val="left" w:pos="-142"/>
          <w:tab w:val="left" w:pos="1134"/>
          <w:tab w:val="left" w:pos="1701"/>
          <w:tab w:val="right" w:pos="9356"/>
        </w:tabs>
        <w:ind w:left="-851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/>
          <w:bCs/>
          <w:i w:val="0"/>
          <w:szCs w:val="22"/>
        </w:rPr>
        <w:t>(b</w:t>
      </w:r>
      <w:r w:rsidRPr="00F141DE">
        <w:rPr>
          <w:rFonts w:ascii="Arial" w:hAnsi="Arial" w:cs="Arial"/>
          <w:b/>
          <w:bCs/>
          <w:i w:val="0"/>
          <w:szCs w:val="22"/>
        </w:rPr>
        <w:t>)</w:t>
      </w:r>
      <w:r>
        <w:rPr>
          <w:rFonts w:ascii="Arial" w:hAnsi="Arial" w:cs="Arial"/>
          <w:bCs/>
          <w:i w:val="0"/>
          <w:szCs w:val="22"/>
        </w:rPr>
        <w:tab/>
      </w:r>
      <w:proofErr w:type="gramStart"/>
      <w:r>
        <w:rPr>
          <w:rFonts w:ascii="Arial" w:hAnsi="Arial" w:cs="Arial"/>
          <w:bCs/>
          <w:i w:val="0"/>
          <w:szCs w:val="22"/>
        </w:rPr>
        <w:t xml:space="preserve">If  </w:t>
      </w:r>
      <w:proofErr w:type="gramEnd"/>
      <m:oMath>
        <m:r>
          <w:rPr>
            <w:rFonts w:ascii="Cambria Math" w:hAnsi="Cambria Math" w:cs="Arial"/>
            <w:szCs w:val="22"/>
          </w:rPr>
          <m:t xml:space="preserve">sin3A= </m:t>
        </m:r>
        <m:f>
          <m:fPr>
            <m:ctrlPr>
              <w:rPr>
                <w:rFonts w:ascii="Cambria Math" w:hAnsi="Cambria Math" w:cs="Arial"/>
                <w:bCs/>
                <w:szCs w:val="22"/>
              </w:rPr>
            </m:ctrlPr>
          </m:fPr>
          <m:num>
            <m:r>
              <w:rPr>
                <w:rFonts w:ascii="Cambria Math" w:hAnsi="Cambria Math" w:cs="Arial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Cs w:val="22"/>
              </w:rPr>
              <m:t>2</m:t>
            </m:r>
          </m:den>
        </m:f>
      </m:oMath>
      <w:r>
        <w:rPr>
          <w:rFonts w:ascii="Arial" w:hAnsi="Arial" w:cs="Arial"/>
          <w:bCs/>
          <w:i w:val="0"/>
          <w:szCs w:val="22"/>
        </w:rPr>
        <w:t xml:space="preserve">, find the value of A, given that  </w:t>
      </w:r>
      <w:r w:rsidRPr="00F141DE">
        <w:rPr>
          <w:rFonts w:ascii="Arial" w:hAnsi="Arial" w:cs="Arial"/>
          <w:bCs/>
          <w:i w:val="0"/>
          <w:color w:val="FF0000"/>
          <w:position w:val="-4"/>
          <w:szCs w:val="22"/>
        </w:rPr>
        <w:object w:dxaOrig="1143" w:dyaOrig="207">
          <v:shape id="_x0000_i1028" type="#_x0000_t75" style="width:56.95pt;height:10pt" o:ole="">
            <v:imagedata r:id="rId15" o:title=""/>
          </v:shape>
          <o:OLEObject Type="Embed" ProgID="FXEquation.Equation" ShapeID="_x0000_i1028" DrawAspect="Content" ObjectID="_1562745121" r:id="rId16"/>
        </w:object>
      </w:r>
      <w:r>
        <w:rPr>
          <w:rFonts w:ascii="Arial" w:hAnsi="Arial" w:cs="Arial"/>
          <w:bCs/>
          <w:i w:val="0"/>
          <w:szCs w:val="22"/>
        </w:rPr>
        <w:t>.</w:t>
      </w:r>
      <w:r>
        <w:rPr>
          <w:rFonts w:ascii="Arial" w:hAnsi="Arial" w:cs="Arial"/>
          <w:bCs/>
          <w:i w:val="0"/>
          <w:szCs w:val="22"/>
        </w:rPr>
        <w:tab/>
        <w:t>(3 marks)</w:t>
      </w: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Cs/>
          <w:i w:val="0"/>
          <w:szCs w:val="22"/>
        </w:rPr>
      </w:pPr>
    </w:p>
    <w:p w:rsidR="00A23A9E" w:rsidRDefault="00A23A9E" w:rsidP="00A23A9E">
      <w:pPr>
        <w:pStyle w:val="BodyText"/>
        <w:tabs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A23A9E" w:rsidRDefault="00A23A9E" w:rsidP="00A23A9E">
      <w:pPr>
        <w:pStyle w:val="BodyText"/>
        <w:tabs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0C2004" w:rsidRDefault="000C2004"/>
    <w:p w:rsidR="00A23A9E" w:rsidRDefault="00A23A9E"/>
    <w:tbl>
      <w:tblPr>
        <w:tblpPr w:leftFromText="180" w:rightFromText="180" w:horzAnchor="margin" w:tblpXSpec="center" w:tblpY="-576"/>
        <w:tblW w:w="10873" w:type="dxa"/>
        <w:tblLook w:val="00A0" w:firstRow="1" w:lastRow="0" w:firstColumn="1" w:lastColumn="0" w:noHBand="0" w:noVBand="0"/>
      </w:tblPr>
      <w:tblGrid>
        <w:gridCol w:w="3516"/>
        <w:gridCol w:w="7357"/>
      </w:tblGrid>
      <w:tr w:rsidR="005A0BDE" w:rsidRPr="003D43B7" w:rsidTr="005F1E91">
        <w:trPr>
          <w:trHeight w:val="1967"/>
        </w:trPr>
        <w:tc>
          <w:tcPr>
            <w:tcW w:w="3516" w:type="dxa"/>
          </w:tcPr>
          <w:p w:rsidR="005A0BDE" w:rsidRPr="003D43B7" w:rsidRDefault="005A0BDE" w:rsidP="005F1E91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708C8C56" wp14:editId="5AF0B0FB">
                  <wp:extent cx="1407160" cy="1208405"/>
                  <wp:effectExtent l="0" t="0" r="2540" b="0"/>
                  <wp:docPr id="2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7160" cy="1208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7" w:type="dxa"/>
          </w:tcPr>
          <w:p w:rsidR="005A0BDE" w:rsidRPr="003D43B7" w:rsidRDefault="005A0BDE" w:rsidP="005F1E91">
            <w:pPr>
              <w:rPr>
                <w:b/>
                <w:sz w:val="16"/>
                <w:szCs w:val="16"/>
              </w:rPr>
            </w:pPr>
          </w:p>
          <w:p w:rsidR="005A0BDE" w:rsidRDefault="005A0BDE" w:rsidP="005F1E91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Cs/>
              </w:rPr>
              <w:t xml:space="preserve">Student Name </w:t>
            </w:r>
            <w:r w:rsidRPr="003654EB">
              <w:rPr>
                <w:bCs/>
              </w:rPr>
              <w:t>_______________________</w:t>
            </w:r>
          </w:p>
          <w:p w:rsidR="005A0BDE" w:rsidRPr="005A0BDE" w:rsidRDefault="005A0BDE" w:rsidP="005A0BDE">
            <w:pPr>
              <w:rPr>
                <w:b/>
                <w:sz w:val="32"/>
                <w:szCs w:val="32"/>
              </w:rPr>
            </w:pPr>
          </w:p>
        </w:tc>
      </w:tr>
      <w:tr w:rsidR="005A0BDE" w:rsidRPr="003D43B7" w:rsidTr="005F1E91">
        <w:trPr>
          <w:trHeight w:val="1967"/>
        </w:trPr>
        <w:tc>
          <w:tcPr>
            <w:tcW w:w="3516" w:type="dxa"/>
          </w:tcPr>
          <w:p w:rsidR="005A0BDE" w:rsidRPr="003D43B7" w:rsidRDefault="005A0BDE" w:rsidP="005F1E91">
            <w:pPr>
              <w:jc w:val="center"/>
            </w:pPr>
            <w:r>
              <w:rPr>
                <w:noProof/>
                <w:lang w:eastAsia="en-AU"/>
              </w:rPr>
              <w:lastRenderedPageBreak/>
              <w:drawing>
                <wp:inline distT="0" distB="0" distL="0" distR="0" wp14:anchorId="0CED9C76" wp14:editId="12981D42">
                  <wp:extent cx="1407160" cy="1208405"/>
                  <wp:effectExtent l="0" t="0" r="2540" b="0"/>
                  <wp:docPr id="3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7160" cy="1208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7" w:type="dxa"/>
          </w:tcPr>
          <w:p w:rsidR="005A0BDE" w:rsidRPr="003D43B7" w:rsidRDefault="005A0BDE" w:rsidP="005F1E91">
            <w:pPr>
              <w:rPr>
                <w:b/>
                <w:sz w:val="16"/>
                <w:szCs w:val="16"/>
              </w:rPr>
            </w:pPr>
          </w:p>
          <w:p w:rsidR="005A0BDE" w:rsidRDefault="005A0BDE" w:rsidP="005F1E91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Cs/>
              </w:rPr>
              <w:t xml:space="preserve">Student Name </w:t>
            </w:r>
            <w:r w:rsidRPr="003654EB">
              <w:rPr>
                <w:bCs/>
              </w:rPr>
              <w:t>_______________________</w:t>
            </w:r>
          </w:p>
          <w:p w:rsidR="005A0BDE" w:rsidRPr="00EF6547" w:rsidRDefault="005A0BDE" w:rsidP="005F1E91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>Eastern Goldfields College</w:t>
            </w:r>
          </w:p>
          <w:p w:rsidR="005A0BDE" w:rsidRPr="00EF6547" w:rsidRDefault="005A0BDE" w:rsidP="005F1E91">
            <w:pPr>
              <w:pStyle w:val="TestStyle1"/>
            </w:pPr>
            <w:r>
              <w:t>Mathematics Methods Year 11     2017</w:t>
            </w:r>
          </w:p>
          <w:p w:rsidR="005A0BDE" w:rsidRPr="003D43B7" w:rsidRDefault="005A0BDE" w:rsidP="005F1E91">
            <w:pPr>
              <w:pStyle w:val="TestStyle1"/>
            </w:pPr>
            <w:r>
              <w:t>Assignment Validation – Calculator Assumed</w:t>
            </w:r>
          </w:p>
        </w:tc>
      </w:tr>
      <w:tr w:rsidR="005A0BDE" w:rsidRPr="003D43B7" w:rsidTr="005F1E91">
        <w:trPr>
          <w:trHeight w:val="602"/>
        </w:trPr>
        <w:tc>
          <w:tcPr>
            <w:tcW w:w="3516" w:type="dxa"/>
          </w:tcPr>
          <w:p w:rsidR="005A0BDE" w:rsidRPr="003D43B7" w:rsidRDefault="005A0BDE" w:rsidP="005F1E91">
            <w:r>
              <w:t>Working Time: 20</w:t>
            </w:r>
            <w:r w:rsidRPr="003D43B7">
              <w:t xml:space="preserve"> minutes</w:t>
            </w:r>
          </w:p>
        </w:tc>
        <w:tc>
          <w:tcPr>
            <w:tcW w:w="7357" w:type="dxa"/>
          </w:tcPr>
          <w:p w:rsidR="005A0BDE" w:rsidRPr="003D43B7" w:rsidRDefault="005A0BDE" w:rsidP="005F1E91">
            <w:r>
              <w:t xml:space="preserve">                                                                                              </w:t>
            </w:r>
            <w:r w:rsidRPr="003D43B7">
              <w:t xml:space="preserve">Total Marks: </w:t>
            </w:r>
            <w:r>
              <w:t xml:space="preserve">20 </w:t>
            </w:r>
            <w:r w:rsidRPr="003D43B7">
              <w:t>marks</w:t>
            </w:r>
          </w:p>
        </w:tc>
      </w:tr>
    </w:tbl>
    <w:p w:rsidR="00A23A9E" w:rsidRPr="00E56F44" w:rsidRDefault="00A23A9E" w:rsidP="005A0BDE">
      <w:pPr>
        <w:tabs>
          <w:tab w:val="left" w:pos="1134"/>
          <w:tab w:val="left" w:pos="1701"/>
        </w:tabs>
        <w:ind w:left="-851"/>
        <w:rPr>
          <w:rFonts w:cs="Arial"/>
          <w:b/>
          <w:bCs/>
        </w:rPr>
      </w:pPr>
      <w:r w:rsidRPr="00E56F44">
        <w:rPr>
          <w:rFonts w:cs="Arial"/>
          <w:b/>
          <w:bCs/>
        </w:rPr>
        <w:t xml:space="preserve">Question </w:t>
      </w:r>
      <w:r w:rsidR="005A0BDE">
        <w:rPr>
          <w:rFonts w:cs="Arial"/>
          <w:b/>
          <w:bCs/>
        </w:rPr>
        <w:t>3</w:t>
      </w:r>
      <w:r w:rsidRPr="00E56F44">
        <w:rPr>
          <w:rFonts w:cs="Arial"/>
          <w:b/>
          <w:bCs/>
        </w:rPr>
        <w:tab/>
      </w:r>
      <w:r w:rsidR="005A0BDE">
        <w:rPr>
          <w:rFonts w:cs="Arial"/>
          <w:b/>
          <w:bCs/>
        </w:rPr>
        <w:tab/>
      </w:r>
      <w:r w:rsidR="005A0BDE">
        <w:rPr>
          <w:rFonts w:cs="Arial"/>
          <w:b/>
          <w:bCs/>
        </w:rPr>
        <w:tab/>
      </w:r>
      <w:r w:rsidR="005A0BDE">
        <w:rPr>
          <w:rFonts w:cs="Arial"/>
          <w:b/>
          <w:bCs/>
        </w:rPr>
        <w:tab/>
      </w:r>
      <w:r w:rsidR="005A0BDE">
        <w:rPr>
          <w:rFonts w:cs="Arial"/>
          <w:b/>
          <w:bCs/>
        </w:rPr>
        <w:tab/>
      </w:r>
      <w:r w:rsidR="005A0BDE">
        <w:rPr>
          <w:rFonts w:cs="Arial"/>
          <w:b/>
          <w:bCs/>
        </w:rPr>
        <w:tab/>
      </w:r>
      <w:r w:rsidR="005A0BDE">
        <w:rPr>
          <w:rFonts w:cs="Arial"/>
          <w:b/>
          <w:bCs/>
        </w:rPr>
        <w:tab/>
      </w:r>
      <w:r w:rsidR="005A0BDE">
        <w:rPr>
          <w:rFonts w:cs="Arial"/>
          <w:b/>
          <w:bCs/>
        </w:rPr>
        <w:tab/>
      </w:r>
      <w:r w:rsidR="005A0BDE">
        <w:rPr>
          <w:rFonts w:cs="Arial"/>
          <w:b/>
          <w:bCs/>
        </w:rPr>
        <w:tab/>
      </w:r>
      <w:r w:rsidR="005A0BDE">
        <w:rPr>
          <w:rFonts w:cs="Arial"/>
          <w:b/>
          <w:bCs/>
        </w:rPr>
        <w:tab/>
      </w:r>
      <w:r w:rsidR="005A0BDE">
        <w:rPr>
          <w:rFonts w:cs="Arial"/>
          <w:b/>
          <w:bCs/>
        </w:rPr>
        <w:tab/>
      </w:r>
      <w:r w:rsidRPr="00E56F44">
        <w:rPr>
          <w:rFonts w:cs="Arial"/>
          <w:b/>
          <w:bCs/>
        </w:rPr>
        <w:t>(</w:t>
      </w:r>
      <w:r>
        <w:rPr>
          <w:rFonts w:cs="Arial"/>
          <w:b/>
          <w:bCs/>
        </w:rPr>
        <w:t>8</w:t>
      </w:r>
      <w:r w:rsidRPr="00E56F44">
        <w:rPr>
          <w:rFonts w:cs="Arial"/>
          <w:b/>
          <w:bCs/>
        </w:rPr>
        <w:t xml:space="preserve"> marks)</w:t>
      </w:r>
    </w:p>
    <w:p w:rsidR="00A23A9E" w:rsidRDefault="005A0BDE" w:rsidP="005A0BDE">
      <w:pPr>
        <w:tabs>
          <w:tab w:val="left" w:pos="0"/>
          <w:tab w:val="left" w:pos="1134"/>
          <w:tab w:val="left" w:pos="1701"/>
          <w:tab w:val="left" w:pos="2268"/>
          <w:tab w:val="left" w:pos="9214"/>
        </w:tabs>
        <w:ind w:left="-851"/>
      </w:pPr>
      <w:r w:rsidRPr="00043708">
        <w:rPr>
          <w:b/>
        </w:rPr>
        <w:t xml:space="preserve"> </w:t>
      </w:r>
      <w:r w:rsidR="00A23A9E" w:rsidRPr="00043708">
        <w:rPr>
          <w:b/>
        </w:rPr>
        <w:t>(a)</w:t>
      </w:r>
      <w:r w:rsidR="00A23A9E">
        <w:tab/>
        <w:t>Shade the following expressions on the Venn diagrams given below.</w:t>
      </w:r>
    </w:p>
    <w:p w:rsidR="00A23A9E" w:rsidRDefault="00A23A9E" w:rsidP="00A23A9E">
      <w:pPr>
        <w:tabs>
          <w:tab w:val="left" w:pos="567"/>
          <w:tab w:val="left" w:pos="1134"/>
          <w:tab w:val="left" w:pos="1701"/>
          <w:tab w:val="left" w:pos="2268"/>
          <w:tab w:val="left" w:pos="8789"/>
        </w:tabs>
      </w:pPr>
      <w:r>
        <w:t>(</w:t>
      </w:r>
      <w:proofErr w:type="spellStart"/>
      <w:r>
        <w:t>i</w:t>
      </w:r>
      <w:proofErr w:type="spellEnd"/>
      <w:r>
        <w:t>)</w:t>
      </w:r>
      <w:r>
        <w:tab/>
        <w:t>(A</w:t>
      </w:r>
      <m:oMath>
        <m:r>
          <w:rPr>
            <w:rFonts w:ascii="Cambria Math" w:hAnsi="Cambria Math"/>
          </w:rPr>
          <m:t>∩</m:t>
        </m:r>
      </m:oMath>
      <w:r>
        <w:t>B</w:t>
      </w:r>
      <w:proofErr w:type="gramStart"/>
      <w:r>
        <w:t>)</w:t>
      </w:r>
      <w:proofErr w:type="gramEnd"/>
      <m:oMath>
        <m:r>
          <w:rPr>
            <w:rFonts w:ascii="Cambria Math" w:hAnsi="Cambria Math"/>
          </w:rPr>
          <m:t>'∪</m:t>
        </m:r>
      </m:oMath>
      <w:r>
        <w:t>(A</w:t>
      </w:r>
      <m:oMath>
        <m:r>
          <w:rPr>
            <w:rFonts w:ascii="Cambria Math" w:hAnsi="Cambria Math"/>
          </w:rPr>
          <m:t>∩</m:t>
        </m:r>
      </m:oMath>
      <w:r>
        <w:t xml:space="preserve">C)                                                                                               </w:t>
      </w:r>
      <w:r w:rsidR="005A0BDE">
        <w:t xml:space="preserve">                             </w:t>
      </w:r>
      <w:r w:rsidR="003A6326">
        <w:t xml:space="preserve"> </w:t>
      </w:r>
      <w:r>
        <w:t xml:space="preserve"> (2 marks)</w:t>
      </w:r>
    </w:p>
    <w:p w:rsidR="00A23A9E" w:rsidRDefault="00A23A9E" w:rsidP="00A23A9E">
      <w:pPr>
        <w:tabs>
          <w:tab w:val="left" w:pos="567"/>
          <w:tab w:val="left" w:pos="1134"/>
          <w:tab w:val="left" w:pos="1701"/>
          <w:tab w:val="left" w:pos="2268"/>
          <w:tab w:val="left" w:pos="9214"/>
        </w:tabs>
        <w:jc w:val="center"/>
      </w:pPr>
      <w:r>
        <w:object w:dxaOrig="6599" w:dyaOrig="5462">
          <v:shape id="_x0000_i1029" type="#_x0000_t75" style="width:140.85pt;height:116.45pt" o:ole="">
            <v:imagedata r:id="rId17" o:title=""/>
          </v:shape>
          <o:OLEObject Type="Embed" ProgID="FXDraw.Graphic" ShapeID="_x0000_i1029" DrawAspect="Content" ObjectID="_1562745122" r:id="rId18"/>
        </w:object>
      </w:r>
    </w:p>
    <w:p w:rsidR="00A23A9E" w:rsidRDefault="00A23A9E" w:rsidP="00A23A9E">
      <w:pPr>
        <w:tabs>
          <w:tab w:val="left" w:pos="567"/>
          <w:tab w:val="left" w:pos="1134"/>
          <w:tab w:val="left" w:pos="1701"/>
          <w:tab w:val="left" w:pos="2268"/>
          <w:tab w:val="left" w:pos="9214"/>
        </w:tabs>
      </w:pPr>
    </w:p>
    <w:p w:rsidR="00A23A9E" w:rsidRDefault="00A23A9E" w:rsidP="00A23A9E">
      <w:pPr>
        <w:tabs>
          <w:tab w:val="left" w:pos="567"/>
          <w:tab w:val="left" w:pos="1134"/>
          <w:tab w:val="left" w:pos="1701"/>
          <w:tab w:val="left" w:pos="2268"/>
          <w:tab w:val="left" w:pos="8789"/>
        </w:tabs>
      </w:pPr>
      <w:r>
        <w:tab/>
        <w:t>(ii)</w:t>
      </w:r>
      <w:r>
        <w:tab/>
        <w:t>(A</w:t>
      </w:r>
      <m:oMath>
        <m:r>
          <w:rPr>
            <w:rFonts w:ascii="Cambria Math" w:hAnsi="Cambria Math"/>
          </w:rPr>
          <m:t>∪</m:t>
        </m:r>
      </m:oMath>
      <w:r>
        <w:t>C</w:t>
      </w:r>
      <w:proofErr w:type="gramStart"/>
      <w:r>
        <w:t>)</w:t>
      </w:r>
      <w:proofErr w:type="gramEnd"/>
      <m:oMath>
        <m:r>
          <w:rPr>
            <w:rFonts w:ascii="Cambria Math" w:hAnsi="Cambria Math" w:cs="Arial"/>
          </w:rPr>
          <m:t>∩</m:t>
        </m:r>
      </m:oMath>
      <w:r>
        <w:rPr>
          <w:rFonts w:cs="Arial"/>
        </w:rPr>
        <w:t>B</w:t>
      </w:r>
      <w:r>
        <w:rPr>
          <w:rFonts w:cs="Arial"/>
        </w:rPr>
        <w:tab/>
        <w:t xml:space="preserve">                                                                                                        </w:t>
      </w:r>
      <w:r w:rsidR="005A0BDE">
        <w:rPr>
          <w:rFonts w:cs="Arial"/>
        </w:rPr>
        <w:t xml:space="preserve">              </w:t>
      </w:r>
      <w:r>
        <w:rPr>
          <w:rFonts w:cs="Arial"/>
        </w:rPr>
        <w:t xml:space="preserve"> (2 marks)</w:t>
      </w:r>
    </w:p>
    <w:p w:rsidR="00A23A9E" w:rsidRDefault="00A23A9E" w:rsidP="00A23A9E">
      <w:pPr>
        <w:tabs>
          <w:tab w:val="left" w:pos="567"/>
          <w:tab w:val="left" w:pos="1134"/>
          <w:tab w:val="left" w:pos="1701"/>
          <w:tab w:val="left" w:pos="2268"/>
          <w:tab w:val="left" w:pos="9214"/>
        </w:tabs>
        <w:jc w:val="center"/>
      </w:pPr>
      <w:r>
        <w:object w:dxaOrig="6599" w:dyaOrig="5462">
          <v:shape id="_x0000_i1030" type="#_x0000_t75" style="width:139pt;height:112.7pt" o:ole="">
            <v:imagedata r:id="rId19" o:title=""/>
          </v:shape>
          <o:OLEObject Type="Embed" ProgID="FXDraw.Graphic" ShapeID="_x0000_i1030" DrawAspect="Content" ObjectID="_1562745123" r:id="rId20"/>
        </w:object>
      </w:r>
    </w:p>
    <w:p w:rsidR="00A23A9E" w:rsidRDefault="00A23A9E" w:rsidP="00A23A9E">
      <w:pPr>
        <w:tabs>
          <w:tab w:val="left" w:pos="567"/>
          <w:tab w:val="left" w:pos="1134"/>
          <w:tab w:val="left" w:pos="1701"/>
          <w:tab w:val="left" w:pos="2268"/>
          <w:tab w:val="left" w:pos="9214"/>
        </w:tabs>
      </w:pPr>
    </w:p>
    <w:p w:rsidR="004C4B44" w:rsidRDefault="004C4B44" w:rsidP="00A23A9E">
      <w:pPr>
        <w:tabs>
          <w:tab w:val="left" w:pos="567"/>
          <w:tab w:val="left" w:pos="1134"/>
          <w:tab w:val="left" w:pos="1701"/>
          <w:tab w:val="left" w:pos="2268"/>
          <w:tab w:val="left" w:pos="9214"/>
        </w:tabs>
      </w:pPr>
    </w:p>
    <w:p w:rsidR="004C4B44" w:rsidRDefault="004C4B44" w:rsidP="00A23A9E">
      <w:pPr>
        <w:tabs>
          <w:tab w:val="left" w:pos="567"/>
          <w:tab w:val="left" w:pos="1134"/>
          <w:tab w:val="left" w:pos="1701"/>
          <w:tab w:val="left" w:pos="2268"/>
          <w:tab w:val="left" w:pos="9214"/>
        </w:tabs>
      </w:pPr>
    </w:p>
    <w:p w:rsidR="004C4B44" w:rsidRDefault="004C4B44" w:rsidP="00A23A9E">
      <w:pPr>
        <w:tabs>
          <w:tab w:val="left" w:pos="567"/>
          <w:tab w:val="left" w:pos="1134"/>
          <w:tab w:val="left" w:pos="1701"/>
          <w:tab w:val="left" w:pos="2268"/>
          <w:tab w:val="left" w:pos="9214"/>
        </w:tabs>
      </w:pPr>
    </w:p>
    <w:p w:rsidR="004C4B44" w:rsidRDefault="004C4B44" w:rsidP="00A23A9E">
      <w:pPr>
        <w:tabs>
          <w:tab w:val="left" w:pos="567"/>
          <w:tab w:val="left" w:pos="1134"/>
          <w:tab w:val="left" w:pos="1701"/>
          <w:tab w:val="left" w:pos="2268"/>
          <w:tab w:val="left" w:pos="9214"/>
        </w:tabs>
      </w:pPr>
    </w:p>
    <w:p w:rsidR="004C4B44" w:rsidRDefault="004C4B44" w:rsidP="00A23A9E">
      <w:pPr>
        <w:tabs>
          <w:tab w:val="left" w:pos="567"/>
          <w:tab w:val="left" w:pos="1134"/>
          <w:tab w:val="left" w:pos="1701"/>
          <w:tab w:val="left" w:pos="2268"/>
          <w:tab w:val="left" w:pos="9214"/>
        </w:tabs>
      </w:pPr>
    </w:p>
    <w:p w:rsidR="00A23A9E" w:rsidRDefault="00A23A9E" w:rsidP="005A0BDE">
      <w:pPr>
        <w:tabs>
          <w:tab w:val="left" w:pos="567"/>
          <w:tab w:val="left" w:pos="1134"/>
          <w:tab w:val="left" w:pos="1701"/>
          <w:tab w:val="left" w:pos="2268"/>
          <w:tab w:val="left" w:pos="9214"/>
        </w:tabs>
        <w:ind w:left="-851"/>
      </w:pPr>
      <w:r w:rsidRPr="00043708">
        <w:rPr>
          <w:b/>
        </w:rPr>
        <w:lastRenderedPageBreak/>
        <w:t>(b)</w:t>
      </w:r>
      <w:r w:rsidR="005A0BDE">
        <w:t xml:space="preserve">             </w:t>
      </w:r>
      <w:r>
        <w:t>Consider the probabilities presented in the Venn diagram below.</w:t>
      </w:r>
    </w:p>
    <w:p w:rsidR="00A23A9E" w:rsidRDefault="00A23A9E" w:rsidP="00A23A9E">
      <w:pPr>
        <w:tabs>
          <w:tab w:val="left" w:pos="567"/>
          <w:tab w:val="left" w:pos="1134"/>
          <w:tab w:val="left" w:pos="1701"/>
          <w:tab w:val="left" w:pos="2268"/>
          <w:tab w:val="left" w:pos="9214"/>
        </w:tabs>
        <w:rPr>
          <w:rFonts w:cs="Arial"/>
        </w:rPr>
      </w:pPr>
    </w:p>
    <w:p w:rsidR="00A23A9E" w:rsidRPr="00043708" w:rsidRDefault="00735A38" w:rsidP="00A23A9E">
      <w:pPr>
        <w:tabs>
          <w:tab w:val="left" w:pos="567"/>
          <w:tab w:val="left" w:pos="1134"/>
          <w:tab w:val="left" w:pos="1701"/>
          <w:tab w:val="left" w:pos="2268"/>
          <w:tab w:val="left" w:pos="9214"/>
        </w:tabs>
        <w:rPr>
          <w:rFonts w:cs="Arial"/>
        </w:rPr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1661823</wp:posOffset>
                </wp:positionH>
                <wp:positionV relativeFrom="paragraph">
                  <wp:posOffset>53285</wp:posOffset>
                </wp:positionV>
                <wp:extent cx="2568575" cy="1083310"/>
                <wp:effectExtent l="0" t="0" r="0" b="254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68575" cy="1083310"/>
                          <a:chOff x="0" y="121920"/>
                          <a:chExt cx="2811780" cy="1242060"/>
                        </a:xfrm>
                      </wpg:grpSpPr>
                      <wps:wsp>
                        <wps:cNvPr id="32" name="Text Box 32"/>
                        <wps:cNvSpPr txBox="1"/>
                        <wps:spPr>
                          <a:xfrm>
                            <a:off x="0" y="121920"/>
                            <a:ext cx="2727960" cy="12039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A23A9E" w:rsidRPr="00A23A9E" w:rsidRDefault="00A23A9E" w:rsidP="00A23A9E">
                              <w:pPr>
                                <w:rPr>
                                  <w:rFonts w:ascii="Cambria" w:hAnsi="Cambria"/>
                                  <w:sz w:val="28"/>
                                </w:rPr>
                              </w:pPr>
                              <w:r w:rsidRPr="00A23A9E">
                                <w:rPr>
                                  <w:rFonts w:ascii="Cambria" w:hAnsi="Cambria"/>
                                  <w:sz w:val="28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Oval 33"/>
                        <wps:cNvSpPr/>
                        <wps:spPr>
                          <a:xfrm>
                            <a:off x="563880" y="190500"/>
                            <a:ext cx="1729740" cy="105918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1325880" y="457200"/>
                            <a:ext cx="792480" cy="64770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1143977" y="246696"/>
                            <a:ext cx="433363" cy="4057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A23A9E" w:rsidRPr="00A23A9E" w:rsidRDefault="00A23A9E" w:rsidP="00A23A9E">
                              <w:pPr>
                                <w:rPr>
                                  <w:rFonts w:ascii="Cambria" w:hAnsi="Cambria"/>
                                  <w:i/>
                                </w:rPr>
                              </w:pPr>
                              <w:r w:rsidRPr="00A23A9E">
                                <w:rPr>
                                  <w:rFonts w:ascii="Cambria" w:hAnsi="Cambria"/>
                                  <w:i/>
                                  <w:sz w:val="28"/>
                                </w:rPr>
                                <w:t>A</w:t>
                              </w:r>
                              <w:r w:rsidRPr="00A23A9E">
                                <w:rPr>
                                  <w:rFonts w:ascii="Cambria" w:hAnsi="Cambria"/>
                                  <w:i/>
                                </w:rPr>
                                <w:t xml:space="preserve">  </w:t>
                              </w:r>
                            </w:p>
                            <w:p w:rsidR="00A23A9E" w:rsidRDefault="00A23A9E" w:rsidP="00A23A9E"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2293620" y="1013460"/>
                            <a:ext cx="518160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A23A9E" w:rsidRDefault="003A6326" w:rsidP="00A23A9E">
                              <w:r>
                                <w:t>0.1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1577340" y="457059"/>
                            <a:ext cx="312420" cy="326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A23A9E" w:rsidRPr="00A23A9E" w:rsidRDefault="00A23A9E" w:rsidP="00A23A9E">
                              <w:pPr>
                                <w:rPr>
                                  <w:rFonts w:ascii="Cambria" w:hAnsi="Cambria"/>
                                  <w:i/>
                                </w:rPr>
                              </w:pPr>
                              <w:r w:rsidRPr="00A23A9E">
                                <w:rPr>
                                  <w:rFonts w:ascii="Cambria" w:hAnsi="Cambria"/>
                                  <w:i/>
                                  <w:sz w:val="28"/>
                                </w:rPr>
                                <w:t>B</w:t>
                              </w:r>
                              <w:r w:rsidRPr="00A23A9E">
                                <w:rPr>
                                  <w:rFonts w:ascii="Cambria" w:hAnsi="Cambria"/>
                                  <w:i/>
                                </w:rPr>
                                <w:t xml:space="preserve">  </w:t>
                              </w:r>
                            </w:p>
                            <w:p w:rsidR="00A23A9E" w:rsidRDefault="00A23A9E" w:rsidP="00A23A9E"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769620" y="617012"/>
                            <a:ext cx="55626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A23A9E" w:rsidRDefault="003A6326" w:rsidP="00A23A9E">
                              <w:r>
                                <w:t>0.6</w:t>
                              </w:r>
                              <w:r w:rsidR="00A23A9E">
                                <w:t xml:space="preserve">  </w:t>
                              </w:r>
                            </w:p>
                            <w:p w:rsidR="00A23A9E" w:rsidRDefault="00A23A9E" w:rsidP="00A23A9E"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508760" y="762000"/>
                            <a:ext cx="609599" cy="4356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A23A9E" w:rsidRDefault="00BE3475" w:rsidP="00A23A9E">
                              <w:r>
                                <w:t>0</w:t>
                              </w:r>
                              <w:r w:rsidR="003A6326">
                                <w:t>.3</w:t>
                              </w:r>
                            </w:p>
                            <w:p w:rsidR="00A23A9E" w:rsidRDefault="00A23A9E" w:rsidP="00A23A9E"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1" o:spid="_x0000_s1026" style="position:absolute;margin-left:130.85pt;margin-top:4.2pt;width:202.25pt;height:85.3pt;z-index:251657728;mso-width-relative:margin;mso-height-relative:margin" coordorigin=",1219" coordsize="28117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" o:spid="_x0000_s1027" type="#_x0000_t202" style="position:absolute;top:1219;width:27279;height:12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HKusMA&#10;AADbAAAADwAAAGRycy9kb3ducmV2LnhtbESPQWvCQBSE70L/w/IK3nRTC2JTN6EUCr0UMXqwt8fu&#10;a7KafRuy2xj99W6h4HGYmW+YdTm6VgzUB+tZwdM8A0GsvbFcK9jvPmYrECEiG2w9k4ILBSiLh8ka&#10;c+PPvKWhirVIEA45Kmhi7HIpg27IYZj7jjh5P753GJPsa2l6PCe4a+Uiy5bSoeW00GBH7w3pU/Xr&#10;FBg+eNbf9utqudL25bpZHfWg1PRxfHsFEWmM9/B/+9MoeF7A35f0A2R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HKusMAAADbAAAADwAAAAAAAAAAAAAAAACYAgAAZHJzL2Rv&#10;d25yZXYueG1sUEsFBgAAAAAEAAQA9QAAAIgDAAAAAA==&#10;" fillcolor="window" strokeweight=".5pt">
                  <v:textbox>
                    <w:txbxContent>
                      <w:p w:rsidR="00A23A9E" w:rsidRPr="00A23A9E" w:rsidRDefault="00A23A9E" w:rsidP="00A23A9E">
                        <w:pPr>
                          <w:rPr>
                            <w:rFonts w:ascii="Cambria" w:hAnsi="Cambria"/>
                            <w:sz w:val="28"/>
                          </w:rPr>
                        </w:pPr>
                        <w:r w:rsidRPr="00A23A9E">
                          <w:rPr>
                            <w:rFonts w:ascii="Cambria" w:hAnsi="Cambria"/>
                            <w:sz w:val="28"/>
                          </w:rPr>
                          <w:t>U</w:t>
                        </w:r>
                      </w:p>
                    </w:txbxContent>
                  </v:textbox>
                </v:shape>
                <v:oval id="Oval 33" o:spid="_x0000_s1028" style="position:absolute;left:5638;top:1905;width:17298;height:10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8aJ8EA&#10;AADaAAAADwAAAGRycy9kb3ducmV2LnhtbESPQYvCMBCF78L+hzAL3jStgmg1yu6K6EXE7up5aMa2&#10;bDMpTbT13xtB8DQM78173yxWnanEjRpXWlYQDyMQxJnVJecK/n43gykI55E1VpZJwZ0crJYfvQUm&#10;2rZ8pFvqcxFC2CWooPC+TqR0WUEG3dDWxEG72MagD2uTS91gG8JNJUdRNJEGSw4NBdb0U1D2n16N&#10;gtN3vMZYn9vteJbt+LDnaBLwVP+z+5qD8NT5t/l1vdMBH56vPKd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PGifBAAAA2gAAAA8AAAAAAAAAAAAAAAAAmAIAAGRycy9kb3du&#10;cmV2LnhtbFBLBQYAAAAABAAEAPUAAACGAwAAAAA=&#10;" filled="f" strokecolor="windowText"/>
                <v:oval id="Oval 34" o:spid="_x0000_s1029" style="position:absolute;left:13258;top:4572;width:7925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5AiMAA&#10;AADbAAAADwAAAGRycy9kb3ducmV2LnhtbERPTWvCQBC9F/wPywi9NZuoSJu6SmsRcynSVHsesmMS&#10;zM6G7JrEf+8WCj0+3vdqM5pG9NS52rKCJIpBEBdW11wqOH7vnp5BOI+ssbFMCm7kYLOePKww1Xbg&#10;L+pzX4oQwi5FBZX3bSqlKyoy6CLbEgfubDuDPsCulLrDIYSbRs7ieCkN1hwaKmxpW1Fxya9Gwek9&#10;+cBE/wz7+UuR8eGT42WYpx6n49srCE+j/xf/uTOtYL6A3y/h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s5AiMAAAADbAAAADwAAAAAAAAAAAAAAAACYAgAAZHJzL2Rvd25y&#10;ZXYueG1sUEsFBgAAAAAEAAQA9QAAAIUDAAAAAA==&#10;" filled="f" strokecolor="windowText"/>
                <v:shape id="Text Box 35" o:spid="_x0000_s1030" type="#_x0000_t202" style="position:absolute;left:11439;top:2466;width:4334;height:4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A23A9E" w:rsidRPr="00A23A9E" w:rsidRDefault="00A23A9E" w:rsidP="00A23A9E">
                        <w:pPr>
                          <w:rPr>
                            <w:rFonts w:ascii="Cambria" w:hAnsi="Cambria"/>
                            <w:i/>
                          </w:rPr>
                        </w:pPr>
                        <w:r w:rsidRPr="00A23A9E">
                          <w:rPr>
                            <w:rFonts w:ascii="Cambria" w:hAnsi="Cambria"/>
                            <w:i/>
                            <w:sz w:val="28"/>
                          </w:rPr>
                          <w:t>A</w:t>
                        </w:r>
                        <w:r w:rsidRPr="00A23A9E">
                          <w:rPr>
                            <w:rFonts w:ascii="Cambria" w:hAnsi="Cambria"/>
                            <w:i/>
                          </w:rPr>
                          <w:t xml:space="preserve">  </w:t>
                        </w:r>
                      </w:p>
                      <w:p w:rsidR="00A23A9E" w:rsidRDefault="00A23A9E" w:rsidP="00A23A9E">
                        <w:r>
                          <w:t xml:space="preserve">   </w:t>
                        </w:r>
                      </w:p>
                    </w:txbxContent>
                  </v:textbox>
                </v:shape>
                <v:shape id="Text Box 36" o:spid="_x0000_s1031" type="#_x0000_t202" style="position:absolute;left:22936;top:10134;width:5181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A23A9E" w:rsidRDefault="003A6326" w:rsidP="00A23A9E">
                        <w:r>
                          <w:t>0.1</w:t>
                        </w:r>
                      </w:p>
                    </w:txbxContent>
                  </v:textbox>
                </v:shape>
                <v:shape id="Text Box 37" o:spid="_x0000_s1032" type="#_x0000_t202" style="position:absolute;left:15773;top:4570;width:3124;height:3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A23A9E" w:rsidRPr="00A23A9E" w:rsidRDefault="00A23A9E" w:rsidP="00A23A9E">
                        <w:pPr>
                          <w:rPr>
                            <w:rFonts w:ascii="Cambria" w:hAnsi="Cambria"/>
                            <w:i/>
                          </w:rPr>
                        </w:pPr>
                        <w:r w:rsidRPr="00A23A9E">
                          <w:rPr>
                            <w:rFonts w:ascii="Cambria" w:hAnsi="Cambria"/>
                            <w:i/>
                            <w:sz w:val="28"/>
                          </w:rPr>
                          <w:t>B</w:t>
                        </w:r>
                        <w:r w:rsidRPr="00A23A9E">
                          <w:rPr>
                            <w:rFonts w:ascii="Cambria" w:hAnsi="Cambria"/>
                            <w:i/>
                          </w:rPr>
                          <w:t xml:space="preserve">  </w:t>
                        </w:r>
                      </w:p>
                      <w:p w:rsidR="00A23A9E" w:rsidRDefault="00A23A9E" w:rsidP="00A23A9E">
                        <w:r>
                          <w:t xml:space="preserve">   </w:t>
                        </w:r>
                      </w:p>
                    </w:txbxContent>
                  </v:textbox>
                </v:shape>
                <v:shape id="Text Box 38" o:spid="_x0000_s1033" type="#_x0000_t202" style="position:absolute;left:7696;top:6170;width:5562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A23A9E" w:rsidRDefault="003A6326" w:rsidP="00A23A9E">
                        <w:r>
                          <w:t>0.6</w:t>
                        </w:r>
                        <w:r w:rsidR="00A23A9E">
                          <w:t xml:space="preserve">  </w:t>
                        </w:r>
                      </w:p>
                      <w:p w:rsidR="00A23A9E" w:rsidRDefault="00A23A9E" w:rsidP="00A23A9E">
                        <w:r>
                          <w:t xml:space="preserve">   </w:t>
                        </w:r>
                      </w:p>
                    </w:txbxContent>
                  </v:textbox>
                </v:shape>
                <v:shape id="Text Box 39" o:spid="_x0000_s1034" type="#_x0000_t202" style="position:absolute;left:15087;top:7620;width:6096;height:4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:rsidR="00A23A9E" w:rsidRDefault="00BE3475" w:rsidP="00A23A9E">
                        <w:r>
                          <w:t>0</w:t>
                        </w:r>
                        <w:r w:rsidR="003A6326">
                          <w:t>.3</w:t>
                        </w:r>
                      </w:p>
                      <w:p w:rsidR="00A23A9E" w:rsidRDefault="00A23A9E" w:rsidP="00A23A9E">
                        <w:r>
                          <w:t xml:space="preserve">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23A9E" w:rsidRDefault="00A23A9E" w:rsidP="00A23A9E">
      <w:pPr>
        <w:rPr>
          <w:rFonts w:cs="Arial"/>
          <w:bCs/>
          <w:iCs/>
          <w:szCs w:val="24"/>
          <w:lang w:eastAsia="en-AU"/>
        </w:rPr>
      </w:pPr>
    </w:p>
    <w:p w:rsidR="00A23A9E" w:rsidRPr="00043708" w:rsidRDefault="00A23A9E" w:rsidP="00A23A9E">
      <w:pPr>
        <w:rPr>
          <w:rFonts w:cs="Arial"/>
          <w:bCs/>
          <w:iCs/>
          <w:szCs w:val="24"/>
          <w:lang w:eastAsia="en-AU"/>
        </w:rPr>
      </w:pPr>
    </w:p>
    <w:p w:rsidR="00A23A9E" w:rsidRPr="00043708" w:rsidRDefault="00A23A9E" w:rsidP="00A23A9E">
      <w:pPr>
        <w:rPr>
          <w:rFonts w:cs="Arial"/>
          <w:szCs w:val="24"/>
        </w:rPr>
      </w:pPr>
    </w:p>
    <w:p w:rsidR="00A23A9E" w:rsidRPr="00043708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Cs/>
          <w:i w:val="0"/>
        </w:rPr>
      </w:pPr>
    </w:p>
    <w:p w:rsidR="00A23A9E" w:rsidRDefault="00A23A9E" w:rsidP="004C4B44">
      <w:pPr>
        <w:pStyle w:val="BodyText"/>
        <w:numPr>
          <w:ilvl w:val="0"/>
          <w:numId w:val="1"/>
        </w:numPr>
        <w:tabs>
          <w:tab w:val="left" w:pos="142"/>
          <w:tab w:val="left" w:pos="1701"/>
          <w:tab w:val="right" w:pos="9356"/>
        </w:tabs>
        <w:rPr>
          <w:rFonts w:ascii="Arial" w:hAnsi="Arial" w:cs="Arial"/>
          <w:bCs/>
          <w:i w:val="0"/>
        </w:rPr>
      </w:pPr>
      <w:r w:rsidRPr="00043708">
        <w:rPr>
          <w:rFonts w:ascii="Arial" w:hAnsi="Arial" w:cs="Arial"/>
          <w:bCs/>
          <w:i w:val="0"/>
        </w:rPr>
        <w:t>Complete the two-way table below to represent the same information given above.</w:t>
      </w:r>
    </w:p>
    <w:p w:rsidR="00A23A9E" w:rsidRPr="00043708" w:rsidRDefault="004C4B44" w:rsidP="00A23A9E">
      <w:pPr>
        <w:pStyle w:val="BodyText"/>
        <w:tabs>
          <w:tab w:val="left" w:pos="567"/>
          <w:tab w:val="left" w:pos="1134"/>
          <w:tab w:val="left" w:pos="1701"/>
          <w:tab w:val="left" w:pos="8789"/>
        </w:tabs>
        <w:rPr>
          <w:rFonts w:ascii="Arial" w:hAnsi="Arial" w:cs="Arial"/>
          <w:bCs/>
          <w:i w:val="0"/>
        </w:rPr>
      </w:pPr>
      <w:r>
        <w:rPr>
          <w:rFonts w:ascii="Arial" w:hAnsi="Arial" w:cs="Arial"/>
          <w:bCs/>
          <w:i w:val="0"/>
        </w:rPr>
        <w:tab/>
      </w:r>
      <w:r>
        <w:rPr>
          <w:rFonts w:ascii="Arial" w:hAnsi="Arial" w:cs="Arial"/>
          <w:bCs/>
          <w:i w:val="0"/>
        </w:rPr>
        <w:tab/>
      </w:r>
      <w:r>
        <w:rPr>
          <w:rFonts w:ascii="Arial" w:hAnsi="Arial" w:cs="Arial"/>
          <w:bCs/>
          <w:i w:val="0"/>
        </w:rPr>
        <w:tab/>
        <w:t xml:space="preserve">                                                                                                        </w:t>
      </w:r>
      <w:r w:rsidR="00A23A9E">
        <w:rPr>
          <w:rFonts w:ascii="Arial" w:hAnsi="Arial" w:cs="Arial"/>
          <w:bCs/>
          <w:i w:val="0"/>
        </w:rPr>
        <w:t>(2 marks)</w:t>
      </w:r>
    </w:p>
    <w:p w:rsidR="00A23A9E" w:rsidRPr="00043708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Cs/>
          <w:i w:val="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5"/>
        <w:gridCol w:w="1890"/>
        <w:gridCol w:w="1890"/>
        <w:gridCol w:w="1890"/>
      </w:tblGrid>
      <w:tr w:rsidR="00A23A9E" w:rsidRPr="00043708" w:rsidTr="00E3457D">
        <w:trPr>
          <w:jc w:val="center"/>
        </w:trPr>
        <w:tc>
          <w:tcPr>
            <w:tcW w:w="1335" w:type="dxa"/>
            <w:tcBorders>
              <w:top w:val="nil"/>
              <w:left w:val="nil"/>
            </w:tcBorders>
            <w:shd w:val="clear" w:color="auto" w:fill="auto"/>
          </w:tcPr>
          <w:p w:rsidR="00A23A9E" w:rsidRPr="00E3457D" w:rsidRDefault="00A23A9E" w:rsidP="00E3457D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356"/>
              </w:tabs>
              <w:spacing w:before="120"/>
              <w:jc w:val="center"/>
              <w:rPr>
                <w:rFonts w:ascii="Arial" w:hAnsi="Arial" w:cs="Arial"/>
                <w:bCs/>
                <w:i w:val="0"/>
              </w:rPr>
            </w:pPr>
          </w:p>
        </w:tc>
        <w:tc>
          <w:tcPr>
            <w:tcW w:w="1890" w:type="dxa"/>
            <w:shd w:val="clear" w:color="auto" w:fill="auto"/>
          </w:tcPr>
          <w:p w:rsidR="00A23A9E" w:rsidRPr="00E3457D" w:rsidRDefault="00A23A9E" w:rsidP="00E3457D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356"/>
              </w:tabs>
              <w:spacing w:before="120"/>
              <w:jc w:val="center"/>
              <w:rPr>
                <w:rFonts w:ascii="Arial" w:hAnsi="Arial" w:cs="Arial"/>
                <w:bCs/>
              </w:rPr>
            </w:pPr>
            <w:r w:rsidRPr="00E3457D">
              <w:rPr>
                <w:rFonts w:ascii="Arial" w:hAnsi="Arial" w:cs="Arial"/>
                <w:bCs/>
              </w:rPr>
              <w:t>A</w:t>
            </w:r>
          </w:p>
        </w:tc>
        <w:tc>
          <w:tcPr>
            <w:tcW w:w="1890" w:type="dxa"/>
            <w:shd w:val="clear" w:color="auto" w:fill="auto"/>
          </w:tcPr>
          <w:p w:rsidR="00A23A9E" w:rsidRPr="00E3457D" w:rsidRDefault="00A23A9E" w:rsidP="00E3457D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356"/>
              </w:tabs>
              <w:spacing w:before="120"/>
              <w:jc w:val="center"/>
              <w:rPr>
                <w:rFonts w:ascii="Arial" w:hAnsi="Arial" w:cs="Arial"/>
                <w:bCs/>
                <w:i w:val="0"/>
                <w:position w:val="-2"/>
                <w:vertAlign w:val="superscript"/>
              </w:rPr>
            </w:pPr>
            <w:r w:rsidRPr="00E3457D">
              <w:rPr>
                <w:rFonts w:ascii="Arial" w:hAnsi="Arial" w:cs="Arial"/>
                <w:bCs/>
                <w:i w:val="0"/>
                <w:vertAlign w:val="superscript"/>
              </w:rPr>
              <w:t xml:space="preserve"> </w:t>
            </w:r>
            <w:r w:rsidRPr="00E3457D">
              <w:rPr>
                <w:rFonts w:ascii="Arial" w:hAnsi="Arial" w:cs="Arial"/>
                <w:bCs/>
                <w:i w:val="0"/>
                <w:color w:val="FF0000"/>
                <w:position w:val="-2"/>
                <w:vertAlign w:val="superscript"/>
              </w:rPr>
              <w:object w:dxaOrig="184" w:dyaOrig="262">
                <v:shape id="_x0000_i1031" type="#_x0000_t75" style="width:8.15pt;height:13.75pt" o:ole="">
                  <v:imagedata r:id="rId21" o:title=""/>
                </v:shape>
                <o:OLEObject Type="Embed" ProgID="FXEquation.Equation" ShapeID="_x0000_i1031" DrawAspect="Content" ObjectID="_1562745124" r:id="rId22"/>
              </w:object>
            </w:r>
            <w:r w:rsidRPr="00E3457D">
              <w:rPr>
                <w:rFonts w:ascii="Arial" w:hAnsi="Arial" w:cs="Arial"/>
                <w:bCs/>
                <w:i w:val="0"/>
                <w:position w:val="-2"/>
                <w:vertAlign w:val="superscript"/>
              </w:rPr>
              <w:t xml:space="preserve"> </w:t>
            </w:r>
          </w:p>
        </w:tc>
        <w:tc>
          <w:tcPr>
            <w:tcW w:w="1890" w:type="dxa"/>
            <w:shd w:val="clear" w:color="auto" w:fill="auto"/>
          </w:tcPr>
          <w:p w:rsidR="00A23A9E" w:rsidRPr="00E3457D" w:rsidRDefault="00A23A9E" w:rsidP="00E3457D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356"/>
              </w:tabs>
              <w:spacing w:before="120"/>
              <w:jc w:val="center"/>
              <w:rPr>
                <w:rFonts w:ascii="Arial" w:hAnsi="Arial" w:cs="Arial"/>
                <w:bCs/>
                <w:i w:val="0"/>
              </w:rPr>
            </w:pPr>
            <w:r w:rsidRPr="00E3457D">
              <w:rPr>
                <w:rFonts w:ascii="Arial" w:hAnsi="Arial" w:cs="Arial"/>
                <w:bCs/>
                <w:i w:val="0"/>
              </w:rPr>
              <w:t>Total</w:t>
            </w:r>
          </w:p>
        </w:tc>
      </w:tr>
      <w:tr w:rsidR="00A23A9E" w:rsidRPr="00043708" w:rsidTr="00E3457D">
        <w:trPr>
          <w:jc w:val="center"/>
        </w:trPr>
        <w:tc>
          <w:tcPr>
            <w:tcW w:w="1335" w:type="dxa"/>
            <w:shd w:val="clear" w:color="auto" w:fill="auto"/>
          </w:tcPr>
          <w:p w:rsidR="00A23A9E" w:rsidRPr="00E3457D" w:rsidRDefault="00A23A9E" w:rsidP="00E3457D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356"/>
              </w:tabs>
              <w:spacing w:before="120"/>
              <w:jc w:val="center"/>
              <w:rPr>
                <w:rFonts w:ascii="Arial" w:hAnsi="Arial" w:cs="Arial"/>
                <w:bCs/>
              </w:rPr>
            </w:pPr>
            <w:r w:rsidRPr="00E3457D">
              <w:rPr>
                <w:rFonts w:ascii="Arial" w:hAnsi="Arial" w:cs="Arial"/>
                <w:bCs/>
              </w:rPr>
              <w:t>B</w:t>
            </w:r>
          </w:p>
        </w:tc>
        <w:tc>
          <w:tcPr>
            <w:tcW w:w="1890" w:type="dxa"/>
            <w:shd w:val="clear" w:color="auto" w:fill="auto"/>
          </w:tcPr>
          <w:p w:rsidR="00A23A9E" w:rsidRPr="00E3457D" w:rsidRDefault="00A23A9E" w:rsidP="00E3457D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356"/>
              </w:tabs>
              <w:spacing w:before="120"/>
              <w:jc w:val="center"/>
              <w:rPr>
                <w:rFonts w:ascii="Arial" w:hAnsi="Arial" w:cs="Arial"/>
                <w:bCs/>
                <w:i w:val="0"/>
              </w:rPr>
            </w:pPr>
          </w:p>
        </w:tc>
        <w:tc>
          <w:tcPr>
            <w:tcW w:w="1890" w:type="dxa"/>
            <w:shd w:val="clear" w:color="auto" w:fill="auto"/>
          </w:tcPr>
          <w:p w:rsidR="00A23A9E" w:rsidRPr="00E3457D" w:rsidRDefault="00A23A9E" w:rsidP="00E3457D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356"/>
              </w:tabs>
              <w:spacing w:before="120"/>
              <w:jc w:val="center"/>
              <w:rPr>
                <w:rFonts w:ascii="Arial" w:hAnsi="Arial" w:cs="Arial"/>
                <w:bCs/>
                <w:i w:val="0"/>
              </w:rPr>
            </w:pPr>
          </w:p>
        </w:tc>
        <w:tc>
          <w:tcPr>
            <w:tcW w:w="1890" w:type="dxa"/>
            <w:shd w:val="clear" w:color="auto" w:fill="auto"/>
          </w:tcPr>
          <w:p w:rsidR="00A23A9E" w:rsidRPr="00E3457D" w:rsidRDefault="00A23A9E" w:rsidP="00E3457D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356"/>
              </w:tabs>
              <w:spacing w:before="120"/>
              <w:jc w:val="center"/>
              <w:rPr>
                <w:rFonts w:ascii="Arial" w:hAnsi="Arial" w:cs="Arial"/>
                <w:bCs/>
                <w:i w:val="0"/>
              </w:rPr>
            </w:pPr>
          </w:p>
        </w:tc>
      </w:tr>
      <w:tr w:rsidR="00A23A9E" w:rsidRPr="00043708" w:rsidTr="00E3457D">
        <w:trPr>
          <w:jc w:val="center"/>
        </w:trPr>
        <w:tc>
          <w:tcPr>
            <w:tcW w:w="1335" w:type="dxa"/>
            <w:shd w:val="clear" w:color="auto" w:fill="auto"/>
          </w:tcPr>
          <w:p w:rsidR="00A23A9E" w:rsidRPr="00E3457D" w:rsidRDefault="00A23A9E" w:rsidP="00E3457D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356"/>
              </w:tabs>
              <w:spacing w:before="120"/>
              <w:jc w:val="center"/>
              <w:rPr>
                <w:rFonts w:ascii="Arial" w:hAnsi="Arial" w:cs="Arial"/>
                <w:bCs/>
                <w:i w:val="0"/>
                <w:position w:val="-2"/>
                <w:vertAlign w:val="superscript"/>
              </w:rPr>
            </w:pPr>
            <w:r w:rsidRPr="00E3457D">
              <w:rPr>
                <w:rFonts w:ascii="Arial" w:hAnsi="Arial" w:cs="Arial"/>
                <w:bCs/>
                <w:i w:val="0"/>
                <w:color w:val="FF0000"/>
                <w:position w:val="-2"/>
                <w:vertAlign w:val="superscript"/>
              </w:rPr>
              <w:object w:dxaOrig="184" w:dyaOrig="262">
                <v:shape id="_x0000_i1032" type="#_x0000_t75" style="width:8.15pt;height:13.75pt" o:ole="">
                  <v:imagedata r:id="rId23" o:title=""/>
                </v:shape>
                <o:OLEObject Type="Embed" ProgID="FXEquation.Equation" ShapeID="_x0000_i1032" DrawAspect="Content" ObjectID="_1562745125" r:id="rId24"/>
              </w:object>
            </w:r>
          </w:p>
        </w:tc>
        <w:tc>
          <w:tcPr>
            <w:tcW w:w="1890" w:type="dxa"/>
            <w:shd w:val="clear" w:color="auto" w:fill="auto"/>
          </w:tcPr>
          <w:p w:rsidR="00A23A9E" w:rsidRPr="00E3457D" w:rsidRDefault="00A23A9E" w:rsidP="00E3457D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356"/>
              </w:tabs>
              <w:spacing w:before="120"/>
              <w:jc w:val="center"/>
              <w:rPr>
                <w:rFonts w:ascii="Arial" w:hAnsi="Arial" w:cs="Arial"/>
                <w:bCs/>
                <w:i w:val="0"/>
              </w:rPr>
            </w:pPr>
          </w:p>
        </w:tc>
        <w:tc>
          <w:tcPr>
            <w:tcW w:w="1890" w:type="dxa"/>
            <w:shd w:val="clear" w:color="auto" w:fill="auto"/>
          </w:tcPr>
          <w:p w:rsidR="00A23A9E" w:rsidRPr="00E3457D" w:rsidRDefault="00A23A9E" w:rsidP="00E3457D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356"/>
              </w:tabs>
              <w:spacing w:before="120"/>
              <w:jc w:val="center"/>
              <w:rPr>
                <w:rFonts w:ascii="Arial" w:hAnsi="Arial" w:cs="Arial"/>
                <w:bCs/>
                <w:i w:val="0"/>
              </w:rPr>
            </w:pPr>
          </w:p>
        </w:tc>
        <w:tc>
          <w:tcPr>
            <w:tcW w:w="1890" w:type="dxa"/>
            <w:shd w:val="clear" w:color="auto" w:fill="auto"/>
          </w:tcPr>
          <w:p w:rsidR="00A23A9E" w:rsidRPr="00E3457D" w:rsidRDefault="00A23A9E" w:rsidP="00E3457D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356"/>
              </w:tabs>
              <w:spacing w:before="120"/>
              <w:jc w:val="center"/>
              <w:rPr>
                <w:rFonts w:ascii="Arial" w:hAnsi="Arial" w:cs="Arial"/>
                <w:bCs/>
                <w:i w:val="0"/>
              </w:rPr>
            </w:pPr>
          </w:p>
        </w:tc>
      </w:tr>
      <w:tr w:rsidR="00A23A9E" w:rsidRPr="00043708" w:rsidTr="00E3457D">
        <w:trPr>
          <w:jc w:val="center"/>
        </w:trPr>
        <w:tc>
          <w:tcPr>
            <w:tcW w:w="1335" w:type="dxa"/>
            <w:shd w:val="clear" w:color="auto" w:fill="auto"/>
          </w:tcPr>
          <w:p w:rsidR="00A23A9E" w:rsidRPr="00E3457D" w:rsidRDefault="00A23A9E" w:rsidP="00E3457D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356"/>
              </w:tabs>
              <w:spacing w:before="120"/>
              <w:jc w:val="center"/>
              <w:rPr>
                <w:rFonts w:ascii="Arial" w:hAnsi="Arial" w:cs="Arial"/>
                <w:bCs/>
                <w:i w:val="0"/>
              </w:rPr>
            </w:pPr>
            <w:r w:rsidRPr="00E3457D">
              <w:rPr>
                <w:rFonts w:ascii="Arial" w:hAnsi="Arial" w:cs="Arial"/>
                <w:bCs/>
                <w:i w:val="0"/>
              </w:rPr>
              <w:t>Total</w:t>
            </w:r>
          </w:p>
        </w:tc>
        <w:tc>
          <w:tcPr>
            <w:tcW w:w="1890" w:type="dxa"/>
            <w:shd w:val="clear" w:color="auto" w:fill="auto"/>
          </w:tcPr>
          <w:p w:rsidR="00A23A9E" w:rsidRPr="00E3457D" w:rsidRDefault="00A23A9E" w:rsidP="00E3457D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356"/>
              </w:tabs>
              <w:spacing w:before="120"/>
              <w:jc w:val="center"/>
              <w:rPr>
                <w:rFonts w:ascii="Arial" w:hAnsi="Arial" w:cs="Arial"/>
                <w:bCs/>
                <w:i w:val="0"/>
              </w:rPr>
            </w:pPr>
          </w:p>
        </w:tc>
        <w:tc>
          <w:tcPr>
            <w:tcW w:w="1890" w:type="dxa"/>
            <w:shd w:val="clear" w:color="auto" w:fill="auto"/>
          </w:tcPr>
          <w:p w:rsidR="00A23A9E" w:rsidRPr="00E3457D" w:rsidRDefault="00A23A9E" w:rsidP="00E3457D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356"/>
              </w:tabs>
              <w:spacing w:before="120"/>
              <w:jc w:val="center"/>
              <w:rPr>
                <w:rFonts w:ascii="Arial" w:hAnsi="Arial" w:cs="Arial"/>
                <w:bCs/>
                <w:i w:val="0"/>
              </w:rPr>
            </w:pPr>
          </w:p>
        </w:tc>
        <w:tc>
          <w:tcPr>
            <w:tcW w:w="1890" w:type="dxa"/>
            <w:shd w:val="clear" w:color="auto" w:fill="auto"/>
          </w:tcPr>
          <w:p w:rsidR="00A23A9E" w:rsidRPr="00E3457D" w:rsidRDefault="00A23A9E" w:rsidP="00E3457D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356"/>
              </w:tabs>
              <w:spacing w:before="120"/>
              <w:jc w:val="center"/>
              <w:rPr>
                <w:rFonts w:ascii="Arial" w:hAnsi="Arial" w:cs="Arial"/>
                <w:bCs/>
                <w:i w:val="0"/>
              </w:rPr>
            </w:pPr>
          </w:p>
        </w:tc>
      </w:tr>
    </w:tbl>
    <w:p w:rsidR="00A23A9E" w:rsidRPr="00043708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jc w:val="center"/>
        <w:rPr>
          <w:rFonts w:ascii="Arial" w:hAnsi="Arial" w:cs="Arial"/>
          <w:bCs/>
          <w:i w:val="0"/>
        </w:rPr>
      </w:pP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left" w:pos="8789"/>
          <w:tab w:val="right" w:pos="9356"/>
        </w:tabs>
        <w:rPr>
          <w:rFonts w:ascii="Arial" w:hAnsi="Arial" w:cs="Arial"/>
          <w:bCs/>
          <w:i w:val="0"/>
        </w:rPr>
      </w:pPr>
      <w:r>
        <w:rPr>
          <w:rFonts w:ascii="Arial" w:hAnsi="Arial" w:cs="Arial"/>
          <w:bCs/>
          <w:i w:val="0"/>
        </w:rPr>
        <w:tab/>
      </w:r>
    </w:p>
    <w:p w:rsidR="00A23A9E" w:rsidRDefault="00A23A9E" w:rsidP="004C4B44">
      <w:pPr>
        <w:pStyle w:val="BodyText"/>
        <w:tabs>
          <w:tab w:val="left" w:pos="567"/>
          <w:tab w:val="left" w:pos="1134"/>
          <w:tab w:val="left" w:pos="1701"/>
          <w:tab w:val="left" w:pos="8789"/>
          <w:tab w:val="right" w:pos="9356"/>
        </w:tabs>
        <w:rPr>
          <w:rFonts w:ascii="Arial" w:hAnsi="Arial" w:cs="Arial"/>
          <w:bCs/>
          <w:i w:val="0"/>
        </w:rPr>
      </w:pPr>
      <w:r>
        <w:rPr>
          <w:rFonts w:ascii="Arial" w:hAnsi="Arial" w:cs="Arial"/>
          <w:bCs/>
          <w:i w:val="0"/>
        </w:rPr>
        <w:t>(ii)</w:t>
      </w:r>
      <w:r>
        <w:rPr>
          <w:rFonts w:ascii="Arial" w:hAnsi="Arial" w:cs="Arial"/>
          <w:bCs/>
          <w:i w:val="0"/>
        </w:rPr>
        <w:tab/>
        <w:t xml:space="preserve">Determine </w:t>
      </w:r>
      <w:proofErr w:type="gramStart"/>
      <w:r>
        <w:rPr>
          <w:rFonts w:ascii="Arial" w:hAnsi="Arial" w:cs="Arial"/>
          <w:bCs/>
          <w:i w:val="0"/>
        </w:rPr>
        <w:t>P(</w:t>
      </w:r>
      <w:proofErr w:type="gramEnd"/>
      <w:r>
        <w:rPr>
          <w:rFonts w:ascii="Arial" w:hAnsi="Arial" w:cs="Arial"/>
          <w:bCs/>
          <w:i w:val="0"/>
        </w:rPr>
        <w:t xml:space="preserve"> </w:t>
      </w:r>
      <w:r w:rsidRPr="009C37C8">
        <w:rPr>
          <w:rFonts w:ascii="Arial" w:hAnsi="Arial" w:cs="Arial"/>
          <w:bCs/>
          <w:i w:val="0"/>
          <w:color w:val="FF0000"/>
          <w:position w:val="-2"/>
        </w:rPr>
        <w:object w:dxaOrig="184" w:dyaOrig="262">
          <v:shape id="_x0000_i1033" type="#_x0000_t75" style="width:8.15pt;height:13.75pt" o:ole="">
            <v:imagedata r:id="rId21" o:title=""/>
          </v:shape>
          <o:OLEObject Type="Embed" ProgID="FXEquation.Equation" ShapeID="_x0000_i1033" DrawAspect="Content" ObjectID="_1562745126" r:id="rId25"/>
        </w:object>
      </w:r>
      <w:r>
        <w:rPr>
          <w:rFonts w:ascii="Arial" w:hAnsi="Arial" w:cs="Arial"/>
          <w:bCs/>
          <w:i w:val="0"/>
        </w:rPr>
        <w:t xml:space="preserve"> </w:t>
      </w:r>
      <m:oMath>
        <m:r>
          <w:rPr>
            <w:rFonts w:ascii="Cambria Math" w:hAnsi="Cambria Math" w:cs="Arial"/>
          </w:rPr>
          <m:t>∪</m:t>
        </m:r>
      </m:oMath>
      <w:r>
        <w:rPr>
          <w:rFonts w:ascii="Arial" w:hAnsi="Arial" w:cs="Arial"/>
          <w:bCs/>
          <w:i w:val="0"/>
        </w:rPr>
        <w:t xml:space="preserve"> </w:t>
      </w:r>
      <w:r w:rsidRPr="009C37C8">
        <w:rPr>
          <w:rFonts w:ascii="Arial" w:hAnsi="Arial" w:cs="Arial"/>
          <w:bCs/>
          <w:i w:val="0"/>
          <w:color w:val="FF0000"/>
          <w:position w:val="-2"/>
        </w:rPr>
        <w:object w:dxaOrig="184" w:dyaOrig="262">
          <v:shape id="_x0000_i1034" type="#_x0000_t75" style="width:8.15pt;height:13.75pt" o:ole="">
            <v:imagedata r:id="rId23" o:title=""/>
          </v:shape>
          <o:OLEObject Type="Embed" ProgID="FXEquation.Equation" ShapeID="_x0000_i1034" DrawAspect="Content" ObjectID="_1562745127" r:id="rId26"/>
        </w:object>
      </w:r>
      <w:r w:rsidR="004C4B44">
        <w:rPr>
          <w:rFonts w:ascii="Arial" w:hAnsi="Arial" w:cs="Arial"/>
          <w:bCs/>
          <w:i w:val="0"/>
        </w:rPr>
        <w:t xml:space="preserve"> )                                                                                          </w:t>
      </w:r>
      <w:r>
        <w:rPr>
          <w:rFonts w:ascii="Arial" w:hAnsi="Arial" w:cs="Arial"/>
          <w:bCs/>
          <w:i w:val="0"/>
        </w:rPr>
        <w:t>(1 mark)</w:t>
      </w: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Cs/>
          <w:i w:val="0"/>
        </w:rPr>
      </w:pPr>
    </w:p>
    <w:p w:rsidR="00A23A9E" w:rsidRPr="00043708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Cs/>
          <w:i w:val="0"/>
        </w:rPr>
      </w:pPr>
      <w:r>
        <w:rPr>
          <w:rFonts w:ascii="Arial" w:hAnsi="Arial" w:cs="Arial"/>
          <w:bCs/>
          <w:i w:val="0"/>
        </w:rPr>
        <w:tab/>
      </w:r>
    </w:p>
    <w:p w:rsidR="00A23A9E" w:rsidRPr="00894396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bCs/>
          <w:i w:val="0"/>
        </w:rPr>
      </w:pPr>
      <w:r w:rsidRPr="005468BA">
        <w:rPr>
          <w:bCs/>
        </w:rPr>
        <w:tab/>
      </w:r>
      <w:r w:rsidRPr="005468BA">
        <w:rPr>
          <w:bCs/>
        </w:rPr>
        <w:tab/>
      </w: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left" w:pos="8789"/>
          <w:tab w:val="right" w:pos="9356"/>
        </w:tabs>
        <w:rPr>
          <w:rFonts w:ascii="Arial" w:hAnsi="Arial" w:cs="Arial"/>
          <w:bCs/>
          <w:i w:val="0"/>
        </w:rPr>
      </w:pPr>
      <w:r>
        <w:rPr>
          <w:rFonts w:ascii="Arial" w:hAnsi="Arial" w:cs="Arial"/>
          <w:bCs/>
          <w:i w:val="0"/>
        </w:rPr>
        <w:t>(iii)</w:t>
      </w:r>
      <w:r>
        <w:rPr>
          <w:rFonts w:ascii="Arial" w:hAnsi="Arial" w:cs="Arial"/>
          <w:bCs/>
          <w:i w:val="0"/>
        </w:rPr>
        <w:tab/>
      </w:r>
      <w:proofErr w:type="gramStart"/>
      <w:r>
        <w:rPr>
          <w:rFonts w:ascii="Arial" w:hAnsi="Arial" w:cs="Arial"/>
          <w:bCs/>
          <w:i w:val="0"/>
        </w:rPr>
        <w:t>Determine  P</w:t>
      </w:r>
      <w:proofErr w:type="gramEnd"/>
      <w:r>
        <w:rPr>
          <w:rFonts w:ascii="Arial" w:hAnsi="Arial" w:cs="Arial"/>
          <w:bCs/>
          <w:i w:val="0"/>
        </w:rPr>
        <w:t>(</w:t>
      </w:r>
      <w:r w:rsidRPr="009C37C8">
        <w:rPr>
          <w:rFonts w:ascii="Arial" w:hAnsi="Arial" w:cs="Arial"/>
          <w:bCs/>
        </w:rPr>
        <w:t>B</w:t>
      </w:r>
      <w:r>
        <w:rPr>
          <w:rFonts w:ascii="Arial" w:hAnsi="Arial" w:cs="Arial"/>
          <w:bCs/>
          <w:i w:val="0"/>
        </w:rPr>
        <w:t xml:space="preserve"> | </w:t>
      </w:r>
      <w:r w:rsidRPr="009C37C8">
        <w:rPr>
          <w:rFonts w:ascii="Arial" w:hAnsi="Arial" w:cs="Arial"/>
          <w:bCs/>
        </w:rPr>
        <w:t>A</w:t>
      </w:r>
      <w:r w:rsidR="004C4B44">
        <w:rPr>
          <w:rFonts w:ascii="Arial" w:hAnsi="Arial" w:cs="Arial"/>
          <w:bCs/>
          <w:i w:val="0"/>
        </w:rPr>
        <w:t xml:space="preserve">)                                                                                             </w:t>
      </w:r>
      <w:r>
        <w:rPr>
          <w:rFonts w:ascii="Arial" w:hAnsi="Arial" w:cs="Arial"/>
          <w:bCs/>
          <w:i w:val="0"/>
        </w:rPr>
        <w:t>(1 mark)</w:t>
      </w: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Cs/>
          <w:i w:val="0"/>
        </w:rPr>
      </w:pP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Cs/>
          <w:i w:val="0"/>
        </w:rPr>
      </w:pPr>
      <w:r>
        <w:rPr>
          <w:rFonts w:ascii="Arial" w:hAnsi="Arial" w:cs="Arial"/>
          <w:bCs/>
          <w:i w:val="0"/>
        </w:rPr>
        <w:tab/>
      </w:r>
    </w:p>
    <w:p w:rsidR="00A23A9E" w:rsidRPr="00136D70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Cs/>
          <w:i w:val="0"/>
        </w:rPr>
      </w:pPr>
      <w:r>
        <w:rPr>
          <w:rFonts w:ascii="Arial" w:hAnsi="Arial" w:cs="Arial"/>
          <w:bCs/>
          <w:i w:val="0"/>
        </w:rPr>
        <w:tab/>
      </w:r>
      <w:r>
        <w:rPr>
          <w:rFonts w:ascii="Arial" w:hAnsi="Arial" w:cs="Arial"/>
          <w:bCs/>
          <w:i w:val="0"/>
        </w:rPr>
        <w:tab/>
      </w:r>
    </w:p>
    <w:p w:rsidR="00A23A9E" w:rsidRDefault="00A23A9E" w:rsidP="005A0BDE">
      <w:pPr>
        <w:tabs>
          <w:tab w:val="left" w:pos="1134"/>
          <w:tab w:val="left" w:pos="1701"/>
        </w:tabs>
        <w:rPr>
          <w:rFonts w:cs="Arial"/>
          <w:b/>
          <w:bCs/>
        </w:rPr>
      </w:pPr>
      <w:r>
        <w:rPr>
          <w:bCs/>
          <w:i/>
          <w:szCs w:val="24"/>
        </w:rPr>
        <w:br w:type="page"/>
      </w:r>
      <w:r w:rsidRPr="00AB3D01">
        <w:rPr>
          <w:rFonts w:cs="Arial"/>
          <w:b/>
          <w:bCs/>
        </w:rPr>
        <w:lastRenderedPageBreak/>
        <w:t xml:space="preserve">Question </w:t>
      </w:r>
      <w:r w:rsidR="005A0BDE">
        <w:rPr>
          <w:rFonts w:cs="Arial"/>
          <w:b/>
          <w:bCs/>
        </w:rPr>
        <w:t>4</w:t>
      </w:r>
      <w:r w:rsidRPr="00AB3D01">
        <w:rPr>
          <w:rFonts w:cs="Arial"/>
          <w:b/>
          <w:bCs/>
        </w:rPr>
        <w:tab/>
      </w:r>
      <w:r w:rsidR="004C4B44">
        <w:rPr>
          <w:rFonts w:cs="Arial"/>
          <w:b/>
          <w:bCs/>
        </w:rPr>
        <w:tab/>
      </w:r>
      <w:r w:rsidR="004C4B44">
        <w:rPr>
          <w:rFonts w:cs="Arial"/>
          <w:b/>
          <w:bCs/>
        </w:rPr>
        <w:tab/>
      </w:r>
      <w:r w:rsidR="004C4B44">
        <w:rPr>
          <w:rFonts w:cs="Arial"/>
          <w:b/>
          <w:bCs/>
        </w:rPr>
        <w:tab/>
      </w:r>
      <w:r w:rsidR="004C4B44">
        <w:rPr>
          <w:rFonts w:cs="Arial"/>
          <w:b/>
          <w:bCs/>
        </w:rPr>
        <w:tab/>
      </w:r>
      <w:r w:rsidR="004C4B44">
        <w:rPr>
          <w:rFonts w:cs="Arial"/>
          <w:b/>
          <w:bCs/>
        </w:rPr>
        <w:tab/>
      </w:r>
      <w:r w:rsidR="004C4B44">
        <w:rPr>
          <w:rFonts w:cs="Arial"/>
          <w:b/>
          <w:bCs/>
        </w:rPr>
        <w:tab/>
      </w:r>
      <w:r w:rsidR="004C4B44">
        <w:rPr>
          <w:rFonts w:cs="Arial"/>
          <w:b/>
          <w:bCs/>
        </w:rPr>
        <w:tab/>
      </w:r>
      <w:r w:rsidR="004C4B44">
        <w:rPr>
          <w:rFonts w:cs="Arial"/>
          <w:b/>
          <w:bCs/>
        </w:rPr>
        <w:tab/>
      </w:r>
      <w:r w:rsidR="004C4B44">
        <w:rPr>
          <w:rFonts w:cs="Arial"/>
          <w:b/>
          <w:bCs/>
        </w:rPr>
        <w:tab/>
      </w:r>
      <w:r w:rsidR="004C4B44">
        <w:rPr>
          <w:rFonts w:cs="Arial"/>
          <w:b/>
          <w:bCs/>
        </w:rPr>
        <w:tab/>
      </w:r>
      <w:r w:rsidRPr="00AB3D01">
        <w:rPr>
          <w:rFonts w:cs="Arial"/>
          <w:b/>
          <w:bCs/>
        </w:rPr>
        <w:t>(</w:t>
      </w:r>
      <w:r w:rsidR="00870D74">
        <w:rPr>
          <w:rFonts w:cs="Arial"/>
          <w:b/>
          <w:bCs/>
        </w:rPr>
        <w:t>12</w:t>
      </w:r>
      <w:r w:rsidRPr="00AB3D01">
        <w:rPr>
          <w:rFonts w:cs="Arial"/>
          <w:b/>
          <w:bCs/>
        </w:rPr>
        <w:t xml:space="preserve"> marks)</w:t>
      </w:r>
      <w:r w:rsidR="005A0BDE">
        <w:rPr>
          <w:rFonts w:cs="Arial"/>
          <w:b/>
          <w:bCs/>
        </w:rPr>
        <w:t xml:space="preserve"> </w:t>
      </w:r>
    </w:p>
    <w:p w:rsidR="00A23A9E" w:rsidRDefault="00A23A9E" w:rsidP="00A23A9E">
      <w:pPr>
        <w:tabs>
          <w:tab w:val="left" w:pos="1134"/>
          <w:tab w:val="left" w:pos="1701"/>
        </w:tabs>
        <w:ind w:left="567" w:hanging="567"/>
        <w:rPr>
          <w:rFonts w:cs="Arial"/>
          <w:bCs/>
        </w:rPr>
      </w:pPr>
      <w:r w:rsidRPr="00F21C9E">
        <w:rPr>
          <w:rFonts w:cs="Arial"/>
          <w:bCs/>
        </w:rPr>
        <w:t>Consider the graphs below</w:t>
      </w:r>
      <w:r>
        <w:rPr>
          <w:rFonts w:cs="Arial"/>
          <w:bCs/>
        </w:rPr>
        <w:t>.</w:t>
      </w:r>
    </w:p>
    <w:p w:rsidR="00A23A9E" w:rsidRPr="00F21C9E" w:rsidRDefault="00A23A9E" w:rsidP="00A23A9E">
      <w:pPr>
        <w:tabs>
          <w:tab w:val="left" w:pos="1134"/>
          <w:tab w:val="left" w:pos="1701"/>
        </w:tabs>
        <w:ind w:left="567" w:hanging="567"/>
        <w:rPr>
          <w:rFonts w:cs="Arial"/>
          <w:bCs/>
        </w:rPr>
      </w:pP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="Arial" w:hAnsi="Arial" w:cs="Arial"/>
          <w:b/>
          <w:bCs/>
          <w:i w:val="0"/>
          <w:szCs w:val="22"/>
        </w:rPr>
      </w:pPr>
      <w:r>
        <w:rPr>
          <w:rFonts w:ascii="Arial" w:hAnsi="Arial" w:cs="Arial"/>
          <w:b/>
          <w:bCs/>
          <w:i w:val="0"/>
          <w:szCs w:val="22"/>
        </w:rPr>
        <w:tab/>
      </w:r>
      <w:r>
        <w:rPr>
          <w:rFonts w:ascii="Arial" w:hAnsi="Arial" w:cs="Arial"/>
          <w:b/>
          <w:bCs/>
          <w:i w:val="0"/>
          <w:szCs w:val="22"/>
        </w:rPr>
        <w:tab/>
      </w:r>
      <w:r w:rsidR="00BE3475" w:rsidRPr="00BE3475">
        <w:rPr>
          <w:rFonts w:ascii="Arial" w:hAnsi="Arial" w:cs="Arial"/>
          <w:b/>
          <w:bCs/>
          <w:i w:val="0"/>
          <w:color w:val="FF0000"/>
          <w:position w:val="-16"/>
          <w:szCs w:val="22"/>
        </w:rPr>
        <w:object w:dxaOrig="6403" w:dyaOrig="6489">
          <v:shape id="_x0000_i1035" type="#_x0000_t75" style="width:251.05pt;height:257.95pt" o:ole="">
            <v:imagedata r:id="rId27" o:title=""/>
          </v:shape>
          <o:OLEObject Type="Embed" ProgID="FXDraw.Graphic" ShapeID="_x0000_i1035" DrawAspect="Content" ObjectID="_1562745128" r:id="rId28"/>
        </w:object>
      </w: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="Arial" w:hAnsi="Arial" w:cs="Arial"/>
          <w:b/>
          <w:bCs/>
          <w:i w:val="0"/>
          <w:szCs w:val="22"/>
        </w:rPr>
      </w:pP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left" w:pos="8789"/>
          <w:tab w:val="right" w:pos="9639"/>
        </w:tabs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/>
          <w:bCs/>
          <w:i w:val="0"/>
          <w:szCs w:val="22"/>
        </w:rPr>
        <w:t>(a)</w:t>
      </w:r>
      <w:r>
        <w:rPr>
          <w:rFonts w:ascii="Arial" w:hAnsi="Arial" w:cs="Arial"/>
          <w:b/>
          <w:bCs/>
          <w:i w:val="0"/>
          <w:szCs w:val="22"/>
        </w:rPr>
        <w:tab/>
      </w:r>
      <w:r w:rsidRPr="00F21C9E">
        <w:rPr>
          <w:rFonts w:ascii="Arial" w:hAnsi="Arial" w:cs="Arial"/>
          <w:bCs/>
          <w:i w:val="0"/>
          <w:szCs w:val="22"/>
        </w:rPr>
        <w:t>(</w:t>
      </w:r>
      <w:proofErr w:type="spellStart"/>
      <w:proofErr w:type="gramStart"/>
      <w:r w:rsidRPr="00F21C9E">
        <w:rPr>
          <w:rFonts w:ascii="Arial" w:hAnsi="Arial" w:cs="Arial"/>
          <w:bCs/>
          <w:i w:val="0"/>
          <w:szCs w:val="22"/>
        </w:rPr>
        <w:t>i</w:t>
      </w:r>
      <w:proofErr w:type="spellEnd"/>
      <w:proofErr w:type="gramEnd"/>
      <w:r w:rsidRPr="00F21C9E">
        <w:rPr>
          <w:rFonts w:ascii="Arial" w:hAnsi="Arial" w:cs="Arial"/>
          <w:bCs/>
          <w:i w:val="0"/>
          <w:szCs w:val="22"/>
        </w:rPr>
        <w:t>)</w:t>
      </w:r>
      <w:r>
        <w:rPr>
          <w:rFonts w:ascii="Arial" w:hAnsi="Arial" w:cs="Arial"/>
          <w:b/>
          <w:bCs/>
          <w:i w:val="0"/>
          <w:szCs w:val="22"/>
        </w:rPr>
        <w:tab/>
      </w:r>
      <w:r w:rsidRPr="00F21C9E">
        <w:rPr>
          <w:rFonts w:ascii="Arial" w:hAnsi="Arial" w:cs="Arial"/>
          <w:bCs/>
          <w:i w:val="0"/>
          <w:szCs w:val="22"/>
        </w:rPr>
        <w:t>State the equation</w:t>
      </w:r>
      <w:r>
        <w:rPr>
          <w:rFonts w:ascii="Arial" w:hAnsi="Arial" w:cs="Arial"/>
          <w:bCs/>
          <w:i w:val="0"/>
          <w:szCs w:val="22"/>
        </w:rPr>
        <w:t xml:space="preserve"> of the circle in the form  </w:t>
      </w:r>
      <w:r w:rsidRPr="00F21C9E">
        <w:rPr>
          <w:rFonts w:ascii="Arial" w:hAnsi="Arial" w:cs="Arial"/>
          <w:bCs/>
          <w:i w:val="0"/>
          <w:color w:val="FF0000"/>
          <w:position w:val="-6"/>
          <w:szCs w:val="22"/>
        </w:rPr>
        <w:object w:dxaOrig="2148" w:dyaOrig="316">
          <v:shape id="_x0000_i1036" type="#_x0000_t75" style="width:107.7pt;height:15.05pt" o:ole="">
            <v:imagedata r:id="rId29" o:title=""/>
          </v:shape>
          <o:OLEObject Type="Embed" ProgID="FXEquation.Equation" ShapeID="_x0000_i1036" DrawAspect="Content" ObjectID="_1562745129" r:id="rId30"/>
        </w:object>
      </w:r>
      <w:r w:rsidR="004C4B44">
        <w:rPr>
          <w:rFonts w:ascii="Arial" w:hAnsi="Arial" w:cs="Arial"/>
          <w:bCs/>
          <w:i w:val="0"/>
          <w:szCs w:val="22"/>
        </w:rPr>
        <w:t>.</w:t>
      </w:r>
      <w:r>
        <w:rPr>
          <w:rFonts w:ascii="Arial" w:hAnsi="Arial" w:cs="Arial"/>
          <w:bCs/>
          <w:i w:val="0"/>
          <w:szCs w:val="22"/>
        </w:rPr>
        <w:t>(2 marks)</w:t>
      </w: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="Arial" w:hAnsi="Arial" w:cs="Arial"/>
          <w:bCs/>
          <w:i w:val="0"/>
          <w:szCs w:val="22"/>
        </w:rPr>
      </w:pP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="Arial" w:hAnsi="Arial" w:cs="Arial"/>
          <w:bCs/>
          <w:i w:val="0"/>
          <w:szCs w:val="22"/>
        </w:rPr>
      </w:pP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="Arial" w:hAnsi="Arial" w:cs="Arial"/>
          <w:bCs/>
          <w:i w:val="0"/>
          <w:szCs w:val="22"/>
        </w:rPr>
      </w:pP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="Arial" w:hAnsi="Arial" w:cs="Arial"/>
          <w:bCs/>
          <w:i w:val="0"/>
          <w:szCs w:val="22"/>
        </w:rPr>
      </w:pP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="Arial" w:hAnsi="Arial" w:cs="Arial"/>
          <w:bCs/>
          <w:i w:val="0"/>
          <w:szCs w:val="22"/>
        </w:rPr>
      </w:pP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="Arial" w:hAnsi="Arial" w:cs="Arial"/>
          <w:bCs/>
          <w:i w:val="0"/>
          <w:szCs w:val="22"/>
        </w:rPr>
      </w:pP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="Arial" w:hAnsi="Arial" w:cs="Arial"/>
          <w:bCs/>
          <w:i w:val="0"/>
          <w:szCs w:val="22"/>
        </w:rPr>
      </w:pP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left" w:pos="8789"/>
          <w:tab w:val="right" w:pos="9639"/>
        </w:tabs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ab/>
        <w:t>(ii)</w:t>
      </w:r>
      <w:r>
        <w:rPr>
          <w:rFonts w:ascii="Arial" w:hAnsi="Arial" w:cs="Arial"/>
          <w:bCs/>
          <w:i w:val="0"/>
          <w:szCs w:val="22"/>
        </w:rPr>
        <w:tab/>
      </w:r>
      <w:r w:rsidR="004C4B44">
        <w:rPr>
          <w:rFonts w:ascii="Arial" w:hAnsi="Arial" w:cs="Arial"/>
          <w:bCs/>
          <w:i w:val="0"/>
          <w:szCs w:val="22"/>
        </w:rPr>
        <w:t xml:space="preserve">State the domain of the circle.                                                                    </w:t>
      </w:r>
      <w:r>
        <w:rPr>
          <w:rFonts w:ascii="Arial" w:hAnsi="Arial" w:cs="Arial"/>
          <w:bCs/>
          <w:i w:val="0"/>
          <w:szCs w:val="22"/>
        </w:rPr>
        <w:t>(1 mark)</w:t>
      </w: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="Arial" w:hAnsi="Arial" w:cs="Arial"/>
          <w:bCs/>
          <w:i w:val="0"/>
          <w:szCs w:val="22"/>
        </w:rPr>
      </w:pP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="Arial" w:hAnsi="Arial" w:cs="Arial"/>
          <w:bCs/>
          <w:i w:val="0"/>
          <w:szCs w:val="22"/>
        </w:rPr>
      </w:pP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="Arial" w:hAnsi="Arial" w:cs="Arial"/>
          <w:bCs/>
          <w:i w:val="0"/>
          <w:szCs w:val="22"/>
        </w:rPr>
      </w:pP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="Arial" w:hAnsi="Arial" w:cs="Arial"/>
          <w:bCs/>
          <w:i w:val="0"/>
          <w:szCs w:val="22"/>
        </w:rPr>
      </w:pP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="Arial" w:hAnsi="Arial" w:cs="Arial"/>
          <w:b/>
          <w:bCs/>
          <w:i w:val="0"/>
          <w:szCs w:val="22"/>
        </w:rPr>
      </w:pPr>
    </w:p>
    <w:p w:rsidR="004C4B44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="Arial" w:hAnsi="Arial" w:cs="Arial"/>
          <w:b/>
          <w:bCs/>
          <w:i w:val="0"/>
          <w:szCs w:val="22"/>
        </w:rPr>
      </w:pPr>
      <w:r>
        <w:rPr>
          <w:rFonts w:ascii="Arial" w:hAnsi="Arial" w:cs="Arial"/>
          <w:b/>
          <w:bCs/>
          <w:i w:val="0"/>
          <w:szCs w:val="22"/>
        </w:rPr>
        <w:t>(b)</w:t>
      </w:r>
      <w:r>
        <w:rPr>
          <w:rFonts w:ascii="Arial" w:hAnsi="Arial" w:cs="Arial"/>
          <w:b/>
          <w:bCs/>
          <w:i w:val="0"/>
          <w:szCs w:val="22"/>
        </w:rPr>
        <w:tab/>
      </w:r>
      <w:r w:rsidRPr="00F21C9E">
        <w:rPr>
          <w:rFonts w:ascii="Arial" w:hAnsi="Arial" w:cs="Arial"/>
          <w:bCs/>
          <w:i w:val="0"/>
          <w:szCs w:val="22"/>
        </w:rPr>
        <w:t>Determine the centre and the radius of the circle with the equation</w:t>
      </w:r>
      <w:r>
        <w:rPr>
          <w:rFonts w:ascii="Arial" w:hAnsi="Arial" w:cs="Arial"/>
          <w:b/>
          <w:bCs/>
          <w:i w:val="0"/>
          <w:szCs w:val="22"/>
        </w:rPr>
        <w:t xml:space="preserve">  </w:t>
      </w:r>
      <w:r w:rsidR="004C4B44">
        <w:rPr>
          <w:rFonts w:ascii="Arial" w:hAnsi="Arial" w:cs="Arial"/>
          <w:b/>
          <w:bCs/>
          <w:i w:val="0"/>
          <w:szCs w:val="22"/>
        </w:rPr>
        <w:t xml:space="preserve">      </w:t>
      </w:r>
    </w:p>
    <w:p w:rsidR="00A23A9E" w:rsidRDefault="004C4B44" w:rsidP="00A23A9E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/>
          <w:bCs/>
          <w:i w:val="0"/>
          <w:szCs w:val="22"/>
        </w:rPr>
        <w:t xml:space="preserve">          </w:t>
      </w:r>
      <w:r w:rsidR="00BE3475" w:rsidRPr="00BE3475">
        <w:rPr>
          <w:rFonts w:ascii="Arial" w:hAnsi="Arial" w:cs="Arial"/>
          <w:b/>
          <w:bCs/>
          <w:i w:val="0"/>
          <w:color w:val="FF0000"/>
          <w:position w:val="-8"/>
          <w:szCs w:val="22"/>
        </w:rPr>
        <w:object w:dxaOrig="1688" w:dyaOrig="288">
          <v:shape id="_x0000_i1037" type="#_x0000_t75" style="width:139pt;height:22.55pt" o:ole="">
            <v:imagedata r:id="rId31" o:title=""/>
          </v:shape>
          <o:OLEObject Type="Embed" ProgID="FXEquation.Equation" ShapeID="_x0000_i1037" DrawAspect="Content" ObjectID="_1562745130" r:id="rId32"/>
        </w:object>
      </w:r>
      <w:r w:rsidR="00A23A9E" w:rsidRPr="00F21C9E">
        <w:rPr>
          <w:rFonts w:ascii="Arial" w:hAnsi="Arial" w:cs="Arial"/>
          <w:bCs/>
          <w:i w:val="0"/>
          <w:szCs w:val="22"/>
        </w:rPr>
        <w:t>.</w:t>
      </w: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ab/>
      </w:r>
      <w:r>
        <w:rPr>
          <w:rFonts w:ascii="Arial" w:hAnsi="Arial" w:cs="Arial"/>
          <w:bCs/>
          <w:i w:val="0"/>
          <w:szCs w:val="22"/>
        </w:rPr>
        <w:tab/>
      </w:r>
      <w:r>
        <w:rPr>
          <w:rFonts w:ascii="Arial" w:hAnsi="Arial" w:cs="Arial"/>
          <w:bCs/>
          <w:i w:val="0"/>
          <w:szCs w:val="22"/>
        </w:rPr>
        <w:tab/>
      </w:r>
      <w:r>
        <w:rPr>
          <w:rFonts w:ascii="Arial" w:hAnsi="Arial" w:cs="Arial"/>
          <w:bCs/>
          <w:i w:val="0"/>
          <w:szCs w:val="22"/>
        </w:rPr>
        <w:tab/>
        <w:t>(3 marks)</w:t>
      </w: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="Arial" w:hAnsi="Arial" w:cs="Arial"/>
          <w:bCs/>
          <w:i w:val="0"/>
          <w:color w:val="FF0000"/>
          <w:szCs w:val="22"/>
        </w:rPr>
      </w:pP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="Arial" w:hAnsi="Arial" w:cs="Arial"/>
          <w:bCs/>
          <w:i w:val="0"/>
          <w:color w:val="FF0000"/>
          <w:szCs w:val="22"/>
        </w:rPr>
      </w:pP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="Arial" w:hAnsi="Arial" w:cs="Arial"/>
          <w:bCs/>
          <w:i w:val="0"/>
          <w:color w:val="FF0000"/>
          <w:szCs w:val="22"/>
        </w:rPr>
      </w:pP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="Arial" w:hAnsi="Arial" w:cs="Arial"/>
          <w:bCs/>
          <w:i w:val="0"/>
          <w:color w:val="FF0000"/>
          <w:szCs w:val="22"/>
        </w:rPr>
      </w:pP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="Arial" w:hAnsi="Arial" w:cs="Arial"/>
          <w:bCs/>
          <w:i w:val="0"/>
          <w:color w:val="FF0000"/>
          <w:szCs w:val="22"/>
        </w:rPr>
      </w:pP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="Arial" w:hAnsi="Arial" w:cs="Arial"/>
          <w:bCs/>
          <w:i w:val="0"/>
          <w:color w:val="FF0000"/>
          <w:szCs w:val="22"/>
        </w:rPr>
      </w:pP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="Arial" w:hAnsi="Arial" w:cs="Arial"/>
          <w:bCs/>
          <w:i w:val="0"/>
          <w:szCs w:val="22"/>
        </w:rPr>
      </w:pP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="Arial" w:hAnsi="Arial" w:cs="Arial"/>
          <w:bCs/>
          <w:i w:val="0"/>
          <w:szCs w:val="22"/>
        </w:rPr>
      </w:pP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="Arial" w:hAnsi="Arial" w:cs="Arial"/>
          <w:bCs/>
          <w:i w:val="0"/>
          <w:szCs w:val="22"/>
        </w:rPr>
      </w:pPr>
    </w:p>
    <w:p w:rsidR="004C4B44" w:rsidRDefault="004C4B44" w:rsidP="00A23A9E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="Arial" w:hAnsi="Arial" w:cs="Arial"/>
          <w:bCs/>
          <w:i w:val="0"/>
          <w:szCs w:val="22"/>
        </w:rPr>
      </w:pP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="Arial" w:hAnsi="Arial" w:cs="Arial"/>
          <w:bCs/>
          <w:i w:val="0"/>
          <w:szCs w:val="22"/>
        </w:rPr>
      </w:pPr>
      <w:r w:rsidRPr="00D019BD">
        <w:rPr>
          <w:rFonts w:ascii="Arial" w:hAnsi="Arial" w:cs="Arial"/>
          <w:b/>
          <w:bCs/>
          <w:i w:val="0"/>
          <w:szCs w:val="22"/>
        </w:rPr>
        <w:t>(c)</w:t>
      </w:r>
      <w:r w:rsidRPr="00D019BD">
        <w:rPr>
          <w:rFonts w:ascii="Arial" w:hAnsi="Arial" w:cs="Arial"/>
          <w:b/>
          <w:bCs/>
          <w:i w:val="0"/>
          <w:szCs w:val="22"/>
        </w:rPr>
        <w:tab/>
      </w:r>
      <w:r w:rsidRPr="00630143">
        <w:rPr>
          <w:rFonts w:ascii="Arial" w:hAnsi="Arial" w:cs="Arial"/>
          <w:bCs/>
          <w:i w:val="0"/>
          <w:szCs w:val="22"/>
        </w:rPr>
        <w:t>(</w:t>
      </w:r>
      <w:proofErr w:type="spellStart"/>
      <w:proofErr w:type="gramStart"/>
      <w:r w:rsidRPr="00630143">
        <w:rPr>
          <w:rFonts w:ascii="Arial" w:hAnsi="Arial" w:cs="Arial"/>
          <w:bCs/>
          <w:i w:val="0"/>
          <w:szCs w:val="22"/>
        </w:rPr>
        <w:t>i</w:t>
      </w:r>
      <w:proofErr w:type="spellEnd"/>
      <w:proofErr w:type="gramEnd"/>
      <w:r w:rsidRPr="00630143">
        <w:rPr>
          <w:rFonts w:ascii="Arial" w:hAnsi="Arial" w:cs="Arial"/>
          <w:bCs/>
          <w:i w:val="0"/>
          <w:szCs w:val="22"/>
        </w:rPr>
        <w:t>)</w:t>
      </w:r>
      <w:r w:rsidRPr="00630143">
        <w:rPr>
          <w:rFonts w:ascii="Arial" w:hAnsi="Arial" w:cs="Arial"/>
          <w:bCs/>
          <w:i w:val="0"/>
          <w:szCs w:val="22"/>
        </w:rPr>
        <w:tab/>
      </w:r>
      <w:r>
        <w:rPr>
          <w:rFonts w:ascii="Arial" w:hAnsi="Arial" w:cs="Arial"/>
          <w:bCs/>
          <w:i w:val="0"/>
          <w:szCs w:val="22"/>
        </w:rPr>
        <w:t xml:space="preserve">State the equation of the graph of the relation </w:t>
      </w:r>
      <w:r w:rsidRPr="00630143">
        <w:rPr>
          <w:rFonts w:ascii="Arial" w:hAnsi="Arial" w:cs="Arial"/>
          <w:bCs/>
          <w:i w:val="0"/>
          <w:color w:val="FF0000"/>
          <w:position w:val="-6"/>
          <w:szCs w:val="22"/>
        </w:rPr>
        <w:object w:dxaOrig="400" w:dyaOrig="230">
          <v:shape id="_x0000_i1038" type="#_x0000_t75" style="width:20.65pt;height:11.9pt" o:ole="">
            <v:imagedata r:id="rId33" o:title=""/>
          </v:shape>
          <o:OLEObject Type="Embed" ProgID="FXEquation.Equation" ShapeID="_x0000_i1038" DrawAspect="Content" ObjectID="_1562745131" r:id="rId34"/>
        </w:object>
      </w:r>
      <w:r>
        <w:rPr>
          <w:rStyle w:val="CommentReference"/>
          <w:rFonts w:ascii="Arial" w:hAnsi="Arial"/>
          <w:i w:val="0"/>
          <w:iCs w:val="0"/>
          <w:lang w:eastAsia="en-US"/>
        </w:rPr>
        <w:t>.</w:t>
      </w:r>
      <w:r>
        <w:rPr>
          <w:rFonts w:ascii="Arial" w:hAnsi="Arial" w:cs="Arial"/>
          <w:bCs/>
          <w:i w:val="0"/>
          <w:szCs w:val="22"/>
        </w:rPr>
        <w:t xml:space="preserve"> </w:t>
      </w:r>
      <w:r>
        <w:rPr>
          <w:rFonts w:ascii="Arial" w:hAnsi="Arial" w:cs="Arial"/>
          <w:bCs/>
          <w:i w:val="0"/>
          <w:szCs w:val="22"/>
        </w:rPr>
        <w:tab/>
        <w:t>(2 marks)</w:t>
      </w:r>
    </w:p>
    <w:p w:rsidR="00A23A9E" w:rsidRPr="00630143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="Arial" w:hAnsi="Arial" w:cs="Arial"/>
          <w:bCs/>
          <w:i w:val="0"/>
          <w:szCs w:val="22"/>
        </w:rPr>
      </w:pP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="Arial" w:hAnsi="Arial" w:cs="Arial"/>
          <w:bCs/>
          <w:i w:val="0"/>
          <w:color w:val="FF0000"/>
          <w:szCs w:val="22"/>
        </w:rPr>
      </w:pP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="Arial" w:hAnsi="Arial" w:cs="Arial"/>
          <w:bCs/>
          <w:i w:val="0"/>
          <w:color w:val="FF0000"/>
          <w:szCs w:val="22"/>
        </w:rPr>
      </w:pP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="Arial" w:hAnsi="Arial" w:cs="Arial"/>
          <w:bCs/>
          <w:i w:val="0"/>
          <w:szCs w:val="22"/>
        </w:rPr>
      </w:pP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="Arial" w:hAnsi="Arial" w:cs="Arial"/>
          <w:bCs/>
          <w:i w:val="0"/>
          <w:szCs w:val="22"/>
        </w:rPr>
      </w:pP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="Arial" w:hAnsi="Arial" w:cs="Arial"/>
          <w:bCs/>
          <w:i w:val="0"/>
          <w:szCs w:val="22"/>
        </w:rPr>
      </w:pP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ab/>
        <w:t>(ii)</w:t>
      </w:r>
      <w:r>
        <w:rPr>
          <w:rFonts w:ascii="Arial" w:hAnsi="Arial" w:cs="Arial"/>
          <w:bCs/>
          <w:i w:val="0"/>
          <w:szCs w:val="22"/>
        </w:rPr>
        <w:tab/>
        <w:t xml:space="preserve">State the range of </w:t>
      </w:r>
      <w:r w:rsidRPr="00630143">
        <w:rPr>
          <w:rFonts w:ascii="Arial" w:hAnsi="Arial" w:cs="Arial"/>
          <w:bCs/>
          <w:i w:val="0"/>
          <w:color w:val="FF0000"/>
          <w:position w:val="-6"/>
          <w:szCs w:val="22"/>
        </w:rPr>
        <w:object w:dxaOrig="454" w:dyaOrig="230">
          <v:shape id="_x0000_i1039" type="#_x0000_t75" style="width:21.9pt;height:11.9pt" o:ole="">
            <v:imagedata r:id="rId35" o:title=""/>
          </v:shape>
          <o:OLEObject Type="Embed" ProgID="FXEquation.Equation" ShapeID="_x0000_i1039" DrawAspect="Content" ObjectID="_1562745132" r:id="rId36"/>
        </w:object>
      </w:r>
      <w:r>
        <w:rPr>
          <w:rFonts w:ascii="Arial" w:hAnsi="Arial" w:cs="Arial"/>
          <w:bCs/>
          <w:i w:val="0"/>
          <w:szCs w:val="22"/>
        </w:rPr>
        <w:t xml:space="preserve"> </w:t>
      </w:r>
      <w:r>
        <w:rPr>
          <w:rFonts w:ascii="Arial" w:hAnsi="Arial" w:cs="Arial"/>
          <w:bCs/>
          <w:i w:val="0"/>
          <w:szCs w:val="22"/>
        </w:rPr>
        <w:tab/>
        <w:t>(1 mark)</w:t>
      </w: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="Arial" w:hAnsi="Arial" w:cs="Arial"/>
          <w:bCs/>
          <w:i w:val="0"/>
          <w:szCs w:val="22"/>
        </w:rPr>
      </w:pP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="Arial" w:hAnsi="Arial" w:cs="Arial"/>
          <w:bCs/>
          <w:i w:val="0"/>
          <w:szCs w:val="22"/>
        </w:rPr>
      </w:pP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="Arial" w:hAnsi="Arial" w:cs="Arial"/>
          <w:bCs/>
          <w:i w:val="0"/>
          <w:szCs w:val="22"/>
        </w:rPr>
      </w:pP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="Arial" w:hAnsi="Arial" w:cs="Arial"/>
          <w:bCs/>
          <w:i w:val="0"/>
          <w:szCs w:val="22"/>
        </w:rPr>
      </w:pP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="Arial" w:hAnsi="Arial" w:cs="Arial"/>
          <w:bCs/>
          <w:i w:val="0"/>
          <w:szCs w:val="22"/>
        </w:rPr>
      </w:pP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="Arial" w:hAnsi="Arial" w:cs="Arial"/>
          <w:bCs/>
          <w:i w:val="0"/>
          <w:szCs w:val="22"/>
        </w:rPr>
      </w:pPr>
    </w:p>
    <w:p w:rsidR="00A23A9E" w:rsidRPr="00630143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ab/>
        <w:t>(iii)</w:t>
      </w:r>
      <w:r>
        <w:rPr>
          <w:rFonts w:ascii="Arial" w:hAnsi="Arial" w:cs="Arial"/>
          <w:bCs/>
          <w:i w:val="0"/>
          <w:szCs w:val="22"/>
        </w:rPr>
        <w:tab/>
        <w:t xml:space="preserve">State the equation for the axis of symmetry of </w:t>
      </w:r>
      <w:r>
        <w:rPr>
          <w:rFonts w:ascii="Arial" w:hAnsi="Arial" w:cs="Arial"/>
          <w:bCs/>
          <w:szCs w:val="22"/>
        </w:rPr>
        <w:t>g</w:t>
      </w:r>
      <w:r>
        <w:rPr>
          <w:rFonts w:ascii="Arial" w:hAnsi="Arial" w:cs="Arial"/>
          <w:bCs/>
          <w:i w:val="0"/>
          <w:szCs w:val="22"/>
        </w:rPr>
        <w:t>(</w:t>
      </w:r>
      <w:r>
        <w:rPr>
          <w:rFonts w:ascii="Arial" w:hAnsi="Arial" w:cs="Arial"/>
          <w:bCs/>
          <w:szCs w:val="22"/>
        </w:rPr>
        <w:t>y</w:t>
      </w:r>
      <w:r>
        <w:rPr>
          <w:rFonts w:ascii="Arial" w:hAnsi="Arial" w:cs="Arial"/>
          <w:bCs/>
          <w:i w:val="0"/>
          <w:szCs w:val="22"/>
        </w:rPr>
        <w:t>).</w:t>
      </w:r>
      <w:r>
        <w:rPr>
          <w:rFonts w:ascii="Arial" w:hAnsi="Arial" w:cs="Arial"/>
          <w:bCs/>
          <w:i w:val="0"/>
          <w:szCs w:val="22"/>
        </w:rPr>
        <w:tab/>
        <w:t>(1 mark)</w:t>
      </w: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="Arial" w:hAnsi="Arial" w:cs="Arial"/>
          <w:bCs/>
          <w:i w:val="0"/>
          <w:szCs w:val="22"/>
        </w:rPr>
      </w:pP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="Arial" w:hAnsi="Arial" w:cs="Arial"/>
          <w:bCs/>
          <w:i w:val="0"/>
          <w:szCs w:val="22"/>
        </w:rPr>
      </w:pP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="Arial" w:hAnsi="Arial" w:cs="Arial"/>
          <w:bCs/>
          <w:i w:val="0"/>
          <w:szCs w:val="22"/>
        </w:rPr>
      </w:pP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="Arial" w:hAnsi="Arial" w:cs="Arial"/>
          <w:bCs/>
          <w:i w:val="0"/>
          <w:szCs w:val="22"/>
        </w:rPr>
      </w:pP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="Arial" w:hAnsi="Arial" w:cs="Arial"/>
          <w:bCs/>
          <w:i w:val="0"/>
          <w:szCs w:val="22"/>
        </w:rPr>
      </w:pPr>
    </w:p>
    <w:p w:rsidR="00870D74" w:rsidRDefault="00870D74" w:rsidP="00870D74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ind w:left="1134" w:hanging="567"/>
        <w:rPr>
          <w:rFonts w:ascii="Arial" w:hAnsi="Arial" w:cs="Arial"/>
          <w:bCs/>
          <w:i w:val="0"/>
          <w:szCs w:val="22"/>
        </w:rPr>
      </w:pPr>
      <w:proofErr w:type="gramStart"/>
      <w:r>
        <w:rPr>
          <w:rFonts w:ascii="Arial" w:hAnsi="Arial" w:cs="Arial"/>
          <w:bCs/>
          <w:i w:val="0"/>
          <w:szCs w:val="22"/>
        </w:rPr>
        <w:t>(iv)</w:t>
      </w:r>
      <w:r>
        <w:rPr>
          <w:rFonts w:ascii="Arial" w:hAnsi="Arial" w:cs="Arial"/>
          <w:bCs/>
          <w:i w:val="0"/>
          <w:szCs w:val="22"/>
        </w:rPr>
        <w:tab/>
        <w:t>The</w:t>
      </w:r>
      <w:proofErr w:type="gramEnd"/>
      <w:r>
        <w:rPr>
          <w:rFonts w:ascii="Arial" w:hAnsi="Arial" w:cs="Arial"/>
          <w:bCs/>
          <w:i w:val="0"/>
          <w:szCs w:val="22"/>
        </w:rPr>
        <w:t xml:space="preserve"> relation, </w:t>
      </w:r>
      <w:r>
        <w:rPr>
          <w:rFonts w:ascii="Arial" w:hAnsi="Arial" w:cs="Arial"/>
          <w:bCs/>
          <w:szCs w:val="22"/>
        </w:rPr>
        <w:t>g</w:t>
      </w:r>
      <w:r>
        <w:rPr>
          <w:rFonts w:ascii="Arial" w:hAnsi="Arial" w:cs="Arial"/>
          <w:bCs/>
          <w:i w:val="0"/>
          <w:szCs w:val="22"/>
        </w:rPr>
        <w:t xml:space="preserve"> (</w:t>
      </w:r>
      <w:r>
        <w:rPr>
          <w:rFonts w:ascii="Arial" w:hAnsi="Arial" w:cs="Arial"/>
          <w:bCs/>
          <w:szCs w:val="22"/>
        </w:rPr>
        <w:t>y</w:t>
      </w:r>
      <w:r>
        <w:rPr>
          <w:rFonts w:ascii="Arial" w:hAnsi="Arial" w:cs="Arial"/>
          <w:bCs/>
          <w:i w:val="0"/>
          <w:szCs w:val="22"/>
        </w:rPr>
        <w:t>), can be stated as two functions combined. State the equation of the negative function and the restriction on the range to obtain this function.</w:t>
      </w:r>
      <w:r>
        <w:rPr>
          <w:rFonts w:ascii="Arial" w:hAnsi="Arial" w:cs="Arial"/>
          <w:bCs/>
          <w:i w:val="0"/>
          <w:szCs w:val="22"/>
        </w:rPr>
        <w:tab/>
        <w:t>(2 marks)</w:t>
      </w: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="Arial" w:hAnsi="Arial" w:cs="Arial"/>
          <w:bCs/>
          <w:i w:val="0"/>
          <w:szCs w:val="22"/>
        </w:rPr>
      </w:pP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ind w:left="1134" w:hanging="1134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ab/>
      </w: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ind w:left="1134" w:hanging="1134"/>
        <w:rPr>
          <w:rFonts w:ascii="Arial" w:hAnsi="Arial" w:cs="Arial"/>
          <w:bCs/>
          <w:i w:val="0"/>
          <w:szCs w:val="22"/>
        </w:rPr>
      </w:pP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ind w:left="1134" w:hanging="1134"/>
        <w:rPr>
          <w:rFonts w:ascii="Arial" w:hAnsi="Arial" w:cs="Arial"/>
          <w:bCs/>
          <w:i w:val="0"/>
          <w:color w:val="FF0000"/>
          <w:szCs w:val="22"/>
        </w:rPr>
      </w:pP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ind w:left="1134" w:hanging="1134"/>
        <w:rPr>
          <w:rFonts w:ascii="Arial" w:hAnsi="Arial" w:cs="Arial"/>
          <w:bCs/>
          <w:i w:val="0"/>
          <w:color w:val="FF0000"/>
          <w:szCs w:val="22"/>
        </w:rPr>
      </w:pPr>
    </w:p>
    <w:p w:rsidR="00A23A9E" w:rsidRDefault="00A23A9E" w:rsidP="00A23A9E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ind w:left="1134" w:hanging="1134"/>
        <w:rPr>
          <w:rFonts w:ascii="Arial" w:hAnsi="Arial" w:cs="Arial"/>
          <w:bCs/>
          <w:i w:val="0"/>
          <w:color w:val="FF0000"/>
          <w:szCs w:val="22"/>
        </w:rPr>
      </w:pPr>
    </w:p>
    <w:p w:rsidR="00A23A9E" w:rsidRPr="00870D74" w:rsidRDefault="00A23A9E">
      <w:pPr>
        <w:rPr>
          <w:rFonts w:cs="Arial"/>
          <w:bCs/>
          <w:iCs/>
          <w:lang w:eastAsia="en-AU"/>
        </w:rPr>
      </w:pPr>
      <w:bookmarkStart w:id="0" w:name="_GoBack"/>
      <w:bookmarkEnd w:id="0"/>
    </w:p>
    <w:sectPr w:rsidR="00A23A9E" w:rsidRPr="00870D74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BDE" w:rsidRDefault="005A0BDE" w:rsidP="005A0BDE">
      <w:pPr>
        <w:spacing w:after="0" w:line="240" w:lineRule="auto"/>
      </w:pPr>
      <w:r>
        <w:separator/>
      </w:r>
    </w:p>
  </w:endnote>
  <w:endnote w:type="continuationSeparator" w:id="0">
    <w:p w:rsidR="005A0BDE" w:rsidRDefault="005A0BDE" w:rsidP="005A0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BDE" w:rsidRDefault="005A0BD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BDE" w:rsidRDefault="005A0BD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BDE" w:rsidRDefault="005A0B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BDE" w:rsidRDefault="005A0BDE" w:rsidP="005A0BDE">
      <w:pPr>
        <w:spacing w:after="0" w:line="240" w:lineRule="auto"/>
      </w:pPr>
      <w:r>
        <w:separator/>
      </w:r>
    </w:p>
  </w:footnote>
  <w:footnote w:type="continuationSeparator" w:id="0">
    <w:p w:rsidR="005A0BDE" w:rsidRDefault="005A0BDE" w:rsidP="005A0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BDE" w:rsidRDefault="005A0BD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BDE" w:rsidRDefault="005A0BD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BDE" w:rsidRDefault="005A0B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D644B"/>
    <w:multiLevelType w:val="hybridMultilevel"/>
    <w:tmpl w:val="B19C5642"/>
    <w:lvl w:ilvl="0" w:tplc="AA122138">
      <w:start w:val="1"/>
      <w:numFmt w:val="lowerRoman"/>
      <w:lvlText w:val="(%1)"/>
      <w:lvlJc w:val="left"/>
      <w:pPr>
        <w:ind w:left="859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19" w:hanging="360"/>
      </w:pPr>
    </w:lvl>
    <w:lvl w:ilvl="2" w:tplc="0C09001B" w:tentative="1">
      <w:start w:val="1"/>
      <w:numFmt w:val="lowerRoman"/>
      <w:lvlText w:val="%3."/>
      <w:lvlJc w:val="right"/>
      <w:pPr>
        <w:ind w:left="1939" w:hanging="180"/>
      </w:pPr>
    </w:lvl>
    <w:lvl w:ilvl="3" w:tplc="0C09000F" w:tentative="1">
      <w:start w:val="1"/>
      <w:numFmt w:val="decimal"/>
      <w:lvlText w:val="%4."/>
      <w:lvlJc w:val="left"/>
      <w:pPr>
        <w:ind w:left="2659" w:hanging="360"/>
      </w:pPr>
    </w:lvl>
    <w:lvl w:ilvl="4" w:tplc="0C090019" w:tentative="1">
      <w:start w:val="1"/>
      <w:numFmt w:val="lowerLetter"/>
      <w:lvlText w:val="%5."/>
      <w:lvlJc w:val="left"/>
      <w:pPr>
        <w:ind w:left="3379" w:hanging="360"/>
      </w:pPr>
    </w:lvl>
    <w:lvl w:ilvl="5" w:tplc="0C09001B" w:tentative="1">
      <w:start w:val="1"/>
      <w:numFmt w:val="lowerRoman"/>
      <w:lvlText w:val="%6."/>
      <w:lvlJc w:val="right"/>
      <w:pPr>
        <w:ind w:left="4099" w:hanging="180"/>
      </w:pPr>
    </w:lvl>
    <w:lvl w:ilvl="6" w:tplc="0C09000F" w:tentative="1">
      <w:start w:val="1"/>
      <w:numFmt w:val="decimal"/>
      <w:lvlText w:val="%7."/>
      <w:lvlJc w:val="left"/>
      <w:pPr>
        <w:ind w:left="4819" w:hanging="360"/>
      </w:pPr>
    </w:lvl>
    <w:lvl w:ilvl="7" w:tplc="0C090019" w:tentative="1">
      <w:start w:val="1"/>
      <w:numFmt w:val="lowerLetter"/>
      <w:lvlText w:val="%8."/>
      <w:lvlJc w:val="left"/>
      <w:pPr>
        <w:ind w:left="5539" w:hanging="360"/>
      </w:pPr>
    </w:lvl>
    <w:lvl w:ilvl="8" w:tplc="0C09001B" w:tentative="1">
      <w:start w:val="1"/>
      <w:numFmt w:val="lowerRoman"/>
      <w:lvlText w:val="%9."/>
      <w:lvlJc w:val="right"/>
      <w:pPr>
        <w:ind w:left="625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A9E"/>
    <w:rsid w:val="000C2004"/>
    <w:rsid w:val="003A6326"/>
    <w:rsid w:val="004C4B44"/>
    <w:rsid w:val="005A0BDE"/>
    <w:rsid w:val="00735A38"/>
    <w:rsid w:val="00870D74"/>
    <w:rsid w:val="00A23A9E"/>
    <w:rsid w:val="00A91BB6"/>
    <w:rsid w:val="00BE3475"/>
    <w:rsid w:val="00E3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3A9E"/>
    <w:pPr>
      <w:spacing w:after="0" w:line="240" w:lineRule="auto"/>
    </w:pPr>
    <w:rPr>
      <w:rFonts w:ascii="Times New Roman" w:eastAsia="Times New Roman" w:hAnsi="Times New Roman"/>
      <w:i/>
      <w:iCs/>
      <w:szCs w:val="24"/>
      <w:lang w:eastAsia="en-AU"/>
    </w:rPr>
  </w:style>
  <w:style w:type="character" w:customStyle="1" w:styleId="BodyTextChar">
    <w:name w:val="Body Text Char"/>
    <w:link w:val="BodyText"/>
    <w:rsid w:val="00A23A9E"/>
    <w:rPr>
      <w:rFonts w:ascii="Times New Roman" w:eastAsia="Times New Roman" w:hAnsi="Times New Roman"/>
      <w:i/>
      <w:iCs/>
      <w:sz w:val="22"/>
      <w:szCs w:val="24"/>
    </w:rPr>
  </w:style>
  <w:style w:type="table" w:styleId="TableGrid">
    <w:name w:val="Table Grid"/>
    <w:basedOn w:val="TableNormal"/>
    <w:rsid w:val="00A23A9E"/>
    <w:rPr>
      <w:rFonts w:ascii="New York" w:eastAsia="Times New Roman" w:hAnsi="New Yor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A23A9E"/>
    <w:rPr>
      <w:sz w:val="16"/>
      <w:szCs w:val="16"/>
    </w:rPr>
  </w:style>
  <w:style w:type="paragraph" w:customStyle="1" w:styleId="TestStyle1">
    <w:name w:val="Test Style 1"/>
    <w:basedOn w:val="Normal"/>
    <w:link w:val="TestStyle1Char"/>
    <w:uiPriority w:val="99"/>
    <w:rsid w:val="00735A38"/>
    <w:pPr>
      <w:spacing w:line="240" w:lineRule="auto"/>
      <w:jc w:val="center"/>
    </w:pPr>
    <w:rPr>
      <w:rFonts w:ascii="Arial" w:eastAsia="MS ??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uiPriority w:val="99"/>
    <w:locked/>
    <w:rsid w:val="00735A38"/>
    <w:rPr>
      <w:rFonts w:ascii="Arial" w:eastAsia="MS ??" w:hAnsi="Arial"/>
      <w:b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A38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A91BB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A0B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BDE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A0B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BDE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3A9E"/>
    <w:pPr>
      <w:spacing w:after="0" w:line="240" w:lineRule="auto"/>
    </w:pPr>
    <w:rPr>
      <w:rFonts w:ascii="Times New Roman" w:eastAsia="Times New Roman" w:hAnsi="Times New Roman"/>
      <w:i/>
      <w:iCs/>
      <w:szCs w:val="24"/>
      <w:lang w:eastAsia="en-AU"/>
    </w:rPr>
  </w:style>
  <w:style w:type="character" w:customStyle="1" w:styleId="BodyTextChar">
    <w:name w:val="Body Text Char"/>
    <w:link w:val="BodyText"/>
    <w:rsid w:val="00A23A9E"/>
    <w:rPr>
      <w:rFonts w:ascii="Times New Roman" w:eastAsia="Times New Roman" w:hAnsi="Times New Roman"/>
      <w:i/>
      <w:iCs/>
      <w:sz w:val="22"/>
      <w:szCs w:val="24"/>
    </w:rPr>
  </w:style>
  <w:style w:type="table" w:styleId="TableGrid">
    <w:name w:val="Table Grid"/>
    <w:basedOn w:val="TableNormal"/>
    <w:rsid w:val="00A23A9E"/>
    <w:rPr>
      <w:rFonts w:ascii="New York" w:eastAsia="Times New Roman" w:hAnsi="New Yor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A23A9E"/>
    <w:rPr>
      <w:sz w:val="16"/>
      <w:szCs w:val="16"/>
    </w:rPr>
  </w:style>
  <w:style w:type="paragraph" w:customStyle="1" w:styleId="TestStyle1">
    <w:name w:val="Test Style 1"/>
    <w:basedOn w:val="Normal"/>
    <w:link w:val="TestStyle1Char"/>
    <w:uiPriority w:val="99"/>
    <w:rsid w:val="00735A38"/>
    <w:pPr>
      <w:spacing w:line="240" w:lineRule="auto"/>
      <w:jc w:val="center"/>
    </w:pPr>
    <w:rPr>
      <w:rFonts w:ascii="Arial" w:eastAsia="MS ??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uiPriority w:val="99"/>
    <w:locked/>
    <w:rsid w:val="00735A38"/>
    <w:rPr>
      <w:rFonts w:ascii="Arial" w:eastAsia="MS ??" w:hAnsi="Arial"/>
      <w:b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A38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A91BB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A0B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BDE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A0B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BD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8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0.bin"/><Relationship Id="rId39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34" Type="http://schemas.openxmlformats.org/officeDocument/2006/relationships/oleObject" Target="embeddings/oleObject14.bin"/><Relationship Id="rId42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oleObject" Target="embeddings/oleObject9.bin"/><Relationship Id="rId33" Type="http://schemas.openxmlformats.org/officeDocument/2006/relationships/image" Target="media/image13.png"/><Relationship Id="rId38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png"/><Relationship Id="rId41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31" Type="http://schemas.openxmlformats.org/officeDocument/2006/relationships/image" Target="media/image12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png"/><Relationship Id="rId30" Type="http://schemas.openxmlformats.org/officeDocument/2006/relationships/oleObject" Target="embeddings/oleObject12.bin"/><Relationship Id="rId35" Type="http://schemas.openxmlformats.org/officeDocument/2006/relationships/image" Target="media/image14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EEBA92FA</Template>
  <TotalTime>1</TotalTime>
  <Pages>5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PALMER Patsy</dc:creator>
  <cp:lastModifiedBy>PALMER Patsy</cp:lastModifiedBy>
  <cp:revision>3</cp:revision>
  <cp:lastPrinted>2017-07-28T03:05:00Z</cp:lastPrinted>
  <dcterms:created xsi:type="dcterms:W3CDTF">2017-07-28T03:00:00Z</dcterms:created>
  <dcterms:modified xsi:type="dcterms:W3CDTF">2017-07-28T03:05:00Z</dcterms:modified>
</cp:coreProperties>
</file>