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487D8F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37367C" w:rsidRDefault="0037367C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37367C" w:rsidRDefault="0037367C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The Derivative and Rates of Change</w:t>
                  </w:r>
                </w:p>
                <w:p w:rsidR="0037367C" w:rsidRDefault="0037367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37367C" w:rsidRPr="0055165D" w:rsidRDefault="0037367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37367C" w:rsidRPr="0055165D" w:rsidRDefault="0037367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37367C" w:rsidRPr="0055165D" w:rsidRDefault="0037367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37367C" w:rsidRPr="0055165D" w:rsidRDefault="0037367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37367C" w:rsidRPr="0055165D" w:rsidRDefault="0037367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37367C" w:rsidRDefault="0037367C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BB77B6" w:rsidRDefault="00BB77B6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</w:t>
      </w:r>
      <w:r w:rsidR="00E102C6">
        <w:rPr>
          <w:rFonts w:ascii="Georgia" w:hAnsi="Georgia"/>
          <w:b/>
          <w:sz w:val="22"/>
          <w:szCs w:val="22"/>
        </w:rPr>
        <w:t>1</w:t>
      </w:r>
      <w:r w:rsidR="00D85B85">
        <w:rPr>
          <w:rFonts w:ascii="Georgia" w:hAnsi="Georgia"/>
          <w:b/>
          <w:sz w:val="22"/>
          <w:szCs w:val="22"/>
        </w:rPr>
        <w:t>, 2, 2, 2</w:t>
      </w:r>
      <w:r w:rsidR="00E102C6">
        <w:rPr>
          <w:rFonts w:ascii="Georgia" w:hAnsi="Georgia"/>
          <w:b/>
          <w:sz w:val="22"/>
          <w:szCs w:val="22"/>
        </w:rPr>
        <w:t>, 2 = 9</w:t>
      </w:r>
      <w:r w:rsidR="00BF55EE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49082B" w:rsidRDefault="0049082B" w:rsidP="0049082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each of the following, recognise and state the function being differentiated .</w:t>
      </w:r>
    </w:p>
    <w:p w:rsidR="0049082B" w:rsidRDefault="0049082B" w:rsidP="0049082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082B" w:rsidRDefault="0049082B" w:rsidP="0056205B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49082B">
        <w:rPr>
          <w:rFonts w:ascii="Georgia" w:hAnsi="Georgia"/>
          <w:position w:val="-24"/>
          <w:sz w:val="22"/>
          <w:szCs w:val="22"/>
        </w:rPr>
        <w:object w:dxaOrig="3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3pt" o:ole="">
            <v:imagedata r:id="rId8" o:title=""/>
          </v:shape>
          <o:OLEObject Type="Embed" ProgID="Equation.DSMT4" ShapeID="_x0000_i1025" DrawAspect="Content" ObjectID="_1517589605" r:id="rId9"/>
        </w:object>
      </w:r>
    </w:p>
    <w:p w:rsidR="00E102C6" w:rsidRDefault="00E102C6" w:rsidP="00E102C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082B" w:rsidRDefault="0049082B" w:rsidP="0056205B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49082B">
        <w:rPr>
          <w:rFonts w:ascii="Georgia" w:hAnsi="Georgia"/>
          <w:position w:val="-24"/>
          <w:sz w:val="22"/>
          <w:szCs w:val="22"/>
        </w:rPr>
        <w:object w:dxaOrig="2460" w:dyaOrig="660">
          <v:shape id="_x0000_i1026" type="#_x0000_t75" style="width:123pt;height:33pt" o:ole="">
            <v:imagedata r:id="rId10" o:title=""/>
          </v:shape>
          <o:OLEObject Type="Embed" ProgID="Equation.DSMT4" ShapeID="_x0000_i1026" DrawAspect="Content" ObjectID="_1517589606" r:id="rId11"/>
        </w:object>
      </w:r>
    </w:p>
    <w:p w:rsidR="00E102C6" w:rsidRDefault="00E102C6" w:rsidP="00E102C6">
      <w:pPr>
        <w:pStyle w:val="ListParagraph"/>
        <w:rPr>
          <w:rFonts w:ascii="Georgia" w:hAnsi="Georgia"/>
          <w:sz w:val="22"/>
          <w:szCs w:val="22"/>
        </w:rPr>
      </w:pPr>
    </w:p>
    <w:p w:rsidR="00E102C6" w:rsidRDefault="00E102C6" w:rsidP="00E102C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082B" w:rsidRDefault="0049082B" w:rsidP="0056205B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49082B">
        <w:rPr>
          <w:rFonts w:ascii="Georgia" w:hAnsi="Georgia"/>
          <w:position w:val="-24"/>
          <w:sz w:val="22"/>
          <w:szCs w:val="22"/>
        </w:rPr>
        <w:object w:dxaOrig="2980" w:dyaOrig="660">
          <v:shape id="_x0000_i1027" type="#_x0000_t75" style="width:149.25pt;height:33pt" o:ole="">
            <v:imagedata r:id="rId12" o:title=""/>
          </v:shape>
          <o:OLEObject Type="Embed" ProgID="Equation.DSMT4" ShapeID="_x0000_i1027" DrawAspect="Content" ObjectID="_1517589607" r:id="rId13"/>
        </w:object>
      </w:r>
    </w:p>
    <w:p w:rsidR="00E102C6" w:rsidRDefault="00E102C6" w:rsidP="00E102C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082B" w:rsidRDefault="009C7DF0" w:rsidP="0056205B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49082B">
        <w:rPr>
          <w:rFonts w:ascii="Georgia" w:hAnsi="Georgia"/>
          <w:position w:val="-24"/>
          <w:sz w:val="22"/>
          <w:szCs w:val="22"/>
        </w:rPr>
        <w:object w:dxaOrig="2260" w:dyaOrig="660">
          <v:shape id="_x0000_i1028" type="#_x0000_t75" style="width:113.25pt;height:33pt" o:ole="">
            <v:imagedata r:id="rId14" o:title=""/>
          </v:shape>
          <o:OLEObject Type="Embed" ProgID="Equation.DSMT4" ShapeID="_x0000_i1028" DrawAspect="Content" ObjectID="_1517589608" r:id="rId15"/>
        </w:object>
      </w:r>
    </w:p>
    <w:p w:rsidR="00E102C6" w:rsidRDefault="00E102C6" w:rsidP="00E102C6">
      <w:pPr>
        <w:pStyle w:val="ListParagraph"/>
        <w:rPr>
          <w:rFonts w:ascii="Georgia" w:hAnsi="Georgia"/>
          <w:sz w:val="22"/>
          <w:szCs w:val="22"/>
        </w:rPr>
      </w:pPr>
    </w:p>
    <w:p w:rsidR="00E102C6" w:rsidRDefault="00E102C6" w:rsidP="00E102C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102C6" w:rsidRDefault="00E102C6" w:rsidP="0056205B">
      <w:pPr>
        <w:pStyle w:val="BodyText"/>
        <w:numPr>
          <w:ilvl w:val="0"/>
          <w:numId w:val="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49082B">
        <w:rPr>
          <w:rFonts w:ascii="Georgia" w:hAnsi="Georgia"/>
          <w:position w:val="-24"/>
          <w:sz w:val="22"/>
          <w:szCs w:val="22"/>
        </w:rPr>
        <w:object w:dxaOrig="1480" w:dyaOrig="660">
          <v:shape id="_x0000_i1029" type="#_x0000_t75" style="width:74.25pt;height:33pt" o:ole="">
            <v:imagedata r:id="rId16" o:title=""/>
          </v:shape>
          <o:OLEObject Type="Embed" ProgID="Equation.DSMT4" ShapeID="_x0000_i1029" DrawAspect="Content" ObjectID="_1517589609" r:id="rId17"/>
        </w:object>
      </w:r>
    </w:p>
    <w:p w:rsidR="00E102C6" w:rsidRDefault="00E102C6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E102C6" w:rsidRPr="004943A8" w:rsidRDefault="00E102C6" w:rsidP="004943A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 w:rsidRPr="004943A8">
        <w:rPr>
          <w:rFonts w:ascii="Georgia" w:hAnsi="Georgia"/>
          <w:b/>
          <w:sz w:val="22"/>
          <w:szCs w:val="22"/>
        </w:rPr>
        <w:lastRenderedPageBreak/>
        <w:t>Question Two:</w:t>
      </w:r>
      <w:r w:rsidRPr="004943A8">
        <w:rPr>
          <w:rFonts w:ascii="Georgia" w:hAnsi="Georgia"/>
          <w:b/>
          <w:sz w:val="22"/>
          <w:szCs w:val="22"/>
        </w:rPr>
        <w:tab/>
        <w:t>[</w:t>
      </w:r>
      <w:r w:rsidR="00FA1EDB">
        <w:rPr>
          <w:rFonts w:ascii="Georgia" w:hAnsi="Georgia"/>
          <w:b/>
          <w:sz w:val="22"/>
          <w:szCs w:val="22"/>
        </w:rPr>
        <w:t>3, 3, 3 =9</w:t>
      </w:r>
      <w:r w:rsidR="004943A8" w:rsidRPr="004943A8">
        <w:rPr>
          <w:rFonts w:ascii="Georgia" w:hAnsi="Georgia"/>
          <w:b/>
          <w:sz w:val="22"/>
          <w:szCs w:val="22"/>
        </w:rPr>
        <w:t xml:space="preserve"> marks</w:t>
      </w:r>
      <w:r w:rsidRPr="004943A8">
        <w:rPr>
          <w:rFonts w:ascii="Georgia" w:hAnsi="Georgia"/>
          <w:b/>
          <w:sz w:val="22"/>
          <w:szCs w:val="22"/>
        </w:rPr>
        <w:t>]</w:t>
      </w:r>
    </w:p>
    <w:p w:rsidR="00E102C6" w:rsidRDefault="00E102C6" w:rsidP="00E102C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Evaluate each of the following:</w:t>
      </w:r>
    </w:p>
    <w:p w:rsidR="00E102C6" w:rsidRPr="004943A8" w:rsidRDefault="000D3A04" w:rsidP="0056205B">
      <w:pPr>
        <w:pStyle w:val="BodyText"/>
        <w:numPr>
          <w:ilvl w:val="0"/>
          <w:numId w:val="2"/>
        </w:numPr>
        <w:tabs>
          <w:tab w:val="left" w:pos="1260"/>
        </w:tabs>
        <w:ind w:left="1080" w:hanging="720"/>
        <w:rPr>
          <w:rFonts w:ascii="Georgia" w:hAnsi="Georgia"/>
          <w:b/>
          <w:sz w:val="22"/>
          <w:szCs w:val="22"/>
        </w:rPr>
      </w:pPr>
      <w:r w:rsidRPr="0049082B">
        <w:rPr>
          <w:rFonts w:ascii="Georgia" w:hAnsi="Georgia"/>
          <w:position w:val="-24"/>
          <w:sz w:val="22"/>
          <w:szCs w:val="22"/>
        </w:rPr>
        <w:object w:dxaOrig="1520" w:dyaOrig="660">
          <v:shape id="_x0000_i1030" type="#_x0000_t75" style="width:76.5pt;height:33pt" o:ole="">
            <v:imagedata r:id="rId18" o:title=""/>
          </v:shape>
          <o:OLEObject Type="Embed" ProgID="Equation.DSMT4" ShapeID="_x0000_i1030" DrawAspect="Content" ObjectID="_1517589610" r:id="rId19"/>
        </w:object>
      </w:r>
    </w:p>
    <w:p w:rsidR="004943A8" w:rsidRDefault="004943A8" w:rsidP="004943A8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4943A8" w:rsidRPr="00E102C6" w:rsidRDefault="004943A8" w:rsidP="004943A8">
      <w:pPr>
        <w:pStyle w:val="BodyText"/>
        <w:tabs>
          <w:tab w:val="left" w:pos="1260"/>
        </w:tabs>
        <w:ind w:left="720"/>
        <w:rPr>
          <w:rFonts w:ascii="Georgia" w:hAnsi="Georgia"/>
          <w:b/>
          <w:sz w:val="22"/>
          <w:szCs w:val="22"/>
        </w:rPr>
      </w:pPr>
    </w:p>
    <w:p w:rsidR="00E102C6" w:rsidRPr="004943A8" w:rsidRDefault="00E102C6" w:rsidP="0056205B">
      <w:pPr>
        <w:pStyle w:val="BodyText"/>
        <w:numPr>
          <w:ilvl w:val="0"/>
          <w:numId w:val="2"/>
        </w:numPr>
        <w:tabs>
          <w:tab w:val="left" w:pos="1260"/>
        </w:tabs>
        <w:ind w:left="1080" w:hanging="720"/>
        <w:rPr>
          <w:rFonts w:ascii="Georgia" w:hAnsi="Georgia"/>
          <w:b/>
          <w:sz w:val="22"/>
          <w:szCs w:val="22"/>
        </w:rPr>
      </w:pPr>
      <w:r w:rsidRPr="0049082B">
        <w:rPr>
          <w:rFonts w:ascii="Georgia" w:hAnsi="Georgia"/>
          <w:position w:val="-24"/>
          <w:sz w:val="22"/>
          <w:szCs w:val="22"/>
        </w:rPr>
        <w:object w:dxaOrig="1640" w:dyaOrig="660">
          <v:shape id="_x0000_i1031" type="#_x0000_t75" style="width:81.75pt;height:33pt" o:ole="">
            <v:imagedata r:id="rId20" o:title=""/>
          </v:shape>
          <o:OLEObject Type="Embed" ProgID="Equation.DSMT4" ShapeID="_x0000_i1031" DrawAspect="Content" ObjectID="_1517589611" r:id="rId21"/>
        </w:object>
      </w: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102C6" w:rsidRPr="004943A8" w:rsidRDefault="00E102C6" w:rsidP="00FA1EDB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Pr="004943A8" w:rsidRDefault="004943A8" w:rsidP="004943A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</w:p>
    <w:p w:rsidR="004943A8" w:rsidRPr="004943A8" w:rsidRDefault="004943A8" w:rsidP="0056205B">
      <w:pPr>
        <w:pStyle w:val="BodyText"/>
        <w:numPr>
          <w:ilvl w:val="0"/>
          <w:numId w:val="2"/>
        </w:numPr>
        <w:tabs>
          <w:tab w:val="left" w:pos="1260"/>
        </w:tabs>
        <w:ind w:left="1080" w:hanging="720"/>
        <w:rPr>
          <w:rFonts w:ascii="Georgia" w:hAnsi="Georgia"/>
          <w:b/>
          <w:sz w:val="22"/>
          <w:szCs w:val="22"/>
        </w:rPr>
      </w:pPr>
      <w:r w:rsidRPr="0049082B">
        <w:rPr>
          <w:rFonts w:ascii="Georgia" w:hAnsi="Georgia"/>
          <w:position w:val="-24"/>
          <w:sz w:val="22"/>
          <w:szCs w:val="22"/>
        </w:rPr>
        <w:object w:dxaOrig="1520" w:dyaOrig="680">
          <v:shape id="_x0000_i1032" type="#_x0000_t75" style="width:75.75pt;height:33.75pt" o:ole="">
            <v:imagedata r:id="rId22" o:title=""/>
          </v:shape>
          <o:OLEObject Type="Embed" ProgID="Equation.DSMT4" ShapeID="_x0000_i1032" DrawAspect="Content" ObjectID="_1517589612" r:id="rId23"/>
        </w:object>
      </w: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4943A8" w:rsidRDefault="00E07E5B" w:rsidP="004943A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2, 2 = 6</w:t>
      </w:r>
      <w:r w:rsidR="004943A8">
        <w:rPr>
          <w:rFonts w:ascii="Georgia" w:hAnsi="Georgia"/>
          <w:b/>
          <w:sz w:val="22"/>
          <w:szCs w:val="22"/>
        </w:rPr>
        <w:t xml:space="preserve"> marks]</w:t>
      </w: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4943A8">
        <w:rPr>
          <w:rFonts w:ascii="Georgia" w:hAnsi="Georgia"/>
          <w:position w:val="-10"/>
          <w:sz w:val="22"/>
          <w:szCs w:val="22"/>
        </w:rPr>
        <w:object w:dxaOrig="1480" w:dyaOrig="320">
          <v:shape id="_x0000_i1033" type="#_x0000_t75" style="width:74.25pt;height:15.75pt" o:ole="">
            <v:imagedata r:id="rId24" o:title=""/>
          </v:shape>
          <o:OLEObject Type="Embed" ProgID="Equation.DSMT4" ShapeID="_x0000_i1033" DrawAspect="Content" ObjectID="_1517589613" r:id="rId25"/>
        </w:object>
      </w:r>
      <w:r>
        <w:rPr>
          <w:rFonts w:ascii="Georgia" w:hAnsi="Georgia"/>
          <w:sz w:val="22"/>
          <w:szCs w:val="22"/>
        </w:rPr>
        <w:t>.</w:t>
      </w:r>
    </w:p>
    <w:p w:rsidR="004943A8" w:rsidRDefault="004943A8" w:rsidP="0056205B">
      <w:pPr>
        <w:pStyle w:val="BodyText"/>
        <w:numPr>
          <w:ilvl w:val="0"/>
          <w:numId w:val="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instantaneous rate of change of the function when </w:t>
      </w:r>
      <w:r w:rsidRPr="004943A8">
        <w:rPr>
          <w:rFonts w:ascii="Georgia" w:hAnsi="Georgia"/>
          <w:position w:val="-6"/>
          <w:sz w:val="22"/>
          <w:szCs w:val="22"/>
        </w:rPr>
        <w:object w:dxaOrig="540" w:dyaOrig="279">
          <v:shape id="_x0000_i1034" type="#_x0000_t75" style="width:27pt;height:14.25pt" o:ole="">
            <v:imagedata r:id="rId26" o:title=""/>
          </v:shape>
          <o:OLEObject Type="Embed" ProgID="Equation.DSMT4" ShapeID="_x0000_i1034" DrawAspect="Content" ObjectID="_1517589614" r:id="rId27"/>
        </w:object>
      </w:r>
      <w:r>
        <w:rPr>
          <w:rFonts w:ascii="Georgia" w:hAnsi="Georgia"/>
          <w:sz w:val="22"/>
          <w:szCs w:val="22"/>
        </w:rPr>
        <w:t>.</w:t>
      </w: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56205B">
      <w:pPr>
        <w:pStyle w:val="BodyText"/>
        <w:numPr>
          <w:ilvl w:val="0"/>
          <w:numId w:val="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the average rate of change for the function between </w:t>
      </w:r>
      <w:r w:rsidRPr="004943A8">
        <w:rPr>
          <w:rFonts w:ascii="Georgia" w:hAnsi="Georgia"/>
          <w:position w:val="-6"/>
          <w:sz w:val="22"/>
          <w:szCs w:val="22"/>
        </w:rPr>
        <w:object w:dxaOrig="540" w:dyaOrig="279">
          <v:shape id="_x0000_i1035" type="#_x0000_t75" style="width:27pt;height:14.25pt" o:ole="">
            <v:imagedata r:id="rId26" o:title=""/>
          </v:shape>
          <o:OLEObject Type="Embed" ProgID="Equation.DSMT4" ShapeID="_x0000_i1035" DrawAspect="Content" ObjectID="_1517589615" r:id="rId28"/>
        </w:object>
      </w:r>
      <w:r>
        <w:rPr>
          <w:rFonts w:ascii="Georgia" w:hAnsi="Georgia"/>
          <w:sz w:val="22"/>
          <w:szCs w:val="22"/>
        </w:rPr>
        <w:t xml:space="preserve">and </w:t>
      </w:r>
      <w:r w:rsidRPr="004943A8">
        <w:rPr>
          <w:rFonts w:ascii="Georgia" w:hAnsi="Georgia"/>
          <w:position w:val="-6"/>
          <w:sz w:val="22"/>
          <w:szCs w:val="22"/>
        </w:rPr>
        <w:object w:dxaOrig="540" w:dyaOrig="279">
          <v:shape id="_x0000_i1036" type="#_x0000_t75" style="width:27pt;height:14.25pt" o:ole="">
            <v:imagedata r:id="rId29" o:title=""/>
          </v:shape>
          <o:OLEObject Type="Embed" ProgID="Equation.DSMT4" ShapeID="_x0000_i1036" DrawAspect="Content" ObjectID="_1517589616" r:id="rId30"/>
        </w:object>
      </w:r>
      <w:r>
        <w:rPr>
          <w:rFonts w:ascii="Georgia" w:hAnsi="Georgia"/>
          <w:sz w:val="22"/>
          <w:szCs w:val="22"/>
        </w:rPr>
        <w:t>.</w:t>
      </w: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56205B">
      <w:pPr>
        <w:pStyle w:val="BodyText"/>
        <w:numPr>
          <w:ilvl w:val="0"/>
          <w:numId w:val="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 why your answer to part (a) and part (b) are the same.</w:t>
      </w: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943A8" w:rsidRDefault="004943A8" w:rsidP="004943A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37367C">
        <w:rPr>
          <w:rFonts w:ascii="Georgia" w:hAnsi="Georgia"/>
          <w:b/>
          <w:sz w:val="22"/>
          <w:szCs w:val="22"/>
        </w:rPr>
        <w:t>1, 3, 2</w:t>
      </w:r>
      <w:r w:rsidR="00CE793D">
        <w:rPr>
          <w:rFonts w:ascii="Georgia" w:hAnsi="Georgia"/>
          <w:b/>
          <w:sz w:val="22"/>
          <w:szCs w:val="22"/>
        </w:rPr>
        <w:t>, 2 = 8 marks</w:t>
      </w:r>
      <w:r>
        <w:rPr>
          <w:rFonts w:ascii="Georgia" w:hAnsi="Georgia"/>
          <w:b/>
          <w:sz w:val="22"/>
          <w:szCs w:val="22"/>
        </w:rPr>
        <w:t>]</w:t>
      </w:r>
    </w:p>
    <w:p w:rsidR="004943A8" w:rsidRDefault="00110BC2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cost of a new piece of technology over the next decade is modeled by the function </w:t>
      </w:r>
      <w:r w:rsidRPr="00110BC2">
        <w:rPr>
          <w:rFonts w:ascii="Georgia" w:hAnsi="Georgia"/>
          <w:position w:val="-10"/>
          <w:sz w:val="22"/>
          <w:szCs w:val="22"/>
        </w:rPr>
        <w:object w:dxaOrig="2100" w:dyaOrig="360">
          <v:shape id="_x0000_i1037" type="#_x0000_t75" style="width:105pt;height:18pt" o:ole="">
            <v:imagedata r:id="rId31" o:title=""/>
          </v:shape>
          <o:OLEObject Type="Embed" ProgID="Equation.DSMT4" ShapeID="_x0000_i1037" DrawAspect="Content" ObjectID="_1517589617" r:id="rId32"/>
        </w:object>
      </w:r>
      <w:r>
        <w:rPr>
          <w:rFonts w:ascii="Georgia" w:hAnsi="Georgia"/>
          <w:sz w:val="22"/>
          <w:szCs w:val="22"/>
        </w:rPr>
        <w:t xml:space="preserve">, where </w:t>
      </w:r>
      <w:r>
        <w:rPr>
          <w:rFonts w:ascii="Georgia" w:hAnsi="Georgia"/>
          <w:i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 xml:space="preserve"> is the cost in dollars and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number of days since the technology was introduced.</w:t>
      </w:r>
    </w:p>
    <w:p w:rsidR="00110BC2" w:rsidRDefault="00110BC2" w:rsidP="004943A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company who invented the technology is interested in th</w:t>
      </w:r>
      <w:r w:rsidR="00CE793D">
        <w:rPr>
          <w:rFonts w:ascii="Georgia" w:hAnsi="Georgia"/>
          <w:sz w:val="22"/>
          <w:szCs w:val="22"/>
        </w:rPr>
        <w:t>e change in cost between day 10 and day 1</w:t>
      </w:r>
      <w:r>
        <w:rPr>
          <w:rFonts w:ascii="Georgia" w:hAnsi="Georgia"/>
          <w:sz w:val="22"/>
          <w:szCs w:val="22"/>
        </w:rPr>
        <w:t>1.</w:t>
      </w:r>
    </w:p>
    <w:p w:rsidR="00110BC2" w:rsidRDefault="00110BC2" w:rsidP="0056205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this time period, state </w:t>
      </w:r>
      <w:r w:rsidRPr="00110BC2">
        <w:rPr>
          <w:rFonts w:ascii="Georgia" w:hAnsi="Georgia"/>
          <w:position w:val="-6"/>
          <w:sz w:val="22"/>
          <w:szCs w:val="22"/>
        </w:rPr>
        <w:object w:dxaOrig="300" w:dyaOrig="279">
          <v:shape id="_x0000_i1038" type="#_x0000_t75" style="width:15pt;height:14.25pt" o:ole="">
            <v:imagedata r:id="rId33" o:title=""/>
          </v:shape>
          <o:OLEObject Type="Embed" ProgID="Equation.DSMT4" ShapeID="_x0000_i1038" DrawAspect="Content" ObjectID="_1517589618" r:id="rId34"/>
        </w:object>
      </w:r>
      <w:r>
        <w:rPr>
          <w:rFonts w:ascii="Georgia" w:hAnsi="Georgia"/>
          <w:sz w:val="22"/>
          <w:szCs w:val="22"/>
        </w:rPr>
        <w:t>.</w:t>
      </w:r>
    </w:p>
    <w:p w:rsidR="00CE793D" w:rsidRDefault="00CE793D" w:rsidP="00CE793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0BC2" w:rsidRDefault="00110BC2" w:rsidP="0056205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evaluate </w:t>
      </w:r>
      <w:r w:rsidRPr="00110BC2">
        <w:rPr>
          <w:rFonts w:ascii="Georgia" w:hAnsi="Georgia"/>
          <w:position w:val="-6"/>
          <w:sz w:val="22"/>
          <w:szCs w:val="22"/>
        </w:rPr>
        <w:object w:dxaOrig="360" w:dyaOrig="279">
          <v:shape id="_x0000_i1039" type="#_x0000_t75" style="width:18pt;height:14.25pt" o:ole="">
            <v:imagedata r:id="rId35" o:title=""/>
          </v:shape>
          <o:OLEObject Type="Embed" ProgID="Equation.DSMT4" ShapeID="_x0000_i1039" DrawAspect="Content" ObjectID="_1517589619" r:id="rId36"/>
        </w:object>
      </w:r>
      <w:r>
        <w:rPr>
          <w:rFonts w:ascii="Georgia" w:hAnsi="Georgia"/>
          <w:sz w:val="22"/>
          <w:szCs w:val="22"/>
        </w:rPr>
        <w:t>.</w:t>
      </w:r>
    </w:p>
    <w:p w:rsidR="00CE793D" w:rsidRDefault="00CE793D" w:rsidP="00CE793D">
      <w:pPr>
        <w:pStyle w:val="ListParagraph"/>
        <w:rPr>
          <w:rFonts w:ascii="Georgia" w:hAnsi="Georgia"/>
          <w:sz w:val="22"/>
          <w:szCs w:val="22"/>
        </w:rPr>
      </w:pPr>
    </w:p>
    <w:p w:rsidR="00CE793D" w:rsidRDefault="00CE793D" w:rsidP="00CE793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0BC2" w:rsidRDefault="00110BC2" w:rsidP="0056205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Evaluate the exact dif</w:t>
      </w:r>
      <w:r w:rsidR="00CE793D">
        <w:rPr>
          <w:rFonts w:ascii="Georgia" w:hAnsi="Georgia"/>
          <w:sz w:val="22"/>
          <w:szCs w:val="22"/>
        </w:rPr>
        <w:t>ference in costs between day 10 and day 1</w:t>
      </w:r>
      <w:r>
        <w:rPr>
          <w:rFonts w:ascii="Georgia" w:hAnsi="Georgia"/>
          <w:sz w:val="22"/>
          <w:szCs w:val="22"/>
        </w:rPr>
        <w:t xml:space="preserve">1. </w:t>
      </w:r>
    </w:p>
    <w:p w:rsidR="00CE793D" w:rsidRDefault="00CE793D" w:rsidP="00CE793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E793D" w:rsidRDefault="00CE793D" w:rsidP="00CE793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E793D" w:rsidRDefault="00CE793D" w:rsidP="00CE793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E793D" w:rsidRDefault="00CE793D" w:rsidP="0056205B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 why your answers to part (b) and (c) are different.</w:t>
      </w:r>
    </w:p>
    <w:p w:rsidR="00DB150A" w:rsidRDefault="00DB150A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DB150A" w:rsidRDefault="00DB150A" w:rsidP="00DB150A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A84E3A">
        <w:rPr>
          <w:rFonts w:ascii="Georgia" w:hAnsi="Georgia"/>
          <w:b/>
          <w:sz w:val="22"/>
          <w:szCs w:val="22"/>
        </w:rPr>
        <w:t>5 marks</w:t>
      </w:r>
      <w:r>
        <w:rPr>
          <w:rFonts w:ascii="Georgia" w:hAnsi="Georgia"/>
          <w:b/>
          <w:sz w:val="22"/>
          <w:szCs w:val="22"/>
        </w:rPr>
        <w:t>]</w:t>
      </w:r>
    </w:p>
    <w:p w:rsidR="00DB150A" w:rsidRDefault="00487D8F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29" type="#_x0000_t75" style="position:absolute;margin-left:70.5pt;margin-top:28pt;width:309pt;height:283.6pt;z-index:251661312">
            <v:imagedata r:id="rId37" o:title=""/>
          </v:shape>
          <o:OLEObject Type="Embed" ProgID="FXDraw.Graphic" ShapeID="_x0000_s1029" DrawAspect="Content" ObjectID="_1517589662" r:id="rId38"/>
        </w:object>
      </w:r>
      <w:r w:rsidR="00DB150A">
        <w:rPr>
          <w:rFonts w:ascii="Georgia" w:hAnsi="Georgia"/>
          <w:sz w:val="22"/>
          <w:szCs w:val="22"/>
        </w:rPr>
        <w:t xml:space="preserve">Sketch, accurately, the tangent to the curve </w:t>
      </w:r>
      <w:r w:rsidR="00DB150A" w:rsidRPr="00DB150A">
        <w:rPr>
          <w:rFonts w:ascii="Georgia" w:hAnsi="Georgia"/>
          <w:position w:val="-10"/>
          <w:sz w:val="22"/>
          <w:szCs w:val="22"/>
        </w:rPr>
        <w:object w:dxaOrig="1960" w:dyaOrig="360">
          <v:shape id="_x0000_i1040" type="#_x0000_t75" style="width:98.25pt;height:18pt" o:ole="">
            <v:imagedata r:id="rId39" o:title=""/>
          </v:shape>
          <o:OLEObject Type="Embed" ProgID="Equation.DSMT4" ShapeID="_x0000_i1040" DrawAspect="Content" ObjectID="_1517589620" r:id="rId40"/>
        </w:object>
      </w:r>
      <w:r w:rsidR="00DB150A">
        <w:rPr>
          <w:rFonts w:ascii="Georgia" w:hAnsi="Georgia"/>
          <w:sz w:val="22"/>
          <w:szCs w:val="22"/>
        </w:rPr>
        <w:t xml:space="preserve"> at </w:t>
      </w:r>
      <w:r w:rsidR="00DB150A" w:rsidRPr="00DB150A">
        <w:rPr>
          <w:rFonts w:ascii="Georgia" w:hAnsi="Georgia"/>
          <w:position w:val="-6"/>
          <w:sz w:val="22"/>
          <w:szCs w:val="22"/>
        </w:rPr>
        <w:object w:dxaOrig="540" w:dyaOrig="279">
          <v:shape id="_x0000_i1041" type="#_x0000_t75" style="width:27pt;height:14.25pt" o:ole="">
            <v:imagedata r:id="rId41" o:title=""/>
          </v:shape>
          <o:OLEObject Type="Embed" ProgID="Equation.DSMT4" ShapeID="_x0000_i1041" DrawAspect="Content" ObjectID="_1517589621" r:id="rId42"/>
        </w:object>
      </w:r>
      <w:r w:rsidR="00DB150A">
        <w:rPr>
          <w:rFonts w:ascii="Georgia" w:hAnsi="Georgia"/>
          <w:sz w:val="22"/>
          <w:szCs w:val="22"/>
        </w:rPr>
        <w:t>.</w:t>
      </w: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84E3A" w:rsidRDefault="00A84E3A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84E3A" w:rsidRDefault="00A84E3A" w:rsidP="00DB150A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</w:t>
      </w:r>
      <w:r w:rsidR="000C4E82">
        <w:rPr>
          <w:rFonts w:ascii="Georgia" w:hAnsi="Georgia"/>
          <w:b/>
          <w:sz w:val="22"/>
          <w:szCs w:val="22"/>
        </w:rPr>
        <w:t>3 marks</w:t>
      </w:r>
      <w:r>
        <w:rPr>
          <w:rFonts w:ascii="Georgia" w:hAnsi="Georgia"/>
          <w:b/>
          <w:sz w:val="22"/>
          <w:szCs w:val="22"/>
        </w:rPr>
        <w:t>]</w:t>
      </w:r>
    </w:p>
    <w:p w:rsidR="00A84E3A" w:rsidRDefault="000C4E82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equation of the tangent to the curve </w:t>
      </w:r>
      <w:r w:rsidRPr="000C4E82">
        <w:rPr>
          <w:rFonts w:ascii="Georgia" w:hAnsi="Georgia"/>
          <w:position w:val="-10"/>
          <w:sz w:val="22"/>
          <w:szCs w:val="22"/>
        </w:rPr>
        <w:object w:dxaOrig="1080" w:dyaOrig="360">
          <v:shape id="_x0000_i1042" type="#_x0000_t75" style="width:54pt;height:18pt" o:ole="">
            <v:imagedata r:id="rId43" o:title=""/>
          </v:shape>
          <o:OLEObject Type="Embed" ProgID="Equation.DSMT4" ShapeID="_x0000_i1042" DrawAspect="Content" ObjectID="_1517589622" r:id="rId44"/>
        </w:object>
      </w:r>
      <w:r w:rsidR="00586E5C">
        <w:rPr>
          <w:rFonts w:ascii="Georgia" w:hAnsi="Georgia"/>
          <w:position w:val="-10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is </w:t>
      </w:r>
      <w:r w:rsidRPr="000C4E82">
        <w:rPr>
          <w:rFonts w:ascii="Georgia" w:hAnsi="Georgia"/>
          <w:position w:val="-10"/>
          <w:sz w:val="22"/>
          <w:szCs w:val="22"/>
        </w:rPr>
        <w:object w:dxaOrig="1160" w:dyaOrig="320">
          <v:shape id="_x0000_i1043" type="#_x0000_t75" style="width:57.75pt;height:15.75pt" o:ole="">
            <v:imagedata r:id="rId45" o:title=""/>
          </v:shape>
          <o:OLEObject Type="Embed" ProgID="Equation.DSMT4" ShapeID="_x0000_i1043" DrawAspect="Content" ObjectID="_1517589623" r:id="rId46"/>
        </w:object>
      </w:r>
      <w:r>
        <w:rPr>
          <w:rFonts w:ascii="Georgia" w:hAnsi="Georgia"/>
          <w:sz w:val="22"/>
          <w:szCs w:val="22"/>
        </w:rPr>
        <w:t xml:space="preserve"> when </w:t>
      </w:r>
      <w:r w:rsidRPr="000C4E82">
        <w:rPr>
          <w:rFonts w:ascii="Georgia" w:hAnsi="Georgia"/>
          <w:position w:val="-6"/>
          <w:sz w:val="22"/>
          <w:szCs w:val="22"/>
        </w:rPr>
        <w:object w:dxaOrig="680" w:dyaOrig="279">
          <v:shape id="_x0000_i1044" type="#_x0000_t75" style="width:33.75pt;height:14.25pt" o:ole="">
            <v:imagedata r:id="rId47" o:title=""/>
          </v:shape>
          <o:OLEObject Type="Embed" ProgID="Equation.DSMT4" ShapeID="_x0000_i1044" DrawAspect="Content" ObjectID="_1517589624" r:id="rId48"/>
        </w:object>
      </w:r>
      <w:r>
        <w:rPr>
          <w:rFonts w:ascii="Georgia" w:hAnsi="Georgia"/>
          <w:sz w:val="22"/>
          <w:szCs w:val="22"/>
        </w:rPr>
        <w:t>.</w:t>
      </w:r>
    </w:p>
    <w:p w:rsidR="000C4E82" w:rsidRDefault="000C4E82" w:rsidP="00DB150A">
      <w:pPr>
        <w:pStyle w:val="BodyText"/>
        <w:tabs>
          <w:tab w:val="left" w:pos="1260"/>
        </w:tabs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 of </w:t>
      </w:r>
      <w:r>
        <w:rPr>
          <w:rFonts w:ascii="Georgia" w:hAnsi="Georgia"/>
          <w:i/>
          <w:sz w:val="22"/>
          <w:szCs w:val="22"/>
        </w:rPr>
        <w:t>a.</w:t>
      </w:r>
    </w:p>
    <w:p w:rsidR="000C4E82" w:rsidRDefault="000C4E82" w:rsidP="00DB150A">
      <w:pPr>
        <w:pStyle w:val="BodyText"/>
        <w:tabs>
          <w:tab w:val="left" w:pos="1260"/>
        </w:tabs>
        <w:rPr>
          <w:rFonts w:ascii="Georgia" w:hAnsi="Georgia"/>
          <w:i/>
          <w:sz w:val="22"/>
          <w:szCs w:val="22"/>
        </w:rPr>
      </w:pPr>
    </w:p>
    <w:p w:rsidR="000C4E82" w:rsidRDefault="000C4E82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C4E82" w:rsidRDefault="000C4E82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C4E82" w:rsidRDefault="000C4E82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C4E82" w:rsidRDefault="000C4E82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C4E82" w:rsidRDefault="000C4E82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C4E82" w:rsidRDefault="000C4E82" w:rsidP="00DB150A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Seven:</w:t>
      </w:r>
      <w:r>
        <w:rPr>
          <w:rFonts w:ascii="Georgia" w:hAnsi="Georgia"/>
          <w:b/>
          <w:sz w:val="22"/>
          <w:szCs w:val="22"/>
        </w:rPr>
        <w:tab/>
        <w:t>[</w:t>
      </w:r>
      <w:r w:rsidR="001B5E8A">
        <w:rPr>
          <w:rFonts w:ascii="Georgia" w:hAnsi="Georgia"/>
          <w:b/>
          <w:sz w:val="22"/>
          <w:szCs w:val="22"/>
        </w:rPr>
        <w:t>5 marks</w:t>
      </w:r>
      <w:r>
        <w:rPr>
          <w:rFonts w:ascii="Georgia" w:hAnsi="Georgia"/>
          <w:b/>
          <w:sz w:val="22"/>
          <w:szCs w:val="22"/>
        </w:rPr>
        <w:t>]</w:t>
      </w:r>
    </w:p>
    <w:p w:rsidR="000C4E82" w:rsidRPr="000C4E82" w:rsidRDefault="001B5E8A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Differentiate </w:t>
      </w:r>
      <w:r w:rsidRPr="001B5E8A">
        <w:rPr>
          <w:rFonts w:ascii="Georgia" w:hAnsi="Georgia"/>
          <w:position w:val="-10"/>
          <w:sz w:val="22"/>
          <w:szCs w:val="22"/>
        </w:rPr>
        <w:object w:dxaOrig="1120" w:dyaOrig="360">
          <v:shape id="_x0000_i1045" type="#_x0000_t75" style="width:56.25pt;height:18pt" o:ole="">
            <v:imagedata r:id="rId49" o:title=""/>
          </v:shape>
          <o:OLEObject Type="Embed" ProgID="Equation.DSMT4" ShapeID="_x0000_i1045" DrawAspect="Content" ObjectID="_1517589625" r:id="rId50"/>
        </w:object>
      </w:r>
      <w:r>
        <w:rPr>
          <w:rFonts w:ascii="Georgia" w:hAnsi="Georgia"/>
          <w:sz w:val="22"/>
          <w:szCs w:val="22"/>
        </w:rPr>
        <w:t xml:space="preserve"> using first principles.</w:t>
      </w:r>
    </w:p>
    <w:p w:rsidR="00DA10BE" w:rsidRDefault="00DA10BE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DA10BE" w:rsidRDefault="00487D8F" w:rsidP="00DA10BE">
      <w:r>
        <w:rPr>
          <w:noProof/>
          <w:lang w:val="en-AU" w:eastAsia="en-AU"/>
        </w:rPr>
        <w:lastRenderedPageBreak/>
        <w:pict>
          <v:shape id="_x0000_s1054" type="#_x0000_t202" style="position:absolute;margin-left:219pt;margin-top:-5.25pt;width:263.25pt;height:11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37367C" w:rsidRDefault="0037367C" w:rsidP="00DA10BE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37367C" w:rsidRDefault="0037367C" w:rsidP="00DA10BE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37367C" w:rsidRDefault="0037367C" w:rsidP="00DA10BE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The Derivative and Rates of Change</w:t>
                  </w:r>
                </w:p>
                <w:p w:rsidR="0037367C" w:rsidRDefault="0037367C" w:rsidP="00DA10B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37367C" w:rsidRPr="0055165D" w:rsidRDefault="0037367C" w:rsidP="00DA10B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37367C" w:rsidRPr="0055165D" w:rsidRDefault="0037367C" w:rsidP="00DA10B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37367C" w:rsidRPr="0055165D" w:rsidRDefault="0037367C" w:rsidP="00DA10B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37367C" w:rsidRPr="0055165D" w:rsidRDefault="0037367C" w:rsidP="00DA10B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37367C" w:rsidRPr="0055165D" w:rsidRDefault="0037367C" w:rsidP="00DA10B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53" type="#_x0000_t202" style="position:absolute;margin-left:-12.75pt;margin-top:0;width:218.25pt;height:73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37367C" w:rsidRDefault="0037367C" w:rsidP="00DA10BE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A10BE" w:rsidRDefault="00DA10BE" w:rsidP="00DA10BE">
      <w:pPr>
        <w:spacing w:before="180" w:after="60"/>
      </w:pPr>
    </w:p>
    <w:p w:rsidR="00DA10BE" w:rsidRDefault="00DA10BE" w:rsidP="00DA10BE">
      <w:pPr>
        <w:spacing w:before="180" w:after="60"/>
      </w:pPr>
    </w:p>
    <w:p w:rsidR="00DA10BE" w:rsidRDefault="00DA10BE" w:rsidP="00DA10BE">
      <w:pPr>
        <w:spacing w:before="180" w:after="60"/>
      </w:pPr>
    </w:p>
    <w:p w:rsidR="00DA10BE" w:rsidRDefault="00DA10BE" w:rsidP="00DA10BE">
      <w:pPr>
        <w:spacing w:before="180" w:after="60"/>
      </w:pPr>
    </w:p>
    <w:p w:rsidR="00DA10BE" w:rsidRPr="00CF45A0" w:rsidRDefault="00DA10BE" w:rsidP="00DA10BE">
      <w:pPr>
        <w:spacing w:before="180" w:after="60"/>
      </w:pPr>
    </w:p>
    <w:p w:rsidR="00DA10BE" w:rsidRDefault="00DA10BE" w:rsidP="00DA10BE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[1, 2, 2, 2, 2 = 9 marks]</w: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each of the following, recognise and state the function being differentiated .</w: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C7DF0" w:rsidRPr="009C7DF0" w:rsidRDefault="0037367C" w:rsidP="0056205B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64770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 w:rsidRPr="0049082B">
        <w:rPr>
          <w:rFonts w:ascii="Georgia" w:hAnsi="Georgia"/>
          <w:position w:val="-24"/>
          <w:sz w:val="22"/>
          <w:szCs w:val="22"/>
        </w:rPr>
        <w:object w:dxaOrig="3200" w:dyaOrig="660">
          <v:shape id="_x0000_i1046" type="#_x0000_t75" style="width:159.75pt;height:33pt" o:ole="">
            <v:imagedata r:id="rId8" o:title=""/>
          </v:shape>
          <o:OLEObject Type="Embed" ProgID="Equation.DSMT4" ShapeID="_x0000_i1046" DrawAspect="Content" ObjectID="_1517589626" r:id="rId52"/>
        </w:object>
      </w:r>
      <w:r w:rsidR="009C7DF0">
        <w:rPr>
          <w:rFonts w:ascii="Georgia" w:hAnsi="Georgia"/>
          <w:sz w:val="22"/>
          <w:szCs w:val="22"/>
        </w:rPr>
        <w:tab/>
      </w:r>
      <w:r w:rsidR="009C7DF0" w:rsidRPr="009C7DF0">
        <w:rPr>
          <w:rFonts w:ascii="Georgia" w:hAnsi="Georgia"/>
          <w:position w:val="-10"/>
          <w:sz w:val="22"/>
          <w:szCs w:val="22"/>
        </w:rPr>
        <w:object w:dxaOrig="1460" w:dyaOrig="360">
          <v:shape id="_x0000_i1047" type="#_x0000_t75" style="width:72.75pt;height:18pt" o:ole="">
            <v:imagedata r:id="rId53" o:title=""/>
          </v:shape>
          <o:OLEObject Type="Embed" ProgID="Equation.DSMT4" ShapeID="_x0000_i1047" DrawAspect="Content" ObjectID="_1517589627" r:id="rId54"/>
        </w:objec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37367C" w:rsidP="0056205B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106045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48895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 w:rsidRPr="0049082B">
        <w:rPr>
          <w:rFonts w:ascii="Georgia" w:hAnsi="Georgia"/>
          <w:position w:val="-24"/>
          <w:sz w:val="22"/>
          <w:szCs w:val="22"/>
        </w:rPr>
        <w:object w:dxaOrig="2460" w:dyaOrig="660">
          <v:shape id="_x0000_i1048" type="#_x0000_t75" style="width:123pt;height:33pt" o:ole="">
            <v:imagedata r:id="rId10" o:title=""/>
          </v:shape>
          <o:OLEObject Type="Embed" ProgID="Equation.DSMT4" ShapeID="_x0000_i1048" DrawAspect="Content" ObjectID="_1517589628" r:id="rId55"/>
        </w:object>
      </w:r>
      <w:r w:rsidR="009C7DF0">
        <w:rPr>
          <w:rFonts w:ascii="Georgia" w:hAnsi="Georgia"/>
          <w:position w:val="-24"/>
          <w:sz w:val="22"/>
          <w:szCs w:val="22"/>
        </w:rPr>
        <w:tab/>
      </w:r>
      <w:r w:rsidR="009C7DF0" w:rsidRPr="009C7DF0">
        <w:rPr>
          <w:rFonts w:ascii="Georgia" w:hAnsi="Georgia"/>
          <w:position w:val="-10"/>
          <w:sz w:val="22"/>
          <w:szCs w:val="22"/>
        </w:rPr>
        <w:object w:dxaOrig="1080" w:dyaOrig="360">
          <v:shape id="_x0000_i1049" type="#_x0000_t75" style="width:54pt;height:18pt" o:ole="">
            <v:imagedata r:id="rId56" o:title=""/>
          </v:shape>
          <o:OLEObject Type="Embed" ProgID="Equation.DSMT4" ShapeID="_x0000_i1049" DrawAspect="Content" ObjectID="_1517589629" r:id="rId57"/>
        </w:object>
      </w:r>
    </w:p>
    <w:p w:rsidR="00DA10BE" w:rsidRDefault="00DA10BE" w:rsidP="00DA10BE">
      <w:pPr>
        <w:pStyle w:val="ListParagraph"/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37367C" w:rsidP="0056205B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55245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55245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 w:rsidRPr="0049082B">
        <w:rPr>
          <w:rFonts w:ascii="Georgia" w:hAnsi="Georgia"/>
          <w:position w:val="-24"/>
          <w:sz w:val="22"/>
          <w:szCs w:val="22"/>
        </w:rPr>
        <w:object w:dxaOrig="2980" w:dyaOrig="660">
          <v:shape id="_x0000_i1050" type="#_x0000_t75" style="width:149.25pt;height:33pt" o:ole="">
            <v:imagedata r:id="rId12" o:title=""/>
          </v:shape>
          <o:OLEObject Type="Embed" ProgID="Equation.DSMT4" ShapeID="_x0000_i1050" DrawAspect="Content" ObjectID="_1517589630" r:id="rId58"/>
        </w:object>
      </w:r>
      <w:r w:rsidR="009C7DF0" w:rsidRPr="009C7DF0">
        <w:rPr>
          <w:rFonts w:ascii="Georgia" w:hAnsi="Georgia"/>
          <w:position w:val="-10"/>
          <w:sz w:val="22"/>
          <w:szCs w:val="22"/>
        </w:rPr>
        <w:object w:dxaOrig="1460" w:dyaOrig="360">
          <v:shape id="_x0000_i1051" type="#_x0000_t75" style="width:72.75pt;height:18pt" o:ole="">
            <v:imagedata r:id="rId59" o:title=""/>
          </v:shape>
          <o:OLEObject Type="Embed" ProgID="Equation.DSMT4" ShapeID="_x0000_i1051" DrawAspect="Content" ObjectID="_1517589631" r:id="rId60"/>
        </w:objec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37367C" w:rsidP="0056205B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39370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39370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DF0" w:rsidRPr="0049082B">
        <w:rPr>
          <w:rFonts w:ascii="Georgia" w:hAnsi="Georgia"/>
          <w:position w:val="-24"/>
          <w:sz w:val="22"/>
          <w:szCs w:val="22"/>
        </w:rPr>
        <w:object w:dxaOrig="2260" w:dyaOrig="660">
          <v:shape id="_x0000_i1052" type="#_x0000_t75" style="width:113.25pt;height:33pt" o:ole="">
            <v:imagedata r:id="rId61" o:title=""/>
          </v:shape>
          <o:OLEObject Type="Embed" ProgID="Equation.DSMT4" ShapeID="_x0000_i1052" DrawAspect="Content" ObjectID="_1517589632" r:id="rId62"/>
        </w:object>
      </w:r>
      <w:r w:rsidR="009C7DF0" w:rsidRPr="009C7DF0">
        <w:rPr>
          <w:rFonts w:ascii="Georgia" w:hAnsi="Georgia"/>
          <w:position w:val="-10"/>
          <w:sz w:val="22"/>
          <w:szCs w:val="22"/>
        </w:rPr>
        <w:object w:dxaOrig="1120" w:dyaOrig="360">
          <v:shape id="_x0000_i1053" type="#_x0000_t75" style="width:56.25pt;height:18pt" o:ole="">
            <v:imagedata r:id="rId63" o:title=""/>
          </v:shape>
          <o:OLEObject Type="Embed" ProgID="Equation.DSMT4" ShapeID="_x0000_i1053" DrawAspect="Content" ObjectID="_1517589633" r:id="rId64"/>
        </w:object>
      </w:r>
    </w:p>
    <w:p w:rsidR="00DA10BE" w:rsidRDefault="00DA10BE" w:rsidP="00DA10BE">
      <w:pPr>
        <w:pStyle w:val="ListParagraph"/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37367C" w:rsidP="0056205B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83820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83820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 w:rsidRPr="0049082B">
        <w:rPr>
          <w:rFonts w:ascii="Georgia" w:hAnsi="Georgia"/>
          <w:position w:val="-24"/>
          <w:sz w:val="22"/>
          <w:szCs w:val="22"/>
        </w:rPr>
        <w:object w:dxaOrig="1480" w:dyaOrig="660">
          <v:shape id="_x0000_i1054" type="#_x0000_t75" style="width:74.25pt;height:33pt" o:ole="">
            <v:imagedata r:id="rId16" o:title=""/>
          </v:shape>
          <o:OLEObject Type="Embed" ProgID="Equation.DSMT4" ShapeID="_x0000_i1054" DrawAspect="Content" ObjectID="_1517589634" r:id="rId65"/>
        </w:object>
      </w:r>
      <w:r w:rsidR="000D3A04" w:rsidRPr="009C7DF0">
        <w:rPr>
          <w:rFonts w:ascii="Georgia" w:hAnsi="Georgia"/>
          <w:position w:val="-10"/>
          <w:sz w:val="22"/>
          <w:szCs w:val="22"/>
        </w:rPr>
        <w:object w:dxaOrig="1100" w:dyaOrig="360">
          <v:shape id="_x0000_i1055" type="#_x0000_t75" style="width:54.75pt;height:18pt" o:ole="">
            <v:imagedata r:id="rId66" o:title=""/>
          </v:shape>
          <o:OLEObject Type="Embed" ProgID="Equation.DSMT4" ShapeID="_x0000_i1055" DrawAspect="Content" ObjectID="_1517589635" r:id="rId67"/>
        </w:object>
      </w:r>
    </w:p>
    <w:p w:rsidR="00DA10BE" w:rsidRDefault="00DA10BE" w:rsidP="00DA10BE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DA10BE" w:rsidRPr="004943A8" w:rsidRDefault="00DA10BE" w:rsidP="00DA10B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 w:rsidRPr="004943A8">
        <w:rPr>
          <w:rFonts w:ascii="Georgia" w:hAnsi="Georgia"/>
          <w:b/>
          <w:sz w:val="22"/>
          <w:szCs w:val="22"/>
        </w:rPr>
        <w:lastRenderedPageBreak/>
        <w:t>Question Two:</w:t>
      </w:r>
      <w:r w:rsidRPr="004943A8">
        <w:rPr>
          <w:rFonts w:ascii="Georgia" w:hAnsi="Georgia"/>
          <w:b/>
          <w:sz w:val="22"/>
          <w:szCs w:val="22"/>
        </w:rPr>
        <w:tab/>
        <w:t>[</w:t>
      </w:r>
      <w:r w:rsidR="00FA1EDB">
        <w:rPr>
          <w:rFonts w:ascii="Georgia" w:hAnsi="Georgia"/>
          <w:b/>
          <w:sz w:val="22"/>
          <w:szCs w:val="22"/>
        </w:rPr>
        <w:t>3, 3, 3 = 9</w:t>
      </w:r>
      <w:r w:rsidRPr="004943A8">
        <w:rPr>
          <w:rFonts w:ascii="Georgia" w:hAnsi="Georgia"/>
          <w:b/>
          <w:sz w:val="22"/>
          <w:szCs w:val="22"/>
        </w:rPr>
        <w:t xml:space="preserve"> marks]</w:t>
      </w:r>
    </w:p>
    <w:p w:rsidR="00DA10BE" w:rsidRDefault="0037367C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231775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>
        <w:rPr>
          <w:rFonts w:ascii="Georgia" w:hAnsi="Georgia"/>
          <w:sz w:val="22"/>
          <w:szCs w:val="22"/>
        </w:rPr>
        <w:t>Evaluate each of the following:</w:t>
      </w:r>
    </w:p>
    <w:p w:rsidR="00DA10BE" w:rsidRPr="000D3A04" w:rsidRDefault="0037367C" w:rsidP="0056205B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501650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196850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A04" w:rsidRPr="0049082B">
        <w:rPr>
          <w:rFonts w:ascii="Georgia" w:hAnsi="Georgia"/>
          <w:position w:val="-24"/>
          <w:sz w:val="22"/>
          <w:szCs w:val="22"/>
        </w:rPr>
        <w:object w:dxaOrig="1520" w:dyaOrig="660">
          <v:shape id="_x0000_i1056" type="#_x0000_t75" style="width:76.5pt;height:33pt" o:ole="">
            <v:imagedata r:id="rId68" o:title=""/>
          </v:shape>
          <o:OLEObject Type="Embed" ProgID="Equation.DSMT4" ShapeID="_x0000_i1056" DrawAspect="Content" ObjectID="_1517589636" r:id="rId69"/>
        </w:object>
      </w:r>
      <w:r w:rsidR="000D3A04" w:rsidRPr="000D3A04">
        <w:rPr>
          <w:rFonts w:ascii="Georgia" w:hAnsi="Georgia"/>
          <w:position w:val="-46"/>
          <w:sz w:val="22"/>
          <w:szCs w:val="22"/>
        </w:rPr>
        <w:object w:dxaOrig="1080" w:dyaOrig="1080">
          <v:shape id="_x0000_i1057" type="#_x0000_t75" style="width:54pt;height:54pt" o:ole="">
            <v:imagedata r:id="rId70" o:title=""/>
          </v:shape>
          <o:OLEObject Type="Embed" ProgID="Equation.DSMT4" ShapeID="_x0000_i1057" DrawAspect="Content" ObjectID="_1517589637" r:id="rId71"/>
        </w:object>
      </w:r>
    </w:p>
    <w:p w:rsidR="00DA10BE" w:rsidRPr="00E102C6" w:rsidRDefault="0037367C" w:rsidP="00DA10BE">
      <w:pPr>
        <w:pStyle w:val="BodyText"/>
        <w:tabs>
          <w:tab w:val="left" w:pos="1260"/>
        </w:tabs>
        <w:ind w:left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263525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0BE" w:rsidRPr="004943A8" w:rsidRDefault="0037367C" w:rsidP="0056205B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561975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209550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 w:rsidRPr="0049082B">
        <w:rPr>
          <w:rFonts w:ascii="Georgia" w:hAnsi="Georgia"/>
          <w:position w:val="-24"/>
          <w:sz w:val="22"/>
          <w:szCs w:val="22"/>
        </w:rPr>
        <w:object w:dxaOrig="1640" w:dyaOrig="660">
          <v:shape id="_x0000_i1058" type="#_x0000_t75" style="width:81.75pt;height:33pt" o:ole="">
            <v:imagedata r:id="rId20" o:title=""/>
          </v:shape>
          <o:OLEObject Type="Embed" ProgID="Equation.DSMT4" ShapeID="_x0000_i1058" DrawAspect="Content" ObjectID="_1517589638" r:id="rId72"/>
        </w:object>
      </w:r>
      <w:r w:rsidR="00060DB8" w:rsidRPr="000D3A04">
        <w:rPr>
          <w:rFonts w:ascii="Georgia" w:hAnsi="Georgia"/>
          <w:position w:val="-46"/>
          <w:sz w:val="22"/>
          <w:szCs w:val="22"/>
        </w:rPr>
        <w:object w:dxaOrig="1300" w:dyaOrig="1120">
          <v:shape id="_x0000_i1059" type="#_x0000_t75" style="width:65.25pt;height:56.25pt" o:ole="">
            <v:imagedata r:id="rId73" o:title=""/>
          </v:shape>
          <o:OLEObject Type="Embed" ProgID="Equation.DSMT4" ShapeID="_x0000_i1059" DrawAspect="Content" ObjectID="_1517589639" r:id="rId74"/>
        </w:object>
      </w:r>
    </w:p>
    <w:p w:rsidR="00DA10BE" w:rsidRPr="004943A8" w:rsidRDefault="00DA10BE" w:rsidP="00FA1EDB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Pr="004943A8" w:rsidRDefault="0037367C" w:rsidP="00DA10B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250825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0BE" w:rsidRPr="004943A8" w:rsidRDefault="0037367C" w:rsidP="0056205B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644525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282575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 w:rsidRPr="0049082B">
        <w:rPr>
          <w:rFonts w:ascii="Georgia" w:hAnsi="Georgia"/>
          <w:position w:val="-24"/>
          <w:sz w:val="22"/>
          <w:szCs w:val="22"/>
        </w:rPr>
        <w:object w:dxaOrig="1520" w:dyaOrig="680">
          <v:shape id="_x0000_i1060" type="#_x0000_t75" style="width:75.75pt;height:33.75pt" o:ole="">
            <v:imagedata r:id="rId22" o:title=""/>
          </v:shape>
          <o:OLEObject Type="Embed" ProgID="Equation.DSMT4" ShapeID="_x0000_i1060" DrawAspect="Content" ObjectID="_1517589640" r:id="rId75"/>
        </w:object>
      </w:r>
      <w:r w:rsidR="00FA1EDB" w:rsidRPr="00FA1EDB">
        <w:rPr>
          <w:rFonts w:ascii="Georgia" w:hAnsi="Georgia"/>
          <w:position w:val="-76"/>
          <w:sz w:val="22"/>
          <w:szCs w:val="22"/>
        </w:rPr>
        <w:object w:dxaOrig="1560" w:dyaOrig="1440">
          <v:shape id="_x0000_i1061" type="#_x0000_t75" style="width:78pt;height:1in" o:ole="">
            <v:imagedata r:id="rId76" o:title=""/>
          </v:shape>
          <o:OLEObject Type="Embed" ProgID="Equation.DSMT4" ShapeID="_x0000_i1061" DrawAspect="Content" ObjectID="_1517589641" r:id="rId77"/>
        </w:objec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DA10BE" w:rsidRDefault="00E07E5B" w:rsidP="00DA10B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2, 2 = 6</w:t>
      </w:r>
      <w:r w:rsidR="00DA10BE">
        <w:rPr>
          <w:rFonts w:ascii="Georgia" w:hAnsi="Georgia"/>
          <w:b/>
          <w:sz w:val="22"/>
          <w:szCs w:val="22"/>
        </w:rPr>
        <w:t xml:space="preserve"> marks]</w: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4943A8">
        <w:rPr>
          <w:rFonts w:ascii="Georgia" w:hAnsi="Georgia"/>
          <w:position w:val="-10"/>
          <w:sz w:val="22"/>
          <w:szCs w:val="22"/>
        </w:rPr>
        <w:object w:dxaOrig="1480" w:dyaOrig="320">
          <v:shape id="_x0000_i1062" type="#_x0000_t75" style="width:74.25pt;height:15.75pt" o:ole="">
            <v:imagedata r:id="rId24" o:title=""/>
          </v:shape>
          <o:OLEObject Type="Embed" ProgID="Equation.DSMT4" ShapeID="_x0000_i1062" DrawAspect="Content" ObjectID="_1517589642" r:id="rId78"/>
        </w:object>
      </w:r>
      <w:r>
        <w:rPr>
          <w:rFonts w:ascii="Georgia" w:hAnsi="Georgia"/>
          <w:sz w:val="22"/>
          <w:szCs w:val="22"/>
        </w:rPr>
        <w:t>.</w:t>
      </w:r>
    </w:p>
    <w:p w:rsidR="00DA10BE" w:rsidRDefault="0037367C" w:rsidP="0056205B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279400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>
        <w:rPr>
          <w:rFonts w:ascii="Georgia" w:hAnsi="Georgia"/>
          <w:sz w:val="22"/>
          <w:szCs w:val="22"/>
        </w:rPr>
        <w:t xml:space="preserve">Determine the instantaneous rate of change of the function when </w:t>
      </w:r>
      <w:r w:rsidR="00DA10BE" w:rsidRPr="004943A8">
        <w:rPr>
          <w:rFonts w:ascii="Georgia" w:hAnsi="Georgia"/>
          <w:position w:val="-6"/>
          <w:sz w:val="22"/>
          <w:szCs w:val="22"/>
        </w:rPr>
        <w:object w:dxaOrig="540" w:dyaOrig="279">
          <v:shape id="_x0000_i1063" type="#_x0000_t75" style="width:27pt;height:14.25pt" o:ole="">
            <v:imagedata r:id="rId26" o:title=""/>
          </v:shape>
          <o:OLEObject Type="Embed" ProgID="Equation.DSMT4" ShapeID="_x0000_i1063" DrawAspect="Content" ObjectID="_1517589643" r:id="rId79"/>
        </w:object>
      </w:r>
      <w:r w:rsidR="00DA10BE">
        <w:rPr>
          <w:rFonts w:ascii="Georgia" w:hAnsi="Georgia"/>
          <w:sz w:val="22"/>
          <w:szCs w:val="22"/>
        </w:rPr>
        <w:t>.</w:t>
      </w:r>
    </w:p>
    <w:p w:rsidR="00DA10BE" w:rsidRDefault="0037367C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203200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EDB">
        <w:rPr>
          <w:rFonts w:ascii="Georgia" w:hAnsi="Georgia"/>
          <w:sz w:val="22"/>
          <w:szCs w:val="22"/>
        </w:rPr>
        <w:tab/>
      </w:r>
      <w:r w:rsidR="00FA1EDB" w:rsidRPr="00FA1EDB">
        <w:rPr>
          <w:rFonts w:ascii="Georgia" w:hAnsi="Georgia"/>
          <w:position w:val="-28"/>
          <w:sz w:val="22"/>
          <w:szCs w:val="22"/>
        </w:rPr>
        <w:object w:dxaOrig="1080" w:dyaOrig="680">
          <v:shape id="_x0000_i1064" type="#_x0000_t75" style="width:54pt;height:33.75pt" o:ole="">
            <v:imagedata r:id="rId80" o:title=""/>
          </v:shape>
          <o:OLEObject Type="Embed" ProgID="Equation.DSMT4" ShapeID="_x0000_i1064" DrawAspect="Content" ObjectID="_1517589644" r:id="rId81"/>
        </w:object>
      </w:r>
    </w:p>
    <w:p w:rsidR="00DA10BE" w:rsidRDefault="00DA10BE" w:rsidP="0056205B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the average rate of change for the function between </w:t>
      </w:r>
      <w:r w:rsidRPr="004943A8">
        <w:rPr>
          <w:rFonts w:ascii="Georgia" w:hAnsi="Georgia"/>
          <w:position w:val="-6"/>
          <w:sz w:val="22"/>
          <w:szCs w:val="22"/>
        </w:rPr>
        <w:object w:dxaOrig="540" w:dyaOrig="279">
          <v:shape id="_x0000_i1065" type="#_x0000_t75" style="width:27pt;height:14.25pt" o:ole="">
            <v:imagedata r:id="rId26" o:title=""/>
          </v:shape>
          <o:OLEObject Type="Embed" ProgID="Equation.DSMT4" ShapeID="_x0000_i1065" DrawAspect="Content" ObjectID="_1517589645" r:id="rId82"/>
        </w:object>
      </w:r>
      <w:r>
        <w:rPr>
          <w:rFonts w:ascii="Georgia" w:hAnsi="Georgia"/>
          <w:sz w:val="22"/>
          <w:szCs w:val="22"/>
        </w:rPr>
        <w:t xml:space="preserve">and </w:t>
      </w:r>
      <w:r w:rsidRPr="004943A8">
        <w:rPr>
          <w:rFonts w:ascii="Georgia" w:hAnsi="Georgia"/>
          <w:position w:val="-6"/>
          <w:sz w:val="22"/>
          <w:szCs w:val="22"/>
        </w:rPr>
        <w:object w:dxaOrig="540" w:dyaOrig="279">
          <v:shape id="_x0000_i1066" type="#_x0000_t75" style="width:27pt;height:14.25pt" o:ole="">
            <v:imagedata r:id="rId29" o:title=""/>
          </v:shape>
          <o:OLEObject Type="Embed" ProgID="Equation.DSMT4" ShapeID="_x0000_i1066" DrawAspect="Content" ObjectID="_1517589646" r:id="rId83"/>
        </w:object>
      </w:r>
      <w:r>
        <w:rPr>
          <w:rFonts w:ascii="Georgia" w:hAnsi="Georgia"/>
          <w:sz w:val="22"/>
          <w:szCs w:val="22"/>
        </w:rPr>
        <w:t>.</w:t>
      </w:r>
    </w:p>
    <w:p w:rsidR="00DA10BE" w:rsidRDefault="0037367C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66675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114300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EDB">
        <w:rPr>
          <w:rFonts w:ascii="Georgia" w:hAnsi="Georgia"/>
          <w:sz w:val="22"/>
          <w:szCs w:val="22"/>
        </w:rPr>
        <w:tab/>
      </w:r>
      <w:r w:rsidR="00FA1EDB" w:rsidRPr="00FA1EDB">
        <w:rPr>
          <w:rFonts w:ascii="Georgia" w:hAnsi="Georgia"/>
          <w:position w:val="-24"/>
          <w:sz w:val="22"/>
          <w:szCs w:val="22"/>
        </w:rPr>
        <w:object w:dxaOrig="2680" w:dyaOrig="620">
          <v:shape id="_x0000_i1067" type="#_x0000_t75" style="width:134.25pt;height:30.75pt" o:ole="">
            <v:imagedata r:id="rId84" o:title=""/>
          </v:shape>
          <o:OLEObject Type="Embed" ProgID="Equation.DSMT4" ShapeID="_x0000_i1067" DrawAspect="Content" ObjectID="_1517589647" r:id="rId85"/>
        </w:object>
      </w:r>
    </w:p>
    <w:p w:rsidR="00DA10BE" w:rsidRDefault="00DA10BE" w:rsidP="0056205B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 why your answer to part (a) and part (b) are the same.</w:t>
      </w:r>
    </w:p>
    <w:p w:rsidR="00DA10BE" w:rsidRPr="00FA1EDB" w:rsidRDefault="0037367C" w:rsidP="00FA1EDB">
      <w:pPr>
        <w:pStyle w:val="BodyText"/>
        <w:tabs>
          <w:tab w:val="left" w:pos="1260"/>
        </w:tabs>
        <w:ind w:left="1260"/>
        <w:rPr>
          <w:rFonts w:ascii="Georgia" w:hAnsi="Georgia"/>
          <w:color w:val="3333FF"/>
          <w:sz w:val="22"/>
          <w:szCs w:val="22"/>
        </w:rPr>
      </w:pPr>
      <w:r>
        <w:rPr>
          <w:rFonts w:ascii="Georgia" w:hAnsi="Georgia"/>
          <w:noProof/>
          <w:color w:val="3333FF"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171450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color w:val="3333FF"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238125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EDB">
        <w:rPr>
          <w:rFonts w:ascii="Georgia" w:hAnsi="Georgia"/>
          <w:color w:val="3333FF"/>
          <w:sz w:val="22"/>
          <w:szCs w:val="22"/>
        </w:rPr>
        <w:t>Because the function is linear and therefore the gradient is constant at all points.</w:t>
      </w:r>
      <w:r w:rsidRPr="0037367C">
        <w:rPr>
          <w:rFonts w:ascii="Georgia" w:hAnsi="Georgia"/>
          <w:noProof/>
          <w:sz w:val="22"/>
          <w:szCs w:val="22"/>
        </w:rPr>
        <w:t xml:space="preserve"> </w: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37367C">
        <w:rPr>
          <w:rFonts w:ascii="Georgia" w:hAnsi="Georgia"/>
          <w:b/>
          <w:sz w:val="22"/>
          <w:szCs w:val="22"/>
        </w:rPr>
        <w:t>1, 3, 2</w:t>
      </w:r>
      <w:r>
        <w:rPr>
          <w:rFonts w:ascii="Georgia" w:hAnsi="Georgia"/>
          <w:b/>
          <w:sz w:val="22"/>
          <w:szCs w:val="22"/>
        </w:rPr>
        <w:t>, 2 = 8 marks]</w: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cost of a new piece of technology over the next decade is modeled by the function </w:t>
      </w:r>
      <w:r w:rsidRPr="00110BC2">
        <w:rPr>
          <w:rFonts w:ascii="Georgia" w:hAnsi="Georgia"/>
          <w:position w:val="-10"/>
          <w:sz w:val="22"/>
          <w:szCs w:val="22"/>
        </w:rPr>
        <w:object w:dxaOrig="2100" w:dyaOrig="360">
          <v:shape id="_x0000_i1068" type="#_x0000_t75" style="width:105pt;height:18pt" o:ole="">
            <v:imagedata r:id="rId31" o:title=""/>
          </v:shape>
          <o:OLEObject Type="Embed" ProgID="Equation.DSMT4" ShapeID="_x0000_i1068" DrawAspect="Content" ObjectID="_1517589648" r:id="rId86"/>
        </w:object>
      </w:r>
      <w:r>
        <w:rPr>
          <w:rFonts w:ascii="Georgia" w:hAnsi="Georgia"/>
          <w:sz w:val="22"/>
          <w:szCs w:val="22"/>
        </w:rPr>
        <w:t xml:space="preserve">, where </w:t>
      </w:r>
      <w:r>
        <w:rPr>
          <w:rFonts w:ascii="Georgia" w:hAnsi="Georgia"/>
          <w:i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 xml:space="preserve"> is the cost in dollars and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number of days since the technology was introduced.</w: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company who invented the technology is interested in the change in cost between day 10 and day 11.</w:t>
      </w:r>
    </w:p>
    <w:p w:rsidR="00DA10BE" w:rsidRDefault="0037367C" w:rsidP="0056205B">
      <w:pPr>
        <w:pStyle w:val="BodyText"/>
        <w:numPr>
          <w:ilvl w:val="0"/>
          <w:numId w:val="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295275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>
        <w:rPr>
          <w:rFonts w:ascii="Georgia" w:hAnsi="Georgia"/>
          <w:sz w:val="22"/>
          <w:szCs w:val="22"/>
        </w:rPr>
        <w:t xml:space="preserve">For this time period, state </w:t>
      </w:r>
      <w:r w:rsidR="00DA10BE" w:rsidRPr="00110BC2">
        <w:rPr>
          <w:rFonts w:ascii="Georgia" w:hAnsi="Georgia"/>
          <w:position w:val="-6"/>
          <w:sz w:val="22"/>
          <w:szCs w:val="22"/>
        </w:rPr>
        <w:object w:dxaOrig="300" w:dyaOrig="279">
          <v:shape id="_x0000_i1069" type="#_x0000_t75" style="width:15pt;height:14.25pt" o:ole="">
            <v:imagedata r:id="rId33" o:title=""/>
          </v:shape>
          <o:OLEObject Type="Embed" ProgID="Equation.DSMT4" ShapeID="_x0000_i1069" DrawAspect="Content" ObjectID="_1517589649" r:id="rId87"/>
        </w:object>
      </w:r>
      <w:r w:rsidR="00DA10BE">
        <w:rPr>
          <w:rFonts w:ascii="Georgia" w:hAnsi="Georgia"/>
          <w:sz w:val="22"/>
          <w:szCs w:val="22"/>
        </w:rPr>
        <w:t>.</w:t>
      </w:r>
    </w:p>
    <w:p w:rsidR="00DA10BE" w:rsidRPr="00FA1EDB" w:rsidRDefault="00FA1EDB" w:rsidP="00DA10BE">
      <w:pPr>
        <w:pStyle w:val="BodyText"/>
        <w:tabs>
          <w:tab w:val="left" w:pos="1260"/>
        </w:tabs>
        <w:rPr>
          <w:rFonts w:ascii="Georgia" w:hAnsi="Georgia"/>
          <w:color w:val="3333FF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3333FF"/>
          <w:sz w:val="22"/>
          <w:szCs w:val="22"/>
        </w:rPr>
        <w:t>1</w:t>
      </w:r>
    </w:p>
    <w:p w:rsidR="00DA10BE" w:rsidRDefault="00DA10BE" w:rsidP="0056205B">
      <w:pPr>
        <w:pStyle w:val="BodyText"/>
        <w:numPr>
          <w:ilvl w:val="0"/>
          <w:numId w:val="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evaluate </w:t>
      </w:r>
      <w:r w:rsidRPr="00110BC2">
        <w:rPr>
          <w:rFonts w:ascii="Georgia" w:hAnsi="Georgia"/>
          <w:position w:val="-6"/>
          <w:sz w:val="22"/>
          <w:szCs w:val="22"/>
        </w:rPr>
        <w:object w:dxaOrig="360" w:dyaOrig="279">
          <v:shape id="_x0000_i1070" type="#_x0000_t75" style="width:18pt;height:14.25pt" o:ole="">
            <v:imagedata r:id="rId35" o:title=""/>
          </v:shape>
          <o:OLEObject Type="Embed" ProgID="Equation.DSMT4" ShapeID="_x0000_i1070" DrawAspect="Content" ObjectID="_1517589650" r:id="rId88"/>
        </w:object>
      </w:r>
      <w:r>
        <w:rPr>
          <w:rFonts w:ascii="Georgia" w:hAnsi="Georgia"/>
          <w:sz w:val="22"/>
          <w:szCs w:val="22"/>
        </w:rPr>
        <w:t>.</w:t>
      </w:r>
    </w:p>
    <w:p w:rsidR="00DA10BE" w:rsidRDefault="0037367C" w:rsidP="00AF0E7B">
      <w:pPr>
        <w:pStyle w:val="ListParagraph"/>
        <w:ind w:left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631825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317500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12700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E7B" w:rsidRPr="00AF0E7B">
        <w:rPr>
          <w:rFonts w:ascii="Georgia" w:hAnsi="Georgia"/>
          <w:position w:val="-42"/>
          <w:sz w:val="22"/>
          <w:szCs w:val="22"/>
        </w:rPr>
        <w:object w:dxaOrig="1540" w:dyaOrig="1300">
          <v:shape id="_x0000_i1071" type="#_x0000_t75" style="width:77.25pt;height:65.25pt" o:ole="">
            <v:imagedata r:id="rId89" o:title=""/>
          </v:shape>
          <o:OLEObject Type="Embed" ProgID="Equation.DSMT4" ShapeID="_x0000_i1071" DrawAspect="Content" ObjectID="_1517589651" r:id="rId90"/>
        </w:object>
      </w:r>
    </w:p>
    <w:p w:rsidR="00DA10BE" w:rsidRDefault="0037367C" w:rsidP="0056205B">
      <w:pPr>
        <w:pStyle w:val="BodyText"/>
        <w:numPr>
          <w:ilvl w:val="0"/>
          <w:numId w:val="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244475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244475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>
        <w:rPr>
          <w:rFonts w:ascii="Georgia" w:hAnsi="Georgia"/>
          <w:sz w:val="22"/>
          <w:szCs w:val="22"/>
        </w:rPr>
        <w:t xml:space="preserve">Evaluate the exact difference in costs between day 10 and day 11. </w:t>
      </w:r>
    </w:p>
    <w:p w:rsidR="00DA10BE" w:rsidRDefault="00AF0E7B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AF0E7B">
        <w:rPr>
          <w:rFonts w:ascii="Georgia" w:hAnsi="Georgia"/>
          <w:position w:val="-10"/>
          <w:sz w:val="22"/>
          <w:szCs w:val="22"/>
        </w:rPr>
        <w:object w:dxaOrig="3680" w:dyaOrig="320">
          <v:shape id="_x0000_i1072" type="#_x0000_t75" style="width:183.75pt;height:15.75pt" o:ole="">
            <v:imagedata r:id="rId91" o:title=""/>
          </v:shape>
          <o:OLEObject Type="Embed" ProgID="Equation.DSMT4" ShapeID="_x0000_i1072" DrawAspect="Content" ObjectID="_1517589652" r:id="rId92"/>
        </w:object>
      </w:r>
    </w:p>
    <w:p w:rsidR="00DA10BE" w:rsidRDefault="0037367C" w:rsidP="0056205B">
      <w:pPr>
        <w:pStyle w:val="BodyText"/>
        <w:numPr>
          <w:ilvl w:val="0"/>
          <w:numId w:val="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168275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>
        <w:rPr>
          <w:rFonts w:ascii="Georgia" w:hAnsi="Georgia"/>
          <w:sz w:val="22"/>
          <w:szCs w:val="22"/>
        </w:rPr>
        <w:t>Explain why your answers to part (b) and (c) are different.</w:t>
      </w:r>
    </w:p>
    <w:p w:rsidR="00DA10BE" w:rsidRDefault="0037367C" w:rsidP="00AF0E7B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color w:val="3333FF"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295275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614">
        <w:rPr>
          <w:rFonts w:ascii="Georgia" w:hAnsi="Georgia"/>
          <w:color w:val="3333FF"/>
          <w:sz w:val="22"/>
          <w:szCs w:val="22"/>
        </w:rPr>
        <w:t>Part (b) gives the approximate change based on the change in gradient at that point. It is an approximation, while part (c) is an exact change.</w:t>
      </w:r>
      <w:r w:rsidRPr="0037367C">
        <w:rPr>
          <w:rFonts w:ascii="Georgia" w:hAnsi="Georgia"/>
          <w:noProof/>
          <w:sz w:val="22"/>
          <w:szCs w:val="22"/>
        </w:rPr>
        <w:t xml:space="preserve"> </w:t>
      </w:r>
      <w:r w:rsidR="00DA10BE">
        <w:rPr>
          <w:rFonts w:ascii="Georgia" w:hAnsi="Georgia"/>
          <w:sz w:val="22"/>
          <w:szCs w:val="22"/>
        </w:rPr>
        <w:br w:type="page"/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[5 marks]</w:t>
      </w:r>
    </w:p>
    <w:p w:rsidR="00DA10BE" w:rsidRDefault="00487D8F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55" type="#_x0000_t75" style="position:absolute;margin-left:106.5pt;margin-top:15.25pt;width:276pt;height:285.75pt;z-index:251665408">
            <v:imagedata r:id="rId93" o:title=""/>
          </v:shape>
          <o:OLEObject Type="Embed" ProgID="FXDraw.Graphic" ShapeID="_x0000_s1055" DrawAspect="Content" ObjectID="_1517589663" r:id="rId94"/>
        </w:object>
      </w:r>
      <w:r w:rsidR="00DA10BE">
        <w:rPr>
          <w:rFonts w:ascii="Georgia" w:hAnsi="Georgia"/>
          <w:sz w:val="22"/>
          <w:szCs w:val="22"/>
        </w:rPr>
        <w:t xml:space="preserve">Sketch, accurately, the tangent to the curve </w:t>
      </w:r>
      <w:r w:rsidR="00DA10BE" w:rsidRPr="00DB150A">
        <w:rPr>
          <w:rFonts w:ascii="Georgia" w:hAnsi="Georgia"/>
          <w:position w:val="-10"/>
          <w:sz w:val="22"/>
          <w:szCs w:val="22"/>
        </w:rPr>
        <w:object w:dxaOrig="1960" w:dyaOrig="360">
          <v:shape id="_x0000_i1073" type="#_x0000_t75" style="width:98.25pt;height:18pt" o:ole="">
            <v:imagedata r:id="rId39" o:title=""/>
          </v:shape>
          <o:OLEObject Type="Embed" ProgID="Equation.DSMT4" ShapeID="_x0000_i1073" DrawAspect="Content" ObjectID="_1517589653" r:id="rId95"/>
        </w:object>
      </w:r>
      <w:r w:rsidR="00DA10BE">
        <w:rPr>
          <w:rFonts w:ascii="Georgia" w:hAnsi="Georgia"/>
          <w:sz w:val="22"/>
          <w:szCs w:val="22"/>
        </w:rPr>
        <w:t xml:space="preserve"> at </w:t>
      </w:r>
      <w:r w:rsidR="00DA10BE" w:rsidRPr="00DB150A">
        <w:rPr>
          <w:rFonts w:ascii="Georgia" w:hAnsi="Georgia"/>
          <w:position w:val="-6"/>
          <w:sz w:val="22"/>
          <w:szCs w:val="22"/>
        </w:rPr>
        <w:object w:dxaOrig="540" w:dyaOrig="279">
          <v:shape id="_x0000_i1074" type="#_x0000_t75" style="width:27pt;height:14.25pt" o:ole="">
            <v:imagedata r:id="rId41" o:title=""/>
          </v:shape>
          <o:OLEObject Type="Embed" ProgID="Equation.DSMT4" ShapeID="_x0000_i1074" DrawAspect="Content" ObjectID="_1517589654" r:id="rId96"/>
        </w:object>
      </w:r>
      <w:r w:rsidR="00DA10BE">
        <w:rPr>
          <w:rFonts w:ascii="Georgia" w:hAnsi="Georgia"/>
          <w:sz w:val="22"/>
          <w:szCs w:val="22"/>
        </w:rPr>
        <w:t>.</w: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37367C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212725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37367C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288925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37367C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1136650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536575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269875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614" w:rsidRPr="00F17614">
        <w:rPr>
          <w:rFonts w:ascii="Georgia" w:hAnsi="Georgia"/>
          <w:position w:val="-104"/>
          <w:sz w:val="22"/>
          <w:szCs w:val="22"/>
        </w:rPr>
        <w:object w:dxaOrig="2420" w:dyaOrig="2200">
          <v:shape id="_x0000_i1075" type="#_x0000_t75" style="width:120.75pt;height:110.25pt" o:ole="">
            <v:imagedata r:id="rId97" o:title=""/>
          </v:shape>
          <o:OLEObject Type="Embed" ProgID="Equation.DSMT4" ShapeID="_x0000_i1075" DrawAspect="Content" ObjectID="_1517589655" r:id="rId98"/>
        </w:object>
      </w:r>
    </w:p>
    <w:p w:rsidR="00DA10BE" w:rsidRDefault="00DA10BE" w:rsidP="00DA10BE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[3 marks]</w: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equation of the tangent to the curve </w:t>
      </w:r>
      <w:r w:rsidRPr="000C4E82">
        <w:rPr>
          <w:rFonts w:ascii="Georgia" w:hAnsi="Georgia"/>
          <w:position w:val="-10"/>
          <w:sz w:val="22"/>
          <w:szCs w:val="22"/>
        </w:rPr>
        <w:object w:dxaOrig="1080" w:dyaOrig="360">
          <v:shape id="_x0000_i1076" type="#_x0000_t75" style="width:54pt;height:18pt" o:ole="">
            <v:imagedata r:id="rId43" o:title=""/>
          </v:shape>
          <o:OLEObject Type="Embed" ProgID="Equation.DSMT4" ShapeID="_x0000_i1076" DrawAspect="Content" ObjectID="_1517589656" r:id="rId99"/>
        </w:object>
      </w:r>
      <w:r>
        <w:rPr>
          <w:rFonts w:ascii="Georgia" w:hAnsi="Georgia"/>
          <w:position w:val="-10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is </w:t>
      </w:r>
      <w:r w:rsidRPr="000C4E82">
        <w:rPr>
          <w:rFonts w:ascii="Georgia" w:hAnsi="Georgia"/>
          <w:position w:val="-10"/>
          <w:sz w:val="22"/>
          <w:szCs w:val="22"/>
        </w:rPr>
        <w:object w:dxaOrig="1160" w:dyaOrig="320">
          <v:shape id="_x0000_i1077" type="#_x0000_t75" style="width:57.75pt;height:15.75pt" o:ole="">
            <v:imagedata r:id="rId45" o:title=""/>
          </v:shape>
          <o:OLEObject Type="Embed" ProgID="Equation.DSMT4" ShapeID="_x0000_i1077" DrawAspect="Content" ObjectID="_1517589657" r:id="rId100"/>
        </w:object>
      </w:r>
      <w:r>
        <w:rPr>
          <w:rFonts w:ascii="Georgia" w:hAnsi="Georgia"/>
          <w:sz w:val="22"/>
          <w:szCs w:val="22"/>
        </w:rPr>
        <w:t xml:space="preserve"> when </w:t>
      </w:r>
      <w:r w:rsidRPr="000C4E82">
        <w:rPr>
          <w:rFonts w:ascii="Georgia" w:hAnsi="Georgia"/>
          <w:position w:val="-6"/>
          <w:sz w:val="22"/>
          <w:szCs w:val="22"/>
        </w:rPr>
        <w:object w:dxaOrig="680" w:dyaOrig="279">
          <v:shape id="_x0000_i1078" type="#_x0000_t75" style="width:33.75pt;height:14.25pt" o:ole="">
            <v:imagedata r:id="rId47" o:title=""/>
          </v:shape>
          <o:OLEObject Type="Embed" ProgID="Equation.DSMT4" ShapeID="_x0000_i1078" DrawAspect="Content" ObjectID="_1517589658" r:id="rId101"/>
        </w:object>
      </w:r>
      <w:r>
        <w:rPr>
          <w:rFonts w:ascii="Georgia" w:hAnsi="Georgia"/>
          <w:sz w:val="22"/>
          <w:szCs w:val="22"/>
        </w:rPr>
        <w:t>.</w:t>
      </w:r>
    </w:p>
    <w:p w:rsidR="00DA10BE" w:rsidRDefault="00C815B1" w:rsidP="00DA10BE">
      <w:pPr>
        <w:pStyle w:val="BodyText"/>
        <w:tabs>
          <w:tab w:val="left" w:pos="1260"/>
        </w:tabs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260350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BE">
        <w:rPr>
          <w:rFonts w:ascii="Georgia" w:hAnsi="Georgia"/>
          <w:sz w:val="22"/>
          <w:szCs w:val="22"/>
        </w:rPr>
        <w:t xml:space="preserve">Determine the value of </w:t>
      </w:r>
      <w:r w:rsidR="00DA10BE">
        <w:rPr>
          <w:rFonts w:ascii="Georgia" w:hAnsi="Georgia"/>
          <w:i/>
          <w:sz w:val="22"/>
          <w:szCs w:val="22"/>
        </w:rPr>
        <w:t>a.</w:t>
      </w:r>
    </w:p>
    <w:p w:rsidR="00DA10BE" w:rsidRPr="00130E6D" w:rsidRDefault="00C815B1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558800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234950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836" w:rsidRPr="009B2836">
        <w:rPr>
          <w:rFonts w:ascii="Georgia" w:hAnsi="Georgia"/>
          <w:position w:val="-42"/>
          <w:sz w:val="22"/>
          <w:szCs w:val="22"/>
        </w:rPr>
        <w:object w:dxaOrig="1219" w:dyaOrig="999">
          <v:shape id="_x0000_i1079" type="#_x0000_t75" style="width:60.75pt;height:50.25pt" o:ole="">
            <v:imagedata r:id="rId102" o:title=""/>
          </v:shape>
          <o:OLEObject Type="Embed" ProgID="Equation.DSMT4" ShapeID="_x0000_i1079" DrawAspect="Content" ObjectID="_1517589659" r:id="rId103"/>
        </w:object>
      </w: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A10BE" w:rsidRDefault="00DA10BE" w:rsidP="00DA10B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Seven:</w:t>
      </w:r>
      <w:r>
        <w:rPr>
          <w:rFonts w:ascii="Georgia" w:hAnsi="Georgia"/>
          <w:b/>
          <w:sz w:val="22"/>
          <w:szCs w:val="22"/>
        </w:rPr>
        <w:tab/>
        <w:t>[5 marks]</w:t>
      </w:r>
    </w:p>
    <w:p w:rsidR="00DA10BE" w:rsidRPr="000C4E82" w:rsidRDefault="00DA10BE" w:rsidP="00DA10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Differentiate </w:t>
      </w:r>
      <w:r w:rsidRPr="001B5E8A">
        <w:rPr>
          <w:rFonts w:ascii="Georgia" w:hAnsi="Georgia"/>
          <w:position w:val="-10"/>
          <w:sz w:val="22"/>
          <w:szCs w:val="22"/>
        </w:rPr>
        <w:object w:dxaOrig="1120" w:dyaOrig="360">
          <v:shape id="_x0000_i1080" type="#_x0000_t75" style="width:56.25pt;height:18pt" o:ole="">
            <v:imagedata r:id="rId49" o:title=""/>
          </v:shape>
          <o:OLEObject Type="Embed" ProgID="Equation.DSMT4" ShapeID="_x0000_i1080" DrawAspect="Content" ObjectID="_1517589660" r:id="rId104"/>
        </w:object>
      </w:r>
      <w:r>
        <w:rPr>
          <w:rFonts w:ascii="Georgia" w:hAnsi="Georgia"/>
          <w:sz w:val="22"/>
          <w:szCs w:val="22"/>
        </w:rPr>
        <w:t xml:space="preserve"> using first principles.</w:t>
      </w:r>
    </w:p>
    <w:p w:rsidR="00DB150A" w:rsidRPr="00DB150A" w:rsidRDefault="00C815B1" w:rsidP="00DB150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1807210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1378585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902335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445135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6985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836" w:rsidRPr="009B2836">
        <w:rPr>
          <w:rFonts w:ascii="Georgia" w:hAnsi="Georgia"/>
          <w:position w:val="-120"/>
          <w:sz w:val="22"/>
          <w:szCs w:val="22"/>
        </w:rPr>
        <w:object w:dxaOrig="3660" w:dyaOrig="2960">
          <v:shape id="_x0000_i1081" type="#_x0000_t75" style="width:183pt;height:147.75pt" o:ole="">
            <v:imagedata r:id="rId105" o:title=""/>
          </v:shape>
          <o:OLEObject Type="Embed" ProgID="Equation.DSMT4" ShapeID="_x0000_i1081" DrawAspect="Content" ObjectID="_1517589661" r:id="rId106"/>
        </w:object>
      </w:r>
    </w:p>
    <w:sectPr w:rsidR="00DB150A" w:rsidRPr="00DB150A" w:rsidSect="00163388">
      <w:headerReference w:type="default" r:id="rId107"/>
      <w:footerReference w:type="default" r:id="rId108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D8F" w:rsidRDefault="00487D8F" w:rsidP="00163388">
      <w:r>
        <w:separator/>
      </w:r>
    </w:p>
  </w:endnote>
  <w:endnote w:type="continuationSeparator" w:id="0">
    <w:p w:rsidR="00487D8F" w:rsidRDefault="00487D8F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37367C" w:rsidRPr="00163388" w:rsidRDefault="0037367C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A94239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A94239" w:rsidRPr="00163388">
          <w:rPr>
            <w:rFonts w:ascii="Georgia" w:hAnsi="Georgia"/>
            <w:color w:val="1F497D" w:themeColor="text2"/>
          </w:rPr>
          <w:fldChar w:fldCharType="separate"/>
        </w:r>
        <w:r w:rsidR="001C6C3C">
          <w:rPr>
            <w:rFonts w:ascii="Georgia" w:hAnsi="Georgia"/>
            <w:noProof/>
            <w:color w:val="1F497D" w:themeColor="text2"/>
          </w:rPr>
          <w:t>1</w:t>
        </w:r>
        <w:r w:rsidR="00A94239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37367C" w:rsidRDefault="00373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D8F" w:rsidRDefault="00487D8F" w:rsidP="00163388">
      <w:r>
        <w:separator/>
      </w:r>
    </w:p>
  </w:footnote>
  <w:footnote w:type="continuationSeparator" w:id="0">
    <w:p w:rsidR="00487D8F" w:rsidRDefault="00487D8F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7C" w:rsidRPr="00163388" w:rsidRDefault="0037367C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1C6C3C">
      <w:rPr>
        <w:rFonts w:ascii="Georgia" w:hAnsi="Georgia"/>
        <w:color w:val="1F497D" w:themeColor="text2"/>
      </w:rPr>
      <w:t>nit 2</w:t>
    </w:r>
    <w:r w:rsidR="001C6C3C">
      <w:rPr>
        <w:rFonts w:ascii="Georgia" w:hAnsi="Georgia"/>
        <w:color w:val="1F497D" w:themeColor="text2"/>
      </w:rPr>
      <w:tab/>
    </w:r>
    <w:r w:rsidR="001C6C3C">
      <w:rPr>
        <w:rFonts w:ascii="Georgia" w:hAnsi="Georgia"/>
        <w:color w:val="1F497D" w:themeColor="text2"/>
      </w:rPr>
      <w:tab/>
    </w:r>
  </w:p>
  <w:p w:rsidR="0037367C" w:rsidRDefault="003736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47A1C"/>
    <w:multiLevelType w:val="hybridMultilevel"/>
    <w:tmpl w:val="D1D8F934"/>
    <w:lvl w:ilvl="0" w:tplc="CBDC3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7C37"/>
    <w:multiLevelType w:val="hybridMultilevel"/>
    <w:tmpl w:val="D1D8F934"/>
    <w:lvl w:ilvl="0" w:tplc="CBDC3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C2E43"/>
    <w:multiLevelType w:val="hybridMultilevel"/>
    <w:tmpl w:val="AC2CAAB8"/>
    <w:lvl w:ilvl="0" w:tplc="CBDC3ED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DDB"/>
    <w:multiLevelType w:val="hybridMultilevel"/>
    <w:tmpl w:val="AC2CAAB8"/>
    <w:lvl w:ilvl="0" w:tplc="CBDC3ED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703B7"/>
    <w:multiLevelType w:val="hybridMultilevel"/>
    <w:tmpl w:val="D1D8F934"/>
    <w:lvl w:ilvl="0" w:tplc="CBDC3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871AB"/>
    <w:multiLevelType w:val="hybridMultilevel"/>
    <w:tmpl w:val="AC2CAAB8"/>
    <w:lvl w:ilvl="0" w:tplc="CBDC3ED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03B18"/>
    <w:multiLevelType w:val="hybridMultilevel"/>
    <w:tmpl w:val="D1D8F934"/>
    <w:lvl w:ilvl="0" w:tplc="CBDC3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74AD8"/>
    <w:multiLevelType w:val="hybridMultilevel"/>
    <w:tmpl w:val="AC2CAAB8"/>
    <w:lvl w:ilvl="0" w:tplc="CBDC3ED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52884"/>
    <w:rsid w:val="000569DD"/>
    <w:rsid w:val="00060DB8"/>
    <w:rsid w:val="00070DB1"/>
    <w:rsid w:val="000C4E82"/>
    <w:rsid w:val="000D3A04"/>
    <w:rsid w:val="00105F33"/>
    <w:rsid w:val="00110BC2"/>
    <w:rsid w:val="00121BCB"/>
    <w:rsid w:val="00130E6D"/>
    <w:rsid w:val="00146BA4"/>
    <w:rsid w:val="00163388"/>
    <w:rsid w:val="00165B7A"/>
    <w:rsid w:val="001B5E8A"/>
    <w:rsid w:val="001C6C3C"/>
    <w:rsid w:val="00231A04"/>
    <w:rsid w:val="00265BD2"/>
    <w:rsid w:val="002903C3"/>
    <w:rsid w:val="002B442D"/>
    <w:rsid w:val="002B46C1"/>
    <w:rsid w:val="002D2A28"/>
    <w:rsid w:val="002F1D97"/>
    <w:rsid w:val="002F4221"/>
    <w:rsid w:val="002F4B66"/>
    <w:rsid w:val="00345236"/>
    <w:rsid w:val="003702AC"/>
    <w:rsid w:val="0037367C"/>
    <w:rsid w:val="00374C20"/>
    <w:rsid w:val="003936A4"/>
    <w:rsid w:val="00471E10"/>
    <w:rsid w:val="00487D8F"/>
    <w:rsid w:val="0049082B"/>
    <w:rsid w:val="004943A8"/>
    <w:rsid w:val="004955F7"/>
    <w:rsid w:val="004A56CE"/>
    <w:rsid w:val="004D7244"/>
    <w:rsid w:val="005579C5"/>
    <w:rsid w:val="005606E3"/>
    <w:rsid w:val="0056205B"/>
    <w:rsid w:val="005829B9"/>
    <w:rsid w:val="00582C27"/>
    <w:rsid w:val="00585C3E"/>
    <w:rsid w:val="00586E5C"/>
    <w:rsid w:val="005E17AE"/>
    <w:rsid w:val="005F1D09"/>
    <w:rsid w:val="00632EBA"/>
    <w:rsid w:val="006333AB"/>
    <w:rsid w:val="006B194F"/>
    <w:rsid w:val="006C7A97"/>
    <w:rsid w:val="007A32F2"/>
    <w:rsid w:val="007A4247"/>
    <w:rsid w:val="007D32BB"/>
    <w:rsid w:val="008404E1"/>
    <w:rsid w:val="00875C87"/>
    <w:rsid w:val="008C67C0"/>
    <w:rsid w:val="008D3AED"/>
    <w:rsid w:val="0093779B"/>
    <w:rsid w:val="00945E95"/>
    <w:rsid w:val="0099048C"/>
    <w:rsid w:val="009B2836"/>
    <w:rsid w:val="009C7DF0"/>
    <w:rsid w:val="009F7677"/>
    <w:rsid w:val="00A2294B"/>
    <w:rsid w:val="00A60FAD"/>
    <w:rsid w:val="00A84E3A"/>
    <w:rsid w:val="00A91793"/>
    <w:rsid w:val="00A94239"/>
    <w:rsid w:val="00AE17EC"/>
    <w:rsid w:val="00AF0E7B"/>
    <w:rsid w:val="00B73898"/>
    <w:rsid w:val="00B76171"/>
    <w:rsid w:val="00B80B11"/>
    <w:rsid w:val="00BB77B6"/>
    <w:rsid w:val="00BF55EE"/>
    <w:rsid w:val="00C134FD"/>
    <w:rsid w:val="00C73429"/>
    <w:rsid w:val="00C800D1"/>
    <w:rsid w:val="00C815B1"/>
    <w:rsid w:val="00CC1301"/>
    <w:rsid w:val="00CE793D"/>
    <w:rsid w:val="00D0586C"/>
    <w:rsid w:val="00D302A3"/>
    <w:rsid w:val="00D61D2B"/>
    <w:rsid w:val="00D83657"/>
    <w:rsid w:val="00D85B85"/>
    <w:rsid w:val="00DA10BE"/>
    <w:rsid w:val="00DB150A"/>
    <w:rsid w:val="00DD2035"/>
    <w:rsid w:val="00E02FA2"/>
    <w:rsid w:val="00E060C0"/>
    <w:rsid w:val="00E07E5B"/>
    <w:rsid w:val="00E102C6"/>
    <w:rsid w:val="00E57351"/>
    <w:rsid w:val="00EF20C1"/>
    <w:rsid w:val="00F159A7"/>
    <w:rsid w:val="00F17614"/>
    <w:rsid w:val="00F800D7"/>
    <w:rsid w:val="00F86D38"/>
    <w:rsid w:val="00F9069B"/>
    <w:rsid w:val="00FA1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0333539E-8E38-4362-A5A1-01D3D2B7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image" Target="media/image35.wmf"/><Relationship Id="rId89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6.bin"/><Relationship Id="rId102" Type="http://schemas.openxmlformats.org/officeDocument/2006/relationships/image" Target="media/image40.wmf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1.wmf"/><Relationship Id="rId8" Type="http://schemas.openxmlformats.org/officeDocument/2006/relationships/image" Target="media/image2.wmf"/><Relationship Id="rId51" Type="http://schemas.openxmlformats.org/officeDocument/2006/relationships/image" Target="media/image23.png"/><Relationship Id="rId72" Type="http://schemas.openxmlformats.org/officeDocument/2006/relationships/oleObject" Target="embeddings/oleObject3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7.bin"/><Relationship Id="rId108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8.bin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created xsi:type="dcterms:W3CDTF">2015-03-14T07:57:00Z</dcterms:created>
  <dcterms:modified xsi:type="dcterms:W3CDTF">2016-02-21T11:53:00Z</dcterms:modified>
</cp:coreProperties>
</file>