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3955" w14:textId="0C28CECC" w:rsidR="00EB2E66" w:rsidRPr="00913546" w:rsidRDefault="002153C6">
      <w:pPr>
        <w:pStyle w:val="Heading9"/>
        <w:spacing w:after="0"/>
        <w:jc w:val="center"/>
        <w:rPr>
          <w:rFonts w:asciiTheme="majorHAnsi" w:hAnsiTheme="majorHAnsi" w:cstheme="majorHAnsi"/>
          <w:noProof/>
          <w:color w:val="000000"/>
          <w:sz w:val="36"/>
          <w:szCs w:val="36"/>
          <w:lang w:val="en-US"/>
        </w:rPr>
      </w:pPr>
      <w:r w:rsidRPr="00913546">
        <w:rPr>
          <w:rFonts w:asciiTheme="majorHAnsi" w:hAnsiTheme="majorHAnsi" w:cstheme="majorHAnsi"/>
          <w:noProof/>
          <w:color w:val="000000"/>
          <w:sz w:val="36"/>
          <w:szCs w:val="36"/>
          <w:lang w:val="en-US"/>
        </w:rPr>
        <w:t>Unit 1 and 2 Methods</w:t>
      </w:r>
      <w:bookmarkStart w:id="0" w:name="_GoBack"/>
      <w:bookmarkEnd w:id="0"/>
    </w:p>
    <w:p w14:paraId="1EFE3CBC" w14:textId="192BCE4A" w:rsidR="00CE417D" w:rsidRPr="00913546" w:rsidRDefault="00CE417D" w:rsidP="00CE417D">
      <w:pPr>
        <w:jc w:val="center"/>
        <w:rPr>
          <w:rFonts w:asciiTheme="majorHAnsi" w:hAnsiTheme="majorHAnsi" w:cstheme="majorHAnsi"/>
          <w:sz w:val="40"/>
          <w:szCs w:val="40"/>
        </w:rPr>
      </w:pPr>
      <w:r w:rsidRPr="00913546">
        <w:rPr>
          <w:rFonts w:asciiTheme="majorHAnsi" w:hAnsiTheme="majorHAnsi" w:cstheme="majorHAnsi"/>
          <w:sz w:val="40"/>
          <w:szCs w:val="40"/>
        </w:rPr>
        <w:t>Test</w:t>
      </w:r>
      <w:r w:rsidR="002153C6" w:rsidRPr="00913546">
        <w:rPr>
          <w:rFonts w:asciiTheme="majorHAnsi" w:hAnsiTheme="majorHAnsi" w:cstheme="majorHAnsi"/>
          <w:sz w:val="40"/>
          <w:szCs w:val="40"/>
        </w:rPr>
        <w:t xml:space="preserve"> 3</w:t>
      </w:r>
      <w:r w:rsidR="009779BD" w:rsidRPr="00913546">
        <w:rPr>
          <w:rFonts w:asciiTheme="majorHAnsi" w:hAnsiTheme="majorHAnsi" w:cstheme="majorHAnsi"/>
          <w:sz w:val="40"/>
          <w:szCs w:val="40"/>
        </w:rPr>
        <w:t xml:space="preserve"> Non-Cal</w:t>
      </w:r>
      <w:r w:rsidR="00A05B8D">
        <w:rPr>
          <w:rFonts w:asciiTheme="majorHAnsi" w:hAnsiTheme="majorHAnsi" w:cstheme="majorHAnsi"/>
          <w:sz w:val="40"/>
          <w:szCs w:val="40"/>
        </w:rPr>
        <w:t>culator</w:t>
      </w:r>
    </w:p>
    <w:p w14:paraId="1A6CBD62" w14:textId="77777777" w:rsidR="00CE417D" w:rsidRPr="00913546" w:rsidRDefault="00CE417D" w:rsidP="00747EF0">
      <w:pPr>
        <w:pStyle w:val="BODY"/>
        <w:spacing w:after="0" w:line="240" w:lineRule="auto"/>
        <w:rPr>
          <w:rFonts w:asciiTheme="majorHAnsi" w:hAnsiTheme="majorHAnsi" w:cstheme="majorHAnsi"/>
          <w:iCs/>
          <w:color w:val="000000"/>
        </w:rPr>
      </w:pPr>
    </w:p>
    <w:p w14:paraId="58AA1E35" w14:textId="61076EBF" w:rsidR="00EB2E66" w:rsidRPr="00913546" w:rsidRDefault="00CE417D" w:rsidP="00747EF0">
      <w:pPr>
        <w:pStyle w:val="BODY"/>
        <w:spacing w:after="0" w:line="240" w:lineRule="auto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913546">
        <w:rPr>
          <w:rFonts w:asciiTheme="majorHAnsi" w:hAnsiTheme="majorHAnsi" w:cstheme="majorHAnsi"/>
          <w:b/>
          <w:i/>
          <w:iCs/>
          <w:color w:val="000000"/>
          <w:sz w:val="22"/>
          <w:szCs w:val="22"/>
        </w:rPr>
        <w:t>Ins</w:t>
      </w:r>
      <w:r w:rsidR="007429DC" w:rsidRPr="00913546">
        <w:rPr>
          <w:rFonts w:asciiTheme="majorHAnsi" w:hAnsiTheme="majorHAnsi" w:cstheme="majorHAnsi"/>
          <w:b/>
          <w:i/>
          <w:iCs/>
          <w:color w:val="000000"/>
          <w:sz w:val="22"/>
          <w:szCs w:val="22"/>
        </w:rPr>
        <w:t>tructions:</w:t>
      </w:r>
      <w:r w:rsidRPr="00913546">
        <w:rPr>
          <w:rFonts w:asciiTheme="majorHAnsi" w:hAnsiTheme="majorHAnsi" w:cstheme="majorHAnsi"/>
          <w:b/>
          <w:i/>
          <w:iCs/>
          <w:color w:val="000000"/>
          <w:sz w:val="22"/>
          <w:szCs w:val="22"/>
        </w:rPr>
        <w:t xml:space="preserve"> </w:t>
      </w:r>
      <w:r w:rsidR="00EB2E66" w:rsidRPr="00913546">
        <w:rPr>
          <w:rFonts w:asciiTheme="majorHAnsi" w:hAnsiTheme="majorHAnsi" w:cstheme="majorHAnsi"/>
          <w:i/>
          <w:iCs/>
          <w:color w:val="000000"/>
          <w:sz w:val="22"/>
          <w:szCs w:val="22"/>
        </w:rPr>
        <w:t>Show all working clearly, in sufficient detail to allow your answers to be checked and for part marks to be awarded for reasoning. Calculators</w:t>
      </w:r>
      <w:r w:rsidR="007429DC" w:rsidRPr="00913546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D945C0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are</w:t>
      </w:r>
      <w:r w:rsidR="007429DC" w:rsidRPr="00913546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NOT</w:t>
      </w:r>
      <w:r w:rsidR="00EB2E66" w:rsidRPr="00913546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are permitted.</w:t>
      </w:r>
      <w:r w:rsidR="00D945C0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One page of A4 notes (one side) is permitted.</w:t>
      </w:r>
    </w:p>
    <w:p w14:paraId="1155CDA5" w14:textId="77777777" w:rsidR="007D3A04" w:rsidRPr="00913546" w:rsidRDefault="007D3A04" w:rsidP="00747EF0">
      <w:pPr>
        <w:pStyle w:val="BODY"/>
        <w:spacing w:after="0" w:line="240" w:lineRule="auto"/>
        <w:rPr>
          <w:rFonts w:asciiTheme="majorHAnsi" w:hAnsiTheme="majorHAnsi" w:cstheme="majorHAnsi"/>
          <w:iCs/>
          <w:color w:val="000000"/>
          <w:sz w:val="22"/>
          <w:szCs w:val="22"/>
        </w:rPr>
      </w:pPr>
    </w:p>
    <w:p w14:paraId="6D8EE90F" w14:textId="16668187" w:rsidR="00EB2E66" w:rsidRPr="00913546" w:rsidRDefault="00CE417D" w:rsidP="007429DC">
      <w:pPr>
        <w:pStyle w:val="BODY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913546"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Time Allocation: </w:t>
      </w:r>
      <w:r w:rsidR="00A05B8D">
        <w:rPr>
          <w:rFonts w:asciiTheme="majorHAnsi" w:hAnsiTheme="majorHAnsi" w:cstheme="majorHAnsi"/>
          <w:iCs/>
          <w:color w:val="000000"/>
          <w:sz w:val="22"/>
          <w:szCs w:val="22"/>
        </w:rPr>
        <w:t>75</w:t>
      </w:r>
      <w:r w:rsidR="00393B4A"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 Minutes</w:t>
      </w:r>
      <w:r w:rsidR="007429DC" w:rsidRPr="00913546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393B4A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393B4A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393B4A">
        <w:rPr>
          <w:rFonts w:asciiTheme="majorHAnsi" w:hAnsiTheme="majorHAnsi" w:cstheme="majorHAnsi"/>
          <w:iCs/>
          <w:color w:val="000000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iCs/>
          <w:color w:val="000000"/>
          <w:sz w:val="22"/>
          <w:szCs w:val="22"/>
        </w:rPr>
        <w:tab/>
        <w:t xml:space="preserve">Total Marks: </w:t>
      </w:r>
      <w:r w:rsidR="00735C0E">
        <w:rPr>
          <w:rFonts w:asciiTheme="majorHAnsi" w:hAnsiTheme="majorHAnsi" w:cstheme="majorHAnsi"/>
          <w:iCs/>
          <w:color w:val="000000"/>
          <w:sz w:val="22"/>
          <w:szCs w:val="22"/>
        </w:rPr>
        <w:t>69</w:t>
      </w:r>
      <w:r w:rsidR="00393B4A">
        <w:rPr>
          <w:rFonts w:asciiTheme="majorHAnsi" w:hAnsiTheme="majorHAnsi" w:cstheme="majorHAnsi"/>
          <w:iCs/>
          <w:color w:val="000000"/>
          <w:sz w:val="22"/>
          <w:szCs w:val="22"/>
        </w:rPr>
        <w:t xml:space="preserve"> Marks</w:t>
      </w:r>
    </w:p>
    <w:p w14:paraId="301CA3C7" w14:textId="06384152" w:rsidR="00EC7E48" w:rsidRPr="00913546" w:rsidRDefault="007429DC" w:rsidP="007429DC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t>Question 1 [3 marks]</w:t>
      </w:r>
    </w:p>
    <w:p w14:paraId="63D7A463" w14:textId="77777777" w:rsidR="007429DC" w:rsidRPr="00913546" w:rsidRDefault="007429DC" w:rsidP="007429DC">
      <w:pPr>
        <w:pStyle w:val="PartA0"/>
        <w:ind w:left="0" w:firstLineChars="0" w:firstLine="0"/>
        <w:rPr>
          <w:rFonts w:asciiTheme="majorHAnsi" w:hAnsiTheme="majorHAnsi" w:cstheme="majorHAnsi"/>
          <w:szCs w:val="22"/>
        </w:rPr>
      </w:pPr>
    </w:p>
    <w:p w14:paraId="3B848482" w14:textId="68795079" w:rsidR="007429DC" w:rsidRPr="00913546" w:rsidRDefault="007429DC" w:rsidP="007429DC">
      <w:pPr>
        <w:pStyle w:val="PartA0"/>
        <w:ind w:left="0" w:firstLineChars="0" w:firstLine="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 xml:space="preserve">The graphs of </w:t>
      </w:r>
      <w:r w:rsidRPr="00913546">
        <w:rPr>
          <w:rFonts w:asciiTheme="majorHAnsi" w:hAnsiTheme="majorHAnsi" w:cstheme="majorHAnsi"/>
          <w:position w:val="-10"/>
          <w:szCs w:val="22"/>
        </w:rPr>
        <w:object w:dxaOrig="1060" w:dyaOrig="300" w14:anchorId="729EE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pt" o:ole="">
            <v:imagedata r:id="rId8" o:title=""/>
          </v:shape>
          <o:OLEObject Type="Embed" ProgID="Equation.DSMT4" ShapeID="_x0000_i1025" DrawAspect="Content" ObjectID="_1685867850" r:id="rId9"/>
        </w:object>
      </w:r>
      <w:r w:rsidRPr="00913546">
        <w:rPr>
          <w:rFonts w:asciiTheme="majorHAnsi" w:hAnsiTheme="majorHAnsi" w:cstheme="majorHAnsi"/>
          <w:szCs w:val="22"/>
        </w:rPr>
        <w:t xml:space="preserve">, </w:t>
      </w:r>
      <w:r w:rsidRPr="00913546">
        <w:rPr>
          <w:rFonts w:asciiTheme="majorHAnsi" w:hAnsiTheme="majorHAnsi" w:cstheme="majorHAnsi"/>
          <w:position w:val="-10"/>
          <w:szCs w:val="22"/>
        </w:rPr>
        <w:object w:dxaOrig="1120" w:dyaOrig="300" w14:anchorId="543DA2A5">
          <v:shape id="_x0000_i1026" type="#_x0000_t75" style="width:56.25pt;height:15pt" o:ole="">
            <v:imagedata r:id="rId10" o:title=""/>
          </v:shape>
          <o:OLEObject Type="Embed" ProgID="Equation.DSMT4" ShapeID="_x0000_i1026" DrawAspect="Content" ObjectID="_1685867851" r:id="rId11"/>
        </w:object>
      </w:r>
      <w:r w:rsidRPr="00913546">
        <w:rPr>
          <w:rFonts w:asciiTheme="majorHAnsi" w:hAnsiTheme="majorHAnsi" w:cstheme="majorHAnsi"/>
          <w:szCs w:val="22"/>
        </w:rPr>
        <w:t xml:space="preserve"> and </w:t>
      </w:r>
      <w:r w:rsidRPr="00913546">
        <w:rPr>
          <w:rFonts w:asciiTheme="majorHAnsi" w:hAnsiTheme="majorHAnsi" w:cstheme="majorHAnsi"/>
          <w:position w:val="-10"/>
          <w:szCs w:val="22"/>
        </w:rPr>
        <w:object w:dxaOrig="1260" w:dyaOrig="300" w14:anchorId="5B958827">
          <v:shape id="_x0000_i1027" type="#_x0000_t75" style="width:62.25pt;height:15pt" o:ole="">
            <v:imagedata r:id="rId12" o:title=""/>
          </v:shape>
          <o:OLEObject Type="Embed" ProgID="Equation.DSMT4" ShapeID="_x0000_i1027" DrawAspect="Content" ObjectID="_1685867852" r:id="rId13"/>
        </w:object>
      </w:r>
      <w:r w:rsidRPr="00913546">
        <w:rPr>
          <w:rFonts w:asciiTheme="majorHAnsi" w:hAnsiTheme="majorHAnsi" w:cstheme="majorHAnsi"/>
          <w:szCs w:val="22"/>
        </w:rPr>
        <w:t xml:space="preserve"> are shown below. Determine the values of the constants </w:t>
      </w:r>
      <w:r w:rsidRPr="00913546">
        <w:rPr>
          <w:rStyle w:val="Variable"/>
          <w:rFonts w:asciiTheme="majorHAnsi" w:hAnsiTheme="majorHAnsi" w:cstheme="majorHAnsi"/>
          <w:i w:val="0"/>
          <w:szCs w:val="22"/>
        </w:rPr>
        <w:t>a</w:t>
      </w:r>
      <w:r w:rsidRPr="00913546">
        <w:rPr>
          <w:rFonts w:asciiTheme="majorHAnsi" w:hAnsiTheme="majorHAnsi" w:cstheme="majorHAnsi"/>
          <w:szCs w:val="22"/>
        </w:rPr>
        <w:t xml:space="preserve">, </w:t>
      </w:r>
      <w:r w:rsidRPr="00913546">
        <w:rPr>
          <w:rStyle w:val="Variable"/>
          <w:rFonts w:asciiTheme="majorHAnsi" w:hAnsiTheme="majorHAnsi" w:cstheme="majorHAnsi"/>
          <w:i w:val="0"/>
          <w:szCs w:val="22"/>
        </w:rPr>
        <w:t>b</w:t>
      </w:r>
      <w:r w:rsidRPr="00913546">
        <w:rPr>
          <w:rFonts w:asciiTheme="majorHAnsi" w:hAnsiTheme="majorHAnsi" w:cstheme="majorHAnsi"/>
          <w:szCs w:val="22"/>
        </w:rPr>
        <w:t xml:space="preserve"> and </w:t>
      </w:r>
      <w:r w:rsidRPr="00913546">
        <w:rPr>
          <w:rStyle w:val="Variable"/>
          <w:rFonts w:asciiTheme="majorHAnsi" w:hAnsiTheme="majorHAnsi" w:cstheme="majorHAnsi"/>
          <w:i w:val="0"/>
          <w:szCs w:val="22"/>
        </w:rPr>
        <w:t>c</w:t>
      </w:r>
      <w:r w:rsidRPr="00913546">
        <w:rPr>
          <w:rFonts w:asciiTheme="majorHAnsi" w:hAnsiTheme="majorHAnsi" w:cstheme="majorHAnsi"/>
          <w:szCs w:val="22"/>
        </w:rPr>
        <w:t>.</w:t>
      </w:r>
    </w:p>
    <w:p w14:paraId="65DC5161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object w:dxaOrig="7584" w:dyaOrig="3753" w14:anchorId="129535CF">
          <v:shape id="_x0000_i1028" type="#_x0000_t75" style="width:380.25pt;height:187.5pt" o:ole="">
            <v:imagedata r:id="rId14" o:title=""/>
          </v:shape>
          <o:OLEObject Type="Embed" ProgID="FXDraw.Graphic" ShapeID="_x0000_i1028" DrawAspect="Content" ObjectID="_1685867853" r:id="rId15"/>
        </w:object>
      </w:r>
    </w:p>
    <w:p w14:paraId="502AF47E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1AF26216" w14:textId="0217E29C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ab/>
      </w:r>
    </w:p>
    <w:p w14:paraId="5FA9B770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204A203B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77468CD1" w14:textId="77777777" w:rsidR="007429DC" w:rsidRPr="00913546" w:rsidRDefault="007429DC" w:rsidP="007429DC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t>Question 2 [4 marks]</w:t>
      </w:r>
    </w:p>
    <w:p w14:paraId="68951AF2" w14:textId="77777777" w:rsidR="007429DC" w:rsidRPr="00913546" w:rsidRDefault="007429DC" w:rsidP="007429DC">
      <w:pPr>
        <w:tabs>
          <w:tab w:val="right" w:pos="9072"/>
        </w:tabs>
        <w:ind w:left="567" w:hanging="567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 xml:space="preserve">If </w:t>
      </w:r>
      <w:r w:rsidRPr="00913546">
        <w:rPr>
          <w:rFonts w:asciiTheme="majorHAnsi" w:hAnsiTheme="majorHAnsi" w:cstheme="majorHAnsi"/>
          <w:sz w:val="22"/>
          <w:szCs w:val="22"/>
        </w:rPr>
        <w:sym w:font="Symbol" w:char="F066"/>
      </w:r>
      <w:r w:rsidRPr="00913546">
        <w:rPr>
          <w:rFonts w:asciiTheme="majorHAnsi" w:hAnsiTheme="majorHAnsi" w:cstheme="majorHAnsi"/>
          <w:sz w:val="22"/>
          <w:szCs w:val="22"/>
        </w:rPr>
        <w:t xml:space="preserve"> and </w:t>
      </w:r>
      <w:r w:rsidRPr="00913546">
        <w:rPr>
          <w:rFonts w:asciiTheme="majorHAnsi" w:hAnsiTheme="majorHAnsi" w:cstheme="majorHAnsi"/>
          <w:sz w:val="22"/>
          <w:szCs w:val="22"/>
        </w:rPr>
        <w:sym w:font="Symbol" w:char="F06C"/>
      </w:r>
      <w:r w:rsidRPr="00913546">
        <w:rPr>
          <w:rFonts w:asciiTheme="majorHAnsi" w:hAnsiTheme="majorHAnsi" w:cstheme="majorHAnsi"/>
          <w:sz w:val="22"/>
          <w:szCs w:val="22"/>
        </w:rPr>
        <w:t xml:space="preserve"> are acute angles such that </w:t>
      </w:r>
      <w:r w:rsidRPr="00913546">
        <w:rPr>
          <w:rFonts w:asciiTheme="majorHAnsi" w:hAnsiTheme="majorHAnsi" w:cstheme="majorHAnsi"/>
          <w:position w:val="-28"/>
          <w:sz w:val="22"/>
          <w:szCs w:val="22"/>
          <w:lang w:eastAsia="en-AU"/>
        </w:rPr>
        <w:object w:dxaOrig="1275" w:dyaOrig="660" w14:anchorId="4BBEB446">
          <v:shape id="_x0000_i1029" type="#_x0000_t75" style="width:63.75pt;height:33pt" o:ole="" fillcolor="window">
            <v:imagedata r:id="rId16" o:title=""/>
          </v:shape>
          <o:OLEObject Type="Embed" ProgID="Equation.3" ShapeID="_x0000_i1029" DrawAspect="Content" ObjectID="_1685867854" r:id="rId17"/>
        </w:object>
      </w:r>
      <w:r w:rsidRPr="00913546">
        <w:rPr>
          <w:rFonts w:asciiTheme="majorHAnsi" w:hAnsiTheme="majorHAnsi" w:cstheme="majorHAnsi"/>
          <w:sz w:val="22"/>
          <w:szCs w:val="22"/>
        </w:rPr>
        <w:t xml:space="preserve"> and </w:t>
      </w:r>
      <w:r w:rsidRPr="00913546">
        <w:rPr>
          <w:rFonts w:asciiTheme="majorHAnsi" w:hAnsiTheme="majorHAnsi" w:cstheme="majorHAnsi"/>
          <w:position w:val="-24"/>
          <w:sz w:val="22"/>
          <w:szCs w:val="22"/>
          <w:lang w:eastAsia="en-AU"/>
        </w:rPr>
        <w:object w:dxaOrig="1260" w:dyaOrig="675" w14:anchorId="6E16AF0E">
          <v:shape id="_x0000_i1030" type="#_x0000_t75" style="width:62.25pt;height:33.75pt" o:ole="" fillcolor="window">
            <v:imagedata r:id="rId18" o:title=""/>
          </v:shape>
          <o:OLEObject Type="Embed" ProgID="Equation.3" ShapeID="_x0000_i1030" DrawAspect="Content" ObjectID="_1685867855" r:id="rId19"/>
        </w:object>
      </w:r>
      <w:r w:rsidRPr="00913546">
        <w:rPr>
          <w:rFonts w:asciiTheme="majorHAnsi" w:hAnsiTheme="majorHAnsi" w:cstheme="majorHAnsi"/>
          <w:sz w:val="22"/>
          <w:szCs w:val="22"/>
        </w:rPr>
        <w:t>, find the exact value of sin (</w:t>
      </w:r>
      <w:r w:rsidRPr="00913546">
        <w:rPr>
          <w:rFonts w:asciiTheme="majorHAnsi" w:hAnsiTheme="majorHAnsi" w:cstheme="majorHAnsi"/>
          <w:sz w:val="22"/>
          <w:szCs w:val="22"/>
        </w:rPr>
        <w:sym w:font="Symbol" w:char="F066"/>
      </w:r>
      <w:r w:rsidRPr="00913546">
        <w:rPr>
          <w:rFonts w:asciiTheme="majorHAnsi" w:hAnsiTheme="majorHAnsi" w:cstheme="majorHAnsi"/>
          <w:sz w:val="22"/>
          <w:szCs w:val="22"/>
        </w:rPr>
        <w:t xml:space="preserve"> + </w:t>
      </w:r>
      <w:r w:rsidRPr="00913546">
        <w:rPr>
          <w:rFonts w:asciiTheme="majorHAnsi" w:hAnsiTheme="majorHAnsi" w:cstheme="majorHAnsi"/>
          <w:sz w:val="22"/>
          <w:szCs w:val="22"/>
        </w:rPr>
        <w:sym w:font="Symbol" w:char="F06C"/>
      </w:r>
      <w:r w:rsidRPr="00913546">
        <w:rPr>
          <w:rFonts w:asciiTheme="majorHAnsi" w:hAnsiTheme="majorHAnsi" w:cstheme="majorHAnsi"/>
          <w:sz w:val="22"/>
          <w:szCs w:val="22"/>
        </w:rPr>
        <w:t>).</w:t>
      </w:r>
    </w:p>
    <w:p w14:paraId="3B379AD8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5F3C1DA5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56C33061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1923D4E1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0EAA74D6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3C50F8F4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5135A9D9" w14:textId="77777777" w:rsidR="007429DC" w:rsidRPr="00913546" w:rsidRDefault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br w:type="page"/>
      </w:r>
    </w:p>
    <w:p w14:paraId="11FA4E5E" w14:textId="3489FB59" w:rsidR="007429DC" w:rsidRPr="00913546" w:rsidRDefault="007429DC" w:rsidP="007429DC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lastRenderedPageBreak/>
        <w:t>Question 3 [4 marks]</w:t>
      </w:r>
    </w:p>
    <w:p w14:paraId="4A9D31D5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0B8D8F60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 xml:space="preserve">Sketch the following graphs over the domain </w:t>
      </w:r>
      <w:r w:rsidRPr="00913546">
        <w:rPr>
          <w:rFonts w:asciiTheme="majorHAnsi" w:hAnsiTheme="majorHAnsi" w:cstheme="majorHAnsi"/>
          <w:position w:val="-6"/>
          <w:sz w:val="22"/>
          <w:szCs w:val="22"/>
        </w:rPr>
        <w:object w:dxaOrig="1080" w:dyaOrig="279" w14:anchorId="68D55CF0">
          <v:shape id="_x0000_i1031" type="#_x0000_t75" style="width:54.75pt;height:13.5pt" o:ole="" fillcolor="window">
            <v:imagedata r:id="rId20" o:title=""/>
          </v:shape>
          <o:OLEObject Type="Embed" ProgID="Equation.3" ShapeID="_x0000_i1031" DrawAspect="Content" ObjectID="_1685867856" r:id="rId21"/>
        </w:object>
      </w:r>
      <w:r w:rsidRPr="00913546">
        <w:rPr>
          <w:rFonts w:asciiTheme="majorHAnsi" w:hAnsiTheme="majorHAnsi" w:cstheme="majorHAnsi"/>
          <w:sz w:val="22"/>
          <w:szCs w:val="22"/>
        </w:rPr>
        <w:t>.</w:t>
      </w:r>
    </w:p>
    <w:p w14:paraId="50C204EE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3B16C440" w14:textId="77777777" w:rsidR="007429DC" w:rsidRPr="00913546" w:rsidRDefault="004A79EA" w:rsidP="007429D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object w:dxaOrig="1440" w:dyaOrig="1440" w14:anchorId="12C1C925">
          <v:shape id="_x0000_s1046" type="#_x0000_t75" style="position:absolute;margin-left:12pt;margin-top:42.05pt;width:496.1pt;height:226.8pt;z-index:251656192">
            <v:imagedata r:id="rId22" o:title=""/>
            <w10:wrap type="topAndBottom"/>
          </v:shape>
          <o:OLEObject Type="Embed" ProgID="FXDraw.Graphic" ShapeID="_x0000_s1046" DrawAspect="Content" ObjectID="_1685867881" r:id="rId23"/>
        </w:object>
      </w:r>
      <w:r w:rsidR="007429DC" w:rsidRPr="00913546">
        <w:rPr>
          <w:rFonts w:asciiTheme="majorHAnsi" w:hAnsiTheme="majorHAnsi" w:cstheme="majorHAnsi"/>
          <w:sz w:val="22"/>
          <w:szCs w:val="22"/>
        </w:rPr>
        <w:t>(a)</w:t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position w:val="-10"/>
          <w:sz w:val="22"/>
          <w:szCs w:val="22"/>
        </w:rPr>
        <w:object w:dxaOrig="1160" w:dyaOrig="320" w14:anchorId="5C5B4CC3">
          <v:shape id="_x0000_i1033" type="#_x0000_t75" style="width:58.5pt;height:15.75pt" o:ole="" fillcolor="window">
            <v:imagedata r:id="rId24" o:title=""/>
          </v:shape>
          <o:OLEObject Type="Embed" ProgID="Equation.3" ShapeID="_x0000_i1033" DrawAspect="Content" ObjectID="_1685867857" r:id="rId25"/>
        </w:object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</w:p>
    <w:p w14:paraId="3E43FAFF" w14:textId="7373A550" w:rsidR="007429DC" w:rsidRPr="00913546" w:rsidRDefault="007429DC" w:rsidP="007429DC">
      <w:pPr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5100EEFD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2BDD3E65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61AF8467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257749D9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6C58C8EB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2520DD54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78D7A007" w14:textId="77777777" w:rsidR="007429DC" w:rsidRPr="00913546" w:rsidRDefault="007429DC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</w:p>
    <w:p w14:paraId="51CC627B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(b)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position w:val="-12"/>
          <w:sz w:val="22"/>
          <w:szCs w:val="22"/>
        </w:rPr>
        <w:object w:dxaOrig="1680" w:dyaOrig="360" w14:anchorId="359CAC0F">
          <v:shape id="_x0000_i1034" type="#_x0000_t75" style="width:83.25pt;height:18.75pt" o:ole="" fillcolor="window">
            <v:imagedata r:id="rId26" o:title=""/>
          </v:shape>
          <o:OLEObject Type="Embed" ProgID="Equation.3" ShapeID="_x0000_i1034" DrawAspect="Content" ObjectID="_1685867858" r:id="rId27"/>
        </w:objec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03231572" w14:textId="28EAE226" w:rsidR="007429DC" w:rsidRPr="00913546" w:rsidRDefault="007429DC" w:rsidP="007429DC">
      <w:pPr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73FA7547" w14:textId="77777777" w:rsidR="007429DC" w:rsidRPr="00913546" w:rsidRDefault="004A79EA" w:rsidP="007429DC">
      <w:pPr>
        <w:ind w:left="1134" w:hanging="5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val="en-US"/>
        </w:rPr>
        <w:object w:dxaOrig="1440" w:dyaOrig="1440" w14:anchorId="2F4E45B7">
          <v:shape id="_x0000_s1045" type="#_x0000_t75" style="position:absolute;left:0;text-align:left;margin-left:7.5pt;margin-top:6.2pt;width:496.1pt;height:226.8pt;z-index:251655168">
            <v:imagedata r:id="rId22" o:title=""/>
            <w10:wrap type="topAndBottom"/>
          </v:shape>
          <o:OLEObject Type="Embed" ProgID="FXDraw.Graphic" ShapeID="_x0000_s1045" DrawAspect="Content" ObjectID="_1685867882" r:id="rId28"/>
        </w:object>
      </w:r>
    </w:p>
    <w:p w14:paraId="096B7FDC" w14:textId="083415D1" w:rsidR="007429DC" w:rsidRPr="00913546" w:rsidRDefault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br w:type="page"/>
      </w:r>
    </w:p>
    <w:p w14:paraId="3641EA34" w14:textId="213FBA66" w:rsidR="007429DC" w:rsidRPr="00913546" w:rsidRDefault="007429DC" w:rsidP="007429DC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lastRenderedPageBreak/>
        <w:t>Question 4 [9 marks]</w:t>
      </w:r>
    </w:p>
    <w:p w14:paraId="19C2AC94" w14:textId="77777777" w:rsidR="007429DC" w:rsidRPr="00913546" w:rsidRDefault="007429DC" w:rsidP="007429DC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5C635B84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Solve for x over the given domain, stating answers as exact values where appropriate.</w:t>
      </w:r>
    </w:p>
    <w:p w14:paraId="049BFCA4" w14:textId="0146769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(a)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="00BB2C62" w:rsidRPr="00913546">
        <w:rPr>
          <w:rFonts w:asciiTheme="majorHAnsi" w:hAnsiTheme="majorHAnsi" w:cstheme="majorHAnsi"/>
          <w:position w:val="-8"/>
          <w:sz w:val="22"/>
          <w:szCs w:val="22"/>
        </w:rPr>
        <w:object w:dxaOrig="1480" w:dyaOrig="360" w14:anchorId="7EA688DD">
          <v:shape id="_x0000_i1036" type="#_x0000_t75" style="width:74.25pt;height:18.75pt" o:ole="" fillcolor="window">
            <v:imagedata r:id="rId29" o:title=""/>
          </v:shape>
          <o:OLEObject Type="Embed" ProgID="Equation.3" ShapeID="_x0000_i1036" DrawAspect="Content" ObjectID="_1685867859" r:id="rId30"/>
        </w:objec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="00BB2C62" w:rsidRPr="00913546">
        <w:rPr>
          <w:rFonts w:asciiTheme="majorHAnsi" w:hAnsiTheme="majorHAnsi" w:cstheme="majorHAnsi"/>
          <w:position w:val="-6"/>
          <w:sz w:val="22"/>
          <w:szCs w:val="22"/>
        </w:rPr>
        <w:object w:dxaOrig="1359" w:dyaOrig="320" w14:anchorId="55DD81B1">
          <v:shape id="_x0000_i1037" type="#_x0000_t75" style="width:66.75pt;height:15.75pt" o:ole="" fillcolor="window">
            <v:imagedata r:id="rId31" o:title=""/>
          </v:shape>
          <o:OLEObject Type="Embed" ProgID="Equation.3" ShapeID="_x0000_i1037" DrawAspect="Content" ObjectID="_1685867860" r:id="rId32"/>
        </w:objec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6ABAC82B" w14:textId="6F37D8BF" w:rsidR="007429DC" w:rsidRPr="00913546" w:rsidRDefault="007429DC" w:rsidP="007429DC">
      <w:pPr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(3 marks)</w:t>
      </w:r>
    </w:p>
    <w:p w14:paraId="1A9E0512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3B354926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064406D5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7AC6CC8D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624581E0" w14:textId="77777777" w:rsidR="007429DC" w:rsidRPr="00913546" w:rsidRDefault="007429DC" w:rsidP="00913546">
      <w:pPr>
        <w:rPr>
          <w:rFonts w:asciiTheme="majorHAnsi" w:hAnsiTheme="majorHAnsi" w:cstheme="majorHAnsi"/>
          <w:sz w:val="22"/>
          <w:szCs w:val="22"/>
        </w:rPr>
      </w:pPr>
    </w:p>
    <w:p w14:paraId="66746C69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2BF720CC" w14:textId="77777777" w:rsidR="007429DC" w:rsidRPr="00913546" w:rsidRDefault="007429DC" w:rsidP="00913546">
      <w:pPr>
        <w:rPr>
          <w:rFonts w:asciiTheme="majorHAnsi" w:hAnsiTheme="majorHAnsi" w:cstheme="majorHAnsi"/>
          <w:sz w:val="22"/>
          <w:szCs w:val="22"/>
        </w:rPr>
      </w:pPr>
    </w:p>
    <w:p w14:paraId="42B20488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4264A7C1" w14:textId="77777777" w:rsidR="007429DC" w:rsidRPr="00913546" w:rsidRDefault="007429DC" w:rsidP="007429DC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1B7A1FEA" w14:textId="21182798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(b)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m:oMath>
        <m:r>
          <w:rPr>
            <w:rFonts w:ascii="Cambria Math" w:hAnsi="Cambria Math" w:cstheme="majorHAnsi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sin</m:t>
                </m:r>
              </m:e>
              <m:sup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theme="majorHAnsi"/>
            <w:sz w:val="22"/>
            <w:szCs w:val="22"/>
          </w:rPr>
          <m:t>-3</m:t>
        </m:r>
        <m:func>
          <m:func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theme="majorHAnsi"/>
            <w:sz w:val="22"/>
            <w:szCs w:val="22"/>
          </w:rPr>
          <m:t>+1=0</m:t>
        </m:r>
      </m:oMath>
      <w:r w:rsidR="00BB2C62">
        <w:rPr>
          <w:rFonts w:asciiTheme="majorHAnsi" w:hAnsiTheme="majorHAnsi" w:cstheme="majorHAnsi"/>
          <w:sz w:val="22"/>
          <w:szCs w:val="22"/>
        </w:rPr>
        <w:tab/>
      </w:r>
      <m:oMath>
        <m:r>
          <w:rPr>
            <w:rFonts w:ascii="Cambria Math" w:hAnsi="Cambria Math" w:cstheme="majorHAnsi"/>
            <w:sz w:val="22"/>
            <w:szCs w:val="22"/>
          </w:rPr>
          <m:t>0≤x&lt;2π</m:t>
        </m:r>
      </m:oMath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2A84627E" w14:textId="372721EF" w:rsidR="007429DC" w:rsidRPr="00913546" w:rsidRDefault="007429DC" w:rsidP="007429DC">
      <w:pPr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(3 marks)</w:t>
      </w:r>
    </w:p>
    <w:p w14:paraId="33C34B46" w14:textId="77777777" w:rsidR="007429DC" w:rsidRPr="00913546" w:rsidRDefault="007429DC" w:rsidP="007429DC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62B8B8D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F95993C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4DE9979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97E01DD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621A37C0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2D9B0FF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1467DDDD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192453B0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1AB45F4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7E08579A" w14:textId="77777777" w:rsidR="007429DC" w:rsidRPr="00913546" w:rsidRDefault="007429DC" w:rsidP="007429DC">
      <w:pPr>
        <w:pStyle w:val="PartA0"/>
        <w:tabs>
          <w:tab w:val="clear" w:pos="9469"/>
          <w:tab w:val="right" w:pos="4536"/>
        </w:tabs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(c)</w:t>
      </w:r>
      <w:r w:rsidRPr="00913546">
        <w:rPr>
          <w:rFonts w:asciiTheme="majorHAnsi" w:hAnsiTheme="majorHAnsi" w:cstheme="majorHAnsi"/>
          <w:szCs w:val="22"/>
        </w:rPr>
        <w:tab/>
      </w:r>
      <w:r w:rsidRPr="00913546">
        <w:rPr>
          <w:rFonts w:asciiTheme="majorHAnsi" w:hAnsiTheme="majorHAnsi" w:cstheme="majorHAnsi"/>
          <w:position w:val="-26"/>
          <w:szCs w:val="22"/>
        </w:rPr>
        <w:object w:dxaOrig="2220" w:dyaOrig="639" w14:anchorId="03B8D4E4">
          <v:shape id="_x0000_i1038" type="#_x0000_t75" style="width:111pt;height:33pt" o:ole="">
            <v:imagedata r:id="rId33" o:title=""/>
          </v:shape>
          <o:OLEObject Type="Embed" ProgID="Equation.DSMT4" ShapeID="_x0000_i1038" DrawAspect="Content" ObjectID="_1685867861" r:id="rId34"/>
        </w:object>
      </w:r>
      <w:r w:rsidRPr="00913546">
        <w:rPr>
          <w:rFonts w:asciiTheme="majorHAnsi" w:hAnsiTheme="majorHAnsi" w:cstheme="majorHAnsi"/>
          <w:szCs w:val="22"/>
        </w:rPr>
        <w:tab/>
      </w:r>
      <w:r w:rsidRPr="00913546">
        <w:rPr>
          <w:rFonts w:asciiTheme="majorHAnsi" w:hAnsiTheme="majorHAnsi" w:cstheme="majorHAnsi"/>
          <w:position w:val="-6"/>
          <w:szCs w:val="22"/>
        </w:rPr>
        <w:object w:dxaOrig="999" w:dyaOrig="260" w14:anchorId="64CBE0F4">
          <v:shape id="_x0000_i1039" type="#_x0000_t75" style="width:49.5pt;height:13.5pt" o:ole="">
            <v:imagedata r:id="rId35" o:title=""/>
          </v:shape>
          <o:OLEObject Type="Embed" ProgID="Equation.DSMT4" ShapeID="_x0000_i1039" DrawAspect="Content" ObjectID="_1685867862" r:id="rId36"/>
        </w:object>
      </w:r>
      <w:r w:rsidRPr="00913546">
        <w:rPr>
          <w:rFonts w:asciiTheme="majorHAnsi" w:hAnsiTheme="majorHAnsi" w:cstheme="majorHAnsi"/>
          <w:szCs w:val="22"/>
        </w:rPr>
        <w:tab/>
      </w:r>
    </w:p>
    <w:p w14:paraId="42A77243" w14:textId="2115AFD3" w:rsidR="007429DC" w:rsidRPr="00913546" w:rsidRDefault="007429DC" w:rsidP="007429DC">
      <w:pPr>
        <w:pStyle w:val="PartA0"/>
        <w:tabs>
          <w:tab w:val="clear" w:pos="9469"/>
          <w:tab w:val="right" w:pos="4678"/>
        </w:tabs>
        <w:jc w:val="right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(3 marks)</w:t>
      </w:r>
    </w:p>
    <w:p w14:paraId="2CD75F44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5D6E6EE5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70A1340F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735720BA" w14:textId="77777777" w:rsidR="007429DC" w:rsidRPr="00913546" w:rsidRDefault="007429DC" w:rsidP="007429DC">
      <w:pPr>
        <w:pStyle w:val="PartA0"/>
        <w:rPr>
          <w:rFonts w:asciiTheme="majorHAnsi" w:hAnsiTheme="majorHAnsi" w:cstheme="majorHAnsi"/>
          <w:szCs w:val="22"/>
        </w:rPr>
      </w:pPr>
    </w:p>
    <w:p w14:paraId="708F7462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4A70B455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60C30DE6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1FD4151B" w14:textId="77777777" w:rsidR="007429DC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483C6B0F" w14:textId="77777777" w:rsidR="00913546" w:rsidRPr="00913546" w:rsidRDefault="00913546" w:rsidP="007429DC">
      <w:pPr>
        <w:rPr>
          <w:rFonts w:asciiTheme="majorHAnsi" w:hAnsiTheme="majorHAnsi" w:cstheme="majorHAnsi"/>
          <w:sz w:val="22"/>
          <w:szCs w:val="22"/>
        </w:rPr>
      </w:pPr>
    </w:p>
    <w:p w14:paraId="263A6562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5B4528D5" w14:textId="77777777" w:rsidR="007429DC" w:rsidRPr="00913546" w:rsidRDefault="007429DC" w:rsidP="007429DC">
      <w:pPr>
        <w:rPr>
          <w:rFonts w:asciiTheme="majorHAnsi" w:hAnsiTheme="majorHAnsi" w:cstheme="majorHAnsi"/>
          <w:sz w:val="22"/>
          <w:szCs w:val="22"/>
        </w:rPr>
      </w:pPr>
    </w:p>
    <w:p w14:paraId="2569D062" w14:textId="7B5D6018" w:rsidR="007429DC" w:rsidRPr="00913546" w:rsidRDefault="00913546" w:rsidP="007429DC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Question 5 [3</w:t>
      </w:r>
      <w:r w:rsidR="007429DC" w:rsidRPr="00913546">
        <w:rPr>
          <w:rFonts w:asciiTheme="majorHAnsi" w:hAnsiTheme="majorHAnsi" w:cstheme="majorHAnsi"/>
          <w:b/>
          <w:sz w:val="22"/>
          <w:szCs w:val="22"/>
        </w:rPr>
        <w:t xml:space="preserve"> marks]</w:t>
      </w:r>
    </w:p>
    <w:p w14:paraId="676BFBB1" w14:textId="77777777" w:rsidR="007429DC" w:rsidRPr="00913546" w:rsidRDefault="007429DC" w:rsidP="007429D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599BD02" w14:textId="0A358E71" w:rsidR="007429DC" w:rsidRPr="00913546" w:rsidRDefault="00913546" w:rsidP="00913546">
      <w:pPr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</w:rPr>
        <w:t xml:space="preserve">Find the exact value of </w:t>
      </w:r>
      <w:r w:rsidR="00860F32">
        <w:rPr>
          <w:rFonts w:asciiTheme="majorHAnsi" w:hAnsiTheme="majorHAnsi" w:cstheme="majorHAnsi"/>
          <w:sz w:val="22"/>
          <w:szCs w:val="22"/>
        </w:rPr>
        <w:t>cos</w:t>
      </w:r>
      <w:r w:rsidR="007429DC" w:rsidRPr="00913546">
        <w:rPr>
          <w:rFonts w:asciiTheme="majorHAnsi" w:hAnsiTheme="majorHAnsi" w:cstheme="majorHAnsi"/>
          <w:sz w:val="22"/>
          <w:szCs w:val="22"/>
        </w:rPr>
        <w:t xml:space="preserve"> 75°</w:t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  <w:r w:rsidR="007429DC" w:rsidRPr="00913546">
        <w:rPr>
          <w:rFonts w:asciiTheme="majorHAnsi" w:hAnsiTheme="majorHAnsi" w:cstheme="majorHAnsi"/>
          <w:sz w:val="22"/>
          <w:szCs w:val="22"/>
        </w:rPr>
        <w:tab/>
      </w:r>
    </w:p>
    <w:p w14:paraId="75F4A24E" w14:textId="77777777" w:rsidR="007429DC" w:rsidRPr="00913546" w:rsidRDefault="007429DC" w:rsidP="007429DC">
      <w:pPr>
        <w:pStyle w:val="ListParagraph"/>
        <w:ind w:left="360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(3 marks)</w:t>
      </w:r>
    </w:p>
    <w:p w14:paraId="45038D76" w14:textId="77777777" w:rsidR="007429DC" w:rsidRPr="00913546" w:rsidRDefault="007429DC" w:rsidP="007429D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456BCE9" w14:textId="77777777" w:rsidR="007429DC" w:rsidRPr="00913546" w:rsidRDefault="007429DC" w:rsidP="007429D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E9A16B3" w14:textId="77777777" w:rsidR="007429DC" w:rsidRPr="00913546" w:rsidRDefault="007429DC" w:rsidP="007429D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865CBFB" w14:textId="77777777" w:rsidR="007429DC" w:rsidRPr="00913546" w:rsidRDefault="007429DC" w:rsidP="007429D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69D42A2" w14:textId="49541B29" w:rsidR="00A64ABD" w:rsidRPr="00913546" w:rsidRDefault="00A64ABD">
      <w:pPr>
        <w:rPr>
          <w:rFonts w:asciiTheme="majorHAnsi" w:hAnsiTheme="majorHAnsi" w:cstheme="majorHAnsi"/>
          <w:sz w:val="22"/>
          <w:szCs w:val="22"/>
        </w:rPr>
      </w:pPr>
    </w:p>
    <w:p w14:paraId="14AFA078" w14:textId="77777777" w:rsidR="00913546" w:rsidRDefault="00913546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062F9180" w14:textId="3AA2DAC6" w:rsidR="00A64ABD" w:rsidRPr="00913546" w:rsidRDefault="00A64ABD" w:rsidP="00A64ABD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lastRenderedPageBreak/>
        <w:t>Question 6 [3 marks]</w:t>
      </w:r>
    </w:p>
    <w:p w14:paraId="17849B91" w14:textId="61917929" w:rsidR="007429DC" w:rsidRPr="00913546" w:rsidRDefault="007429DC" w:rsidP="00A64ABD">
      <w:pPr>
        <w:pStyle w:val="NoSpacing"/>
        <w:spacing w:before="120" w:after="120" w:line="276" w:lineRule="auto"/>
        <w:contextualSpacing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eastAsia="Calibri" w:hAnsiTheme="majorHAnsi" w:cstheme="majorHAnsi"/>
          <w:lang w:val="en"/>
        </w:rPr>
        <w:t xml:space="preserve">For a Universal Set of </w:t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{0,1,2,3,4,5,6,7,8,9}</m:t>
        </m:r>
      </m:oMath>
      <w:r w:rsidRPr="00913546">
        <w:rPr>
          <w:rFonts w:asciiTheme="majorHAnsi" w:eastAsia="Calibri" w:hAnsiTheme="majorHAnsi" w:cstheme="majorHAnsi"/>
          <w:lang w:val="en"/>
        </w:rPr>
        <w:t xml:space="preserve">, with </w:t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A={1,3,5,7,9}</m:t>
        </m:r>
      </m:oMath>
      <w:r w:rsidRPr="00913546">
        <w:rPr>
          <w:rFonts w:asciiTheme="majorHAnsi" w:eastAsia="Calibri" w:hAnsiTheme="majorHAnsi" w:cstheme="majorHAnsi"/>
          <w:lang w:val="en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B={2,4,6,8}</m:t>
        </m:r>
      </m:oMath>
      <w:r w:rsidRPr="00913546">
        <w:rPr>
          <w:rFonts w:asciiTheme="majorHAnsi" w:eastAsia="Calibri" w:hAnsiTheme="majorHAnsi" w:cstheme="majorHAnsi"/>
          <w:lang w:val="en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C={2,3,5,7}</m:t>
        </m:r>
      </m:oMath>
      <w:r w:rsidRPr="00913546">
        <w:rPr>
          <w:rFonts w:asciiTheme="majorHAnsi" w:eastAsia="Calibri" w:hAnsiTheme="majorHAnsi" w:cstheme="majorHAnsi"/>
          <w:lang w:val="en"/>
        </w:rPr>
        <w:t>.</w:t>
      </w:r>
    </w:p>
    <w:p w14:paraId="5550B5CF" w14:textId="77777777" w:rsidR="007429DC" w:rsidRPr="00913546" w:rsidRDefault="007429DC" w:rsidP="00A64ABD">
      <w:pPr>
        <w:pStyle w:val="NoSpacing"/>
        <w:spacing w:before="120" w:after="120" w:line="276" w:lineRule="auto"/>
        <w:contextualSpacing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eastAsia="Calibri" w:hAnsiTheme="majorHAnsi" w:cstheme="majorHAnsi"/>
          <w:lang w:val="en"/>
        </w:rPr>
        <w:t xml:space="preserve">List the elements of:                                                                                    </w:t>
      </w:r>
    </w:p>
    <w:p w14:paraId="145B9F84" w14:textId="14279EF2" w:rsidR="007429DC" w:rsidRPr="00913546" w:rsidRDefault="007429DC" w:rsidP="007429DC">
      <w:pPr>
        <w:pStyle w:val="NoSpacing"/>
        <w:spacing w:before="120" w:after="120" w:line="276" w:lineRule="auto"/>
        <w:ind w:left="360"/>
        <w:contextualSpacing/>
        <w:jc w:val="right"/>
        <w:rPr>
          <w:rFonts w:asciiTheme="majorHAnsi" w:eastAsia="Calibri" w:hAnsiTheme="majorHAnsi" w:cstheme="majorHAnsi"/>
          <w:lang w:val="en"/>
        </w:rPr>
      </w:pPr>
    </w:p>
    <w:p w14:paraId="1A035236" w14:textId="06B5B799" w:rsidR="007429DC" w:rsidRPr="00913546" w:rsidRDefault="00A64ABD" w:rsidP="00A64ABD">
      <w:pPr>
        <w:pStyle w:val="NoSpacing"/>
        <w:spacing w:before="120" w:after="120" w:line="276" w:lineRule="auto"/>
        <w:contextualSpacing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hAnsiTheme="majorHAnsi" w:cstheme="majorHAnsi"/>
        </w:rPr>
        <w:t>(a)</w:t>
      </w:r>
      <w:r w:rsidRPr="00913546">
        <w:rPr>
          <w:rFonts w:asciiTheme="majorHAnsi" w:hAnsiTheme="majorHAnsi" w:cstheme="majorHAnsi"/>
        </w:rPr>
        <w:tab/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A∪B</m:t>
        </m:r>
      </m:oMath>
    </w:p>
    <w:p w14:paraId="0C75B17F" w14:textId="286BC9B1" w:rsidR="007429DC" w:rsidRPr="00913546" w:rsidRDefault="00A64ABD" w:rsidP="00A64ABD">
      <w:pPr>
        <w:pStyle w:val="NoSpacing"/>
        <w:spacing w:before="120" w:after="120" w:line="276" w:lineRule="auto"/>
        <w:ind w:left="720"/>
        <w:contextualSpacing/>
        <w:jc w:val="right"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eastAsia="Calibri" w:hAnsiTheme="majorHAnsi" w:cstheme="majorHAnsi"/>
          <w:lang w:val="en"/>
        </w:rPr>
        <w:t>(1 mark)</w:t>
      </w:r>
    </w:p>
    <w:p w14:paraId="4F09700C" w14:textId="77777777" w:rsidR="00A64ABD" w:rsidRPr="00913546" w:rsidRDefault="00A64ABD" w:rsidP="00A64ABD">
      <w:pPr>
        <w:pStyle w:val="NoSpacing"/>
        <w:spacing w:before="120" w:after="120" w:line="276" w:lineRule="auto"/>
        <w:ind w:left="720"/>
        <w:contextualSpacing/>
        <w:jc w:val="right"/>
        <w:rPr>
          <w:rFonts w:asciiTheme="majorHAnsi" w:eastAsia="Calibri" w:hAnsiTheme="majorHAnsi" w:cstheme="majorHAnsi"/>
          <w:lang w:val="en"/>
        </w:rPr>
      </w:pPr>
    </w:p>
    <w:p w14:paraId="3FBE8A82" w14:textId="34E8118E" w:rsidR="00A64ABD" w:rsidRPr="00913546" w:rsidRDefault="00A64ABD" w:rsidP="00A64ABD">
      <w:pPr>
        <w:pStyle w:val="NoSpacing"/>
        <w:spacing w:before="120" w:after="120" w:line="276" w:lineRule="auto"/>
        <w:contextualSpacing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hAnsiTheme="majorHAnsi" w:cstheme="majorHAnsi"/>
        </w:rPr>
        <w:t>(b)</w:t>
      </w:r>
      <w:r w:rsidRPr="00913546">
        <w:rPr>
          <w:rFonts w:asciiTheme="majorHAnsi" w:hAnsiTheme="majorHAnsi" w:cstheme="majorHAnsi"/>
        </w:rPr>
        <w:tab/>
      </w:r>
      <m:oMath>
        <m:acc>
          <m:accPr>
            <m:chr m:val="̅"/>
            <m:ctrlPr>
              <w:rPr>
                <w:rFonts w:ascii="Cambria Math" w:eastAsia="Calibri" w:hAnsi="Cambria Math" w:cstheme="majorHAnsi"/>
                <w:lang w:val="en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theme="majorHAnsi"/>
                <w:lang w:val="en"/>
              </w:rPr>
              <m:t>B</m:t>
            </m:r>
          </m:e>
        </m:acc>
      </m:oMath>
    </w:p>
    <w:p w14:paraId="24F3564F" w14:textId="4A254B24" w:rsidR="00A64ABD" w:rsidRPr="00913546" w:rsidRDefault="00A64ABD" w:rsidP="00A64ABD">
      <w:pPr>
        <w:pStyle w:val="NoSpacing"/>
        <w:spacing w:before="120" w:after="120" w:line="276" w:lineRule="auto"/>
        <w:contextualSpacing/>
        <w:jc w:val="right"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eastAsia="Calibri" w:hAnsiTheme="majorHAnsi" w:cstheme="majorHAnsi"/>
          <w:lang w:val="en"/>
        </w:rPr>
        <w:t>(1 mark)</w:t>
      </w:r>
    </w:p>
    <w:p w14:paraId="381C56CC" w14:textId="77777777" w:rsidR="00A64ABD" w:rsidRPr="00913546" w:rsidRDefault="00A64ABD" w:rsidP="00A64ABD">
      <w:pPr>
        <w:pStyle w:val="NoSpacing"/>
        <w:spacing w:before="120" w:after="120" w:line="276" w:lineRule="auto"/>
        <w:contextualSpacing/>
        <w:jc w:val="right"/>
        <w:rPr>
          <w:rFonts w:asciiTheme="majorHAnsi" w:eastAsia="Calibri" w:hAnsiTheme="majorHAnsi" w:cstheme="majorHAnsi"/>
          <w:lang w:val="en"/>
        </w:rPr>
      </w:pPr>
    </w:p>
    <w:p w14:paraId="668F5D18" w14:textId="3E365E64" w:rsidR="00A64ABD" w:rsidRPr="00913546" w:rsidRDefault="00A64ABD" w:rsidP="00A64ABD">
      <w:pPr>
        <w:pStyle w:val="NoSpacing"/>
        <w:spacing w:before="120" w:after="120" w:line="276" w:lineRule="auto"/>
        <w:contextualSpacing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hAnsiTheme="majorHAnsi" w:cstheme="majorHAnsi"/>
        </w:rPr>
        <w:t>(c)</w:t>
      </w:r>
      <w:r w:rsidRPr="00913546">
        <w:rPr>
          <w:rFonts w:asciiTheme="majorHAnsi" w:hAnsiTheme="majorHAnsi" w:cstheme="majorHAnsi"/>
        </w:rPr>
        <w:tab/>
      </w:r>
      <m:oMath>
        <m:r>
          <m:rPr>
            <m:sty m:val="p"/>
          </m:rPr>
          <w:rPr>
            <w:rFonts w:ascii="Cambria Math" w:eastAsia="Calibri" w:hAnsi="Cambria Math" w:cstheme="majorHAnsi"/>
            <w:lang w:val="en"/>
          </w:rPr>
          <m:t>A∩B∩C</m:t>
        </m:r>
      </m:oMath>
    </w:p>
    <w:p w14:paraId="55B6A1EB" w14:textId="13C074A1" w:rsidR="007429DC" w:rsidRPr="00913546" w:rsidRDefault="00A64ABD" w:rsidP="00A64ABD">
      <w:pPr>
        <w:pStyle w:val="NoSpacing"/>
        <w:spacing w:before="120" w:after="120" w:line="276" w:lineRule="auto"/>
        <w:ind w:left="720"/>
        <w:contextualSpacing/>
        <w:jc w:val="right"/>
        <w:rPr>
          <w:rFonts w:asciiTheme="majorHAnsi" w:eastAsia="Calibri" w:hAnsiTheme="majorHAnsi" w:cstheme="majorHAnsi"/>
          <w:lang w:val="en"/>
        </w:rPr>
      </w:pPr>
      <w:r w:rsidRPr="00913546">
        <w:rPr>
          <w:rFonts w:asciiTheme="majorHAnsi" w:eastAsia="Calibri" w:hAnsiTheme="majorHAnsi" w:cstheme="majorHAnsi"/>
          <w:lang w:val="en"/>
        </w:rPr>
        <w:t>(1 mark)</w:t>
      </w:r>
    </w:p>
    <w:p w14:paraId="5A6E8824" w14:textId="77777777" w:rsidR="007429DC" w:rsidRPr="00913546" w:rsidRDefault="007429DC" w:rsidP="007429DC">
      <w:pPr>
        <w:pStyle w:val="NoSpacing"/>
        <w:spacing w:before="120" w:after="120" w:line="276" w:lineRule="auto"/>
        <w:ind w:left="720"/>
        <w:contextualSpacing/>
        <w:rPr>
          <w:rFonts w:asciiTheme="majorHAnsi" w:eastAsia="Calibri" w:hAnsiTheme="majorHAnsi" w:cstheme="majorHAnsi"/>
          <w:lang w:val="en"/>
        </w:rPr>
      </w:pPr>
    </w:p>
    <w:p w14:paraId="2DC468D1" w14:textId="063CE757" w:rsidR="00A64ABD" w:rsidRPr="00913546" w:rsidRDefault="00A64ABD" w:rsidP="00A64ABD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t>Question 7 [2 marks]</w:t>
      </w:r>
    </w:p>
    <w:p w14:paraId="283D07FD" w14:textId="77777777" w:rsidR="00A64ABD" w:rsidRPr="00913546" w:rsidRDefault="00A64ABD" w:rsidP="00A64ABD">
      <w:pPr>
        <w:rPr>
          <w:rFonts w:asciiTheme="majorHAnsi" w:hAnsiTheme="majorHAnsi" w:cstheme="majorHAnsi"/>
          <w:sz w:val="22"/>
          <w:szCs w:val="22"/>
        </w:rPr>
      </w:pPr>
    </w:p>
    <w:p w14:paraId="4CA7FF02" w14:textId="27561CA0" w:rsidR="007429DC" w:rsidRPr="00913546" w:rsidRDefault="004A79EA" w:rsidP="00A64AB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en-AU"/>
        </w:rPr>
        <w:object w:dxaOrig="1440" w:dyaOrig="1440" w14:anchorId="20F885CE">
          <v:shape id="_x0000_s1047" type="#_x0000_t75" style="position:absolute;margin-left:149.35pt;margin-top:20.15pt;width:107.2pt;height:77.2pt;z-index:251657216">
            <v:imagedata r:id="rId37" o:title=""/>
          </v:shape>
          <o:OLEObject Type="Embed" ProgID="FXDraw.Graphic" ShapeID="_x0000_s1047" DrawAspect="Content" ObjectID="_1685867883" r:id="rId38"/>
        </w:object>
      </w:r>
      <w:r w:rsidR="007429DC" w:rsidRPr="00913546">
        <w:rPr>
          <w:rFonts w:asciiTheme="majorHAnsi" w:hAnsiTheme="majorHAnsi" w:cstheme="majorHAnsi"/>
          <w:sz w:val="22"/>
          <w:szCs w:val="22"/>
        </w:rPr>
        <w:t>Shade the following Venn Diagrams according to the area indicated.</w:t>
      </w:r>
    </w:p>
    <w:p w14:paraId="5DE8D6B0" w14:textId="555EAB4E" w:rsidR="00A64ABD" w:rsidRPr="00913546" w:rsidRDefault="004A79EA" w:rsidP="00E0259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9333"/>
        </w:tabs>
        <w:ind w:left="851" w:hanging="851"/>
        <w:rPr>
          <w:rFonts w:asciiTheme="majorHAnsi" w:hAnsiTheme="majorHAnsi" w:cstheme="majorHAnsi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 w:cstheme="maj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∩</m:t>
        </m:r>
        <m:acc>
          <m:accPr>
            <m:chr m:val="̅"/>
            <m:ctrlPr>
              <w:rPr>
                <w:rFonts w:ascii="Cambria Math" w:hAnsi="Cambria Math" w:cstheme="maj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B</m:t>
            </m:r>
          </m:e>
        </m:acc>
      </m:oMath>
    </w:p>
    <w:p w14:paraId="49F5DA5F" w14:textId="34D6035B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(1 mark)</w:t>
      </w:r>
    </w:p>
    <w:p w14:paraId="77C7535D" w14:textId="77777777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</w:p>
    <w:p w14:paraId="2D94F5B3" w14:textId="77777777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</w:p>
    <w:p w14:paraId="46A2AA1F" w14:textId="77777777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</w:p>
    <w:p w14:paraId="696535C9" w14:textId="77777777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</w:p>
    <w:p w14:paraId="114B9B8B" w14:textId="6B271F1A" w:rsidR="00A64ABD" w:rsidRPr="00913546" w:rsidRDefault="004A79EA" w:rsidP="00A64ABD">
      <w:pPr>
        <w:pStyle w:val="ListParagraph"/>
        <w:tabs>
          <w:tab w:val="left" w:pos="720"/>
          <w:tab w:val="left" w:pos="1440"/>
          <w:tab w:val="right" w:pos="9333"/>
        </w:tabs>
        <w:ind w:left="851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en-AU"/>
        </w:rPr>
        <w:object w:dxaOrig="1440" w:dyaOrig="1440" w14:anchorId="7931EAE0">
          <v:shape id="_x0000_s1048" type="#_x0000_t75" style="position:absolute;left:0;text-align:left;margin-left:149.35pt;margin-top:7pt;width:104.85pt;height:96pt;z-index:251658240;mso-position-horizontal-relative:text;mso-position-vertical-relative:text">
            <v:imagedata r:id="rId39" o:title=""/>
          </v:shape>
          <o:OLEObject Type="Embed" ProgID="FXDraw.Graphic" ShapeID="_x0000_s1048" DrawAspect="Content" ObjectID="_1685867884" r:id="rId40"/>
        </w:object>
      </w:r>
    </w:p>
    <w:p w14:paraId="48EF55A8" w14:textId="0CF96D6B" w:rsidR="00A64ABD" w:rsidRPr="00913546" w:rsidRDefault="004A79EA" w:rsidP="00E0259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right" w:pos="9333"/>
        </w:tabs>
        <w:ind w:left="1134" w:hanging="1134"/>
        <w:rPr>
          <w:rFonts w:asciiTheme="majorHAnsi" w:hAnsiTheme="majorHAnsi" w:cstheme="majorHAnsi"/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 w:cstheme="majorHAns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∩(B∪C)</m:t>
        </m:r>
      </m:oMath>
    </w:p>
    <w:p w14:paraId="1C9AE30A" w14:textId="4C3B5977" w:rsidR="00A64ABD" w:rsidRPr="00913546" w:rsidRDefault="00A64ABD" w:rsidP="00A64ABD">
      <w:pPr>
        <w:pStyle w:val="ListParagraph"/>
        <w:tabs>
          <w:tab w:val="left" w:pos="720"/>
          <w:tab w:val="left" w:pos="1440"/>
          <w:tab w:val="right" w:pos="9333"/>
        </w:tabs>
        <w:ind w:left="1134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(1 mark)</w:t>
      </w:r>
    </w:p>
    <w:p w14:paraId="7C00B949" w14:textId="0205BB8A" w:rsidR="00D306E7" w:rsidRPr="00913546" w:rsidRDefault="00D306E7" w:rsidP="00A64ABD">
      <w:pPr>
        <w:pStyle w:val="BodyText"/>
        <w:tabs>
          <w:tab w:val="left" w:pos="1134"/>
          <w:tab w:val="left" w:pos="1701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</w:p>
    <w:p w14:paraId="42D115FD" w14:textId="77777777" w:rsidR="00D306E7" w:rsidRPr="00913546" w:rsidRDefault="00D306E7" w:rsidP="00C60567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604266CC" w14:textId="77777777" w:rsidR="00A64ABD" w:rsidRPr="00913546" w:rsidRDefault="00A64ABD" w:rsidP="00C60567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6E6E82A3" w14:textId="77777777" w:rsidR="00A64ABD" w:rsidRPr="00913546" w:rsidRDefault="00A64ABD" w:rsidP="00C60567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6A45571C" w14:textId="77777777" w:rsidR="00D306E7" w:rsidRPr="00913546" w:rsidRDefault="00D306E7" w:rsidP="00C60567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1622989E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b/>
          <w:bCs/>
          <w:sz w:val="22"/>
          <w:szCs w:val="22"/>
        </w:rPr>
        <w:t>Question 8</w:t>
      </w:r>
      <w:r w:rsidRPr="00913546">
        <w:rPr>
          <w:rFonts w:asciiTheme="majorHAnsi" w:hAnsiTheme="majorHAnsi" w:cstheme="majorHAnsi"/>
          <w:b/>
          <w:bCs/>
          <w:sz w:val="22"/>
          <w:szCs w:val="22"/>
        </w:rPr>
        <w:tab/>
        <w:t>[5 marks]</w:t>
      </w:r>
    </w:p>
    <w:p w14:paraId="4845B1AD" w14:textId="77777777" w:rsidR="00BB22ED" w:rsidRPr="00913546" w:rsidRDefault="00BB22ED" w:rsidP="00BB22ED">
      <w:pPr>
        <w:tabs>
          <w:tab w:val="right" w:pos="9333"/>
        </w:tabs>
        <w:ind w:left="709" w:hanging="709"/>
        <w:rPr>
          <w:rFonts w:asciiTheme="majorHAnsi" w:hAnsiTheme="majorHAnsi" w:cstheme="majorHAnsi"/>
          <w:sz w:val="22"/>
          <w:szCs w:val="22"/>
        </w:rPr>
      </w:pPr>
    </w:p>
    <w:p w14:paraId="34BE103E" w14:textId="77777777" w:rsidR="00BB22ED" w:rsidRPr="00913546" w:rsidRDefault="00BB22ED" w:rsidP="00BB22ED">
      <w:pPr>
        <w:tabs>
          <w:tab w:val="right" w:pos="9333"/>
        </w:tabs>
        <w:ind w:left="709" w:hanging="709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 xml:space="preserve">Given that </w:t>
      </w:r>
      <w:r w:rsidRPr="00913546">
        <w:rPr>
          <w:rFonts w:asciiTheme="majorHAnsi" w:hAnsiTheme="majorHAnsi" w:cstheme="majorHAnsi"/>
          <w:position w:val="-14"/>
          <w:sz w:val="22"/>
          <w:szCs w:val="22"/>
        </w:rPr>
        <w:object w:dxaOrig="2780" w:dyaOrig="400" w14:anchorId="51B07D9B">
          <v:shape id="_x0000_i1042" type="#_x0000_t75" style="width:138.75pt;height:20.25pt" o:ole="">
            <v:imagedata r:id="rId41" o:title=""/>
          </v:shape>
          <o:OLEObject Type="Embed" ProgID="Equation.DSMT4" ShapeID="_x0000_i1042" DrawAspect="Content" ObjectID="_1685867863" r:id="rId42"/>
        </w:object>
      </w:r>
      <w:r w:rsidRPr="00913546">
        <w:rPr>
          <w:rFonts w:asciiTheme="majorHAnsi" w:hAnsiTheme="majorHAnsi" w:cstheme="majorHAnsi"/>
          <w:sz w:val="22"/>
          <w:szCs w:val="22"/>
        </w:rPr>
        <w:t>. Determine</w:t>
      </w:r>
    </w:p>
    <w:p w14:paraId="7A81DE8E" w14:textId="77777777" w:rsidR="00BB22ED" w:rsidRPr="00913546" w:rsidRDefault="00BB22ED" w:rsidP="00BB22ED">
      <w:pPr>
        <w:tabs>
          <w:tab w:val="left" w:pos="709"/>
          <w:tab w:val="right" w:pos="9333"/>
        </w:tabs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7A12B92E" w14:textId="77777777" w:rsidR="00393B4A" w:rsidRDefault="00BB22ED" w:rsidP="00E0259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right" w:pos="9333"/>
          <w:tab w:val="right" w:pos="9360"/>
        </w:tabs>
        <w:ind w:left="567" w:hanging="567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 xml:space="preserve"> </w:t>
      </w:r>
      <w:r w:rsidRPr="00913546">
        <w:rPr>
          <w:rFonts w:asciiTheme="majorHAnsi" w:hAnsiTheme="majorHAnsi" w:cstheme="majorHAnsi"/>
          <w:position w:val="-14"/>
          <w:sz w:val="22"/>
          <w:szCs w:val="22"/>
        </w:rPr>
        <w:object w:dxaOrig="940" w:dyaOrig="400" w14:anchorId="7ACF7919">
          <v:shape id="_x0000_i1043" type="#_x0000_t75" style="width:47.25pt;height:20.25pt" o:ole="">
            <v:imagedata r:id="rId43" o:title=""/>
          </v:shape>
          <o:OLEObject Type="Embed" ProgID="Equation.DSMT4" ShapeID="_x0000_i1043" DrawAspect="Content" ObjectID="_1685867864" r:id="rId44"/>
        </w:object>
      </w:r>
      <w:r w:rsidRPr="00913546">
        <w:rPr>
          <w:rFonts w:asciiTheme="majorHAnsi" w:hAnsiTheme="majorHAnsi" w:cstheme="majorHAnsi"/>
          <w:sz w:val="22"/>
          <w:szCs w:val="22"/>
        </w:rPr>
        <w:t xml:space="preserve"> if, </w:t>
      </w:r>
      <w:r w:rsidRPr="00913546">
        <w:rPr>
          <w:rFonts w:asciiTheme="majorHAnsi" w:hAnsiTheme="majorHAnsi" w:cstheme="majorHAnsi"/>
          <w:position w:val="-6"/>
          <w:sz w:val="22"/>
          <w:szCs w:val="22"/>
        </w:rPr>
        <w:object w:dxaOrig="940" w:dyaOrig="279" w14:anchorId="0465B377">
          <v:shape id="_x0000_i1044" type="#_x0000_t75" style="width:47.25pt;height:13.5pt" o:ole="">
            <v:imagedata r:id="rId45" o:title=""/>
          </v:shape>
          <o:OLEObject Type="Embed" ProgID="Equation.DSMT4" ShapeID="_x0000_i1044" DrawAspect="Content" ObjectID="_1685867865" r:id="rId46"/>
        </w:object>
      </w:r>
      <w:r w:rsidRPr="00913546">
        <w:rPr>
          <w:rFonts w:asciiTheme="majorHAnsi" w:hAnsiTheme="majorHAnsi" w:cstheme="majorHAnsi"/>
          <w:sz w:val="22"/>
          <w:szCs w:val="22"/>
        </w:rPr>
        <w:t xml:space="preserve"> are mutually exclusive </w:t>
      </w: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6343EB17" w14:textId="4D6D2A81" w:rsidR="00BB22ED" w:rsidRPr="00913546" w:rsidRDefault="00393B4A" w:rsidP="00393B4A">
      <w:pPr>
        <w:pStyle w:val="ListParagraph"/>
        <w:tabs>
          <w:tab w:val="left" w:pos="720"/>
          <w:tab w:val="left" w:pos="1440"/>
          <w:tab w:val="right" w:pos="9333"/>
          <w:tab w:val="right" w:pos="9360"/>
        </w:tabs>
        <w:ind w:left="567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(1</w:t>
      </w:r>
      <w:r w:rsidR="00BB22ED" w:rsidRPr="00913546">
        <w:rPr>
          <w:rFonts w:asciiTheme="majorHAnsi" w:hAnsiTheme="majorHAnsi" w:cstheme="majorHAnsi"/>
          <w:sz w:val="22"/>
          <w:szCs w:val="22"/>
        </w:rPr>
        <w:t xml:space="preserve"> mark)</w:t>
      </w:r>
    </w:p>
    <w:p w14:paraId="3F9EB4C9" w14:textId="77777777" w:rsidR="00BB22ED" w:rsidRPr="00913546" w:rsidRDefault="00BB22ED" w:rsidP="00BB22ED">
      <w:pPr>
        <w:tabs>
          <w:tab w:val="left" w:pos="720"/>
          <w:tab w:val="left" w:pos="1440"/>
          <w:tab w:val="right" w:pos="9333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468A5E48" w14:textId="79090C3B" w:rsidR="00BB22ED" w:rsidRPr="00913546" w:rsidRDefault="00BB22ED" w:rsidP="00BB22ED">
      <w:pPr>
        <w:tabs>
          <w:tab w:val="left" w:pos="720"/>
          <w:tab w:val="left" w:pos="1440"/>
          <w:tab w:val="right" w:pos="9333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2B9F1CAB" w14:textId="77777777" w:rsidR="00BB22ED" w:rsidRPr="00913546" w:rsidRDefault="00BB22ED" w:rsidP="00BB22ED">
      <w:pPr>
        <w:tabs>
          <w:tab w:val="left" w:pos="720"/>
          <w:tab w:val="left" w:pos="1440"/>
          <w:tab w:val="right" w:pos="9333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4B6B850E" w14:textId="77777777" w:rsidR="00393B4A" w:rsidRDefault="00A64ABD" w:rsidP="00A64ABD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(b)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position w:val="-14"/>
          <w:sz w:val="22"/>
          <w:szCs w:val="22"/>
        </w:rPr>
        <w:object w:dxaOrig="940" w:dyaOrig="400" w14:anchorId="4CA2879D">
          <v:shape id="_x0000_i1045" type="#_x0000_t75" style="width:47.25pt;height:20.25pt" o:ole="">
            <v:imagedata r:id="rId47" o:title=""/>
          </v:shape>
          <o:OLEObject Type="Embed" ProgID="Equation.DSMT4" ShapeID="_x0000_i1045" DrawAspect="Content" ObjectID="_1685867866" r:id="rId48"/>
        </w:object>
      </w:r>
      <w:r w:rsidR="00BB22ED" w:rsidRPr="00913546">
        <w:rPr>
          <w:rFonts w:asciiTheme="majorHAnsi" w:hAnsiTheme="majorHAnsi" w:cstheme="majorHAnsi"/>
          <w:sz w:val="22"/>
          <w:szCs w:val="22"/>
        </w:rPr>
        <w:t xml:space="preserve"> if, </w:t>
      </w:r>
      <w:r w:rsidR="00BB22ED" w:rsidRPr="00913546">
        <w:rPr>
          <w:rFonts w:asciiTheme="majorHAnsi" w:hAnsiTheme="majorHAnsi" w:cstheme="majorHAnsi"/>
          <w:position w:val="-6"/>
          <w:sz w:val="22"/>
          <w:szCs w:val="22"/>
        </w:rPr>
        <w:object w:dxaOrig="940" w:dyaOrig="279" w14:anchorId="12397265">
          <v:shape id="_x0000_i1046" type="#_x0000_t75" style="width:48.75pt;height:13.5pt" o:ole="">
            <v:imagedata r:id="rId45" o:title=""/>
          </v:shape>
          <o:OLEObject Type="Embed" ProgID="Equation.DSMT4" ShapeID="_x0000_i1046" DrawAspect="Content" ObjectID="_1685867867" r:id="rId49"/>
        </w:object>
      </w:r>
      <w:r w:rsidR="00BB22ED" w:rsidRPr="00913546">
        <w:rPr>
          <w:rFonts w:asciiTheme="majorHAnsi" w:hAnsiTheme="majorHAnsi" w:cstheme="majorHAnsi"/>
          <w:sz w:val="22"/>
          <w:szCs w:val="22"/>
        </w:rPr>
        <w:t xml:space="preserve"> are independent</w:t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</w:p>
    <w:p w14:paraId="0D81F067" w14:textId="76DC3CBB" w:rsidR="00A64ABD" w:rsidRPr="00913546" w:rsidRDefault="00BB22ED" w:rsidP="00393B4A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(1</w:t>
      </w:r>
      <w:r w:rsidR="00A64ABD" w:rsidRPr="00913546">
        <w:rPr>
          <w:rFonts w:asciiTheme="majorHAnsi" w:hAnsiTheme="majorHAnsi" w:cstheme="majorHAnsi"/>
          <w:sz w:val="22"/>
          <w:szCs w:val="22"/>
        </w:rPr>
        <w:t xml:space="preserve"> mark)</w:t>
      </w:r>
    </w:p>
    <w:p w14:paraId="38E2C14C" w14:textId="77777777" w:rsidR="00A64ABD" w:rsidRPr="00913546" w:rsidRDefault="00A64ABD" w:rsidP="00A64ABD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6E1E58F3" w14:textId="77777777" w:rsidR="00A64ABD" w:rsidRPr="00913546" w:rsidRDefault="00A64ABD" w:rsidP="00A64ABD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1D47420A" w14:textId="77777777" w:rsidR="00A64ABD" w:rsidRPr="00913546" w:rsidRDefault="00A64ABD" w:rsidP="00A64ABD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asciiTheme="majorHAnsi" w:hAnsiTheme="majorHAnsi" w:cstheme="majorHAnsi"/>
          <w:sz w:val="22"/>
          <w:szCs w:val="22"/>
        </w:rPr>
      </w:pPr>
    </w:p>
    <w:p w14:paraId="56C34FFD" w14:textId="77777777" w:rsidR="00393B4A" w:rsidRDefault="00A64ABD" w:rsidP="00A64ABD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(c)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="00393B4A" w:rsidRPr="00913546">
        <w:rPr>
          <w:rFonts w:asciiTheme="majorHAnsi" w:hAnsiTheme="majorHAnsi" w:cstheme="majorHAnsi"/>
          <w:position w:val="-14"/>
          <w:sz w:val="22"/>
          <w:szCs w:val="22"/>
        </w:rPr>
        <w:object w:dxaOrig="940" w:dyaOrig="400" w14:anchorId="71357FD1">
          <v:shape id="_x0000_i1047" type="#_x0000_t75" style="width:48.75pt;height:20.25pt" o:ole="">
            <v:imagedata r:id="rId43" o:title=""/>
          </v:shape>
          <o:OLEObject Type="Embed" ProgID="Equation.DSMT4" ShapeID="_x0000_i1047" DrawAspect="Content" ObjectID="_1685867868" r:id="rId50"/>
        </w:object>
      </w:r>
      <w:r w:rsidR="00393B4A">
        <w:rPr>
          <w:rFonts w:asciiTheme="majorHAnsi" w:hAnsiTheme="majorHAnsi" w:cstheme="majorHAnsi"/>
          <w:sz w:val="22"/>
          <w:szCs w:val="22"/>
        </w:rPr>
        <w:t xml:space="preserve"> ), </w:t>
      </w:r>
      <w:r w:rsidR="00BB22ED" w:rsidRPr="00913546">
        <w:rPr>
          <w:rFonts w:asciiTheme="majorHAnsi" w:hAnsiTheme="majorHAnsi" w:cstheme="majorHAnsi"/>
          <w:sz w:val="22"/>
          <w:szCs w:val="22"/>
        </w:rPr>
        <w:t>if</w:t>
      </w:r>
      <w:r w:rsidR="00393B4A">
        <w:rPr>
          <w:rFonts w:asciiTheme="majorHAnsi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hAnsi="Cambria Math" w:cstheme="majorHAnsi"/>
            <w:sz w:val="22"/>
            <w:szCs w:val="22"/>
          </w:rPr>
          <m:t>P</m:t>
        </m:r>
        <m:d>
          <m:dPr>
            <m:endChr m:val="|"/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  <w:szCs w:val="22"/>
              </w:rPr>
              <m:t>A</m:t>
            </m:r>
          </m:e>
        </m:d>
        <m:r>
          <w:rPr>
            <w:rFonts w:ascii="Cambria Math" w:hAnsi="Cambria Math" w:cstheme="majorHAnsi"/>
            <w:sz w:val="22"/>
            <w:szCs w:val="22"/>
          </w:rPr>
          <m:t xml:space="preserve"> B)=0.2</m:t>
        </m:r>
      </m:oMath>
      <w:r w:rsidR="00BB22ED" w:rsidRPr="00913546">
        <w:rPr>
          <w:rFonts w:asciiTheme="majorHAnsi" w:hAnsiTheme="majorHAnsi" w:cstheme="majorHAnsi"/>
          <w:sz w:val="22"/>
          <w:szCs w:val="22"/>
        </w:rPr>
        <w:tab/>
      </w:r>
    </w:p>
    <w:p w14:paraId="3860242F" w14:textId="1DE092C6" w:rsidR="00BB22ED" w:rsidRPr="00913546" w:rsidRDefault="00BB22ED" w:rsidP="00393B4A">
      <w:pPr>
        <w:tabs>
          <w:tab w:val="left" w:pos="720"/>
          <w:tab w:val="left" w:pos="1440"/>
          <w:tab w:val="right" w:pos="9333"/>
          <w:tab w:val="right" w:pos="9360"/>
        </w:tabs>
        <w:ind w:left="720" w:hanging="720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(3 marks)</w:t>
      </w:r>
    </w:p>
    <w:p w14:paraId="012BC2F7" w14:textId="3E35BF46" w:rsidR="00D306E7" w:rsidRPr="00913546" w:rsidRDefault="00D306E7" w:rsidP="00C60567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4CE8645B" w14:textId="545D623B" w:rsidR="00D306E7" w:rsidRPr="00913546" w:rsidRDefault="00D306E7" w:rsidP="00C60567">
      <w:pPr>
        <w:tabs>
          <w:tab w:val="left" w:pos="1134"/>
          <w:tab w:val="left" w:pos="1701"/>
          <w:tab w:val="right" w:pos="9356"/>
        </w:tabs>
        <w:rPr>
          <w:rFonts w:asciiTheme="majorHAnsi" w:hAnsiTheme="majorHAnsi" w:cstheme="majorHAnsi"/>
          <w:b/>
          <w:bCs/>
          <w:sz w:val="22"/>
          <w:szCs w:val="22"/>
        </w:rPr>
      </w:pPr>
      <w:r w:rsidRPr="00913546">
        <w:rPr>
          <w:rFonts w:asciiTheme="majorHAnsi" w:hAnsiTheme="majorHAnsi" w:cstheme="majorHAnsi"/>
          <w:b/>
          <w:bCs/>
          <w:sz w:val="22"/>
          <w:szCs w:val="22"/>
        </w:rPr>
        <w:br w:type="page"/>
      </w:r>
      <w:r w:rsidR="007429DC" w:rsidRPr="00913546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Question </w:t>
      </w:r>
      <w:r w:rsidR="00E50B95" w:rsidRPr="00913546">
        <w:rPr>
          <w:rFonts w:asciiTheme="majorHAnsi" w:hAnsiTheme="majorHAnsi" w:cstheme="majorHAnsi"/>
          <w:b/>
          <w:bCs/>
          <w:sz w:val="22"/>
          <w:szCs w:val="22"/>
        </w:rPr>
        <w:t>9</w:t>
      </w:r>
      <w:r w:rsidR="00D653EC">
        <w:rPr>
          <w:rFonts w:asciiTheme="majorHAnsi" w:hAnsiTheme="majorHAnsi" w:cstheme="majorHAnsi"/>
          <w:b/>
          <w:bCs/>
          <w:sz w:val="22"/>
          <w:szCs w:val="22"/>
        </w:rPr>
        <w:tab/>
        <w:t>[4</w:t>
      </w:r>
      <w:r w:rsidR="007429DC" w:rsidRPr="00913546">
        <w:rPr>
          <w:rFonts w:asciiTheme="majorHAnsi" w:hAnsiTheme="majorHAnsi" w:cstheme="majorHAnsi"/>
          <w:b/>
          <w:bCs/>
          <w:sz w:val="22"/>
          <w:szCs w:val="22"/>
        </w:rPr>
        <w:t xml:space="preserve"> marks]</w:t>
      </w:r>
    </w:p>
    <w:p w14:paraId="0A5ED852" w14:textId="77777777" w:rsidR="00D306E7" w:rsidRPr="00913546" w:rsidRDefault="00D306E7" w:rsidP="00D306E7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950042A" w14:textId="0D799502" w:rsidR="00D306E7" w:rsidRPr="00913546" w:rsidRDefault="00D306E7" w:rsidP="007429DC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A survey of sixty students at a local high school involved preferences for the introduction of a Health Food section into the canteen.</w:t>
      </w:r>
      <w:r w:rsidR="007429DC" w:rsidRPr="0091354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913546">
        <w:rPr>
          <w:rFonts w:asciiTheme="majorHAnsi" w:hAnsiTheme="majorHAnsi" w:cstheme="majorHAnsi"/>
          <w:bCs/>
          <w:sz w:val="22"/>
          <w:szCs w:val="22"/>
        </w:rPr>
        <w:t>The results are summarised in the table below.</w:t>
      </w:r>
    </w:p>
    <w:p w14:paraId="6DBCAE13" w14:textId="15A3E7FE" w:rsidR="00D306E7" w:rsidRPr="00913546" w:rsidRDefault="004A79EA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noProof/>
          <w:sz w:val="22"/>
          <w:szCs w:val="22"/>
          <w:lang w:eastAsia="en-AU"/>
        </w:rPr>
        <w:object w:dxaOrig="1440" w:dyaOrig="1440" w14:anchorId="6D22ECBF">
          <v:shape id="_x0000_s1049" type="#_x0000_t75" style="position:absolute;left:0;text-align:left;margin-left:1in;margin-top:8.55pt;width:308.4pt;height:210.7pt;z-index:251659264">
            <v:imagedata r:id="rId51" o:title=""/>
          </v:shape>
          <o:OLEObject Type="Embed" ProgID="FXDraw.Graphic" ShapeID="_x0000_s1049" DrawAspect="Content" ObjectID="_1685867885" r:id="rId52"/>
        </w:object>
      </w:r>
    </w:p>
    <w:p w14:paraId="7EFF16E4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1B1E2AFB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F63A64A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CEF4D2E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370D7EB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7B183606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4C07C71A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16E0364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484F017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ADD7458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4CC55106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48C2332A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D319FE2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3CF81D5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AB4B553" w14:textId="77777777" w:rsidR="00BB22ED" w:rsidRPr="00913546" w:rsidRDefault="00BB22ED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ED499F3" w14:textId="1847CD83" w:rsidR="00B12A6B" w:rsidRPr="00913546" w:rsidRDefault="00B12A6B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474DB07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3FC79745" w14:textId="77777777" w:rsidR="00913546" w:rsidRDefault="00D306E7" w:rsidP="00E0259F">
      <w:pPr>
        <w:pStyle w:val="BodyText"/>
        <w:numPr>
          <w:ilvl w:val="0"/>
          <w:numId w:val="7"/>
        </w:numPr>
        <w:tabs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Complete the</w:t>
      </w:r>
      <w:r w:rsidR="00BB22ED" w:rsidRPr="00913546">
        <w:rPr>
          <w:rFonts w:asciiTheme="majorHAnsi" w:hAnsiTheme="majorHAnsi" w:cstheme="majorHAnsi"/>
          <w:bCs/>
          <w:sz w:val="22"/>
          <w:szCs w:val="22"/>
        </w:rPr>
        <w:t xml:space="preserve"> Venn diagram</w:t>
      </w:r>
      <w:r w:rsidRPr="00913546">
        <w:rPr>
          <w:rFonts w:asciiTheme="majorHAnsi" w:hAnsiTheme="majorHAnsi" w:cstheme="majorHAnsi"/>
          <w:bCs/>
          <w:sz w:val="22"/>
          <w:szCs w:val="22"/>
        </w:rPr>
        <w:t>.</w:t>
      </w:r>
    </w:p>
    <w:p w14:paraId="7203924D" w14:textId="67030203" w:rsidR="00D306E7" w:rsidRPr="00913546" w:rsidRDefault="00D306E7" w:rsidP="0091354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930"/>
        <w:jc w:val="right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(1 mark)</w:t>
      </w:r>
    </w:p>
    <w:p w14:paraId="2C7EBA9E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14CA04C9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(b)</w:t>
      </w:r>
      <w:r w:rsidRPr="00913546">
        <w:rPr>
          <w:rFonts w:asciiTheme="majorHAnsi" w:hAnsiTheme="majorHAnsi" w:cstheme="majorHAnsi"/>
          <w:bCs/>
          <w:sz w:val="22"/>
          <w:szCs w:val="22"/>
        </w:rPr>
        <w:tab/>
        <w:t>If a student is selected at random from these students, determine the probability that the student:</w:t>
      </w:r>
    </w:p>
    <w:p w14:paraId="25264E24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EDCB997" w14:textId="359E0815" w:rsidR="00913546" w:rsidRDefault="00D306E7" w:rsidP="00E0259F">
      <w:pPr>
        <w:pStyle w:val="BodyText"/>
        <w:numPr>
          <w:ilvl w:val="0"/>
          <w:numId w:val="6"/>
        </w:numPr>
        <w:tabs>
          <w:tab w:val="left" w:pos="567"/>
          <w:tab w:val="left" w:pos="1134"/>
          <w:tab w:val="left" w:pos="1701"/>
          <w:tab w:val="left" w:pos="8222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is male and wants the health food introduced.</w:t>
      </w:r>
      <w:r w:rsidRPr="00913546">
        <w:rPr>
          <w:rFonts w:asciiTheme="majorHAnsi" w:hAnsiTheme="majorHAnsi" w:cstheme="majorHAnsi"/>
          <w:bCs/>
          <w:sz w:val="22"/>
          <w:szCs w:val="22"/>
        </w:rPr>
        <w:tab/>
      </w:r>
      <w:r w:rsidRPr="00913546">
        <w:rPr>
          <w:rFonts w:asciiTheme="majorHAnsi" w:hAnsiTheme="majorHAnsi" w:cstheme="majorHAnsi"/>
          <w:bCs/>
          <w:sz w:val="22"/>
          <w:szCs w:val="22"/>
        </w:rPr>
        <w:tab/>
      </w:r>
    </w:p>
    <w:p w14:paraId="49907A9E" w14:textId="54C8C798" w:rsidR="00D306E7" w:rsidRPr="00913546" w:rsidRDefault="00D306E7" w:rsidP="0091354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1290"/>
        <w:jc w:val="right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(1 mark)</w:t>
      </w:r>
    </w:p>
    <w:p w14:paraId="5614C8C3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7666C504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FA12509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4416AA67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029D1EA1" w14:textId="77777777" w:rsid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ab/>
        <w:t>(ii)</w:t>
      </w:r>
      <w:r w:rsidRPr="00913546">
        <w:rPr>
          <w:rFonts w:asciiTheme="majorHAnsi" w:hAnsiTheme="majorHAnsi" w:cstheme="majorHAnsi"/>
          <w:bCs/>
          <w:sz w:val="22"/>
          <w:szCs w:val="22"/>
        </w:rPr>
        <w:tab/>
        <w:t>is female or does not want the health food introduce.</w:t>
      </w:r>
      <w:r w:rsidRPr="00913546">
        <w:rPr>
          <w:rFonts w:asciiTheme="majorHAnsi" w:hAnsiTheme="majorHAnsi" w:cstheme="majorHAnsi"/>
          <w:bCs/>
          <w:sz w:val="22"/>
          <w:szCs w:val="22"/>
        </w:rPr>
        <w:tab/>
      </w:r>
    </w:p>
    <w:p w14:paraId="34940CFB" w14:textId="60ACC3B4" w:rsidR="00D306E7" w:rsidRPr="00913546" w:rsidRDefault="00D306E7" w:rsidP="00913546">
      <w:pPr>
        <w:pStyle w:val="BodyText"/>
        <w:tabs>
          <w:tab w:val="left" w:pos="567"/>
          <w:tab w:val="left" w:pos="1134"/>
          <w:tab w:val="left" w:pos="1701"/>
          <w:tab w:val="right" w:pos="9356"/>
        </w:tabs>
        <w:ind w:left="567" w:hanging="567"/>
        <w:jc w:val="right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(1 mark)</w:t>
      </w:r>
    </w:p>
    <w:p w14:paraId="02F2A12F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311E388E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F6C6711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457E6061" w14:textId="7AB7137D" w:rsidR="00913546" w:rsidRDefault="000274D4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ab/>
        <w:t>(iii)</w:t>
      </w:r>
      <w:r>
        <w:rPr>
          <w:rFonts w:asciiTheme="majorHAnsi" w:hAnsiTheme="majorHAnsi" w:cstheme="majorHAnsi"/>
          <w:bCs/>
          <w:sz w:val="22"/>
          <w:szCs w:val="22"/>
        </w:rPr>
        <w:tab/>
        <w:t>does not want healthy food introduced</w:t>
      </w:r>
      <w:r w:rsidR="00D306E7" w:rsidRPr="00913546">
        <w:rPr>
          <w:rFonts w:asciiTheme="majorHAnsi" w:hAnsiTheme="majorHAnsi" w:cstheme="majorHAnsi"/>
          <w:bCs/>
          <w:sz w:val="22"/>
          <w:szCs w:val="22"/>
        </w:rPr>
        <w:t>, given that he is male.</w:t>
      </w:r>
      <w:r w:rsidR="00D306E7" w:rsidRPr="00913546">
        <w:rPr>
          <w:rFonts w:asciiTheme="majorHAnsi" w:hAnsiTheme="majorHAnsi" w:cstheme="majorHAnsi"/>
          <w:bCs/>
          <w:sz w:val="22"/>
          <w:szCs w:val="22"/>
        </w:rPr>
        <w:tab/>
      </w:r>
      <w:r w:rsidR="00D306E7" w:rsidRPr="00913546">
        <w:rPr>
          <w:rFonts w:asciiTheme="majorHAnsi" w:hAnsiTheme="majorHAnsi" w:cstheme="majorHAnsi"/>
          <w:bCs/>
          <w:sz w:val="22"/>
          <w:szCs w:val="22"/>
        </w:rPr>
        <w:tab/>
      </w:r>
    </w:p>
    <w:p w14:paraId="2CBAF2F5" w14:textId="1C44487A" w:rsidR="00D306E7" w:rsidRPr="00913546" w:rsidRDefault="00D306E7" w:rsidP="0091354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jc w:val="right"/>
        <w:rPr>
          <w:rFonts w:asciiTheme="majorHAnsi" w:hAnsiTheme="majorHAnsi" w:cstheme="majorHAnsi"/>
          <w:bCs/>
          <w:sz w:val="22"/>
          <w:szCs w:val="22"/>
        </w:rPr>
      </w:pPr>
      <w:r w:rsidRPr="00913546">
        <w:rPr>
          <w:rFonts w:asciiTheme="majorHAnsi" w:hAnsiTheme="majorHAnsi" w:cstheme="majorHAnsi"/>
          <w:bCs/>
          <w:sz w:val="22"/>
          <w:szCs w:val="22"/>
        </w:rPr>
        <w:t>(1 mark)</w:t>
      </w:r>
    </w:p>
    <w:p w14:paraId="0967FD7D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75745C87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0C0EA91F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297ACA54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6B0B79A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24808CE7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5DE65155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7CB1985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759EF5E1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E4BAE86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68733932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2766305F" w14:textId="77777777" w:rsidR="00D306E7" w:rsidRPr="00913546" w:rsidRDefault="00D306E7" w:rsidP="00D306E7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Theme="majorHAnsi" w:hAnsiTheme="majorHAnsi" w:cstheme="majorHAnsi"/>
          <w:bCs/>
          <w:sz w:val="22"/>
          <w:szCs w:val="22"/>
        </w:rPr>
      </w:pPr>
    </w:p>
    <w:p w14:paraId="24751ED9" w14:textId="77777777" w:rsidR="00913546" w:rsidRDefault="00913546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14:paraId="0A255A10" w14:textId="61EEE286" w:rsidR="009C481D" w:rsidRPr="00913546" w:rsidRDefault="00B12A6B" w:rsidP="009C481D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Question </w:t>
      </w:r>
      <w:r w:rsidR="00E50B95" w:rsidRPr="00913546">
        <w:rPr>
          <w:rFonts w:asciiTheme="majorHAnsi" w:hAnsiTheme="majorHAnsi" w:cstheme="majorHAnsi"/>
          <w:b/>
          <w:bCs/>
          <w:sz w:val="22"/>
          <w:szCs w:val="22"/>
        </w:rPr>
        <w:t>10</w:t>
      </w:r>
      <w:r w:rsidRPr="00913546">
        <w:rPr>
          <w:rFonts w:asciiTheme="majorHAnsi" w:hAnsiTheme="majorHAnsi" w:cstheme="majorHAnsi"/>
          <w:b/>
          <w:bCs/>
          <w:sz w:val="22"/>
          <w:szCs w:val="22"/>
        </w:rPr>
        <w:tab/>
        <w:t>[10 marks]</w:t>
      </w:r>
    </w:p>
    <w:p w14:paraId="43C7E8F2" w14:textId="77777777" w:rsidR="00B12A6B" w:rsidRPr="00913546" w:rsidRDefault="00B12A6B" w:rsidP="00B12A6B">
      <w:pPr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An analysis of new cars sold recently showed that 80% had automatic transmission (event A) and that 68% were classified as having a small to medium sized engine (event S). It was also noted that 56% of cars had both automatic transmission and a small to medium sized engine.</w:t>
      </w:r>
    </w:p>
    <w:p w14:paraId="67405903" w14:textId="77777777" w:rsidR="00B12A6B" w:rsidRPr="00913546" w:rsidRDefault="00B12A6B" w:rsidP="00B12A6B">
      <w:pPr>
        <w:rPr>
          <w:rFonts w:asciiTheme="majorHAnsi" w:hAnsiTheme="majorHAnsi" w:cstheme="majorHAnsi"/>
          <w:sz w:val="22"/>
          <w:szCs w:val="22"/>
        </w:rPr>
      </w:pPr>
    </w:p>
    <w:p w14:paraId="2AA3C4C6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(a)</w:t>
      </w:r>
      <w:r w:rsidRPr="00913546">
        <w:rPr>
          <w:rFonts w:asciiTheme="majorHAnsi" w:hAnsiTheme="majorHAnsi" w:cstheme="majorHAnsi"/>
          <w:szCs w:val="22"/>
        </w:rPr>
        <w:tab/>
        <w:t>Use the above information to complete the all the probabilities in this tree diagram.</w:t>
      </w:r>
      <w:r w:rsidRPr="00913546">
        <w:rPr>
          <w:rFonts w:asciiTheme="majorHAnsi" w:hAnsiTheme="majorHAnsi" w:cstheme="majorHAnsi"/>
          <w:szCs w:val="22"/>
        </w:rPr>
        <w:tab/>
      </w:r>
    </w:p>
    <w:p w14:paraId="67C09CFF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ab/>
      </w:r>
      <w:r w:rsidRPr="00913546">
        <w:rPr>
          <w:rFonts w:asciiTheme="majorHAnsi" w:hAnsiTheme="majorHAnsi" w:cstheme="majorHAnsi"/>
          <w:szCs w:val="22"/>
        </w:rPr>
        <w:tab/>
      </w:r>
      <w:r w:rsidRPr="00913546">
        <w:rPr>
          <w:rFonts w:asciiTheme="majorHAnsi" w:hAnsiTheme="majorHAnsi" w:cstheme="majorHAnsi"/>
          <w:szCs w:val="22"/>
        </w:rPr>
        <w:tab/>
        <w:t>(5 marks)</w:t>
      </w:r>
    </w:p>
    <w:p w14:paraId="6353BDE6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1EA9038A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54F97696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01472DD7" w14:textId="77777777" w:rsidR="00B12A6B" w:rsidRPr="00913546" w:rsidRDefault="00B12A6B" w:rsidP="00B12A6B">
      <w:pPr>
        <w:pStyle w:val="PartA0"/>
        <w:jc w:val="center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object w:dxaOrig="5448" w:dyaOrig="4526" w14:anchorId="4AFC153F">
          <v:shape id="_x0000_i1049" type="#_x0000_t75" style="width:271.5pt;height:227.25pt" o:ole="">
            <v:imagedata r:id="rId53" o:title=""/>
          </v:shape>
          <o:OLEObject Type="Embed" ProgID="FXDraw.Graphic" ShapeID="_x0000_i1049" DrawAspect="Content" ObjectID="_1685867869" r:id="rId54"/>
        </w:object>
      </w:r>
    </w:p>
    <w:p w14:paraId="22B64050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44CE012C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2E0FDE99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31DB5B11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(b)</w:t>
      </w:r>
      <w:r w:rsidRPr="00913546">
        <w:rPr>
          <w:rFonts w:asciiTheme="majorHAnsi" w:hAnsiTheme="majorHAnsi" w:cstheme="majorHAnsi"/>
          <w:szCs w:val="22"/>
        </w:rPr>
        <w:tab/>
        <w:t>Determine the probability that a randomly selected car will</w:t>
      </w:r>
    </w:p>
    <w:p w14:paraId="47415997" w14:textId="77777777" w:rsidR="00B12A6B" w:rsidRPr="00913546" w:rsidRDefault="00B12A6B" w:rsidP="00B12A6B">
      <w:pPr>
        <w:pStyle w:val="PartA0"/>
        <w:rPr>
          <w:rFonts w:asciiTheme="majorHAnsi" w:hAnsiTheme="majorHAnsi" w:cstheme="majorHAnsi"/>
          <w:szCs w:val="22"/>
        </w:rPr>
      </w:pPr>
    </w:p>
    <w:p w14:paraId="3C2D4173" w14:textId="1392AAA0" w:rsidR="00913546" w:rsidRDefault="00B12A6B" w:rsidP="00E0259F">
      <w:pPr>
        <w:pStyle w:val="PartAI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have a small to medium sized engine given that it does not have automatic transmission.</w:t>
      </w:r>
      <w:r w:rsidRPr="00913546">
        <w:rPr>
          <w:rFonts w:asciiTheme="majorHAnsi" w:hAnsiTheme="majorHAnsi" w:cstheme="majorHAnsi"/>
          <w:szCs w:val="22"/>
        </w:rPr>
        <w:tab/>
      </w:r>
    </w:p>
    <w:p w14:paraId="3116DB76" w14:textId="2F34B1B8" w:rsidR="00B12A6B" w:rsidRPr="00913546" w:rsidRDefault="00B12A6B" w:rsidP="00913546">
      <w:pPr>
        <w:pStyle w:val="PartAI"/>
        <w:ind w:left="1400" w:firstLine="0"/>
        <w:jc w:val="right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(1 mark)</w:t>
      </w:r>
    </w:p>
    <w:p w14:paraId="54EDFD08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4910FA77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2B6589EA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716891F3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53B3FD1B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3B01C8F4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60D04A97" w14:textId="3CB19A8F" w:rsidR="00913546" w:rsidRDefault="00B12A6B" w:rsidP="00E0259F">
      <w:pPr>
        <w:pStyle w:val="PartAI"/>
        <w:numPr>
          <w:ilvl w:val="0"/>
          <w:numId w:val="5"/>
        </w:numPr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have a small to medium sized engine or have automatic transmission.</w:t>
      </w:r>
      <w:r w:rsidRPr="00913546">
        <w:rPr>
          <w:rFonts w:asciiTheme="majorHAnsi" w:hAnsiTheme="majorHAnsi" w:cstheme="majorHAnsi"/>
          <w:szCs w:val="22"/>
        </w:rPr>
        <w:tab/>
      </w:r>
    </w:p>
    <w:p w14:paraId="4E8711CE" w14:textId="31CA65D6" w:rsidR="00B12A6B" w:rsidRPr="00913546" w:rsidRDefault="00B12A6B" w:rsidP="00913546">
      <w:pPr>
        <w:pStyle w:val="PartAI"/>
        <w:ind w:left="1400" w:firstLine="0"/>
        <w:jc w:val="right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(2 mark)</w:t>
      </w:r>
    </w:p>
    <w:p w14:paraId="2EC2EB85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06D22570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46F2DE2D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6E424FCB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00FC0AB9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603404F1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46AE720F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>(iii)</w:t>
      </w:r>
      <w:r w:rsidRPr="00913546">
        <w:rPr>
          <w:rFonts w:asciiTheme="majorHAnsi" w:hAnsiTheme="majorHAnsi" w:cstheme="majorHAnsi"/>
          <w:szCs w:val="22"/>
        </w:rPr>
        <w:tab/>
        <w:t>have automatic transmission given that it has a small to medium sized engine.</w:t>
      </w:r>
    </w:p>
    <w:p w14:paraId="2D5A8CF5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  <w:r w:rsidRPr="00913546">
        <w:rPr>
          <w:rFonts w:asciiTheme="majorHAnsi" w:hAnsiTheme="majorHAnsi" w:cstheme="majorHAnsi"/>
          <w:szCs w:val="22"/>
        </w:rPr>
        <w:tab/>
      </w:r>
      <w:r w:rsidRPr="00913546">
        <w:rPr>
          <w:rFonts w:asciiTheme="majorHAnsi" w:hAnsiTheme="majorHAnsi" w:cstheme="majorHAnsi"/>
          <w:szCs w:val="22"/>
        </w:rPr>
        <w:tab/>
        <w:t>(2 marks)</w:t>
      </w:r>
    </w:p>
    <w:p w14:paraId="05DE4EE0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3C849FDF" w14:textId="77777777" w:rsidR="00B12A6B" w:rsidRPr="00913546" w:rsidRDefault="00B12A6B" w:rsidP="00B12A6B">
      <w:pPr>
        <w:pStyle w:val="PartAI"/>
        <w:rPr>
          <w:rFonts w:asciiTheme="majorHAnsi" w:hAnsiTheme="majorHAnsi" w:cstheme="majorHAnsi"/>
          <w:szCs w:val="22"/>
        </w:rPr>
      </w:pPr>
    </w:p>
    <w:p w14:paraId="55FCCAFD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5E042812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60822469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7BBBC33B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6B1C9852" w14:textId="71A6CB6D" w:rsidR="00BB22ED" w:rsidRPr="00913546" w:rsidRDefault="00BB22ED" w:rsidP="00BB22ED">
      <w:pPr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b/>
          <w:sz w:val="22"/>
          <w:szCs w:val="22"/>
        </w:rPr>
        <w:lastRenderedPageBreak/>
        <w:t xml:space="preserve">Question </w:t>
      </w:r>
      <w:r w:rsidR="00E50B95" w:rsidRPr="00913546">
        <w:rPr>
          <w:rFonts w:asciiTheme="majorHAnsi" w:hAnsiTheme="majorHAnsi" w:cstheme="majorHAnsi"/>
          <w:b/>
          <w:sz w:val="22"/>
          <w:szCs w:val="22"/>
        </w:rPr>
        <w:t>1</w:t>
      </w:r>
      <w:r w:rsidR="00913546">
        <w:rPr>
          <w:rFonts w:asciiTheme="majorHAnsi" w:hAnsiTheme="majorHAnsi" w:cstheme="majorHAnsi"/>
          <w:b/>
          <w:sz w:val="22"/>
          <w:szCs w:val="22"/>
        </w:rPr>
        <w:t>1 [11</w:t>
      </w:r>
      <w:r w:rsidRPr="00913546">
        <w:rPr>
          <w:rFonts w:asciiTheme="majorHAnsi" w:hAnsiTheme="majorHAnsi" w:cstheme="majorHAnsi"/>
          <w:b/>
          <w:sz w:val="22"/>
          <w:szCs w:val="22"/>
        </w:rPr>
        <w:t xml:space="preserve"> marks]</w:t>
      </w:r>
    </w:p>
    <w:p w14:paraId="430C655E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D99B06C" w14:textId="77777777" w:rsidR="00BB22ED" w:rsidRPr="00913546" w:rsidRDefault="00BB22ED" w:rsidP="00BB22ED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Simplify each of the following leaving answers with positive indices:</w:t>
      </w:r>
    </w:p>
    <w:p w14:paraId="79BAF1FE" w14:textId="52E3BF6E" w:rsidR="00BB22ED" w:rsidRPr="00913546" w:rsidRDefault="00341B94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341B94">
        <w:rPr>
          <w:rFonts w:asciiTheme="majorHAnsi" w:hAnsiTheme="majorHAnsi" w:cstheme="majorHAnsi"/>
          <w:color w:val="FF0000"/>
          <w:position w:val="-22"/>
          <w:sz w:val="22"/>
          <w:szCs w:val="22"/>
        </w:rPr>
        <w:object w:dxaOrig="722" w:dyaOrig="706" w14:anchorId="642B4D5A">
          <v:shape id="_x0000_i1050" type="#_x0000_t75" style="width:36pt;height:36pt" o:ole="">
            <v:imagedata r:id="rId55" o:title=""/>
          </v:shape>
          <o:OLEObject Type="Embed" ProgID="FXEquation.Equation" ShapeID="_x0000_i1050" DrawAspect="Content" ObjectID="_1685867870" r:id="rId56"/>
        </w:object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  <w:r w:rsidR="00BB22ED" w:rsidRPr="00913546">
        <w:rPr>
          <w:rFonts w:asciiTheme="majorHAnsi" w:hAnsiTheme="majorHAnsi" w:cstheme="majorHAnsi"/>
          <w:sz w:val="22"/>
          <w:szCs w:val="22"/>
        </w:rPr>
        <w:tab/>
      </w:r>
    </w:p>
    <w:p w14:paraId="13E29251" w14:textId="77777777" w:rsidR="00BB22ED" w:rsidRPr="00913546" w:rsidRDefault="00BB22ED" w:rsidP="00BB22ED">
      <w:pPr>
        <w:pStyle w:val="ListParagraph"/>
        <w:spacing w:after="200" w:line="276" w:lineRule="auto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(1 mark)</w:t>
      </w:r>
    </w:p>
    <w:p w14:paraId="7613D669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</w:rPr>
      </w:pPr>
    </w:p>
    <w:p w14:paraId="721561B1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</w:rPr>
      </w:pPr>
    </w:p>
    <w:p w14:paraId="3951C4B4" w14:textId="18E2D35F" w:rsidR="00BB22ED" w:rsidRPr="00913546" w:rsidRDefault="00341B94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341B94">
        <w:rPr>
          <w:rFonts w:asciiTheme="majorHAnsi" w:hAnsiTheme="majorHAnsi" w:cstheme="majorHAnsi"/>
          <w:color w:val="FF0000"/>
          <w:position w:val="-30"/>
          <w:sz w:val="22"/>
          <w:szCs w:val="22"/>
        </w:rPr>
        <w:object w:dxaOrig="892" w:dyaOrig="926" w14:anchorId="40CD69CD">
          <v:shape id="_x0000_i1051" type="#_x0000_t75" style="width:43.5pt;height:45.75pt" o:ole="">
            <v:imagedata r:id="rId57" o:title=""/>
          </v:shape>
          <o:OLEObject Type="Embed" ProgID="FXEquation.Equation" ShapeID="_x0000_i1051" DrawAspect="Content" ObjectID="_1685867871" r:id="rId58"/>
        </w:objec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0F3FB8B" w14:textId="77777777" w:rsidR="00BB22ED" w:rsidRPr="00913546" w:rsidRDefault="00BB22ED" w:rsidP="00BB22ED">
      <w:pPr>
        <w:pStyle w:val="ListParagraph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7B05C847" w14:textId="77777777" w:rsidR="00BB22ED" w:rsidRDefault="00BB22ED" w:rsidP="00BB22ED">
      <w:pPr>
        <w:rPr>
          <w:rFonts w:asciiTheme="majorHAnsi" w:hAnsiTheme="majorHAnsi" w:cstheme="majorHAnsi"/>
          <w:sz w:val="22"/>
          <w:szCs w:val="22"/>
        </w:rPr>
      </w:pPr>
    </w:p>
    <w:p w14:paraId="729E0186" w14:textId="77777777" w:rsidR="00393B4A" w:rsidRDefault="00393B4A" w:rsidP="00BB22ED">
      <w:pPr>
        <w:rPr>
          <w:rFonts w:asciiTheme="majorHAnsi" w:hAnsiTheme="majorHAnsi" w:cstheme="majorHAnsi"/>
          <w:sz w:val="22"/>
          <w:szCs w:val="22"/>
        </w:rPr>
      </w:pPr>
    </w:p>
    <w:p w14:paraId="32AD74F5" w14:textId="77777777" w:rsidR="00393B4A" w:rsidRPr="00913546" w:rsidRDefault="00393B4A" w:rsidP="00BB22ED">
      <w:pPr>
        <w:rPr>
          <w:rFonts w:asciiTheme="majorHAnsi" w:hAnsiTheme="majorHAnsi" w:cstheme="majorHAnsi"/>
          <w:sz w:val="22"/>
          <w:szCs w:val="22"/>
        </w:rPr>
      </w:pPr>
    </w:p>
    <w:p w14:paraId="27E14242" w14:textId="636B1705" w:rsidR="00BB22ED" w:rsidRPr="00913546" w:rsidRDefault="00341B94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341B94">
        <w:rPr>
          <w:rFonts w:asciiTheme="majorHAnsi" w:hAnsiTheme="majorHAnsi" w:cstheme="majorHAnsi"/>
          <w:color w:val="FF0000"/>
          <w:position w:val="-26"/>
          <w:sz w:val="22"/>
          <w:szCs w:val="22"/>
        </w:rPr>
        <w:object w:dxaOrig="1122" w:dyaOrig="1143" w14:anchorId="319ADF2F">
          <v:shape id="_x0000_i1052" type="#_x0000_t75" style="width:56.25pt;height:57pt" o:ole="">
            <v:imagedata r:id="rId59" o:title=""/>
          </v:shape>
          <o:OLEObject Type="Embed" ProgID="FXEquation.Equation" ShapeID="_x0000_i1052" DrawAspect="Content" ObjectID="_1685867872" r:id="rId60"/>
        </w:object>
      </w:r>
    </w:p>
    <w:p w14:paraId="0011D92F" w14:textId="4C19C5F8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70793541" w14:textId="77777777" w:rsid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0633B129" w14:textId="77777777" w:rsidR="00341B94" w:rsidRDefault="00341B94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08202F57" w14:textId="77777777" w:rsidR="00341B94" w:rsidRPr="00913546" w:rsidRDefault="00341B94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74FCEC75" w14:textId="77777777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781B585C" w14:textId="151757F0" w:rsidR="00913546" w:rsidRPr="00913546" w:rsidRDefault="00913546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position w:val="-24"/>
          <w:sz w:val="22"/>
          <w:szCs w:val="22"/>
        </w:rPr>
        <w:object w:dxaOrig="1120" w:dyaOrig="660" w14:anchorId="16ADB752">
          <v:shape id="_x0000_i1053" type="#_x0000_t75" style="width:56.25pt;height:33.75pt" o:ole="" fillcolor="window">
            <v:imagedata r:id="rId61" o:title=""/>
          </v:shape>
          <o:OLEObject Type="Embed" ProgID="Equation.3" ShapeID="_x0000_i1053" DrawAspect="Content" ObjectID="_1685867873" r:id="rId62"/>
        </w:object>
      </w:r>
    </w:p>
    <w:p w14:paraId="00734F5C" w14:textId="62B831FE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4F62D89B" w14:textId="77777777" w:rsid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37FBC6D6" w14:textId="77777777" w:rsidR="00393B4A" w:rsidRPr="00913546" w:rsidRDefault="00393B4A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1E1C96DD" w14:textId="77777777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49D46CFC" w14:textId="3B954EBB" w:rsidR="00913546" w:rsidRPr="00913546" w:rsidRDefault="004A79EA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  <w:lang w:eastAsia="en-AU"/>
        </w:rPr>
        <w:object w:dxaOrig="1440" w:dyaOrig="1440" w14:anchorId="762D4C04">
          <v:shape id="_x0000_s1050" type="#_x0000_t75" style="position:absolute;left:0;text-align:left;margin-left:30.85pt;margin-top:10.15pt;width:26.05pt;height:31.85pt;z-index:251660288">
            <v:imagedata r:id="rId63" o:title=""/>
          </v:shape>
          <o:OLEObject Type="Embed" ProgID="FXEquation.Equation" ShapeID="_x0000_s1050" DrawAspect="Content" ObjectID="_1685867886" r:id="rId64"/>
        </w:object>
      </w:r>
    </w:p>
    <w:p w14:paraId="3F586476" w14:textId="4D281E19" w:rsidR="00913546" w:rsidRPr="00913546" w:rsidRDefault="00913546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3A788CB5" w14:textId="64F75B38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2608296F" w14:textId="77777777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222A5494" w14:textId="77777777" w:rsid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5107DD54" w14:textId="77777777" w:rsidR="00393B4A" w:rsidRDefault="00393B4A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35C2B456" w14:textId="77777777" w:rsidR="00393B4A" w:rsidRPr="00913546" w:rsidRDefault="00393B4A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4CFB6FA8" w14:textId="77777777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</w:p>
    <w:p w14:paraId="3DBACBC7" w14:textId="1CF70FDC" w:rsidR="00913546" w:rsidRPr="00913546" w:rsidRDefault="004A79EA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  <w:lang w:eastAsia="en-AU"/>
        </w:rPr>
        <w:object w:dxaOrig="1440" w:dyaOrig="1440" w14:anchorId="42CA3043">
          <v:shape id="_x0000_s1051" type="#_x0000_t75" style="position:absolute;left:0;text-align:left;margin-left:38.15pt;margin-top:13.4pt;width:53.05pt;height:31.85pt;z-index:251661312">
            <v:imagedata r:id="rId65" o:title=""/>
          </v:shape>
          <o:OLEObject Type="Embed" ProgID="FXEquation.Equation" ShapeID="_x0000_s1051" DrawAspect="Content" ObjectID="_1685867887" r:id="rId66"/>
        </w:object>
      </w:r>
    </w:p>
    <w:p w14:paraId="19C1B910" w14:textId="34FF1FED" w:rsidR="00913546" w:rsidRPr="00913546" w:rsidRDefault="00913546" w:rsidP="00E0259F">
      <w:pPr>
        <w:pStyle w:val="ListParagraph"/>
        <w:numPr>
          <w:ilvl w:val="0"/>
          <w:numId w:val="2"/>
        </w:num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.</w:t>
      </w:r>
    </w:p>
    <w:p w14:paraId="762999D3" w14:textId="7BC61165" w:rsidR="00913546" w:rsidRPr="00913546" w:rsidRDefault="00913546" w:rsidP="00913546">
      <w:pPr>
        <w:pStyle w:val="ListParagraph"/>
        <w:spacing w:after="200" w:line="276" w:lineRule="auto"/>
        <w:ind w:left="567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(2 marks)</w:t>
      </w:r>
    </w:p>
    <w:p w14:paraId="15F012B8" w14:textId="74D841D1" w:rsidR="00BB22ED" w:rsidRPr="00913546" w:rsidRDefault="00BB22ED" w:rsidP="00913546">
      <w:pPr>
        <w:spacing w:after="20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br/>
      </w:r>
    </w:p>
    <w:p w14:paraId="360ADE42" w14:textId="77777777" w:rsidR="00BB22ED" w:rsidRPr="00913546" w:rsidRDefault="00BB22ED" w:rsidP="00BB22ED">
      <w:pPr>
        <w:pStyle w:val="ListParagraph"/>
        <w:tabs>
          <w:tab w:val="left" w:pos="-567"/>
        </w:tabs>
        <w:ind w:left="9000"/>
        <w:rPr>
          <w:rFonts w:asciiTheme="majorHAnsi" w:hAnsiTheme="majorHAnsi" w:cstheme="majorHAnsi"/>
          <w:b/>
          <w:sz w:val="22"/>
          <w:szCs w:val="22"/>
        </w:rPr>
      </w:pPr>
    </w:p>
    <w:p w14:paraId="59FD5368" w14:textId="77777777" w:rsidR="00BB22ED" w:rsidRPr="00913546" w:rsidRDefault="00BB22ED" w:rsidP="00BB22ED">
      <w:pPr>
        <w:pStyle w:val="ListParagraph"/>
        <w:tabs>
          <w:tab w:val="left" w:pos="-567"/>
        </w:tabs>
        <w:ind w:left="9000"/>
        <w:rPr>
          <w:rFonts w:asciiTheme="majorHAnsi" w:hAnsiTheme="majorHAnsi" w:cstheme="majorHAnsi"/>
          <w:b/>
          <w:sz w:val="22"/>
          <w:szCs w:val="22"/>
        </w:rPr>
      </w:pPr>
    </w:p>
    <w:p w14:paraId="4D15DA47" w14:textId="77777777" w:rsidR="00BB22ED" w:rsidRPr="00913546" w:rsidRDefault="00BB22ED" w:rsidP="00BB22ED">
      <w:pPr>
        <w:pStyle w:val="ListParagraph"/>
        <w:tabs>
          <w:tab w:val="left" w:pos="-567"/>
        </w:tabs>
        <w:ind w:left="9000"/>
        <w:rPr>
          <w:rFonts w:asciiTheme="majorHAnsi" w:hAnsiTheme="majorHAnsi" w:cstheme="majorHAnsi"/>
          <w:b/>
          <w:sz w:val="22"/>
          <w:szCs w:val="22"/>
        </w:rPr>
      </w:pPr>
    </w:p>
    <w:p w14:paraId="3D28C6ED" w14:textId="77777777" w:rsidR="00913546" w:rsidRDefault="00913546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6E5A3A66" w14:textId="4B13E643" w:rsidR="00E50B95" w:rsidRPr="00913546" w:rsidRDefault="00A74282" w:rsidP="00E50B95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lastRenderedPageBreak/>
        <w:t>Question 12 [8</w:t>
      </w:r>
      <w:r w:rsidR="00E50B95" w:rsidRPr="00913546">
        <w:rPr>
          <w:rFonts w:asciiTheme="majorHAnsi" w:hAnsiTheme="majorHAnsi" w:cstheme="majorHAnsi"/>
          <w:b/>
          <w:sz w:val="22"/>
          <w:szCs w:val="22"/>
        </w:rPr>
        <w:t xml:space="preserve"> marks]</w:t>
      </w:r>
    </w:p>
    <w:p w14:paraId="7526D8DB" w14:textId="77777777" w:rsidR="00E50B95" w:rsidRPr="00913546" w:rsidRDefault="00E50B95" w:rsidP="00BB22ED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5A63A584" w14:textId="68539725" w:rsidR="00BB22ED" w:rsidRPr="00913546" w:rsidRDefault="00BB22ED" w:rsidP="00BB22ED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 xml:space="preserve">Solve the following for </w:t>
      </w:r>
      <w:r w:rsidR="00341B94" w:rsidRPr="00341B94">
        <w:rPr>
          <w:rFonts w:asciiTheme="majorHAnsi" w:hAnsiTheme="majorHAnsi" w:cstheme="majorHAnsi"/>
          <w:color w:val="FF0000"/>
          <w:position w:val="-6"/>
          <w:sz w:val="22"/>
          <w:szCs w:val="22"/>
        </w:rPr>
        <w:object w:dxaOrig="177" w:dyaOrig="206" w14:anchorId="6CCA8346">
          <v:shape id="_x0000_i1056" type="#_x0000_t75" style="width:8.25pt;height:9.75pt" o:ole="">
            <v:imagedata r:id="rId67" o:title=""/>
          </v:shape>
          <o:OLEObject Type="Embed" ProgID="FXEquation.Equation" ShapeID="_x0000_i1056" DrawAspect="Content" ObjectID="_1685867874" r:id="rId68"/>
        </w:object>
      </w:r>
      <w:r w:rsidRPr="00913546">
        <w:rPr>
          <w:rFonts w:asciiTheme="majorHAnsi" w:hAnsiTheme="majorHAnsi" w:cstheme="majorHAnsi"/>
          <w:sz w:val="22"/>
          <w:szCs w:val="22"/>
        </w:rPr>
        <w:t>:</w:t>
      </w:r>
    </w:p>
    <w:p w14:paraId="3BD19CFC" w14:textId="77777777" w:rsidR="00BB22ED" w:rsidRPr="00913546" w:rsidRDefault="00BB22ED" w:rsidP="00BB22ED">
      <w:pPr>
        <w:pStyle w:val="ListParagraph"/>
        <w:tabs>
          <w:tab w:val="left" w:pos="-567"/>
        </w:tabs>
        <w:ind w:left="0"/>
        <w:rPr>
          <w:rFonts w:asciiTheme="majorHAnsi" w:hAnsiTheme="majorHAnsi" w:cstheme="majorHAnsi"/>
          <w:sz w:val="22"/>
          <w:szCs w:val="22"/>
        </w:rPr>
      </w:pPr>
    </w:p>
    <w:p w14:paraId="69CE74A1" w14:textId="77777777" w:rsidR="00E50B95" w:rsidRPr="00913546" w:rsidRDefault="00BB22ED" w:rsidP="00E0259F">
      <w:pPr>
        <w:pStyle w:val="ListParagraph"/>
        <w:numPr>
          <w:ilvl w:val="0"/>
          <w:numId w:val="1"/>
        </w:numPr>
        <w:tabs>
          <w:tab w:val="left" w:pos="-567"/>
        </w:tabs>
        <w:ind w:left="0" w:firstLine="0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bCs/>
          <w:color w:val="FF0000"/>
          <w:position w:val="-24"/>
          <w:sz w:val="22"/>
          <w:szCs w:val="22"/>
        </w:rPr>
        <w:object w:dxaOrig="1109" w:dyaOrig="566" w14:anchorId="5CC2CD86">
          <v:shape id="_x0000_i1057" type="#_x0000_t75" style="width:54.75pt;height:28.5pt" o:ole="">
            <v:imagedata r:id="rId69" o:title=""/>
          </v:shape>
          <o:OLEObject Type="Embed" ProgID="FXEquation.Equation" ShapeID="_x0000_i1057" DrawAspect="Content" ObjectID="_1685867875" r:id="rId70"/>
        </w:object>
      </w:r>
      <w:r w:rsidRPr="00913546">
        <w:rPr>
          <w:rFonts w:asciiTheme="majorHAnsi" w:hAnsiTheme="majorHAnsi" w:cstheme="majorHAnsi"/>
          <w:bCs/>
          <w:position w:val="-6"/>
          <w:sz w:val="22"/>
          <w:szCs w:val="22"/>
        </w:rPr>
        <w:t xml:space="preserve"> </w:t>
      </w:r>
      <w:r w:rsidRPr="00913546">
        <w:rPr>
          <w:rFonts w:asciiTheme="majorHAnsi" w:hAnsiTheme="majorHAnsi" w:cstheme="majorHAnsi"/>
          <w:sz w:val="22"/>
          <w:szCs w:val="22"/>
        </w:rPr>
        <w:t xml:space="preserve"> </w:t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  <w:r w:rsidRPr="00913546">
        <w:rPr>
          <w:rFonts w:asciiTheme="majorHAnsi" w:hAnsiTheme="majorHAnsi" w:cstheme="majorHAnsi"/>
          <w:sz w:val="22"/>
          <w:szCs w:val="22"/>
        </w:rPr>
        <w:tab/>
      </w:r>
    </w:p>
    <w:p w14:paraId="189DEE65" w14:textId="2A13CD32" w:rsidR="00BB22ED" w:rsidRPr="00913546" w:rsidRDefault="00735C0E" w:rsidP="00E50B95">
      <w:pPr>
        <w:pStyle w:val="ListParagraph"/>
        <w:tabs>
          <w:tab w:val="left" w:pos="-567"/>
        </w:tabs>
        <w:ind w:left="0"/>
        <w:jc w:val="righ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(3</w:t>
      </w:r>
      <w:r w:rsidR="00BB22ED" w:rsidRPr="00913546">
        <w:rPr>
          <w:rFonts w:asciiTheme="majorHAnsi" w:hAnsiTheme="majorHAnsi" w:cstheme="majorHAnsi"/>
          <w:sz w:val="22"/>
          <w:szCs w:val="22"/>
        </w:rPr>
        <w:t xml:space="preserve"> mark</w:t>
      </w:r>
      <w:r w:rsidR="003D0687">
        <w:rPr>
          <w:rFonts w:asciiTheme="majorHAnsi" w:hAnsiTheme="majorHAnsi" w:cstheme="majorHAnsi"/>
          <w:sz w:val="22"/>
          <w:szCs w:val="22"/>
        </w:rPr>
        <w:t>s</w:t>
      </w:r>
      <w:r w:rsidR="00BB22ED" w:rsidRPr="00913546">
        <w:rPr>
          <w:rFonts w:asciiTheme="majorHAnsi" w:hAnsiTheme="majorHAnsi" w:cstheme="majorHAnsi"/>
          <w:sz w:val="22"/>
          <w:szCs w:val="22"/>
        </w:rPr>
        <w:t>)</w:t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  <w:r w:rsidR="00BB22ED" w:rsidRPr="00913546">
        <w:rPr>
          <w:rFonts w:asciiTheme="majorHAnsi" w:hAnsiTheme="majorHAnsi" w:cstheme="majorHAnsi"/>
          <w:sz w:val="22"/>
          <w:szCs w:val="22"/>
        </w:rPr>
        <w:br/>
      </w:r>
    </w:p>
    <w:p w14:paraId="4DD4C28C" w14:textId="77777777" w:rsidR="00E50B95" w:rsidRPr="00913546" w:rsidRDefault="00BB22ED" w:rsidP="00E0259F">
      <w:pPr>
        <w:pStyle w:val="ListParagraph"/>
        <w:numPr>
          <w:ilvl w:val="0"/>
          <w:numId w:val="1"/>
        </w:numPr>
        <w:tabs>
          <w:tab w:val="left" w:pos="-567"/>
        </w:tabs>
        <w:ind w:left="0" w:firstLine="0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eastAsia="Arial Unicode MS" w:hAnsiTheme="majorHAnsi" w:cstheme="majorHAnsi"/>
          <w:position w:val="-6"/>
          <w:sz w:val="22"/>
          <w:szCs w:val="22"/>
          <w:lang w:val="en-US"/>
        </w:rPr>
        <w:object w:dxaOrig="763" w:dyaOrig="499" w14:anchorId="3853632C">
          <v:shape id="_x0000_i1058" type="#_x0000_t75" style="width:38.25pt;height:24.75pt" o:ole="">
            <v:imagedata r:id="rId71" o:title=""/>
          </v:shape>
          <o:OLEObject Type="Embed" ProgID="FXEquation.Equation" ShapeID="_x0000_i1058" DrawAspect="Content" ObjectID="_1685867876" r:id="rId72"/>
        </w:object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 xml:space="preserve"> </w:t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ab/>
      </w:r>
    </w:p>
    <w:p w14:paraId="7DCF4D36" w14:textId="76385E5B" w:rsidR="00BB22ED" w:rsidRPr="00913546" w:rsidRDefault="00BB22ED" w:rsidP="00E50B95">
      <w:pPr>
        <w:pStyle w:val="ListParagraph"/>
        <w:tabs>
          <w:tab w:val="left" w:pos="-567"/>
        </w:tabs>
        <w:ind w:left="0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eastAsia="Arial Unicode MS" w:hAnsiTheme="majorHAnsi" w:cstheme="majorHAnsi"/>
          <w:sz w:val="22"/>
          <w:szCs w:val="22"/>
          <w:lang w:val="en-US"/>
        </w:rPr>
        <w:t>(2 marks)</w:t>
      </w:r>
      <w:r w:rsidRPr="00913546">
        <w:rPr>
          <w:rFonts w:asciiTheme="majorHAnsi" w:hAnsiTheme="majorHAnsi" w:cstheme="majorHAnsi"/>
          <w:sz w:val="22"/>
          <w:szCs w:val="22"/>
        </w:rPr>
        <w:br/>
      </w:r>
    </w:p>
    <w:p w14:paraId="14D21D7C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</w:p>
    <w:p w14:paraId="5BC1E41A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3858B348" w14:textId="77777777" w:rsidR="00BB22ED" w:rsidRPr="00913546" w:rsidRDefault="00BB22ED" w:rsidP="00BB22ED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3DE291F8" w14:textId="77777777" w:rsidR="00BB22ED" w:rsidRPr="00913546" w:rsidRDefault="00BB22ED" w:rsidP="00BB22E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806B581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</w:rPr>
      </w:pPr>
    </w:p>
    <w:p w14:paraId="746DEA9B" w14:textId="77777777" w:rsidR="00BB22ED" w:rsidRPr="00913546" w:rsidRDefault="00BB22ED" w:rsidP="00BB22ED">
      <w:pPr>
        <w:rPr>
          <w:rFonts w:asciiTheme="majorHAnsi" w:hAnsiTheme="majorHAnsi" w:cstheme="majorHAnsi"/>
          <w:sz w:val="22"/>
          <w:szCs w:val="22"/>
        </w:rPr>
      </w:pPr>
    </w:p>
    <w:p w14:paraId="37CE26DC" w14:textId="003EBAA9" w:rsidR="00BB22ED" w:rsidRPr="00913546" w:rsidRDefault="00B93154" w:rsidP="00E0259F">
      <w:pPr>
        <w:pStyle w:val="ListParagraph"/>
        <w:numPr>
          <w:ilvl w:val="0"/>
          <w:numId w:val="1"/>
        </w:numPr>
        <w:ind w:left="993" w:hanging="92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B93154">
        <w:rPr>
          <w:rFonts w:asciiTheme="majorHAnsi" w:hAnsiTheme="majorHAnsi" w:cstheme="majorHAnsi"/>
          <w:color w:val="FF0000"/>
          <w:position w:val="-6"/>
          <w:sz w:val="22"/>
          <w:szCs w:val="22"/>
        </w:rPr>
        <w:object w:dxaOrig="1752" w:dyaOrig="344" w14:anchorId="34864973">
          <v:shape id="_x0000_i1059" type="#_x0000_t75" style="width:87.75pt;height:17.25pt" o:ole="">
            <v:imagedata r:id="rId73" o:title=""/>
          </v:shape>
          <o:OLEObject Type="Embed" ProgID="FXEquation.Equation" ShapeID="_x0000_i1059" DrawAspect="Content" ObjectID="_1685867877" r:id="rId74"/>
        </w:objec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AB584C9" w14:textId="1B8DB1A2" w:rsidR="00BB22ED" w:rsidRPr="00913546" w:rsidRDefault="00BB22ED" w:rsidP="00BB22ED">
      <w:pPr>
        <w:pStyle w:val="ListParagraph"/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27047E22" w14:textId="212C5A58" w:rsidR="00E50B95" w:rsidRPr="00913546" w:rsidRDefault="00E50B95" w:rsidP="00E50B95">
      <w:pPr>
        <w:pStyle w:val="ListParagraph"/>
        <w:spacing w:after="200" w:line="276" w:lineRule="auto"/>
        <w:jc w:val="right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(3 marks)</w:t>
      </w:r>
    </w:p>
    <w:p w14:paraId="20B3FC12" w14:textId="6064365B" w:rsidR="00BB22ED" w:rsidRDefault="00BB22ED" w:rsidP="00913546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52F59667" w14:textId="77777777" w:rsidR="00913546" w:rsidRDefault="00913546" w:rsidP="00913546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3297C59C" w14:textId="77777777" w:rsidR="00913546" w:rsidRDefault="00913546" w:rsidP="00913546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0384C37F" w14:textId="77777777" w:rsidR="00913546" w:rsidRPr="00913546" w:rsidRDefault="00913546" w:rsidP="00913546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53AAC582" w14:textId="74526105" w:rsidR="00E50B95" w:rsidRPr="00913546" w:rsidRDefault="00735C0E" w:rsidP="00E50B95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Question 13 [3</w:t>
      </w:r>
      <w:r w:rsidR="00E50B95" w:rsidRPr="00913546">
        <w:rPr>
          <w:rFonts w:asciiTheme="majorHAnsi" w:hAnsiTheme="majorHAnsi" w:cstheme="majorHAnsi"/>
          <w:b/>
          <w:sz w:val="22"/>
          <w:szCs w:val="22"/>
        </w:rPr>
        <w:t xml:space="preserve"> marks]</w:t>
      </w:r>
    </w:p>
    <w:p w14:paraId="0E2128D8" w14:textId="0AE38940" w:rsidR="00BB22ED" w:rsidRPr="00913546" w:rsidRDefault="00E50B95" w:rsidP="00E50B95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  <w:r w:rsidRPr="00913546">
        <w:rPr>
          <w:rFonts w:asciiTheme="majorHAnsi" w:hAnsiTheme="majorHAnsi" w:cstheme="majorHAnsi"/>
          <w:sz w:val="22"/>
          <w:szCs w:val="22"/>
        </w:rPr>
        <w:t>S</w:t>
      </w:r>
      <w:r w:rsidR="00BB22ED" w:rsidRPr="00913546">
        <w:rPr>
          <w:rFonts w:asciiTheme="majorHAnsi" w:hAnsiTheme="majorHAnsi" w:cstheme="majorHAnsi"/>
          <w:sz w:val="22"/>
          <w:szCs w:val="22"/>
        </w:rPr>
        <w:t>olve for</w:t>
      </w:r>
      <w:r w:rsidRPr="00913546">
        <w:rPr>
          <w:rFonts w:asciiTheme="majorHAnsi" w:hAnsiTheme="majorHAnsi" w:cstheme="majorHAnsi"/>
          <w:sz w:val="22"/>
          <w:szCs w:val="22"/>
        </w:rPr>
        <w:t xml:space="preserve"> </w:t>
      </w:r>
      <w:r w:rsidR="00341B94" w:rsidRPr="00341B94">
        <w:rPr>
          <w:rFonts w:asciiTheme="majorHAnsi" w:hAnsiTheme="majorHAnsi" w:cstheme="majorHAnsi"/>
          <w:color w:val="FF0000"/>
          <w:position w:val="-6"/>
          <w:sz w:val="22"/>
          <w:szCs w:val="22"/>
        </w:rPr>
        <w:object w:dxaOrig="177" w:dyaOrig="206" w14:anchorId="2588E578">
          <v:shape id="_x0000_i1060" type="#_x0000_t75" style="width:8.25pt;height:9.75pt" o:ole="">
            <v:imagedata r:id="rId67" o:title=""/>
          </v:shape>
          <o:OLEObject Type="Embed" ProgID="FXEquation.Equation" ShapeID="_x0000_i1060" DrawAspect="Content" ObjectID="_1685867878" r:id="rId75"/>
        </w:object>
      </w:r>
      <w:r w:rsidR="00341B94">
        <w:rPr>
          <w:rFonts w:asciiTheme="majorHAnsi" w:hAnsiTheme="majorHAnsi" w:cstheme="majorHAnsi"/>
          <w:sz w:val="22"/>
          <w:szCs w:val="22"/>
        </w:rPr>
        <w:t xml:space="preserve"> </w:t>
      </w:r>
      <w:r w:rsidR="00BB22ED" w:rsidRPr="00913546">
        <w:rPr>
          <w:rFonts w:asciiTheme="majorHAnsi" w:hAnsiTheme="majorHAnsi" w:cstheme="majorHAnsi"/>
          <w:sz w:val="22"/>
          <w:szCs w:val="22"/>
        </w:rPr>
        <w:t>in</w:t>
      </w:r>
      <w:r w:rsidR="00341B94">
        <w:rPr>
          <w:rFonts w:asciiTheme="majorHAnsi" w:hAnsiTheme="majorHAnsi" w:cstheme="majorHAnsi"/>
          <w:sz w:val="22"/>
          <w:szCs w:val="22"/>
        </w:rPr>
        <w:t xml:space="preserve"> </w:t>
      </w:r>
      <w:r w:rsidR="00341B94" w:rsidRPr="00341B94">
        <w:rPr>
          <w:rFonts w:asciiTheme="majorHAnsi" w:hAnsiTheme="majorHAnsi" w:cstheme="majorHAnsi"/>
          <w:color w:val="FF0000"/>
          <w:position w:val="-10"/>
          <w:sz w:val="22"/>
          <w:szCs w:val="22"/>
        </w:rPr>
        <w:object w:dxaOrig="2092" w:dyaOrig="465" w14:anchorId="4C7E5185">
          <v:shape id="_x0000_i1061" type="#_x0000_t75" style="width:104.25pt;height:23.25pt" o:ole="">
            <v:imagedata r:id="rId76" o:title=""/>
          </v:shape>
          <o:OLEObject Type="Embed" ProgID="FXEquation.Equation" ShapeID="_x0000_i1061" DrawAspect="Content" ObjectID="_1685867879" r:id="rId77"/>
        </w:object>
      </w:r>
      <w:r w:rsidRPr="00913546">
        <w:rPr>
          <w:rFonts w:asciiTheme="majorHAnsi" w:hAnsiTheme="majorHAnsi" w:cstheme="majorHAnsi"/>
          <w:sz w:val="22"/>
          <w:szCs w:val="22"/>
        </w:rPr>
        <w:t xml:space="preserve"> </w:t>
      </w:r>
      <w:r w:rsidR="00BB22ED" w:rsidRPr="00913546">
        <w:rPr>
          <w:rFonts w:asciiTheme="majorHAnsi" w:hAnsiTheme="majorHAnsi" w:cstheme="majorHAnsi"/>
          <w:sz w:val="22"/>
          <w:szCs w:val="22"/>
        </w:rPr>
        <w:t>(Hint: Replace</w:t>
      </w:r>
      <w:r w:rsidR="00341B94">
        <w:rPr>
          <w:rFonts w:asciiTheme="majorHAnsi" w:hAnsiTheme="majorHAnsi" w:cstheme="majorHAnsi"/>
          <w:sz w:val="22"/>
          <w:szCs w:val="22"/>
        </w:rPr>
        <w:t xml:space="preserve"> </w:t>
      </w:r>
      <w:r w:rsidR="00341B94" w:rsidRPr="00341B94">
        <w:rPr>
          <w:rFonts w:asciiTheme="majorHAnsi" w:hAnsiTheme="majorHAnsi" w:cstheme="majorHAnsi"/>
          <w:color w:val="FF0000"/>
          <w:position w:val="-8"/>
          <w:sz w:val="22"/>
          <w:szCs w:val="22"/>
        </w:rPr>
        <w:object w:dxaOrig="892" w:dyaOrig="317" w14:anchorId="2B9DEDB8">
          <v:shape id="_x0000_i1062" type="#_x0000_t75" style="width:43.5pt;height:15.75pt" o:ole="">
            <v:imagedata r:id="rId78" o:title=""/>
          </v:shape>
          <o:OLEObject Type="Embed" ProgID="FXEquation.Equation" ShapeID="_x0000_i1062" DrawAspect="Content" ObjectID="_1685867880" r:id="rId79"/>
        </w:object>
      </w:r>
      <w:r w:rsidR="00BB22ED" w:rsidRPr="00913546">
        <w:rPr>
          <w:rFonts w:asciiTheme="majorHAnsi" w:eastAsiaTheme="minorEastAsia" w:hAnsiTheme="majorHAnsi" w:cstheme="majorHAnsi"/>
          <w:sz w:val="22"/>
          <w:szCs w:val="22"/>
        </w:rPr>
        <w:t xml:space="preserve">)                                                                                            </w:t>
      </w:r>
    </w:p>
    <w:p w14:paraId="29289A9F" w14:textId="77777777" w:rsidR="00BB22ED" w:rsidRPr="00913546" w:rsidRDefault="00BB22ED" w:rsidP="00BB22ED">
      <w:pPr>
        <w:rPr>
          <w:rFonts w:asciiTheme="majorHAnsi" w:eastAsiaTheme="minorEastAsia" w:hAnsiTheme="majorHAnsi" w:cstheme="majorHAnsi"/>
          <w:sz w:val="22"/>
          <w:szCs w:val="22"/>
        </w:rPr>
      </w:pPr>
    </w:p>
    <w:p w14:paraId="15C0896D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rPr>
          <w:rFonts w:asciiTheme="majorHAnsi" w:hAnsiTheme="majorHAnsi" w:cstheme="majorHAnsi"/>
          <w:bCs/>
          <w:sz w:val="22"/>
          <w:szCs w:val="22"/>
        </w:rPr>
      </w:pPr>
    </w:p>
    <w:p w14:paraId="1664CEE7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34621F27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3351ED97" w14:textId="77777777" w:rsidR="00BB22ED" w:rsidRPr="00913546" w:rsidRDefault="00BB22ED" w:rsidP="00BB22ED">
      <w:pPr>
        <w:pStyle w:val="BodyText"/>
        <w:tabs>
          <w:tab w:val="left" w:pos="1134"/>
          <w:tab w:val="left" w:pos="1701"/>
          <w:tab w:val="right" w:pos="9356"/>
        </w:tabs>
        <w:ind w:left="1080"/>
        <w:rPr>
          <w:rFonts w:asciiTheme="majorHAnsi" w:hAnsiTheme="majorHAnsi" w:cstheme="majorHAnsi"/>
          <w:bCs/>
          <w:sz w:val="22"/>
          <w:szCs w:val="22"/>
        </w:rPr>
      </w:pPr>
    </w:p>
    <w:p w14:paraId="6D39B52D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0443F3BB" w14:textId="77777777" w:rsidR="009C481D" w:rsidRPr="00913546" w:rsidRDefault="009C481D" w:rsidP="009C481D">
      <w:pPr>
        <w:rPr>
          <w:rFonts w:asciiTheme="majorHAnsi" w:hAnsiTheme="majorHAnsi" w:cstheme="majorHAnsi"/>
          <w:sz w:val="22"/>
          <w:szCs w:val="22"/>
        </w:rPr>
      </w:pPr>
    </w:p>
    <w:p w14:paraId="7AD4BE44" w14:textId="77777777" w:rsidR="009C481D" w:rsidRPr="00913546" w:rsidRDefault="009C481D" w:rsidP="009C481D">
      <w:pPr>
        <w:rPr>
          <w:sz w:val="22"/>
          <w:szCs w:val="22"/>
        </w:rPr>
      </w:pPr>
    </w:p>
    <w:sectPr w:rsidR="009C481D" w:rsidRPr="00913546" w:rsidSect="00747EF0">
      <w:headerReference w:type="default" r:id="rId80"/>
      <w:footerReference w:type="default" r:id="rId81"/>
      <w:headerReference w:type="first" r:id="rId82"/>
      <w:footerReference w:type="first" r:id="rId83"/>
      <w:pgSz w:w="11906" w:h="16838"/>
      <w:pgMar w:top="851" w:right="1134" w:bottom="851" w:left="1134" w:header="397" w:footer="3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2CAF1" w14:textId="77777777" w:rsidR="004D0A78" w:rsidRDefault="004D0A78">
      <w:r>
        <w:separator/>
      </w:r>
    </w:p>
  </w:endnote>
  <w:endnote w:type="continuationSeparator" w:id="0">
    <w:p w14:paraId="5040A99C" w14:textId="77777777" w:rsidR="004D0A78" w:rsidRDefault="004D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pital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56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3EC88" w14:textId="0F688135" w:rsidR="00B138C1" w:rsidRDefault="00B138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9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E18338" w14:textId="750F3B35" w:rsidR="00D306E7" w:rsidRDefault="00D306E7">
    <w:pPr>
      <w:pStyle w:val="Footer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CA723" w14:textId="18C98945" w:rsidR="00D306E7" w:rsidRPr="009B021F" w:rsidRDefault="00D306E7" w:rsidP="009B021F">
    <w:pPr>
      <w:pStyle w:val="Footer"/>
      <w:tabs>
        <w:tab w:val="clear" w:pos="4153"/>
        <w:tab w:val="clear" w:pos="8306"/>
        <w:tab w:val="right" w:pos="9498"/>
      </w:tabs>
      <w:jc w:val="center"/>
      <w:rPr>
        <w:rFonts w:ascii="Arial" w:hAnsi="Arial" w:cs="Arial"/>
        <w:sz w:val="24"/>
        <w:szCs w:val="24"/>
      </w:rPr>
    </w:pPr>
    <w:r w:rsidRPr="009B021F">
      <w:rPr>
        <w:rStyle w:val="PageNumber"/>
        <w:rFonts w:ascii="Arial" w:hAnsi="Arial" w:cs="Arial"/>
        <w:sz w:val="24"/>
        <w:szCs w:val="24"/>
      </w:rPr>
      <w:fldChar w:fldCharType="begin"/>
    </w:r>
    <w:r w:rsidRPr="009B021F">
      <w:rPr>
        <w:rStyle w:val="PageNumber"/>
        <w:rFonts w:ascii="Arial" w:hAnsi="Arial" w:cs="Arial"/>
        <w:sz w:val="24"/>
        <w:szCs w:val="24"/>
      </w:rPr>
      <w:instrText xml:space="preserve"> PAGE </w:instrText>
    </w:r>
    <w:r w:rsidRPr="009B021F">
      <w:rPr>
        <w:rStyle w:val="PageNumber"/>
        <w:rFonts w:ascii="Arial" w:hAnsi="Arial" w:cs="Arial"/>
        <w:sz w:val="24"/>
        <w:szCs w:val="24"/>
      </w:rPr>
      <w:fldChar w:fldCharType="separate"/>
    </w:r>
    <w:r w:rsidR="004A79EA">
      <w:rPr>
        <w:rStyle w:val="PageNumber"/>
        <w:rFonts w:ascii="Arial" w:hAnsi="Arial" w:cs="Arial"/>
        <w:noProof/>
        <w:sz w:val="24"/>
        <w:szCs w:val="24"/>
      </w:rPr>
      <w:t>1</w:t>
    </w:r>
    <w:r w:rsidRPr="009B021F">
      <w:rPr>
        <w:rStyle w:val="PageNumber"/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80D76" w14:textId="77777777" w:rsidR="004D0A78" w:rsidRDefault="004D0A78">
      <w:r>
        <w:separator/>
      </w:r>
    </w:p>
  </w:footnote>
  <w:footnote w:type="continuationSeparator" w:id="0">
    <w:p w14:paraId="43DC64FC" w14:textId="77777777" w:rsidR="004D0A78" w:rsidRDefault="004D0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E2565" w14:textId="77777777" w:rsidR="00B138C1" w:rsidRPr="00C94D76" w:rsidRDefault="00B138C1" w:rsidP="00BB22ED">
    <w:pPr>
      <w:pStyle w:val="Header"/>
      <w:tabs>
        <w:tab w:val="center" w:pos="4734"/>
        <w:tab w:val="right" w:pos="944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DB4D6" w14:textId="4AB18C18" w:rsidR="00D306E7" w:rsidRDefault="00B679E2" w:rsidP="00B679E2">
    <w:pPr>
      <w:pStyle w:val="Header"/>
      <w:tabs>
        <w:tab w:val="clear" w:pos="4153"/>
        <w:tab w:val="clear" w:pos="8306"/>
        <w:tab w:val="right" w:pos="9638"/>
      </w:tabs>
      <w:rPr>
        <w:sz w:val="28"/>
      </w:rPr>
    </w:pPr>
    <w:r>
      <w:rPr>
        <w:rFonts w:ascii="Arial" w:hAnsi="Arial" w:cs="Arial"/>
        <w:sz w:val="24"/>
        <w:szCs w:val="24"/>
      </w:rPr>
      <w:t>Name: _____________________</w:t>
    </w:r>
    <w:r>
      <w:rPr>
        <w:rFonts w:ascii="Arial" w:hAnsi="Arial" w:cs="Arial"/>
        <w:sz w:val="24"/>
        <w:szCs w:val="24"/>
      </w:rPr>
      <w:tab/>
      <w:t>Teacher’s Name: __________________</w:t>
    </w:r>
    <w:r w:rsidR="00D306E7">
      <w:rPr>
        <w:rFonts w:ascii="Arial" w:hAnsi="Arial" w:cs="Arial"/>
        <w:sz w:val="28"/>
      </w:rPr>
      <w:tab/>
    </w:r>
    <w:r w:rsidR="00D306E7">
      <w:rPr>
        <w:rFonts w:ascii="Arial" w:hAnsi="Arial" w:cs="Arial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B29"/>
    <w:multiLevelType w:val="hybridMultilevel"/>
    <w:tmpl w:val="2646BEEC"/>
    <w:lvl w:ilvl="0" w:tplc="0104404C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7F252AD"/>
    <w:multiLevelType w:val="hybridMultilevel"/>
    <w:tmpl w:val="8DA46240"/>
    <w:lvl w:ilvl="0" w:tplc="706C7C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025DA"/>
    <w:multiLevelType w:val="hybridMultilevel"/>
    <w:tmpl w:val="070CD6FA"/>
    <w:lvl w:ilvl="0" w:tplc="1D9E7BAC">
      <w:start w:val="1"/>
      <w:numFmt w:val="lowerLetter"/>
      <w:lvlText w:val="(%1)"/>
      <w:lvlJc w:val="left"/>
      <w:pPr>
        <w:ind w:left="567" w:hanging="567"/>
      </w:pPr>
      <w:rPr>
        <w:rFonts w:ascii="Arial" w:hAnsi="Arial" w:cs="Arial" w:hint="default"/>
        <w:b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1D3"/>
    <w:multiLevelType w:val="hybridMultilevel"/>
    <w:tmpl w:val="DB6EC2AE"/>
    <w:lvl w:ilvl="0" w:tplc="0F825470">
      <w:start w:val="1"/>
      <w:numFmt w:val="lowerLetter"/>
      <w:lvlText w:val="(%1)"/>
      <w:lvlJc w:val="left"/>
      <w:pPr>
        <w:ind w:left="57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F74175"/>
    <w:multiLevelType w:val="hybridMultilevel"/>
    <w:tmpl w:val="E4648832"/>
    <w:lvl w:ilvl="0" w:tplc="9D3CB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2F5687"/>
    <w:multiLevelType w:val="hybridMultilevel"/>
    <w:tmpl w:val="035428F8"/>
    <w:lvl w:ilvl="0" w:tplc="32C2914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A76665"/>
    <w:multiLevelType w:val="hybridMultilevel"/>
    <w:tmpl w:val="5A5E1FF0"/>
    <w:lvl w:ilvl="0" w:tplc="106A294A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F5"/>
    <w:rsid w:val="000274D4"/>
    <w:rsid w:val="000A051A"/>
    <w:rsid w:val="00136AA9"/>
    <w:rsid w:val="00182AD9"/>
    <w:rsid w:val="002153C6"/>
    <w:rsid w:val="002E16F5"/>
    <w:rsid w:val="00341B94"/>
    <w:rsid w:val="00393B4A"/>
    <w:rsid w:val="003D0687"/>
    <w:rsid w:val="004A79EA"/>
    <w:rsid w:val="004D0A78"/>
    <w:rsid w:val="004E136B"/>
    <w:rsid w:val="00580CFC"/>
    <w:rsid w:val="005D274C"/>
    <w:rsid w:val="0066793A"/>
    <w:rsid w:val="006F7913"/>
    <w:rsid w:val="006F7AB5"/>
    <w:rsid w:val="00735C0E"/>
    <w:rsid w:val="007429DC"/>
    <w:rsid w:val="00747EF0"/>
    <w:rsid w:val="00771DDD"/>
    <w:rsid w:val="007D3A04"/>
    <w:rsid w:val="00860F32"/>
    <w:rsid w:val="00886110"/>
    <w:rsid w:val="008E06F9"/>
    <w:rsid w:val="00905F7B"/>
    <w:rsid w:val="00913546"/>
    <w:rsid w:val="009779BD"/>
    <w:rsid w:val="009B021F"/>
    <w:rsid w:val="009C481D"/>
    <w:rsid w:val="009F6D1C"/>
    <w:rsid w:val="00A05B8D"/>
    <w:rsid w:val="00A64ABD"/>
    <w:rsid w:val="00A74282"/>
    <w:rsid w:val="00AB30B6"/>
    <w:rsid w:val="00B12A6B"/>
    <w:rsid w:val="00B138C1"/>
    <w:rsid w:val="00B679E2"/>
    <w:rsid w:val="00B93154"/>
    <w:rsid w:val="00BB22ED"/>
    <w:rsid w:val="00BB2C62"/>
    <w:rsid w:val="00C60567"/>
    <w:rsid w:val="00CE417D"/>
    <w:rsid w:val="00D306E7"/>
    <w:rsid w:val="00D653EC"/>
    <w:rsid w:val="00D945C0"/>
    <w:rsid w:val="00E0259F"/>
    <w:rsid w:val="00E50B95"/>
    <w:rsid w:val="00EB2E66"/>
    <w:rsid w:val="00EC7E48"/>
    <w:rsid w:val="00EE45F8"/>
    <w:rsid w:val="00EE6CF6"/>
    <w:rsid w:val="00F4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5837450"/>
  <w14:defaultImageDpi w14:val="300"/>
  <w15:docId w15:val="{764875CD-DE03-43C9-AEBB-6962B59B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240"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right" w:pos="9639"/>
      </w:tabs>
      <w:outlineLvl w:val="2"/>
    </w:pPr>
    <w:rPr>
      <w:rFonts w:ascii="Helvetica" w:hAnsi="Helvetica"/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apitals" w:hAnsi="Capitals"/>
      <w:spacing w:val="20"/>
      <w:sz w:val="32"/>
    </w:rPr>
  </w:style>
  <w:style w:type="paragraph" w:styleId="Heading5">
    <w:name w:val="heading 5"/>
    <w:basedOn w:val="Normal"/>
    <w:next w:val="Normal"/>
    <w:qFormat/>
    <w:pPr>
      <w:keepNext/>
      <w:ind w:firstLine="238"/>
      <w:outlineLvl w:val="4"/>
    </w:pPr>
    <w:rPr>
      <w:color w:val="000000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2160"/>
        <w:tab w:val="left" w:pos="2444"/>
        <w:tab w:val="left" w:pos="2938"/>
        <w:tab w:val="left" w:pos="5040"/>
        <w:tab w:val="left" w:pos="6480"/>
        <w:tab w:val="left" w:pos="7920"/>
        <w:tab w:val="left" w:pos="9360"/>
      </w:tabs>
      <w:ind w:left="720" w:right="-720" w:hanging="482"/>
      <w:outlineLvl w:val="5"/>
    </w:pPr>
    <w:rPr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spacing w:after="120"/>
      <w:ind w:left="426" w:hanging="42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spacing w:after="120"/>
      <w:ind w:left="72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pos="9638"/>
      </w:tabs>
      <w:spacing w:before="240" w:after="240"/>
      <w:outlineLvl w:val="8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pPr>
      <w:spacing w:after="120"/>
      <w:jc w:val="both"/>
    </w:pPr>
    <w:rPr>
      <w:sz w:val="24"/>
    </w:rPr>
  </w:style>
  <w:style w:type="paragraph" w:styleId="BodyTextIndent">
    <w:name w:val="Body Text Indent"/>
    <w:basedOn w:val="Normal"/>
    <w:pPr>
      <w:ind w:left="720"/>
    </w:pPr>
    <w:rPr>
      <w:szCs w:val="24"/>
    </w:rPr>
  </w:style>
  <w:style w:type="paragraph" w:customStyle="1" w:styleId="BODY">
    <w:name w:val="BODY"/>
    <w:basedOn w:val="Normal"/>
    <w:pPr>
      <w:spacing w:after="80" w:line="300" w:lineRule="atLeast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pPr>
      <w:spacing w:after="120"/>
      <w:ind w:left="426" w:hanging="426"/>
    </w:pPr>
    <w:rPr>
      <w:sz w:val="24"/>
    </w:rPr>
  </w:style>
  <w:style w:type="paragraph" w:styleId="BodyTextIndent3">
    <w:name w:val="Body Text Indent 3"/>
    <w:basedOn w:val="Normal"/>
    <w:pPr>
      <w:spacing w:after="120"/>
      <w:ind w:left="851" w:hanging="425"/>
    </w:pPr>
    <w:rPr>
      <w:sz w:val="24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tabs>
        <w:tab w:val="right" w:pos="9638"/>
      </w:tabs>
      <w:spacing w:before="120" w:after="240"/>
      <w:jc w:val="center"/>
    </w:pPr>
    <w:rPr>
      <w:rFonts w:ascii="Arial" w:hAnsi="Arial" w:cs="Arial"/>
      <w:b/>
      <w:sz w:val="40"/>
    </w:rPr>
  </w:style>
  <w:style w:type="paragraph" w:customStyle="1" w:styleId="BODY2">
    <w:name w:val="BODY 2"/>
    <w:basedOn w:val="BODY"/>
    <w:pPr>
      <w:spacing w:after="160" w:line="240" w:lineRule="atLeast"/>
    </w:pPr>
    <w:rPr>
      <w:rFonts w:ascii="Palatino" w:hAnsi="Palatin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PS-BoldMT" w:hAnsi="TimesNewRomanPS-BoldMT"/>
      <w:lang w:val="en-US"/>
    </w:rPr>
  </w:style>
  <w:style w:type="paragraph" w:customStyle="1" w:styleId="Pa28">
    <w:name w:val="Pa28"/>
    <w:basedOn w:val="Default"/>
    <w:next w:val="Default"/>
    <w:pPr>
      <w:spacing w:after="40" w:line="220" w:lineRule="auto"/>
    </w:pPr>
    <w:rPr>
      <w:szCs w:val="24"/>
    </w:rPr>
  </w:style>
  <w:style w:type="paragraph" w:customStyle="1" w:styleId="Pa39">
    <w:name w:val="Pa39"/>
    <w:basedOn w:val="Default"/>
    <w:next w:val="Default"/>
    <w:pPr>
      <w:spacing w:after="40" w:line="220" w:lineRule="auto"/>
    </w:pPr>
    <w:rPr>
      <w:szCs w:val="24"/>
    </w:rPr>
  </w:style>
  <w:style w:type="paragraph" w:customStyle="1" w:styleId="Pa29">
    <w:name w:val="Pa29"/>
    <w:basedOn w:val="Default"/>
    <w:next w:val="Default"/>
    <w:pPr>
      <w:spacing w:after="100" w:line="220" w:lineRule="auto"/>
    </w:pPr>
    <w:rPr>
      <w:szCs w:val="24"/>
    </w:rPr>
  </w:style>
  <w:style w:type="table" w:styleId="TableGrid">
    <w:name w:val="Table Grid"/>
    <w:basedOn w:val="TableNormal"/>
    <w:uiPriority w:val="59"/>
    <w:rsid w:val="00162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7042FF"/>
    <w:pPr>
      <w:tabs>
        <w:tab w:val="right" w:leader="dot" w:pos="8364"/>
      </w:tabs>
      <w:spacing w:before="240"/>
      <w:ind w:left="709"/>
    </w:pPr>
    <w:rPr>
      <w:sz w:val="24"/>
      <w:lang w:val="en-US"/>
    </w:rPr>
  </w:style>
  <w:style w:type="paragraph" w:customStyle="1" w:styleId="SUBHEADING2">
    <w:name w:val="SUB HEADING 2"/>
    <w:basedOn w:val="Normal"/>
    <w:rsid w:val="00CD6041"/>
    <w:pPr>
      <w:spacing w:before="100" w:after="20" w:line="300" w:lineRule="atLeast"/>
    </w:pPr>
    <w:rPr>
      <w:rFonts w:ascii="Helvetica" w:hAnsi="Helvetica"/>
      <w:b/>
      <w:sz w:val="24"/>
    </w:rPr>
  </w:style>
  <w:style w:type="character" w:styleId="Emphasis">
    <w:name w:val="Emphasis"/>
    <w:uiPriority w:val="20"/>
    <w:qFormat/>
    <w:rsid w:val="00D33DD9"/>
    <w:rPr>
      <w:i/>
      <w:iCs/>
    </w:rPr>
  </w:style>
  <w:style w:type="paragraph" w:customStyle="1" w:styleId="Exam">
    <w:name w:val="Exam"/>
    <w:basedOn w:val="Normal"/>
    <w:autoRedefine/>
    <w:rsid w:val="00D33DD9"/>
    <w:pPr>
      <w:tabs>
        <w:tab w:val="left" w:pos="1134"/>
        <w:tab w:val="left" w:pos="1701"/>
        <w:tab w:val="left" w:pos="3402"/>
        <w:tab w:val="left" w:pos="7371"/>
        <w:tab w:val="left" w:pos="8505"/>
      </w:tabs>
      <w:spacing w:after="120"/>
      <w:ind w:left="567" w:hanging="567"/>
    </w:pPr>
    <w:rPr>
      <w:rFonts w:eastAsia="MS Mincho"/>
      <w:color w:val="FF0000"/>
      <w:sz w:val="24"/>
      <w:lang w:val="en-US"/>
    </w:rPr>
  </w:style>
  <w:style w:type="table" w:styleId="LightShading-Accent1">
    <w:name w:val="Light Shading Accent 1"/>
    <w:basedOn w:val="TableNormal"/>
    <w:uiPriority w:val="60"/>
    <w:rsid w:val="00EB2E66"/>
    <w:rPr>
      <w:rFonts w:ascii="Cambria" w:eastAsia="MS Mincho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34"/>
    <w:qFormat/>
    <w:rsid w:val="00D306E7"/>
    <w:pPr>
      <w:ind w:left="720"/>
      <w:contextualSpacing/>
    </w:pPr>
  </w:style>
  <w:style w:type="paragraph" w:customStyle="1" w:styleId="Parta">
    <w:name w:val="Part(a)"/>
    <w:basedOn w:val="Normal"/>
    <w:qFormat/>
    <w:rsid w:val="009C481D"/>
    <w:pPr>
      <w:tabs>
        <w:tab w:val="left" w:pos="680"/>
        <w:tab w:val="right" w:pos="9469"/>
      </w:tabs>
      <w:ind w:left="680" w:hanging="680"/>
      <w:contextualSpacing/>
    </w:pPr>
    <w:rPr>
      <w:rFonts w:ascii="Arial" w:hAnsi="Arial"/>
      <w:sz w:val="22"/>
    </w:rPr>
  </w:style>
  <w:style w:type="paragraph" w:customStyle="1" w:styleId="QNum">
    <w:name w:val="QNum"/>
    <w:basedOn w:val="Normal"/>
    <w:rsid w:val="009C481D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character" w:customStyle="1" w:styleId="HeaderChar">
    <w:name w:val="Header Char"/>
    <w:basedOn w:val="DefaultParagraphFont"/>
    <w:link w:val="Header"/>
    <w:locked/>
    <w:rsid w:val="009C481D"/>
  </w:style>
  <w:style w:type="paragraph" w:customStyle="1" w:styleId="PartA0">
    <w:name w:val="PartA"/>
    <w:basedOn w:val="Normal"/>
    <w:link w:val="PartAChar"/>
    <w:rsid w:val="009C481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0"/>
    <w:rsid w:val="009C481D"/>
    <w:rPr>
      <w:rFonts w:ascii="Arial" w:hAnsi="Arial"/>
      <w:sz w:val="22"/>
      <w:szCs w:val="24"/>
    </w:rPr>
  </w:style>
  <w:style w:type="character" w:customStyle="1" w:styleId="Variable">
    <w:name w:val="Variable"/>
    <w:basedOn w:val="DefaultParagraphFont"/>
    <w:uiPriority w:val="1"/>
    <w:qFormat/>
    <w:rsid w:val="009C481D"/>
    <w:rPr>
      <w:rFonts w:ascii="Times New Roman" w:hAnsi="Times New Roman"/>
      <w:i/>
      <w:sz w:val="22"/>
    </w:rPr>
  </w:style>
  <w:style w:type="paragraph" w:styleId="NoSpacing">
    <w:name w:val="No Spacing"/>
    <w:basedOn w:val="Normal"/>
    <w:uiPriority w:val="1"/>
    <w:qFormat/>
    <w:rsid w:val="009C481D"/>
    <w:pPr>
      <w:keepNext/>
      <w:spacing w:line="264" w:lineRule="auto"/>
    </w:pPr>
    <w:rPr>
      <w:rFonts w:ascii="Calibri" w:eastAsiaTheme="minorEastAsia" w:hAnsi="Calibr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138C1"/>
  </w:style>
  <w:style w:type="paragraph" w:customStyle="1" w:styleId="PartAI">
    <w:name w:val="PartAI"/>
    <w:basedOn w:val="Normal"/>
    <w:rsid w:val="00B12A6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A64A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1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png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png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2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header" Target="header2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png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image" Target="media/image21.png"/><Relationship Id="rId72" Type="http://schemas.openxmlformats.org/officeDocument/2006/relationships/oleObject" Target="embeddings/oleObject34.bin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4.png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480E-047D-4314-8DC6-109256B0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Funfair rides</vt:lpstr>
    </vt:vector>
  </TitlesOfParts>
  <Company>Hampton SHS - Maths Dept.</Company>
  <LinksUpToDate>false</LinksUpToDate>
  <CharactersWithSpaces>4248</CharactersWithSpaces>
  <SharedDoc>false</SharedDoc>
  <HLinks>
    <vt:vector size="6" baseType="variant">
      <vt:variant>
        <vt:i4>7012436</vt:i4>
      </vt:variant>
      <vt:variant>
        <vt:i4>-1</vt:i4>
      </vt:variant>
      <vt:variant>
        <vt:i4>1333</vt:i4>
      </vt:variant>
      <vt:variant>
        <vt:i4>1</vt:i4>
      </vt:variant>
      <vt:variant>
        <vt:lpwstr>School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Funfair rides</dc:title>
  <dc:subject/>
  <dc:creator>Whee-Bin Ong</dc:creator>
  <cp:keywords/>
  <dc:description/>
  <cp:lastModifiedBy>PENSE Rebecca [Narrogin Senior High School]</cp:lastModifiedBy>
  <cp:revision>2</cp:revision>
  <cp:lastPrinted>2017-07-18T00:44:00Z</cp:lastPrinted>
  <dcterms:created xsi:type="dcterms:W3CDTF">2021-06-22T03:50:00Z</dcterms:created>
  <dcterms:modified xsi:type="dcterms:W3CDTF">2021-06-22T03:50:00Z</dcterms:modified>
</cp:coreProperties>
</file>