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8" w:type="dxa"/>
        <w:tblLook w:val="04A0" w:firstRow="1" w:lastRow="0" w:firstColumn="1" w:lastColumn="0" w:noHBand="0" w:noVBand="1"/>
      </w:tblPr>
      <w:tblGrid>
        <w:gridCol w:w="1125"/>
        <w:gridCol w:w="7056"/>
        <w:gridCol w:w="2617"/>
      </w:tblGrid>
      <w:tr w:rsidR="00C12306" w:rsidRPr="00682815" w14:paraId="3F9DD72B" w14:textId="77777777" w:rsidTr="005F2F2F">
        <w:tc>
          <w:tcPr>
            <w:tcW w:w="0" w:type="auto"/>
          </w:tcPr>
          <w:p w14:paraId="700EE637" w14:textId="1B2A59B9" w:rsidR="00BD716F" w:rsidRPr="00682815" w:rsidRDefault="00E84606" w:rsidP="00BD716F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00366945" wp14:editId="6A11CC51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182880</wp:posOffset>
                  </wp:positionV>
                  <wp:extent cx="612600" cy="68834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0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A2C884" w14:textId="20CE088A" w:rsidR="00BD716F" w:rsidRPr="00682815" w:rsidRDefault="00BD716F" w:rsidP="00BD716F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56" w:type="dxa"/>
          </w:tcPr>
          <w:p w14:paraId="2DF31F3C" w14:textId="77777777" w:rsidR="00BD716F" w:rsidRDefault="00BD716F" w:rsidP="00BD716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82815">
              <w:rPr>
                <w:rFonts w:asciiTheme="majorHAnsi" w:hAnsiTheme="majorHAnsi"/>
                <w:b/>
                <w:sz w:val="24"/>
                <w:szCs w:val="24"/>
              </w:rPr>
              <w:t xml:space="preserve">Name: </w:t>
            </w:r>
          </w:p>
          <w:p w14:paraId="63020BE0" w14:textId="77777777" w:rsidR="00752DF0" w:rsidRPr="00682815" w:rsidRDefault="00752DF0" w:rsidP="00BD716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Year </w:t>
            </w:r>
            <w:r w:rsidR="00C12306">
              <w:rPr>
                <w:rFonts w:asciiTheme="majorHAnsi" w:hAnsiTheme="majorHAnsi"/>
                <w:b/>
                <w:sz w:val="24"/>
                <w:szCs w:val="24"/>
              </w:rPr>
              <w:t>12 Methods</w:t>
            </w:r>
          </w:p>
          <w:p w14:paraId="608E6A5D" w14:textId="77777777" w:rsidR="00CC7B4C" w:rsidRPr="00805DC5" w:rsidRDefault="0083197C" w:rsidP="00CC7B4C">
            <w:pPr>
              <w:rPr>
                <w:rFonts w:asciiTheme="minorHAnsi" w:hAnsiTheme="minorHAnsi" w:cstheme="minorHAnsi"/>
                <w:i/>
                <w:color w:val="000000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Task Test 4</w:t>
            </w:r>
            <w:r w:rsidR="00CC7B4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01DF9">
              <w:rPr>
                <w:rFonts w:asciiTheme="majorHAnsi" w:hAnsiTheme="majorHAnsi"/>
                <w:b/>
                <w:sz w:val="24"/>
                <w:szCs w:val="24"/>
              </w:rPr>
              <w:t>–</w:t>
            </w:r>
            <w:r w:rsidR="00CC7B4C" w:rsidRPr="00CC7B4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inorHAnsi"/>
                <w:b/>
                <w:color w:val="000000"/>
                <w:sz w:val="24"/>
                <w:szCs w:val="24"/>
              </w:rPr>
              <w:t>Logarithmic function</w:t>
            </w:r>
            <w:r w:rsidR="009129E8">
              <w:rPr>
                <w:rFonts w:asciiTheme="majorHAnsi" w:hAnsiTheme="majorHAnsi" w:cstheme="minorHAnsi"/>
                <w:b/>
                <w:color w:val="000000"/>
                <w:sz w:val="24"/>
                <w:szCs w:val="24"/>
              </w:rPr>
              <w:t xml:space="preserve"> and calculus of the natural logarithmic function</w:t>
            </w:r>
          </w:p>
          <w:p w14:paraId="52935165" w14:textId="77777777" w:rsidR="00BD716F" w:rsidRPr="00682815" w:rsidRDefault="00BD716F" w:rsidP="00CC7B4C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617" w:type="dxa"/>
            <w:vMerge w:val="restart"/>
            <w:hideMark/>
          </w:tcPr>
          <w:p w14:paraId="78A660D6" w14:textId="77777777" w:rsidR="00BD716F" w:rsidRPr="00682815" w:rsidRDefault="00BD716F" w:rsidP="00BD716F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82815">
              <w:rPr>
                <w:rFonts w:asciiTheme="majorHAnsi" w:hAnsiTheme="majorHAnsi"/>
                <w:sz w:val="24"/>
                <w:szCs w:val="24"/>
              </w:rPr>
              <w:t>Marks</w:t>
            </w:r>
          </w:p>
          <w:p w14:paraId="21DDE715" w14:textId="77777777" w:rsidR="00BD716F" w:rsidRPr="00682815" w:rsidRDefault="00BD716F" w:rsidP="00BD716F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58F6D57D" w14:textId="77777777" w:rsidR="00BD716F" w:rsidRPr="00682815" w:rsidRDefault="00BD716F" w:rsidP="00BD716F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82815">
              <w:rPr>
                <w:rFonts w:asciiTheme="majorHAnsi" w:hAnsiTheme="majorHAnsi"/>
                <w:sz w:val="24"/>
                <w:szCs w:val="24"/>
              </w:rPr>
              <w:t>_______</w:t>
            </w:r>
          </w:p>
          <w:p w14:paraId="1068F37B" w14:textId="77777777" w:rsidR="00BD716F" w:rsidRPr="009A13AC" w:rsidRDefault="00072325" w:rsidP="00FC7567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</w:t>
            </w:r>
            <w:r w:rsidR="001406B6">
              <w:rPr>
                <w:rFonts w:asciiTheme="majorHAnsi" w:hAnsiTheme="majorHAnsi"/>
                <w:b/>
                <w:sz w:val="24"/>
                <w:szCs w:val="24"/>
              </w:rPr>
              <w:t xml:space="preserve">            </w:t>
            </w:r>
            <w:r w:rsidR="0032288D">
              <w:rPr>
                <w:rFonts w:asciiTheme="majorHAnsi" w:hAnsiTheme="majorHAnsi"/>
                <w:b/>
                <w:sz w:val="24"/>
                <w:szCs w:val="24"/>
              </w:rPr>
              <w:t>50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</w:t>
            </w:r>
          </w:p>
          <w:p w14:paraId="25516BB5" w14:textId="77777777" w:rsidR="00BD716F" w:rsidRPr="00682815" w:rsidRDefault="0045128A" w:rsidP="0045128A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</w:t>
            </w:r>
          </w:p>
        </w:tc>
      </w:tr>
      <w:tr w:rsidR="00C12306" w:rsidRPr="00682815" w14:paraId="33674EC8" w14:textId="77777777" w:rsidTr="005F2F2F">
        <w:trPr>
          <w:trHeight w:val="515"/>
        </w:trPr>
        <w:tc>
          <w:tcPr>
            <w:tcW w:w="0" w:type="auto"/>
            <w:hideMark/>
          </w:tcPr>
          <w:p w14:paraId="2554735A" w14:textId="77777777" w:rsidR="00BD716F" w:rsidRPr="00682815" w:rsidRDefault="00C12306" w:rsidP="00BD716F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7056" w:type="dxa"/>
            <w:hideMark/>
          </w:tcPr>
          <w:p w14:paraId="33D9F84C" w14:textId="77777777" w:rsidR="00BD716F" w:rsidRPr="009A13AC" w:rsidRDefault="009129E8" w:rsidP="009A13AC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="00801DF9">
              <w:rPr>
                <w:rFonts w:asciiTheme="majorHAnsi" w:hAnsiTheme="majorHAnsi"/>
                <w:sz w:val="24"/>
                <w:szCs w:val="24"/>
              </w:rPr>
              <w:t>% of the year</w:t>
            </w:r>
          </w:p>
        </w:tc>
        <w:tc>
          <w:tcPr>
            <w:tcW w:w="2617" w:type="dxa"/>
            <w:vMerge/>
          </w:tcPr>
          <w:p w14:paraId="4C1742B7" w14:textId="77777777" w:rsidR="00BD716F" w:rsidRPr="00682815" w:rsidRDefault="00BD716F" w:rsidP="00BD716F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716F" w:rsidRPr="00682815" w14:paraId="59900456" w14:textId="77777777" w:rsidTr="00C12306">
        <w:tc>
          <w:tcPr>
            <w:tcW w:w="10798" w:type="dxa"/>
            <w:gridSpan w:val="3"/>
            <w:tcBorders>
              <w:bottom w:val="single" w:sz="4" w:space="0" w:color="auto"/>
            </w:tcBorders>
          </w:tcPr>
          <w:p w14:paraId="1D462281" w14:textId="77777777" w:rsidR="00BD716F" w:rsidRDefault="001406B6" w:rsidP="00BD716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</w:t>
            </w:r>
            <w:r w:rsidR="0083197C">
              <w:rPr>
                <w:rFonts w:asciiTheme="majorHAnsi" w:hAnsiTheme="majorHAnsi"/>
                <w:sz w:val="24"/>
                <w:szCs w:val="24"/>
              </w:rPr>
              <w:t>c Free    questions          /29</w:t>
            </w:r>
          </w:p>
          <w:p w14:paraId="26A66C28" w14:textId="77777777" w:rsidR="00CC7B4C" w:rsidRPr="00682815" w:rsidRDefault="001406B6" w:rsidP="00BD716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Calc Assumed  </w:t>
            </w:r>
            <w:r w:rsidR="00CC7B4C">
              <w:rPr>
                <w:rFonts w:asciiTheme="majorHAnsi" w:hAnsiTheme="majorHAnsi"/>
                <w:sz w:val="24"/>
                <w:szCs w:val="24"/>
              </w:rPr>
              <w:t>questions     /</w:t>
            </w:r>
            <w:r w:rsidR="009129E8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</w:tr>
      <w:tr w:rsidR="00C12306" w:rsidRPr="00682815" w14:paraId="4A28C153" w14:textId="77777777" w:rsidTr="005F2F2F">
        <w:trPr>
          <w:trHeight w:val="920"/>
        </w:trPr>
        <w:tc>
          <w:tcPr>
            <w:tcW w:w="10798" w:type="dxa"/>
            <w:gridSpan w:val="3"/>
            <w:shd w:val="clear" w:color="auto" w:fill="FFFFFF"/>
          </w:tcPr>
          <w:p w14:paraId="08CAA6FB" w14:textId="66F2F1E0" w:rsidR="00C12306" w:rsidRDefault="00C12306" w:rsidP="005F2F2F">
            <w:pPr>
              <w:tabs>
                <w:tab w:val="left" w:pos="2380"/>
                <w:tab w:val="right" w:pos="9072"/>
              </w:tabs>
              <w:rPr>
                <w:rFonts w:asciiTheme="minorHAnsi" w:eastAsia="Calibri" w:hAnsiTheme="minorHAnsi" w:cs="Arial"/>
                <w:szCs w:val="22"/>
              </w:rPr>
            </w:pPr>
            <w:r w:rsidRPr="00350E6F">
              <w:rPr>
                <w:rFonts w:asciiTheme="minorHAnsi" w:eastAsia="Calibri" w:hAnsiTheme="minorHAnsi" w:cs="Arial"/>
                <w:b/>
                <w:szCs w:val="22"/>
              </w:rPr>
              <w:t xml:space="preserve">Materials required: </w:t>
            </w:r>
            <w:r w:rsidRPr="00350E6F">
              <w:rPr>
                <w:rFonts w:asciiTheme="minorHAnsi" w:eastAsia="Calibri" w:hAnsiTheme="minorHAnsi" w:cs="Arial"/>
                <w:b/>
                <w:szCs w:val="22"/>
              </w:rPr>
              <w:tab/>
            </w:r>
            <w:r w:rsidR="002108AD">
              <w:rPr>
                <w:rFonts w:asciiTheme="minorHAnsi" w:eastAsia="Calibri" w:hAnsiTheme="minorHAnsi" w:cs="Arial"/>
                <w:szCs w:val="22"/>
              </w:rPr>
              <w:t>Standard Writing E</w:t>
            </w:r>
            <w:r w:rsidRPr="00350E6F">
              <w:rPr>
                <w:rFonts w:asciiTheme="minorHAnsi" w:eastAsia="Calibri" w:hAnsiTheme="minorHAnsi" w:cs="Arial"/>
                <w:szCs w:val="22"/>
              </w:rPr>
              <w:t>quipment</w:t>
            </w:r>
            <w:r w:rsidR="00E84606">
              <w:rPr>
                <w:rFonts w:asciiTheme="minorHAnsi" w:eastAsia="Calibri" w:hAnsiTheme="minorHAnsi" w:cs="Arial"/>
                <w:szCs w:val="22"/>
              </w:rPr>
              <w:t xml:space="preserve"> Only </w:t>
            </w:r>
          </w:p>
          <w:p w14:paraId="555EF58A" w14:textId="63E3E993" w:rsidR="00E84606" w:rsidRPr="00350E6F" w:rsidRDefault="002108AD" w:rsidP="005F2F2F">
            <w:pPr>
              <w:tabs>
                <w:tab w:val="left" w:pos="2380"/>
                <w:tab w:val="right" w:pos="9072"/>
              </w:tabs>
              <w:ind w:left="2432"/>
              <w:rPr>
                <w:rFonts w:asciiTheme="minorHAnsi" w:eastAsia="Calibri" w:hAnsiTheme="minorHAnsi" w:cs="Arial"/>
                <w:b/>
                <w:szCs w:val="22"/>
              </w:rPr>
            </w:pPr>
            <w:r>
              <w:rPr>
                <w:rFonts w:asciiTheme="minorHAnsi" w:eastAsia="Calibri" w:hAnsiTheme="minorHAnsi" w:cs="Arial"/>
                <w:szCs w:val="22"/>
              </w:rPr>
              <w:t>SCASA Form</w:t>
            </w:r>
            <w:r w:rsidR="00E84606">
              <w:rPr>
                <w:rFonts w:asciiTheme="minorHAnsi" w:eastAsia="Calibri" w:hAnsiTheme="minorHAnsi" w:cs="Arial"/>
                <w:szCs w:val="22"/>
              </w:rPr>
              <w:t>ula Sheet</w:t>
            </w:r>
          </w:p>
          <w:p w14:paraId="0B36A370" w14:textId="15774A56" w:rsidR="00C12306" w:rsidRPr="00CC7B4C" w:rsidRDefault="00CC7B4C" w:rsidP="005F2F2F">
            <w:pPr>
              <w:tabs>
                <w:tab w:val="left" w:pos="2380"/>
                <w:tab w:val="right" w:pos="9072"/>
              </w:tabs>
              <w:rPr>
                <w:rFonts w:asciiTheme="minorHAnsi" w:eastAsia="Calibri" w:hAnsiTheme="minorHAnsi" w:cs="Arial"/>
                <w:szCs w:val="22"/>
              </w:rPr>
            </w:pPr>
            <w:r>
              <w:rPr>
                <w:rFonts w:asciiTheme="minorHAnsi" w:eastAsia="Calibri" w:hAnsiTheme="minorHAnsi" w:cs="Arial"/>
                <w:szCs w:val="22"/>
              </w:rPr>
              <w:t xml:space="preserve">    </w:t>
            </w:r>
            <w:r w:rsidR="00C12306" w:rsidRPr="00350E6F">
              <w:rPr>
                <w:rFonts w:asciiTheme="minorHAnsi" w:eastAsia="Calibri" w:hAnsiTheme="minorHAnsi" w:cs="Arial"/>
                <w:szCs w:val="22"/>
              </w:rPr>
              <w:tab/>
            </w:r>
            <w:r w:rsidR="00E84606" w:rsidRPr="00E84606">
              <w:rPr>
                <w:rFonts w:asciiTheme="minorHAnsi" w:eastAsia="Calibri" w:hAnsiTheme="minorHAnsi" w:cs="Arial"/>
                <w:b/>
                <w:i/>
                <w:szCs w:val="22"/>
                <w:u w:val="single"/>
              </w:rPr>
              <w:t>For Calculator Assumed</w:t>
            </w:r>
            <w:r w:rsidR="00E84606">
              <w:rPr>
                <w:rFonts w:asciiTheme="minorHAnsi" w:eastAsia="Calibri" w:hAnsiTheme="minorHAnsi" w:cs="Arial"/>
                <w:szCs w:val="22"/>
              </w:rPr>
              <w:t xml:space="preserve">: </w:t>
            </w:r>
            <w:r w:rsidR="00C12306" w:rsidRPr="00350E6F">
              <w:rPr>
                <w:rFonts w:asciiTheme="minorHAnsi" w:eastAsia="Calibri" w:hAnsiTheme="minorHAnsi" w:cs="Arial"/>
                <w:szCs w:val="22"/>
              </w:rPr>
              <w:t xml:space="preserve">CAS </w:t>
            </w:r>
            <w:r w:rsidR="00C12306">
              <w:rPr>
                <w:rFonts w:asciiTheme="minorHAnsi" w:eastAsia="Calibri" w:hAnsiTheme="minorHAnsi" w:cs="Arial"/>
                <w:szCs w:val="22"/>
              </w:rPr>
              <w:t>c</w:t>
            </w:r>
            <w:r w:rsidR="00C12306" w:rsidRPr="00350E6F">
              <w:rPr>
                <w:rFonts w:asciiTheme="minorHAnsi" w:eastAsia="Calibri" w:hAnsiTheme="minorHAnsi" w:cs="Arial"/>
                <w:szCs w:val="22"/>
              </w:rPr>
              <w:t>alculator (to be provided by the student)</w:t>
            </w:r>
            <w:r w:rsidR="00E84606">
              <w:rPr>
                <w:rFonts w:asciiTheme="minorHAnsi" w:eastAsia="Calibri" w:hAnsiTheme="minorHAnsi" w:cs="Arial"/>
                <w:szCs w:val="22"/>
              </w:rPr>
              <w:t xml:space="preserve"> &amp;  </w:t>
            </w:r>
            <w:r>
              <w:rPr>
                <w:rFonts w:asciiTheme="minorHAnsi" w:eastAsia="Calibri" w:hAnsiTheme="minorHAnsi" w:cs="Arial"/>
                <w:szCs w:val="22"/>
              </w:rPr>
              <w:t>A4 page of notes</w:t>
            </w:r>
          </w:p>
        </w:tc>
      </w:tr>
    </w:tbl>
    <w:p w14:paraId="04616831" w14:textId="77777777" w:rsidR="005E08D7" w:rsidRPr="005E08D7" w:rsidRDefault="005E08D7" w:rsidP="005E0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865FF" w14:paraId="6682848A" w14:textId="77777777" w:rsidTr="00EB67C2">
        <w:trPr>
          <w:trHeight w:val="571"/>
        </w:trPr>
        <w:tc>
          <w:tcPr>
            <w:tcW w:w="10676" w:type="dxa"/>
            <w:shd w:val="clear" w:color="auto" w:fill="D9D9D9" w:themeFill="background1" w:themeFillShade="D9"/>
          </w:tcPr>
          <w:p w14:paraId="4CA81034" w14:textId="38771B87" w:rsidR="009865FF" w:rsidRPr="00EB67C2" w:rsidRDefault="00CC7B4C" w:rsidP="00E8578D">
            <w:pPr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</w:pPr>
            <w:r w:rsidRPr="00EB67C2"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  <w:t>Calculator Free Section</w:t>
            </w:r>
            <w:r w:rsidR="005F2F2F" w:rsidRPr="00EB67C2"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  <w:t xml:space="preserve">                     </w:t>
            </w:r>
            <w:r w:rsidR="00A82267" w:rsidRPr="00EB67C2"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  <w:t xml:space="preserve">6 </w:t>
            </w:r>
            <w:r w:rsidR="00672CB5" w:rsidRPr="00EB67C2"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  <w:t>Question</w:t>
            </w:r>
            <w:r w:rsidR="00652013" w:rsidRPr="00EB67C2"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  <w:t>s</w:t>
            </w:r>
            <w:r w:rsidR="00E27210" w:rsidRPr="00EB67C2"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  <w:t xml:space="preserve">       </w:t>
            </w:r>
            <w:r w:rsidR="005F2F2F" w:rsidRPr="00EB67C2"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  <w:t xml:space="preserve">                    </w:t>
            </w:r>
            <w:r w:rsidR="00E27210" w:rsidRPr="00EB67C2"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  <w:t xml:space="preserve"> </w:t>
            </w:r>
            <w:r w:rsidR="00E84606" w:rsidRPr="00EB67C2"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  <w:t>29</w:t>
            </w:r>
            <w:r w:rsidRPr="00EB67C2">
              <w:rPr>
                <w:rFonts w:asciiTheme="majorHAnsi" w:eastAsia="Arial Unicode MS" w:hAnsiTheme="majorHAnsi" w:cs="Arial Unicode MS"/>
                <w:b/>
                <w:position w:val="-30"/>
                <w:sz w:val="28"/>
                <w:szCs w:val="28"/>
              </w:rPr>
              <w:t xml:space="preserve"> Minutes</w:t>
            </w:r>
          </w:p>
        </w:tc>
      </w:tr>
    </w:tbl>
    <w:p w14:paraId="38238052" w14:textId="77777777" w:rsidR="00CE17F5" w:rsidRDefault="00CE17F5" w:rsidP="00E85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E17F5" w14:paraId="6D344C81" w14:textId="77777777" w:rsidTr="00324F15">
        <w:trPr>
          <w:trHeight w:val="4101"/>
        </w:trPr>
        <w:tc>
          <w:tcPr>
            <w:tcW w:w="10676" w:type="dxa"/>
          </w:tcPr>
          <w:p w14:paraId="44FE89A1" w14:textId="77777777" w:rsidR="00493F02" w:rsidRDefault="00493F02" w:rsidP="00E8578D"/>
          <w:p w14:paraId="73F2B609" w14:textId="77777777" w:rsidR="0083197C" w:rsidRPr="00BE6C24" w:rsidRDefault="0083197C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  <w:t>1</w:t>
            </w:r>
            <w:r w:rsidRPr="00D60A96">
              <w:rPr>
                <w:rFonts w:eastAsia="Calibri" w:cs="Arial"/>
                <w:b/>
                <w:color w:val="000000"/>
                <w:lang w:val="en-US"/>
              </w:rPr>
              <w:t>.</w:t>
            </w:r>
            <w:r w:rsidR="00BE6C24">
              <w:rPr>
                <w:rFonts w:eastAsia="Calibri" w:cs="Arial"/>
                <w:b/>
                <w:color w:val="000000"/>
                <w:lang w:val="en-US"/>
              </w:rPr>
              <w:t xml:space="preserve"> </w:t>
            </w:r>
            <w:r w:rsidRPr="00D60A96">
              <w:rPr>
                <w:rFonts w:eastAsia="Calibri" w:cs="Arial"/>
                <w:b/>
                <w:color w:val="000000"/>
                <w:lang w:val="en-US"/>
              </w:rPr>
              <w:t>(</w:t>
            </w:r>
            <w:r w:rsidRPr="00BE6C24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  <w:t>3marks: 1, 2)</w:t>
            </w:r>
          </w:p>
          <w:p w14:paraId="413E5B39" w14:textId="77777777" w:rsidR="0083197C" w:rsidRPr="00BE6C24" w:rsidRDefault="0083197C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Solve for </w:t>
            </w:r>
            <w:r w:rsidRPr="00BE6C24">
              <w:rPr>
                <w:rFonts w:asciiTheme="majorHAnsi" w:eastAsia="Calibri" w:hAnsiTheme="majorHAnsi"/>
                <w:i/>
                <w:color w:val="000000"/>
                <w:sz w:val="24"/>
                <w:szCs w:val="24"/>
                <w:lang w:val="en-US"/>
              </w:rPr>
              <w:t xml:space="preserve">x </w:t>
            </w:r>
          </w:p>
          <w:p w14:paraId="103E7F8A" w14:textId="61AF40ED" w:rsidR="0083197C" w:rsidRDefault="0083197C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(a) </w:t>
            </w:r>
            <w:r w:rsidRPr="00BE6C24">
              <w:rPr>
                <w:rFonts w:asciiTheme="majorHAnsi" w:eastAsia="Calibri" w:hAnsiTheme="majorHAnsi"/>
                <w:noProof/>
                <w:position w:val="-10"/>
                <w:lang w:val="en-GB" w:eastAsia="en-GB"/>
              </w:rPr>
              <w:drawing>
                <wp:inline distT="0" distB="0" distL="0" distR="0" wp14:anchorId="076FB304" wp14:editId="17A593DC">
                  <wp:extent cx="670560" cy="203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D35D2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           </w:t>
            </w:r>
            <w:r w:rsidR="00DD35D2"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>(b) (20)2</w:t>
            </w:r>
            <w:r w:rsidR="00DD35D2" w:rsidRPr="00BE6C24">
              <w:rPr>
                <w:rFonts w:asciiTheme="majorHAnsi" w:eastAsia="Calibri" w:hAnsiTheme="majorHAnsi" w:cs="Arial"/>
                <w:i/>
                <w:color w:val="000000"/>
                <w:sz w:val="24"/>
                <w:szCs w:val="24"/>
                <w:vertAlign w:val="superscript"/>
                <w:lang w:val="en-US"/>
              </w:rPr>
              <w:t>x</w:t>
            </w:r>
            <w:r w:rsidR="00DD35D2"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 = 5(2</w:t>
            </w:r>
            <w:r w:rsidR="00DD35D2"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="00DD35D2" w:rsidRPr="00BE6C24">
              <w:rPr>
                <w:rFonts w:asciiTheme="majorHAnsi" w:eastAsia="Calibri" w:hAnsiTheme="majorHAnsi" w:cs="Arial"/>
                <w:i/>
                <w:color w:val="000000"/>
                <w:sz w:val="24"/>
                <w:szCs w:val="24"/>
                <w:vertAlign w:val="superscript"/>
                <w:lang w:val="en-US"/>
              </w:rPr>
              <w:t>x</w:t>
            </w:r>
            <w:r w:rsidR="00DD35D2"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vertAlign w:val="superscript"/>
                <w:lang w:val="en-US"/>
              </w:rPr>
              <w:t xml:space="preserve"> + 1</w:t>
            </w:r>
            <w:r w:rsidR="00DD35D2"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)                 </w:t>
            </w:r>
          </w:p>
          <w:p w14:paraId="1B5AA13C" w14:textId="77777777" w:rsidR="00DD35D2" w:rsidRDefault="00DD35D2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7EE84C2A" w14:textId="77777777" w:rsidR="00DD35D2" w:rsidRPr="00BE6C24" w:rsidRDefault="00DD35D2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48AF7ED7" w14:textId="77777777" w:rsidR="0083197C" w:rsidRPr="00BE6C24" w:rsidRDefault="0083197C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0FA1D04E" w14:textId="77777777" w:rsidR="0083197C" w:rsidRPr="00BE6C24" w:rsidRDefault="0083197C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4DC0FDC7" w14:textId="77777777" w:rsidR="0083197C" w:rsidRPr="00BE6C24" w:rsidRDefault="0083197C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7FD49308" w14:textId="77777777" w:rsidR="0083197C" w:rsidRPr="00BE6C24" w:rsidRDefault="0083197C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19198EA6" w14:textId="2064CDD3" w:rsidR="0083197C" w:rsidRPr="00BE6C24" w:rsidRDefault="0083197C" w:rsidP="00BE6C24">
            <w:pPr>
              <w:ind w:right="-1198"/>
              <w:rPr>
                <w:rFonts w:asciiTheme="majorHAnsi" w:hAnsiTheme="majorHAnsi"/>
                <w:sz w:val="24"/>
                <w:szCs w:val="24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048229C9" w14:textId="77777777" w:rsidR="00324F15" w:rsidRDefault="00324F15" w:rsidP="00E8578D"/>
          <w:p w14:paraId="1089AF55" w14:textId="77777777" w:rsidR="00324F15" w:rsidRDefault="00324F15" w:rsidP="00E8578D"/>
          <w:p w14:paraId="37266380" w14:textId="77777777" w:rsidR="00E27210" w:rsidRDefault="00E27210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6C3FA9E" w14:textId="77777777" w:rsidR="005F2F2F" w:rsidRDefault="005F2F2F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AD03412" w14:textId="77777777" w:rsidR="005F2F2F" w:rsidRDefault="005F2F2F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D1802E9" w14:textId="77777777" w:rsidR="005F2F2F" w:rsidRPr="00324F15" w:rsidRDefault="005F2F2F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A67E2FC" w14:textId="77777777" w:rsidR="00CE17F5" w:rsidRDefault="00CE17F5" w:rsidP="00E85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24F15" w14:paraId="0CBFFB5E" w14:textId="77777777" w:rsidTr="00324F15">
        <w:tc>
          <w:tcPr>
            <w:tcW w:w="10676" w:type="dxa"/>
          </w:tcPr>
          <w:p w14:paraId="4E7B833C" w14:textId="77777777" w:rsidR="00E41A18" w:rsidRDefault="00E41A18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3667CA5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  <w:t>2. (8</w:t>
            </w:r>
            <w:r w:rsidRPr="00D60A96">
              <w:rPr>
                <w:rFonts w:eastAsia="Calibri" w:cs="Arial"/>
                <w:b/>
                <w:color w:val="000000"/>
                <w:lang w:val="en-US"/>
              </w:rPr>
              <w:t xml:space="preserve"> </w:t>
            </w:r>
            <w:r w:rsidRPr="00BE6C24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  <w:t>marks: 2, 2, 2, 2)</w:t>
            </w:r>
          </w:p>
          <w:p w14:paraId="58FC1B7B" w14:textId="33650D35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>True or false?  Justify your answer.</w:t>
            </w:r>
          </w:p>
          <w:p w14:paraId="5AB73292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(a)    </w:t>
            </w:r>
            <w:r w:rsidRPr="00BE6C24">
              <w:rPr>
                <w:rFonts w:asciiTheme="majorHAnsi" w:eastAsia="Calibri" w:hAnsiTheme="majorHAnsi"/>
                <w:noProof/>
                <w:position w:val="-12"/>
                <w:lang w:val="en-GB" w:eastAsia="en-GB"/>
              </w:rPr>
              <w:drawing>
                <wp:inline distT="0" distB="0" distL="0" distR="0" wp14:anchorId="28238655" wp14:editId="20A3AA95">
                  <wp:extent cx="822960" cy="21336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ab/>
            </w:r>
          </w:p>
          <w:p w14:paraId="411BF2AA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6839459D" w14:textId="77777777" w:rsid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653655F7" w14:textId="77777777" w:rsidR="00DD35D2" w:rsidRPr="00BE6C24" w:rsidRDefault="00DD35D2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78307A6A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76D5214D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 (b)   </w:t>
            </w:r>
            <w:r w:rsidRPr="00BE6C24">
              <w:rPr>
                <w:rFonts w:asciiTheme="majorHAnsi" w:eastAsia="Calibri" w:hAnsiTheme="majorHAnsi"/>
                <w:noProof/>
                <w:position w:val="-12"/>
                <w:lang w:val="en-GB" w:eastAsia="en-GB"/>
              </w:rPr>
              <w:drawing>
                <wp:inline distT="0" distB="0" distL="0" distR="0" wp14:anchorId="75E5294B" wp14:editId="7ADB795B">
                  <wp:extent cx="619760" cy="23368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for </w:t>
            </w:r>
            <w:r w:rsidRPr="00BE6C24">
              <w:rPr>
                <w:rFonts w:asciiTheme="majorHAnsi" w:eastAsia="Calibri" w:hAnsiTheme="majorHAnsi"/>
                <w:i/>
                <w:color w:val="000000"/>
                <w:sz w:val="24"/>
                <w:szCs w:val="24"/>
                <w:lang w:val="en-US"/>
              </w:rPr>
              <w:t xml:space="preserve">x </w:t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sym w:font="Symbol" w:char="F0B9"/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>0</w:t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ab/>
            </w:r>
          </w:p>
          <w:p w14:paraId="696B7D48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5D552E82" w14:textId="77777777" w:rsid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30BEF180" w14:textId="77777777" w:rsidR="00DD35D2" w:rsidRDefault="00DD35D2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28439A49" w14:textId="77777777" w:rsidR="00DD35D2" w:rsidRDefault="00DD35D2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4482B3BE" w14:textId="77777777" w:rsidR="00DD35D2" w:rsidRDefault="00DD35D2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47D81C43" w14:textId="77777777" w:rsidR="00EB67C2" w:rsidRPr="00BE6C24" w:rsidRDefault="00EB67C2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27E6169B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lastRenderedPageBreak/>
              <w:t xml:space="preserve">(c)    </w:t>
            </w:r>
            <w:r w:rsidRPr="00BE6C24">
              <w:rPr>
                <w:rFonts w:asciiTheme="majorHAnsi" w:eastAsia="Calibri" w:hAnsiTheme="majorHAnsi"/>
                <w:noProof/>
                <w:position w:val="-6"/>
                <w:lang w:val="en-GB" w:eastAsia="en-GB"/>
              </w:rPr>
              <w:drawing>
                <wp:inline distT="0" distB="0" distL="0" distR="0" wp14:anchorId="736E07D9" wp14:editId="0B0652A7">
                  <wp:extent cx="508000" cy="193040"/>
                  <wp:effectExtent l="0" t="0" r="0" b="1016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ab/>
            </w:r>
          </w:p>
          <w:p w14:paraId="40FE08EF" w14:textId="77777777" w:rsid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6733739A" w14:textId="77777777" w:rsidR="005F2F2F" w:rsidRDefault="005F2F2F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472597B7" w14:textId="77777777" w:rsidR="005F2F2F" w:rsidRDefault="005F2F2F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31E422E4" w14:textId="77777777" w:rsidR="00EB67C2" w:rsidRDefault="00EB67C2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708CCBAE" w14:textId="77777777" w:rsidR="00DD35D2" w:rsidRPr="00BE6C24" w:rsidRDefault="00DD35D2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6CA97D62" w14:textId="77777777" w:rsid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>(</w:t>
            </w:r>
            <w:r w:rsidR="009129E8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>d)</w:t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)   </w:t>
            </w:r>
            <w:r w:rsidRPr="00BE6C24">
              <w:rPr>
                <w:rFonts w:asciiTheme="majorHAnsi" w:eastAsia="Calibri" w:hAnsiTheme="majorHAnsi"/>
                <w:noProof/>
                <w:position w:val="-12"/>
                <w:lang w:val="en-GB" w:eastAsia="en-GB"/>
              </w:rPr>
              <w:drawing>
                <wp:inline distT="0" distB="0" distL="0" distR="0" wp14:anchorId="5F2FF55C" wp14:editId="10198460">
                  <wp:extent cx="670560" cy="23368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is defined for </w:t>
            </w:r>
            <w:r w:rsidRPr="00BE6C24">
              <w:rPr>
                <w:rFonts w:asciiTheme="majorHAnsi" w:eastAsia="Calibri" w:hAnsiTheme="majorHAnsi"/>
                <w:i/>
                <w:color w:val="000000"/>
                <w:sz w:val="24"/>
                <w:szCs w:val="24"/>
                <w:lang w:val="en-US"/>
              </w:rPr>
              <w:t xml:space="preserve">x </w:t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u w:val="single"/>
                <w:lang w:val="en-US"/>
              </w:rPr>
              <w:t>&gt;</w:t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 -1</w:t>
            </w:r>
          </w:p>
          <w:p w14:paraId="2E434ED1" w14:textId="77777777" w:rsidR="005F2F2F" w:rsidRPr="00BE6C24" w:rsidRDefault="005F2F2F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3D3BFA29" w14:textId="77777777" w:rsid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line="276" w:lineRule="auto"/>
              <w:ind w:left="-993"/>
              <w:rPr>
                <w:rFonts w:eastAsia="Calibri" w:cs="Arial"/>
                <w:color w:val="000000"/>
                <w:lang w:val="en-US"/>
              </w:rPr>
            </w:pPr>
          </w:p>
          <w:p w14:paraId="646EC214" w14:textId="77777777" w:rsidR="00DD35D2" w:rsidRDefault="00DD35D2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line="276" w:lineRule="auto"/>
              <w:ind w:left="-993"/>
              <w:rPr>
                <w:rFonts w:eastAsia="Calibri" w:cs="Arial"/>
                <w:color w:val="000000"/>
                <w:lang w:val="en-US"/>
              </w:rPr>
            </w:pPr>
          </w:p>
          <w:p w14:paraId="40F8BD8D" w14:textId="77777777" w:rsidR="00E41A18" w:rsidRDefault="00E41A18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18CAF14" w14:textId="77777777" w:rsidR="009129E8" w:rsidRDefault="009129E8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D25587A" w14:textId="77777777" w:rsidR="00E41A18" w:rsidRPr="00324F15" w:rsidRDefault="00E41A18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C1AFDB8" w14:textId="77777777" w:rsidR="00493F02" w:rsidRDefault="00493F02" w:rsidP="00E85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493F02" w14:paraId="6A89E2F3" w14:textId="77777777" w:rsidTr="00BE6C24">
        <w:trPr>
          <w:trHeight w:val="2536"/>
        </w:trPr>
        <w:tc>
          <w:tcPr>
            <w:tcW w:w="10676" w:type="dxa"/>
          </w:tcPr>
          <w:p w14:paraId="72845B00" w14:textId="77777777" w:rsidR="00DE14F7" w:rsidRDefault="00CC7B4C" w:rsidP="00672CB5">
            <w:pPr>
              <w:tabs>
                <w:tab w:val="right" w:pos="9214"/>
              </w:tabs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  <w:u w:val="single"/>
              </w:rPr>
              <w:t xml:space="preserve"> </w:t>
            </w:r>
          </w:p>
          <w:p w14:paraId="5AA40310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  <w:t xml:space="preserve">3. (5 marks: 2, 1, 2)  </w:t>
            </w:r>
            <w:r w:rsidRPr="00BE6C24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  <w:tab/>
            </w:r>
          </w:p>
          <w:p w14:paraId="61166496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val="en-US"/>
              </w:rPr>
              <w:tab/>
            </w:r>
          </w:p>
          <w:p w14:paraId="331DBE49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 (a) Given the function </w:t>
            </w:r>
            <w:r w:rsidRPr="00BE6C24">
              <w:rPr>
                <w:rFonts w:asciiTheme="majorHAnsi" w:eastAsia="Calibri" w:hAnsiTheme="majorHAnsi" w:cs="Arial"/>
                <w:noProof/>
                <w:color w:val="000000"/>
                <w:position w:val="-10"/>
                <w:lang w:val="en-GB" w:eastAsia="en-GB"/>
              </w:rPr>
              <w:drawing>
                <wp:inline distT="0" distB="0" distL="0" distR="0" wp14:anchorId="454E49CC" wp14:editId="3166A5CF">
                  <wp:extent cx="2692400" cy="203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C24"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  <w:tab/>
            </w:r>
          </w:p>
          <w:p w14:paraId="1719D0A9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  <w:tab/>
            </w:r>
          </w:p>
          <w:p w14:paraId="5466AA93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01AAB8AD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0D7B6E36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533FCB49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51668CCE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66349A25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  <w:t xml:space="preserve">(b) </w:t>
            </w:r>
            <w:r w:rsidRPr="00BE6C24"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  <w:t xml:space="preserve">Hence determine an expression for </w:t>
            </w:r>
            <w:r w:rsidRPr="00BE6C24">
              <w:rPr>
                <w:rFonts w:asciiTheme="majorHAnsi" w:eastAsia="Calibri" w:hAnsiTheme="majorHAnsi" w:cs="Arial"/>
                <w:noProof/>
                <w:color w:val="000000"/>
                <w:position w:val="-16"/>
                <w:lang w:val="en-GB" w:eastAsia="en-GB"/>
              </w:rPr>
              <w:drawing>
                <wp:inline distT="0" distB="0" distL="0" distR="0" wp14:anchorId="6771F7C4" wp14:editId="11AC8BE4">
                  <wp:extent cx="589280" cy="26416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C24"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  <w:tab/>
            </w:r>
          </w:p>
          <w:p w14:paraId="0B0A5915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  <w:tab/>
            </w:r>
          </w:p>
          <w:p w14:paraId="270833BA" w14:textId="77777777" w:rsid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476855D5" w14:textId="77777777" w:rsidR="00DD35D2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08B1A506" w14:textId="77777777" w:rsidR="00DD35D2" w:rsidRPr="00BE6C24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4110B4DF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38F7B956" w14:textId="77777777" w:rsidR="00E41A18" w:rsidRDefault="00BE6C24" w:rsidP="00BE6C24">
            <w:pPr>
              <w:spacing w:line="360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  <w:t>(c)</w:t>
            </w:r>
            <w:r>
              <w:rPr>
                <w:rFonts w:asciiTheme="majorHAnsi" w:eastAsia="Calibri" w:hAnsiTheme="majorHAnsi" w:cs="Arial"/>
                <w:i/>
                <w:color w:val="000000"/>
                <w:position w:val="-10"/>
                <w:sz w:val="24"/>
                <w:szCs w:val="24"/>
                <w:lang w:val="en-US"/>
              </w:rPr>
              <w:t xml:space="preserve"> </w:t>
            </w:r>
            <w:r w:rsidRPr="00BE6C24"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  <w:t>Evaluate</w:t>
            </w:r>
            <w:r w:rsidRPr="00BE6C24">
              <w:rPr>
                <w:rFonts w:asciiTheme="majorHAnsi" w:eastAsia="Calibri" w:hAnsiTheme="majorHAnsi" w:cs="Arial"/>
                <w:noProof/>
                <w:color w:val="000000"/>
                <w:position w:val="-16"/>
                <w:lang w:val="en-GB" w:eastAsia="en-GB"/>
              </w:rPr>
              <w:drawing>
                <wp:inline distT="0" distB="0" distL="0" distR="0" wp14:anchorId="1A3B002F" wp14:editId="0BED356C">
                  <wp:extent cx="67056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8DF3E2" w14:textId="77777777" w:rsidR="00BE6C24" w:rsidRDefault="00BE6C24" w:rsidP="00BE6C24">
            <w:pPr>
              <w:spacing w:line="360" w:lineRule="auto"/>
              <w:rPr>
                <w:rFonts w:asciiTheme="majorHAnsi" w:eastAsia="Calibri" w:hAnsiTheme="majorHAnsi" w:cs="Arial"/>
                <w:color w:val="000000"/>
                <w:position w:val="-10"/>
                <w:sz w:val="24"/>
                <w:szCs w:val="24"/>
                <w:lang w:val="en-US"/>
              </w:rPr>
            </w:pPr>
          </w:p>
          <w:p w14:paraId="6AD1DE32" w14:textId="77777777" w:rsidR="00BE6C24" w:rsidRDefault="00BE6C24" w:rsidP="00BE6C24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08185A74" w14:textId="77777777" w:rsidR="00DD35D2" w:rsidRDefault="00DD35D2" w:rsidP="00BE6C24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2952B7CF" w14:textId="77777777" w:rsidR="00DD35D2" w:rsidRDefault="00DD35D2" w:rsidP="00BE6C24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6562455B" w14:textId="77777777" w:rsidR="00DD35D2" w:rsidRDefault="00DD35D2" w:rsidP="00BE6C24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060BA701" w14:textId="77777777" w:rsidR="00DD35D2" w:rsidRDefault="00DD35D2" w:rsidP="00BE6C24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081276E8" w14:textId="77777777" w:rsidR="00DD35D2" w:rsidRDefault="00DD35D2" w:rsidP="00BE6C24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083A23A5" w14:textId="77777777" w:rsidR="005F2F2F" w:rsidRPr="00BE6C24" w:rsidRDefault="005F2F2F" w:rsidP="00BE6C24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10460DBE" w14:textId="77777777" w:rsidR="00E41A18" w:rsidRPr="00E41A18" w:rsidRDefault="00E41A18" w:rsidP="0065201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6D47592" w14:textId="77777777" w:rsidR="00493F02" w:rsidRDefault="00493F02" w:rsidP="00E85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24F15" w14:paraId="758EB945" w14:textId="77777777" w:rsidTr="00324F15">
        <w:tc>
          <w:tcPr>
            <w:tcW w:w="10676" w:type="dxa"/>
          </w:tcPr>
          <w:p w14:paraId="5FAF2E17" w14:textId="77777777" w:rsidR="009652DC" w:rsidRDefault="009652DC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5E881034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b/>
                <w:sz w:val="24"/>
                <w:szCs w:val="24"/>
              </w:rPr>
            </w:pPr>
            <w:r w:rsidRPr="00BE6C24">
              <w:rPr>
                <w:rFonts w:asciiTheme="majorHAnsi" w:hAnsiTheme="majorHAnsi"/>
                <w:sz w:val="24"/>
                <w:szCs w:val="24"/>
              </w:rPr>
              <w:t xml:space="preserve">5.  </w:t>
            </w:r>
            <w:r w:rsidRPr="00BE6C24">
              <w:rPr>
                <w:rFonts w:asciiTheme="majorHAnsi" w:hAnsiTheme="majorHAnsi"/>
                <w:b/>
                <w:sz w:val="24"/>
                <w:szCs w:val="24"/>
              </w:rPr>
              <w:t>[7 marks: 2, 2, 3]</w:t>
            </w:r>
          </w:p>
          <w:p w14:paraId="24E291A7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sz w:val="24"/>
                <w:szCs w:val="24"/>
              </w:rPr>
              <w:t>Determine each of the following leaving your answer with positive indices</w:t>
            </w:r>
          </w:p>
          <w:p w14:paraId="22FA89B0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0080EC80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sz w:val="24"/>
                <w:szCs w:val="24"/>
              </w:rPr>
              <w:t xml:space="preserve">(a) </w:t>
            </w:r>
            <w:r w:rsidRPr="00BE6C24">
              <w:rPr>
                <w:rFonts w:asciiTheme="majorHAnsi" w:hAnsiTheme="majorHAnsi"/>
                <w:noProof/>
                <w:color w:val="FF0000"/>
                <w:position w:val="-6"/>
                <w:lang w:val="en-GB" w:eastAsia="en-GB"/>
              </w:rPr>
              <w:drawing>
                <wp:inline distT="0" distB="0" distL="0" distR="0" wp14:anchorId="711161A4" wp14:editId="2987DFD9">
                  <wp:extent cx="944880" cy="36576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FD8985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559194CC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4D0647A0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04F6A616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054E4F1F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283E036C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6E1611AF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5FB16367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333F57EF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201D4CC9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1F177025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61360CF6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sz w:val="24"/>
                <w:szCs w:val="24"/>
              </w:rPr>
              <w:t xml:space="preserve">(b)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 (πx-1)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den>
                  </m:f>
                </m:e>
              </m:nary>
            </m:oMath>
          </w:p>
          <w:p w14:paraId="719C2B2E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0F31808B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791D1FA5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6D540442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4B3459FA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326CAB5B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0DF68C3E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466ED341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24AB4F50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5B0E7CB6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55D34B5A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color w:val="FF0000"/>
                <w:position w:val="-34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sz w:val="24"/>
                <w:szCs w:val="24"/>
              </w:rPr>
              <w:t xml:space="preserve">(c)   </w:t>
            </w:r>
            <w:r w:rsidRPr="00BE6C24">
              <w:rPr>
                <w:rFonts w:asciiTheme="majorHAnsi" w:hAnsiTheme="majorHAnsi"/>
                <w:noProof/>
                <w:color w:val="FF0000"/>
                <w:position w:val="-34"/>
                <w:lang w:val="en-GB" w:eastAsia="en-GB"/>
              </w:rPr>
              <w:drawing>
                <wp:inline distT="0" distB="0" distL="0" distR="0" wp14:anchorId="42DBC970" wp14:editId="41EC489B">
                  <wp:extent cx="11684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E917D" w14:textId="77777777" w:rsidR="009652DC" w:rsidRDefault="009652DC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3220416D" w14:textId="77777777" w:rsidR="009652DC" w:rsidRDefault="009652DC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1A7AC459" w14:textId="77777777" w:rsidR="009652DC" w:rsidRDefault="009652DC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72CB4453" w14:textId="77777777" w:rsidR="009652DC" w:rsidRDefault="009652DC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7B09149E" w14:textId="77777777" w:rsidR="00E41A18" w:rsidRDefault="00E41A18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2668E3F7" w14:textId="77777777" w:rsidR="00E41A18" w:rsidRDefault="00E41A18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22148616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0868C898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36E43773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6C301483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0B8FC859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2605C165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45D908F9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323A04A9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76D196D1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6193BE71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7BFDF241" w14:textId="77777777" w:rsidR="00DD35D2" w:rsidRDefault="00DD35D2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20FE4A3B" w14:textId="77777777" w:rsidR="00E41A18" w:rsidRDefault="00E41A18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5672888F" w14:textId="77777777" w:rsidR="00E41A18" w:rsidRDefault="00E41A18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02EDA899" w14:textId="77777777" w:rsidR="00E41A18" w:rsidRDefault="00E41A18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7269B678" w14:textId="77777777" w:rsidR="009652DC" w:rsidRDefault="009652DC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5C89FEF9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b/>
                <w:sz w:val="24"/>
                <w:szCs w:val="24"/>
              </w:rPr>
            </w:pPr>
            <w:r w:rsidRPr="00BE6C24">
              <w:rPr>
                <w:rFonts w:asciiTheme="majorHAnsi" w:hAnsiTheme="majorHAnsi"/>
                <w:sz w:val="24"/>
                <w:szCs w:val="24"/>
              </w:rPr>
              <w:lastRenderedPageBreak/>
              <w:t>6.</w:t>
            </w:r>
            <w:r>
              <w:t xml:space="preserve">  </w:t>
            </w:r>
            <w:r w:rsidRPr="00BE6C24">
              <w:rPr>
                <w:rFonts w:asciiTheme="majorHAnsi" w:hAnsiTheme="majorHAnsi"/>
                <w:b/>
                <w:sz w:val="24"/>
                <w:szCs w:val="24"/>
              </w:rPr>
              <w:t>(6 marks: 3,3)</w:t>
            </w:r>
          </w:p>
          <w:p w14:paraId="35077E15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sz w:val="24"/>
                <w:szCs w:val="24"/>
              </w:rPr>
              <w:t>Evaluate each of the following definite integrals, leaving your answers as exact answers.</w:t>
            </w:r>
          </w:p>
          <w:p w14:paraId="7B7CCD7B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7DE3F06D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sz w:val="24"/>
                <w:szCs w:val="24"/>
              </w:rPr>
              <w:t xml:space="preserve">(a)  </w:t>
            </w:r>
            <w:r w:rsidRPr="00BE6C24">
              <w:rPr>
                <w:rFonts w:asciiTheme="majorHAnsi" w:hAnsiTheme="majorHAnsi"/>
                <w:noProof/>
                <w:color w:val="FF0000"/>
                <w:position w:val="-28"/>
                <w:lang w:val="en-GB" w:eastAsia="en-GB"/>
              </w:rPr>
              <w:drawing>
                <wp:inline distT="0" distB="0" distL="0" distR="0" wp14:anchorId="10700277" wp14:editId="6AD418FB">
                  <wp:extent cx="114808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8B7278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7CB33C95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03281BEA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34C3962F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4E654911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1EB0E04D" w14:textId="77777777" w:rsidR="00BE6C24" w:rsidRDefault="00BE6C24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58439575" w14:textId="77777777" w:rsidR="00DD35D2" w:rsidRDefault="00DD35D2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33C98E6F" w14:textId="77777777" w:rsidR="00DD35D2" w:rsidRDefault="00DD35D2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566A0580" w14:textId="77777777" w:rsidR="00DD35D2" w:rsidRDefault="00DD35D2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3C61DCC9" w14:textId="77777777" w:rsidR="00DD35D2" w:rsidRDefault="00DD35D2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115FEA55" w14:textId="77777777" w:rsidR="00DD35D2" w:rsidRDefault="00DD35D2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27AD7428" w14:textId="77777777" w:rsidR="00DD35D2" w:rsidRDefault="00DD35D2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444DDBA0" w14:textId="77777777" w:rsidR="00DD35D2" w:rsidRDefault="00DD35D2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79EF72B2" w14:textId="77777777" w:rsidR="00DD35D2" w:rsidRDefault="00DD35D2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59B623C9" w14:textId="77777777" w:rsidR="00DD35D2" w:rsidRPr="00BE6C24" w:rsidRDefault="00DD35D2" w:rsidP="00DD35D2">
            <w:pPr>
              <w:ind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0299BC9F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5EE5E0A6" w14:textId="77777777" w:rsidR="00BE6C24" w:rsidRPr="00BE6C24" w:rsidRDefault="00BE6C24" w:rsidP="00BE6C24">
            <w:pPr>
              <w:tabs>
                <w:tab w:val="left" w:pos="1015"/>
                <w:tab w:val="left" w:pos="2169"/>
              </w:tabs>
              <w:ind w:left="142"/>
              <w:rPr>
                <w:rFonts w:asciiTheme="majorHAnsi" w:hAnsiTheme="majorHAnsi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position w:val="-28"/>
                <w:sz w:val="24"/>
                <w:szCs w:val="24"/>
              </w:rPr>
              <w:t xml:space="preserve">(b)   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nary>
            </m:oMath>
            <w:r w:rsidRPr="00BE6C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E6C24">
              <w:rPr>
                <w:rFonts w:asciiTheme="majorHAnsi" w:hAnsiTheme="majorHAnsi"/>
                <w:i/>
                <w:sz w:val="24"/>
                <w:szCs w:val="24"/>
              </w:rPr>
              <w:t>dx</w:t>
            </w:r>
          </w:p>
          <w:p w14:paraId="33E825B0" w14:textId="77777777" w:rsidR="00BE6C24" w:rsidRDefault="00BE6C24" w:rsidP="00BE6C24">
            <w:pPr>
              <w:ind w:left="-993" w:right="-1198"/>
              <w:rPr>
                <w:position w:val="-28"/>
              </w:rPr>
            </w:pPr>
          </w:p>
          <w:p w14:paraId="6BFA9233" w14:textId="77777777" w:rsidR="009652DC" w:rsidRDefault="009652DC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06C79063" w14:textId="77777777" w:rsidR="009652DC" w:rsidRDefault="009652DC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30FAE222" w14:textId="77777777" w:rsidR="009652DC" w:rsidRDefault="009652DC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47AB1A54" w14:textId="77777777" w:rsidR="009652DC" w:rsidRDefault="009652DC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0A1DE1C2" w14:textId="77777777" w:rsidR="009652DC" w:rsidRDefault="009652DC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376A8FC4" w14:textId="77777777" w:rsidR="009652DC" w:rsidRDefault="009652DC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3B87BD0C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616C45D5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11BFD95E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0802AE96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69F07640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48F55336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06860FEB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601D60EB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621BFA33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665A66C5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35257127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7872B9FC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6455EA10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4F0148D8" w14:textId="77777777" w:rsidR="00DD35D2" w:rsidRDefault="00DD35D2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0E1A2633" w14:textId="77777777" w:rsidR="009652DC" w:rsidRDefault="009652DC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1C383DC2" w14:textId="77777777" w:rsidR="009652DC" w:rsidRDefault="009652DC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34A5FD0A" w14:textId="77777777" w:rsidR="009652DC" w:rsidRDefault="009652DC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39763474" w14:textId="77777777" w:rsidR="005F2F2F" w:rsidRDefault="005F2F2F" w:rsidP="00E8578D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</w:p>
          <w:p w14:paraId="5EE93FFF" w14:textId="77777777" w:rsidR="0032288D" w:rsidRDefault="0032288D" w:rsidP="0032288D">
            <w:pPr>
              <w:jc w:val="center"/>
            </w:pPr>
            <w:r>
              <w:t>~End of Test Section 1</w:t>
            </w:r>
          </w:p>
          <w:p w14:paraId="4F406C7C" w14:textId="77777777" w:rsidR="009652DC" w:rsidRPr="009652DC" w:rsidRDefault="009652DC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DD2D0C9" w14:textId="77777777" w:rsidR="009652DC" w:rsidRDefault="009652DC" w:rsidP="00E8578D"/>
    <w:p w14:paraId="6BA06185" w14:textId="77777777" w:rsidR="00E41A18" w:rsidRDefault="00E41A18" w:rsidP="009652DC">
      <w:pPr>
        <w:jc w:val="center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0"/>
      </w:tblGrid>
      <w:tr w:rsidR="00CC2616" w14:paraId="540BCB4B" w14:textId="77777777" w:rsidTr="00EB67C2">
        <w:trPr>
          <w:trHeight w:val="570"/>
        </w:trPr>
        <w:tc>
          <w:tcPr>
            <w:tcW w:w="10676" w:type="dxa"/>
            <w:shd w:val="clear" w:color="auto" w:fill="D9D9D9" w:themeFill="background1" w:themeFillShade="D9"/>
          </w:tcPr>
          <w:p w14:paraId="1561627B" w14:textId="023EAD73" w:rsidR="00672CB5" w:rsidRPr="00EB67C2" w:rsidRDefault="00672CB5" w:rsidP="00E8578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EB67C2">
              <w:rPr>
                <w:rFonts w:asciiTheme="majorHAnsi" w:hAnsiTheme="majorHAnsi"/>
                <w:b/>
                <w:sz w:val="32"/>
                <w:szCs w:val="32"/>
              </w:rPr>
              <w:t>Calculator Assumed</w:t>
            </w:r>
            <w:r w:rsidR="00EB67C2" w:rsidRPr="00EB67C2">
              <w:rPr>
                <w:rFonts w:asciiTheme="majorHAnsi" w:hAnsiTheme="majorHAnsi"/>
                <w:b/>
                <w:sz w:val="32"/>
                <w:szCs w:val="32"/>
              </w:rPr>
              <w:t xml:space="preserve">        </w:t>
            </w:r>
            <w:r w:rsidR="00EB67C2">
              <w:rPr>
                <w:rFonts w:asciiTheme="majorHAnsi" w:hAnsiTheme="majorHAnsi"/>
                <w:b/>
                <w:sz w:val="32"/>
                <w:szCs w:val="32"/>
              </w:rPr>
              <w:t xml:space="preserve">            </w:t>
            </w:r>
            <w:r w:rsidR="00A82267" w:rsidRPr="00EB67C2">
              <w:rPr>
                <w:rFonts w:asciiTheme="majorHAnsi" w:hAnsiTheme="majorHAnsi"/>
                <w:b/>
                <w:sz w:val="32"/>
                <w:szCs w:val="32"/>
              </w:rPr>
              <w:t xml:space="preserve">4 </w:t>
            </w:r>
            <w:r w:rsidR="00E41A18" w:rsidRPr="00EB67C2">
              <w:rPr>
                <w:rFonts w:asciiTheme="majorHAnsi" w:hAnsiTheme="majorHAnsi"/>
                <w:b/>
                <w:sz w:val="32"/>
                <w:szCs w:val="32"/>
              </w:rPr>
              <w:t xml:space="preserve">Questions      </w:t>
            </w:r>
            <w:r w:rsidR="00EB67C2"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            </w:t>
            </w:r>
            <w:r w:rsidR="0032288D" w:rsidRPr="00EB67C2">
              <w:rPr>
                <w:rFonts w:asciiTheme="majorHAnsi" w:hAnsiTheme="majorHAnsi"/>
                <w:b/>
                <w:sz w:val="32"/>
                <w:szCs w:val="32"/>
              </w:rPr>
              <w:t xml:space="preserve">21 </w:t>
            </w:r>
            <w:r w:rsidR="00EB67C2">
              <w:rPr>
                <w:rFonts w:asciiTheme="majorHAnsi" w:hAnsiTheme="majorHAnsi"/>
                <w:b/>
                <w:sz w:val="32"/>
                <w:szCs w:val="32"/>
              </w:rPr>
              <w:t xml:space="preserve"> Minute</w:t>
            </w:r>
          </w:p>
        </w:tc>
      </w:tr>
    </w:tbl>
    <w:p w14:paraId="6382E871" w14:textId="77777777" w:rsidR="00CE17F5" w:rsidRDefault="00CE17F5" w:rsidP="00E85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7E0AAE" w14:paraId="09E93B17" w14:textId="77777777" w:rsidTr="007E0AAE">
        <w:tc>
          <w:tcPr>
            <w:tcW w:w="10676" w:type="dxa"/>
          </w:tcPr>
          <w:p w14:paraId="301C1BFB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position w:val="-28"/>
                <w:sz w:val="24"/>
                <w:szCs w:val="24"/>
              </w:rPr>
              <w:t xml:space="preserve">    </w:t>
            </w:r>
            <w:r w:rsidRPr="00BE6C24">
              <w:rPr>
                <w:rFonts w:asciiTheme="majorHAnsi" w:hAnsiTheme="majorHAnsi"/>
                <w:position w:val="-28"/>
                <w:sz w:val="24"/>
                <w:szCs w:val="24"/>
              </w:rPr>
              <w:t>7.</w:t>
            </w:r>
            <w:r>
              <w:rPr>
                <w:position w:val="-28"/>
              </w:rPr>
              <w:t xml:space="preserve">  (</w:t>
            </w:r>
            <w:r w:rsidRPr="00BE6C24">
              <w:rPr>
                <w:rFonts w:asciiTheme="majorHAnsi" w:hAnsiTheme="majorHAnsi"/>
                <w:b/>
                <w:position w:val="-28"/>
                <w:sz w:val="24"/>
                <w:szCs w:val="24"/>
              </w:rPr>
              <w:t>7 marks: 2, 2, 3</w:t>
            </w:r>
            <w:r w:rsidRPr="00BE6C24">
              <w:rPr>
                <w:rFonts w:asciiTheme="majorHAnsi" w:hAnsiTheme="majorHAnsi"/>
                <w:position w:val="-28"/>
                <w:sz w:val="24"/>
                <w:szCs w:val="24"/>
              </w:rPr>
              <w:t xml:space="preserve">) </w:t>
            </w:r>
          </w:p>
          <w:p w14:paraId="416A395C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    Use an algebraic method to solve the following equations, showing all your workings:</w:t>
            </w:r>
          </w:p>
          <w:p w14:paraId="23275BB6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    (a) 2 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  <w:vertAlign w:val="superscript"/>
              </w:rPr>
              <w:t>x + 1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= 3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  <w:vertAlign w:val="superscript"/>
              </w:rPr>
              <w:t xml:space="preserve"> x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</w:p>
          <w:p w14:paraId="37F60E10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</w:t>
            </w:r>
          </w:p>
          <w:p w14:paraId="75865772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3DD5B63D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4ABD0585" w14:textId="77777777" w:rsid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 </w:t>
            </w:r>
          </w:p>
          <w:p w14:paraId="7F5468EC" w14:textId="77777777" w:rsidR="00DD35D2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644A197F" w14:textId="77777777" w:rsidR="00DD35D2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09C10F68" w14:textId="77777777" w:rsidR="00DD35D2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2CA4F904" w14:textId="77777777" w:rsidR="00DD35D2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4E78BC55" w14:textId="77777777" w:rsidR="00DD35D2" w:rsidRPr="00BE6C24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5089A478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4B7771AD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strike/>
                <w:position w:val="-28"/>
                <w:sz w:val="24"/>
                <w:szCs w:val="24"/>
              </w:rPr>
            </w:pP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   (b) 2 log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  <w:vertAlign w:val="subscript"/>
              </w:rPr>
              <w:t>a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2 + log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  <w:vertAlign w:val="subscript"/>
              </w:rPr>
              <w:t>a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10 – 3 log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  <w:vertAlign w:val="subscript"/>
              </w:rPr>
              <w:t>a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3 = 3 + log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  <w:vertAlign w:val="subscript"/>
              </w:rPr>
              <w:t>a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5                                                                      </w:t>
            </w:r>
          </w:p>
          <w:p w14:paraId="4050CAC5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767FC7FF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1F287913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6EB9960E" w14:textId="77777777" w:rsid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08DDE186" w14:textId="77777777" w:rsidR="00DD35D2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4FF1CAD8" w14:textId="77777777" w:rsidR="00DD35D2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09FFA9BF" w14:textId="77777777" w:rsidR="00DD35D2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43218096" w14:textId="77777777" w:rsidR="00DD35D2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774EC917" w14:textId="77777777" w:rsidR="00DD35D2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248565F4" w14:textId="77777777" w:rsidR="00DD35D2" w:rsidRPr="00BE6C24" w:rsidRDefault="00DD35D2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60BE9437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/>
              <w:rPr>
                <w:rFonts w:asciiTheme="majorHAnsi" w:hAnsiTheme="majorHAnsi" w:cs="Arial"/>
                <w:position w:val="-28"/>
                <w:sz w:val="24"/>
                <w:szCs w:val="24"/>
              </w:rPr>
            </w:pPr>
          </w:p>
          <w:p w14:paraId="0A48E903" w14:textId="77777777" w:rsidR="00BE6C24" w:rsidRPr="00BE6C24" w:rsidRDefault="00BE6C24" w:rsidP="00BE6C2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line="276" w:lineRule="auto"/>
              <w:ind w:left="426" w:hanging="426"/>
              <w:rPr>
                <w:rFonts w:asciiTheme="majorHAnsi" w:hAnsiTheme="majorHAnsi" w:cs="Arial"/>
                <w:position w:val="-28"/>
                <w:sz w:val="24"/>
                <w:szCs w:val="24"/>
                <w:vertAlign w:val="superscript"/>
              </w:rPr>
            </w:pP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 xml:space="preserve">    (c) </w:t>
            </w:r>
            <w:r w:rsidRPr="00BE6C24">
              <w:rPr>
                <w:rFonts w:asciiTheme="majorHAnsi" w:hAnsiTheme="majorHAnsi" w:cs="Arial"/>
                <w:i/>
                <w:position w:val="-28"/>
                <w:sz w:val="24"/>
                <w:szCs w:val="24"/>
              </w:rPr>
              <w:t>e</w:t>
            </w:r>
            <w:r w:rsidRPr="00BE6C24">
              <w:rPr>
                <w:rFonts w:asciiTheme="majorHAnsi" w:hAnsiTheme="majorHAnsi" w:cs="Arial"/>
                <w:i/>
                <w:position w:val="-28"/>
                <w:sz w:val="24"/>
                <w:szCs w:val="24"/>
                <w:vertAlign w:val="superscript"/>
              </w:rPr>
              <w:t>x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  <w:vertAlign w:val="superscript"/>
              </w:rPr>
              <w:t xml:space="preserve"> </w:t>
            </w:r>
            <w:r w:rsidRPr="00BE6C24">
              <w:rPr>
                <w:rFonts w:asciiTheme="majorHAnsi" w:hAnsiTheme="majorHAnsi" w:cs="Arial"/>
                <w:position w:val="-28"/>
                <w:sz w:val="24"/>
                <w:szCs w:val="24"/>
              </w:rPr>
              <w:t>+ 2 = 15</w:t>
            </w:r>
            <w:r w:rsidRPr="00BE6C24">
              <w:rPr>
                <w:rFonts w:asciiTheme="majorHAnsi" w:hAnsiTheme="majorHAnsi" w:cs="Arial"/>
                <w:i/>
                <w:position w:val="-28"/>
                <w:sz w:val="24"/>
                <w:szCs w:val="24"/>
              </w:rPr>
              <w:t>e</w:t>
            </w:r>
            <w:r w:rsidRPr="00BE6C24">
              <w:rPr>
                <w:rFonts w:asciiTheme="majorHAnsi" w:hAnsiTheme="majorHAnsi" w:cs="Arial"/>
                <w:b/>
                <w:i/>
                <w:position w:val="-28"/>
                <w:sz w:val="24"/>
                <w:szCs w:val="24"/>
                <w:vertAlign w:val="superscript"/>
              </w:rPr>
              <w:t>-</w:t>
            </w:r>
            <w:r w:rsidRPr="00BE6C24">
              <w:rPr>
                <w:rFonts w:asciiTheme="majorHAnsi" w:hAnsiTheme="majorHAnsi" w:cs="Arial"/>
                <w:i/>
                <w:position w:val="-28"/>
                <w:sz w:val="24"/>
                <w:szCs w:val="24"/>
                <w:vertAlign w:val="superscript"/>
              </w:rPr>
              <w:t>x</w:t>
            </w:r>
          </w:p>
          <w:p w14:paraId="2A1FC234" w14:textId="77777777" w:rsidR="009936A5" w:rsidRDefault="009936A5" w:rsidP="009936A5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1F69FB84" w14:textId="77777777" w:rsidR="009936A5" w:rsidRDefault="009936A5" w:rsidP="009936A5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301FBFBB" w14:textId="77777777" w:rsidR="00DD35D2" w:rsidRDefault="00DD35D2" w:rsidP="009936A5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4D0B3D61" w14:textId="77777777" w:rsidR="00DD35D2" w:rsidRDefault="00DD35D2" w:rsidP="009936A5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433E80EA" w14:textId="77777777" w:rsidR="00DD35D2" w:rsidRDefault="00DD35D2" w:rsidP="009936A5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4FE46035" w14:textId="77777777" w:rsidR="00DD35D2" w:rsidRDefault="00DD35D2" w:rsidP="009936A5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074BAADF" w14:textId="77777777" w:rsidR="00DD35D2" w:rsidRDefault="00DD35D2" w:rsidP="009936A5">
            <w:pPr>
              <w:spacing w:line="360" w:lineRule="auto"/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3FE2BA64" w14:textId="77777777" w:rsidR="007E0AAE" w:rsidRDefault="007E0AAE" w:rsidP="00E8578D">
            <w:pPr>
              <w:rPr>
                <w:rFonts w:asciiTheme="majorHAnsi" w:hAnsiTheme="majorHAnsi"/>
                <w:position w:val="-10"/>
                <w:sz w:val="24"/>
                <w:szCs w:val="24"/>
              </w:rPr>
            </w:pPr>
          </w:p>
          <w:p w14:paraId="78155415" w14:textId="77777777" w:rsidR="00BE6C24" w:rsidRDefault="00BE6C24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547ADF3" w14:textId="77777777" w:rsidR="009936A5" w:rsidRPr="007E0AAE" w:rsidRDefault="009936A5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538CA5D7" w14:textId="77777777" w:rsidR="007E0AAE" w:rsidRDefault="007E0AAE" w:rsidP="00E85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7E0AAE" w14:paraId="2ED42A09" w14:textId="77777777" w:rsidTr="00BE6C24">
        <w:trPr>
          <w:trHeight w:val="2536"/>
        </w:trPr>
        <w:tc>
          <w:tcPr>
            <w:tcW w:w="10676" w:type="dxa"/>
          </w:tcPr>
          <w:p w14:paraId="55C303B1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b/>
                <w:position w:val="-28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position w:val="-28"/>
                <w:sz w:val="24"/>
                <w:szCs w:val="24"/>
              </w:rPr>
              <w:t>8.</w:t>
            </w:r>
            <w:r>
              <w:rPr>
                <w:position w:val="-28"/>
              </w:rPr>
              <w:t xml:space="preserve">  </w:t>
            </w:r>
            <w:r w:rsidRPr="00BE6C24">
              <w:rPr>
                <w:rFonts w:asciiTheme="majorHAnsi" w:hAnsiTheme="majorHAnsi"/>
                <w:b/>
                <w:position w:val="-28"/>
                <w:sz w:val="24"/>
                <w:szCs w:val="24"/>
              </w:rPr>
              <w:t>(4 marks: 1, 1, 2)</w:t>
            </w:r>
          </w:p>
          <w:p w14:paraId="35718E4B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The height of a certain species of shrub </w:t>
            </w:r>
            <w:r w:rsidRPr="00BE6C24">
              <w:rPr>
                <w:rFonts w:asciiTheme="majorHAnsi" w:eastAsia="Calibri" w:hAnsiTheme="majorHAnsi" w:cs="Arial"/>
                <w:i/>
                <w:color w:val="000000"/>
                <w:sz w:val="24"/>
                <w:szCs w:val="24"/>
                <w:lang w:val="en-US"/>
              </w:rPr>
              <w:t xml:space="preserve">t </w:t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>years after it is planted is given by:</w:t>
            </w:r>
          </w:p>
          <w:p w14:paraId="606CA9C9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      H = 20 l</w:t>
            </w:r>
            <w:r w:rsidRPr="00BE6C24">
              <w:rPr>
                <w:rFonts w:asciiTheme="majorHAnsi" w:eastAsia="Calibri" w:hAnsiTheme="majorHAnsi" w:cs="Arial"/>
                <w:i/>
                <w:color w:val="000000"/>
                <w:sz w:val="24"/>
                <w:szCs w:val="24"/>
                <w:lang w:val="en-US"/>
              </w:rPr>
              <w:t>n</w:t>
            </w: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 (3t + 2) + 30 cm, </w:t>
            </w:r>
            <w:r w:rsidRPr="00BE6C24">
              <w:rPr>
                <w:rFonts w:asciiTheme="majorHAnsi" w:eastAsia="Calibri" w:hAnsiTheme="majorHAnsi" w:cs="Arial"/>
                <w:i/>
                <w:color w:val="000000"/>
                <w:sz w:val="24"/>
                <w:szCs w:val="24"/>
                <w:lang w:val="en-US"/>
              </w:rPr>
              <w:t>t</w:t>
            </w:r>
            <m:oMath>
              <m:r>
                <w:rPr>
                  <w:rFonts w:ascii="Cambria Math" w:eastAsia="Calibri" w:hAnsi="Cambria Math" w:cs="Arial"/>
                  <w:color w:val="000000"/>
                  <w:sz w:val="24"/>
                  <w:szCs w:val="24"/>
                  <w:lang w:val="en-US"/>
                </w:rPr>
                <m:t xml:space="preserve"> ≥ </m:t>
              </m:r>
            </m:oMath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>0</w:t>
            </w:r>
            <w:r w:rsidRPr="00BE6C24">
              <w:rPr>
                <w:rFonts w:asciiTheme="majorHAnsi" w:hAnsiTheme="majorHAnsi" w:cs="Arial"/>
                <w:color w:val="000000"/>
                <w:sz w:val="24"/>
                <w:szCs w:val="24"/>
                <w:lang w:val="en-US"/>
              </w:rPr>
              <w:tab/>
            </w:r>
          </w:p>
          <w:p w14:paraId="43BA7C5B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64417DF5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(a)  How high was the shrub when it was planted?                                                          </w:t>
            </w:r>
          </w:p>
          <w:p w14:paraId="3F8A041C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2CCC736D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633475E7" w14:textId="77777777" w:rsidR="00EB67C2" w:rsidRPr="00BE6C24" w:rsidRDefault="00EB67C2" w:rsidP="00EB67C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76927197" w14:textId="77777777" w:rsidR="00BE6C24" w:rsidRPr="00BE6C24" w:rsidRDefault="00BE6C24" w:rsidP="00DD35D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6B1CB027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(b)  How long would it take for the shrub to reach a height of 1 m?                                  </w:t>
            </w:r>
          </w:p>
          <w:p w14:paraId="469EC393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53C1BE89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4AB76955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7950BA5E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7D208252" w14:textId="77777777" w:rsidR="00EB67C2" w:rsidRPr="00BE6C24" w:rsidRDefault="00EB67C2" w:rsidP="00DD35D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16235650" w14:textId="77777777" w:rsidR="00BE6C24" w:rsidRPr="00BE6C24" w:rsidRDefault="00BE6C24" w:rsidP="00BE6C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142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</w:pPr>
          </w:p>
          <w:p w14:paraId="64B3028B" w14:textId="77777777" w:rsidR="00AA0162" w:rsidRPr="00BE6C24" w:rsidRDefault="00BE6C24" w:rsidP="00BE6C24">
            <w:pPr>
              <w:spacing w:line="360" w:lineRule="auto"/>
              <w:ind w:left="142"/>
              <w:rPr>
                <w:rFonts w:asciiTheme="majorHAnsi" w:hAnsiTheme="majorHAnsi"/>
                <w:position w:val="-24"/>
                <w:sz w:val="24"/>
                <w:szCs w:val="24"/>
              </w:rPr>
            </w:pPr>
            <w:r w:rsidRPr="00BE6C2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val="en-US"/>
              </w:rPr>
              <w:t xml:space="preserve">(c) At what rate is the shrub’s height changing 3 years after being planted?  </w:t>
            </w:r>
          </w:p>
          <w:p w14:paraId="45640CD0" w14:textId="77777777" w:rsidR="009936A5" w:rsidRDefault="009936A5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A4C6D3E" w14:textId="77777777" w:rsidR="00EB67C2" w:rsidRDefault="00EB67C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07B51F" w14:textId="77777777" w:rsidR="00EB67C2" w:rsidRDefault="00EB67C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BC38AF" w14:textId="77777777" w:rsidR="00EB67C2" w:rsidRDefault="00EB67C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2D763EB" w14:textId="77777777" w:rsidR="00EB67C2" w:rsidRDefault="00EB67C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63AB1A" w14:textId="77777777" w:rsidR="00EB67C2" w:rsidRDefault="00EB67C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2757346" w14:textId="77777777" w:rsidR="00EB67C2" w:rsidRPr="00D01C90" w:rsidRDefault="00EB67C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1C5D5A70" w14:textId="77777777" w:rsidR="007E0AAE" w:rsidRDefault="007E0AAE" w:rsidP="00E85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01C90" w14:paraId="3D419D5A" w14:textId="77777777" w:rsidTr="00D01C90">
        <w:tc>
          <w:tcPr>
            <w:tcW w:w="10676" w:type="dxa"/>
          </w:tcPr>
          <w:p w14:paraId="446332E2" w14:textId="77777777" w:rsidR="00AA0162" w:rsidRPr="009936A5" w:rsidRDefault="00AA0162" w:rsidP="00E8578D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A3EAC9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b/>
                <w:position w:val="-28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position w:val="-28"/>
                <w:sz w:val="24"/>
                <w:szCs w:val="24"/>
              </w:rPr>
              <w:t xml:space="preserve">9. </w:t>
            </w:r>
            <w:r w:rsidRPr="00BE6C24">
              <w:rPr>
                <w:rFonts w:asciiTheme="majorHAnsi" w:hAnsiTheme="majorHAnsi"/>
                <w:b/>
                <w:position w:val="-28"/>
                <w:sz w:val="24"/>
                <w:szCs w:val="24"/>
              </w:rPr>
              <w:t xml:space="preserve"> (5 marks: 3, 2)</w:t>
            </w:r>
          </w:p>
          <w:p w14:paraId="2772DCF7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b/>
                <w:position w:val="-28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position w:val="-28"/>
                <w:sz w:val="24"/>
                <w:szCs w:val="24"/>
              </w:rPr>
              <w:t xml:space="preserve">The rate of precipitation for a certain reaction is </w:t>
            </w:r>
            <w:r w:rsidR="005A78F1" w:rsidRPr="005A78F1">
              <w:rPr>
                <w:rFonts w:asciiTheme="majorHAnsi" w:hAnsiTheme="majorHAnsi"/>
                <w:noProof/>
                <w:position w:val="-20"/>
                <w:sz w:val="24"/>
                <w:szCs w:val="24"/>
                <w:lang w:eastAsia="en-US"/>
              </w:rPr>
              <w:object w:dxaOrig="316" w:dyaOrig="492" w14:anchorId="582032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alt="" style="width:16pt;height:22pt;mso-width-percent:0;mso-height-percent:0;mso-width-percent:0;mso-height-percent:0" o:ole="">
                  <v:imagedata r:id="rId18" o:title=""/>
                </v:shape>
                <o:OLEObject Type="Embed" ProgID="FXE300.Equation" ShapeID="_x0000_i1033" DrawAspect="Content" ObjectID="_1627061617" r:id="rId19"/>
              </w:object>
            </w:r>
            <w:r w:rsidRPr="00BE6C24">
              <w:rPr>
                <w:rFonts w:asciiTheme="majorHAnsi" w:hAnsiTheme="majorHAnsi"/>
                <w:position w:val="-20"/>
                <w:sz w:val="24"/>
                <w:szCs w:val="24"/>
              </w:rPr>
              <w:t xml:space="preserve"> where </w:t>
            </w:r>
            <w:r w:rsidR="005A78F1" w:rsidRPr="005A78F1">
              <w:rPr>
                <w:rFonts w:asciiTheme="majorHAnsi" w:hAnsiTheme="majorHAnsi"/>
                <w:noProof/>
                <w:position w:val="-20"/>
                <w:sz w:val="24"/>
                <w:szCs w:val="24"/>
                <w:lang w:eastAsia="en-US"/>
              </w:rPr>
              <w:object w:dxaOrig="316" w:dyaOrig="492" w14:anchorId="6651329B">
                <v:shape id="_x0000_i1034" type="#_x0000_t75" alt="" style="width:16pt;height:24pt;mso-width-percent:0;mso-height-percent:0;mso-width-percent:0;mso-height-percent:0" o:ole="">
                  <v:imagedata r:id="rId18" o:title=""/>
                </v:shape>
                <o:OLEObject Type="Embed" ProgID="FXE300.Equation" ShapeID="_x0000_i1034" DrawAspect="Content" ObjectID="_1627061618" r:id="rId20"/>
              </w:object>
            </w:r>
            <w:r w:rsidRPr="00BE6C24">
              <w:rPr>
                <w:rFonts w:asciiTheme="majorHAnsi" w:hAnsiTheme="majorHAnsi"/>
                <w:position w:val="-20"/>
                <w:sz w:val="24"/>
                <w:szCs w:val="24"/>
              </w:rPr>
              <w:t xml:space="preserve"> = 2e</w:t>
            </w:r>
            <w:r w:rsidRPr="00BE6C24">
              <w:rPr>
                <w:rFonts w:asciiTheme="majorHAnsi" w:hAnsiTheme="majorHAnsi"/>
                <w:position w:val="-20"/>
                <w:sz w:val="24"/>
                <w:szCs w:val="24"/>
                <w:vertAlign w:val="superscript"/>
              </w:rPr>
              <w:t>-0.05t</w:t>
            </w:r>
            <w:r w:rsidRPr="00BE6C24">
              <w:rPr>
                <w:rFonts w:asciiTheme="majorHAnsi" w:hAnsiTheme="majorHAnsi"/>
                <w:position w:val="-20"/>
                <w:sz w:val="24"/>
                <w:szCs w:val="24"/>
              </w:rPr>
              <w:t xml:space="preserve"> (grams/second)</w:t>
            </w:r>
          </w:p>
          <w:p w14:paraId="7C93AF31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</w:p>
          <w:p w14:paraId="48B4E53C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b/>
                <w:position w:val="-28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sz w:val="24"/>
                <w:szCs w:val="24"/>
              </w:rPr>
              <w:t xml:space="preserve">(a)  Find an expression for the number of grams </w:t>
            </w:r>
            <w:r w:rsidRPr="00BE6C24">
              <w:rPr>
                <w:rFonts w:asciiTheme="majorHAnsi" w:hAnsiTheme="majorHAnsi"/>
                <w:i/>
                <w:sz w:val="24"/>
                <w:szCs w:val="24"/>
              </w:rPr>
              <w:t>N</w:t>
            </w:r>
            <w:r w:rsidRPr="00BE6C24">
              <w:rPr>
                <w:rFonts w:asciiTheme="majorHAnsi" w:hAnsiTheme="majorHAnsi"/>
                <w:sz w:val="24"/>
                <w:szCs w:val="24"/>
              </w:rPr>
              <w:t xml:space="preserve"> precipitated in </w:t>
            </w:r>
            <w:r w:rsidRPr="00BE6C24">
              <w:rPr>
                <w:rFonts w:asciiTheme="majorHAnsi" w:hAnsiTheme="majorHAnsi"/>
                <w:i/>
                <w:sz w:val="24"/>
                <w:szCs w:val="24"/>
              </w:rPr>
              <w:t>t</w:t>
            </w:r>
            <w:r w:rsidRPr="00BE6C24">
              <w:rPr>
                <w:rFonts w:asciiTheme="majorHAnsi" w:hAnsiTheme="majorHAnsi"/>
                <w:sz w:val="24"/>
                <w:szCs w:val="24"/>
              </w:rPr>
              <w:t xml:space="preserve"> seconds.</w:t>
            </w:r>
          </w:p>
          <w:p w14:paraId="5ECB0124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position w:val="-28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position w:val="-28"/>
                <w:sz w:val="24"/>
                <w:szCs w:val="24"/>
              </w:rPr>
              <w:t xml:space="preserve"> </w:t>
            </w:r>
          </w:p>
          <w:p w14:paraId="2CF7B3D2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position w:val="-28"/>
                <w:sz w:val="24"/>
                <w:szCs w:val="24"/>
              </w:rPr>
            </w:pPr>
          </w:p>
          <w:p w14:paraId="35BA4ECA" w14:textId="77777777" w:rsidR="00BE6C24" w:rsidRDefault="00BE6C24" w:rsidP="00BE6C24">
            <w:pPr>
              <w:ind w:left="142" w:right="-1198"/>
              <w:rPr>
                <w:rFonts w:asciiTheme="majorHAnsi" w:hAnsiTheme="majorHAnsi"/>
                <w:position w:val="-28"/>
                <w:sz w:val="24"/>
                <w:szCs w:val="24"/>
              </w:rPr>
            </w:pPr>
          </w:p>
          <w:p w14:paraId="7085B6FD" w14:textId="77777777" w:rsidR="00EB67C2" w:rsidRPr="00BE6C24" w:rsidRDefault="00EB67C2" w:rsidP="00DD35D2">
            <w:pPr>
              <w:ind w:right="-1198"/>
              <w:rPr>
                <w:rFonts w:asciiTheme="majorHAnsi" w:hAnsiTheme="majorHAnsi"/>
                <w:position w:val="-28"/>
                <w:sz w:val="24"/>
                <w:szCs w:val="24"/>
              </w:rPr>
            </w:pPr>
          </w:p>
          <w:p w14:paraId="476D6A82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position w:val="-28"/>
                <w:sz w:val="24"/>
                <w:szCs w:val="24"/>
              </w:rPr>
            </w:pPr>
          </w:p>
          <w:p w14:paraId="4B9BCFDF" w14:textId="77777777" w:rsidR="00BE6C24" w:rsidRPr="00BE6C24" w:rsidRDefault="00BE6C24" w:rsidP="0032288D">
            <w:pPr>
              <w:ind w:right="-1198"/>
              <w:rPr>
                <w:rFonts w:asciiTheme="majorHAnsi" w:hAnsiTheme="majorHAnsi"/>
                <w:color w:val="FF0000"/>
                <w:position w:val="-28"/>
                <w:sz w:val="24"/>
                <w:szCs w:val="24"/>
              </w:rPr>
            </w:pPr>
          </w:p>
          <w:p w14:paraId="33828544" w14:textId="77777777" w:rsidR="00BE6C24" w:rsidRPr="00BE6C24" w:rsidRDefault="00BE6C24" w:rsidP="00BE6C24">
            <w:pPr>
              <w:ind w:left="142" w:right="-1198"/>
              <w:rPr>
                <w:rFonts w:asciiTheme="majorHAnsi" w:hAnsiTheme="majorHAnsi"/>
                <w:sz w:val="24"/>
                <w:szCs w:val="24"/>
              </w:rPr>
            </w:pPr>
            <w:r w:rsidRPr="00BE6C24">
              <w:rPr>
                <w:rFonts w:asciiTheme="majorHAnsi" w:hAnsiTheme="majorHAnsi"/>
                <w:sz w:val="24"/>
                <w:szCs w:val="24"/>
              </w:rPr>
              <w:t>(b)  Find the number of grams precipitated in the first minute, to the nearest gram.</w:t>
            </w:r>
          </w:p>
          <w:p w14:paraId="313F40B8" w14:textId="77777777" w:rsidR="00AA0162" w:rsidRDefault="00AA016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2A2A377" w14:textId="77777777" w:rsidR="009936A5" w:rsidRDefault="009936A5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465F728" w14:textId="77777777" w:rsidR="009936A5" w:rsidRDefault="009936A5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05CB1D" w14:textId="77777777" w:rsidR="00EB67C2" w:rsidRDefault="00EB67C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44DF0ED" w14:textId="77777777" w:rsidR="00EB67C2" w:rsidRDefault="00EB67C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CD5CA14" w14:textId="77777777" w:rsidR="009936A5" w:rsidRDefault="009936A5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B6382F" w14:textId="77777777" w:rsidR="009936A5" w:rsidRDefault="009936A5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963187" w14:textId="77777777" w:rsidR="009936A5" w:rsidRDefault="009936A5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1F6C257" w14:textId="77777777" w:rsidR="009936A5" w:rsidRDefault="009936A5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28A4338" w14:textId="77777777" w:rsidR="008F692D" w:rsidRPr="00D01C90" w:rsidRDefault="008F692D" w:rsidP="00E8578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8F692D" w14:paraId="004958AC" w14:textId="77777777" w:rsidTr="00EB67C2">
        <w:trPr>
          <w:trHeight w:val="5497"/>
        </w:trPr>
        <w:tc>
          <w:tcPr>
            <w:tcW w:w="10676" w:type="dxa"/>
          </w:tcPr>
          <w:p w14:paraId="193E66BB" w14:textId="77777777" w:rsidR="00BE6C24" w:rsidRDefault="0032288D" w:rsidP="0032288D">
            <w:pPr>
              <w:ind w:right="-1198"/>
              <w:rPr>
                <w:rFonts w:asciiTheme="majorHAnsi" w:hAnsiTheme="majorHAnsi"/>
                <w:b/>
                <w:position w:val="-28"/>
                <w:sz w:val="24"/>
                <w:szCs w:val="24"/>
              </w:rPr>
            </w:pPr>
            <w:r>
              <w:rPr>
                <w:rFonts w:asciiTheme="majorHAnsi" w:hAnsiTheme="majorHAnsi"/>
                <w:position w:val="-28"/>
                <w:sz w:val="24"/>
                <w:szCs w:val="24"/>
              </w:rPr>
              <w:lastRenderedPageBreak/>
              <w:t xml:space="preserve">   </w:t>
            </w:r>
            <w:r w:rsidR="00BE6C24" w:rsidRPr="00BE6C24">
              <w:rPr>
                <w:rFonts w:asciiTheme="majorHAnsi" w:hAnsiTheme="majorHAnsi"/>
                <w:position w:val="-28"/>
                <w:sz w:val="24"/>
                <w:szCs w:val="24"/>
              </w:rPr>
              <w:t xml:space="preserve">10. </w:t>
            </w:r>
            <w:r w:rsidR="00BE6C24" w:rsidRPr="00BE6C24">
              <w:rPr>
                <w:rFonts w:asciiTheme="majorHAnsi" w:hAnsiTheme="majorHAnsi"/>
                <w:b/>
                <w:position w:val="-28"/>
                <w:sz w:val="24"/>
                <w:szCs w:val="24"/>
              </w:rPr>
              <w:t>(</w:t>
            </w:r>
            <w:r>
              <w:rPr>
                <w:rFonts w:asciiTheme="majorHAnsi" w:hAnsiTheme="majorHAnsi"/>
                <w:b/>
                <w:position w:val="-28"/>
                <w:sz w:val="24"/>
                <w:szCs w:val="24"/>
              </w:rPr>
              <w:t>5</w:t>
            </w:r>
            <w:r w:rsidR="00BE6C24" w:rsidRPr="00BE6C24">
              <w:rPr>
                <w:rFonts w:asciiTheme="majorHAnsi" w:hAnsiTheme="majorHAnsi"/>
                <w:b/>
                <w:position w:val="-28"/>
                <w:sz w:val="24"/>
                <w:szCs w:val="24"/>
              </w:rPr>
              <w:t xml:space="preserve"> marks)</w:t>
            </w:r>
          </w:p>
          <w:p w14:paraId="09F7D008" w14:textId="77777777" w:rsidR="0032288D" w:rsidRDefault="0032288D" w:rsidP="00BE6C24">
            <w:pPr>
              <w:ind w:left="142" w:right="-1198"/>
              <w:rPr>
                <w:rFonts w:asciiTheme="majorHAnsi" w:hAnsiTheme="majorHAnsi"/>
                <w:position w:val="-28"/>
                <w:sz w:val="24"/>
                <w:szCs w:val="24"/>
              </w:rPr>
            </w:pPr>
            <w:r>
              <w:rPr>
                <w:rFonts w:asciiTheme="majorHAnsi" w:hAnsiTheme="majorHAnsi"/>
                <w:position w:val="-28"/>
                <w:sz w:val="24"/>
                <w:szCs w:val="24"/>
              </w:rPr>
              <w:t>Let f(x)=xln(x+3)</w:t>
            </w:r>
          </w:p>
          <w:p w14:paraId="02F469F3" w14:textId="77777777" w:rsidR="0032288D" w:rsidRPr="00BE6C24" w:rsidRDefault="0032288D" w:rsidP="00BE6C24">
            <w:pPr>
              <w:ind w:left="142" w:right="-1198"/>
              <w:rPr>
                <w:rFonts w:asciiTheme="majorHAnsi" w:hAnsiTheme="majorHAnsi"/>
                <w:b/>
                <w:position w:val="-28"/>
                <w:sz w:val="24"/>
                <w:szCs w:val="24"/>
              </w:rPr>
            </w:pPr>
            <w:r>
              <w:rPr>
                <w:rFonts w:asciiTheme="majorHAnsi" w:hAnsiTheme="majorHAnsi"/>
                <w:position w:val="-28"/>
                <w:sz w:val="24"/>
                <w:szCs w:val="24"/>
              </w:rPr>
              <w:t>Use calculus to locate and classify all the stationary points of F(x) and find any points of inflection.</w:t>
            </w:r>
          </w:p>
          <w:p w14:paraId="759134BD" w14:textId="77777777" w:rsidR="009936A5" w:rsidRDefault="009936A5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5EA12FF8" w14:textId="77777777" w:rsidR="009936A5" w:rsidRDefault="009936A5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68BA30DB" w14:textId="77777777" w:rsidR="009936A5" w:rsidRDefault="009936A5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49F133C0" w14:textId="77777777" w:rsidR="009936A5" w:rsidRDefault="009936A5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455B1FB2" w14:textId="77777777" w:rsidR="009936A5" w:rsidRDefault="009936A5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53DBCC6D" w14:textId="77777777" w:rsidR="009936A5" w:rsidRDefault="009936A5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7BD62E4E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62BB5753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4812080F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76CBF96B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0A2C7323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6649C387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36DF0CA0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25F43643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24D25D8A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355B4FA0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0B0A7476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2B228359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6615B4D0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69C67457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7D6A1334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696FBDC8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7ED0804A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1FD68089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030DBFBF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4181A9CD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265BE5C8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2E8AFF00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25657892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40CF3D26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6969B8EA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17E7C83F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31F9C732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565B8661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103F2071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60CC436D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1743852A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14586A90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1EFCC2AC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61C50857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5EDDD2DC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7EEF3947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3A75668F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44EC48E7" w14:textId="77777777" w:rsidR="00E84606" w:rsidRDefault="00E84606" w:rsidP="00E8578D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323E467E" w14:textId="77777777" w:rsidR="007A6CF9" w:rsidRDefault="007A6CF9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A2321E6" w14:textId="77777777" w:rsidR="007A6CF9" w:rsidRDefault="007A6CF9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FF78769" w14:textId="77777777" w:rsidR="00AA0162" w:rsidRDefault="00AA016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26126EC9" w14:textId="4E8C9D17" w:rsidR="00AA0162" w:rsidRPr="008F692D" w:rsidRDefault="00EB67C2" w:rsidP="00E857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</w:t>
            </w:r>
          </w:p>
          <w:p w14:paraId="6709DBFD" w14:textId="03735BB8" w:rsidR="008F692D" w:rsidRPr="00EB67C2" w:rsidRDefault="0032288D" w:rsidP="00EB67C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~End of Test Section 2~</w:t>
            </w:r>
          </w:p>
        </w:tc>
      </w:tr>
    </w:tbl>
    <w:p w14:paraId="590EA7BC" w14:textId="77777777" w:rsidR="00465B1F" w:rsidRPr="004A6B9F" w:rsidRDefault="00465B1F" w:rsidP="00DD35D2">
      <w:pPr>
        <w:rPr>
          <w:rFonts w:asciiTheme="majorHAnsi" w:hAnsiTheme="majorHAnsi"/>
        </w:rPr>
      </w:pPr>
    </w:p>
    <w:sectPr w:rsidR="00465B1F" w:rsidRPr="004A6B9F" w:rsidSect="00CC7B4C">
      <w:pgSz w:w="11900" w:h="16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E6B7B4"/>
    <w:lvl w:ilvl="0">
      <w:start w:val="1"/>
      <w:numFmt w:val="lowerLetter"/>
      <w:pStyle w:val="ListNumber2"/>
      <w:lvlText w:val="(%1)"/>
      <w:lvlJc w:val="left"/>
      <w:pPr>
        <w:tabs>
          <w:tab w:val="num" w:pos="499"/>
        </w:tabs>
        <w:ind w:left="499" w:hanging="357"/>
      </w:pPr>
      <w:rPr>
        <w:rFonts w:asciiTheme="minorHAnsi" w:hAnsiTheme="minorHAnsi" w:hint="default"/>
        <w:b w:val="0"/>
        <w:i w:val="0"/>
        <w:sz w:val="22"/>
        <w:szCs w:val="22"/>
      </w:rPr>
    </w:lvl>
  </w:abstractNum>
  <w:abstractNum w:abstractNumId="1">
    <w:nsid w:val="006C6625"/>
    <w:multiLevelType w:val="multilevel"/>
    <w:tmpl w:val="DDBACCF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14261C6"/>
    <w:multiLevelType w:val="hybridMultilevel"/>
    <w:tmpl w:val="C4DA6510"/>
    <w:lvl w:ilvl="0" w:tplc="298C49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640DC0"/>
    <w:multiLevelType w:val="hybridMultilevel"/>
    <w:tmpl w:val="390E18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B6B8D"/>
    <w:multiLevelType w:val="hybridMultilevel"/>
    <w:tmpl w:val="A8428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0213F"/>
    <w:multiLevelType w:val="multilevel"/>
    <w:tmpl w:val="41385F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5342F56"/>
    <w:multiLevelType w:val="hybridMultilevel"/>
    <w:tmpl w:val="5C883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10340"/>
    <w:multiLevelType w:val="multilevel"/>
    <w:tmpl w:val="35DED3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92A1B82"/>
    <w:multiLevelType w:val="multilevel"/>
    <w:tmpl w:val="021C476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9">
    <w:nsid w:val="1B2E5F1A"/>
    <w:multiLevelType w:val="multilevel"/>
    <w:tmpl w:val="41385F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DFE4C96"/>
    <w:multiLevelType w:val="multilevel"/>
    <w:tmpl w:val="2E6C3B1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0F74198"/>
    <w:multiLevelType w:val="multilevel"/>
    <w:tmpl w:val="2E6C3B1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6604BA7"/>
    <w:multiLevelType w:val="hybridMultilevel"/>
    <w:tmpl w:val="1B807D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E4097"/>
    <w:multiLevelType w:val="multilevel"/>
    <w:tmpl w:val="2E6C3B1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D3302E5"/>
    <w:multiLevelType w:val="multilevel"/>
    <w:tmpl w:val="7F9E313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43CD4629"/>
    <w:multiLevelType w:val="hybridMultilevel"/>
    <w:tmpl w:val="F6A48CCA"/>
    <w:lvl w:ilvl="0" w:tplc="96CEDE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D318BB"/>
    <w:multiLevelType w:val="hybridMultilevel"/>
    <w:tmpl w:val="2D8EE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9179E8"/>
    <w:multiLevelType w:val="hybridMultilevel"/>
    <w:tmpl w:val="2C8A2A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1D6D80"/>
    <w:multiLevelType w:val="hybridMultilevel"/>
    <w:tmpl w:val="32483D8A"/>
    <w:lvl w:ilvl="0" w:tplc="287C719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5E077EED"/>
    <w:multiLevelType w:val="multilevel"/>
    <w:tmpl w:val="41385F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E77379A"/>
    <w:multiLevelType w:val="hybridMultilevel"/>
    <w:tmpl w:val="B296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2B40CA"/>
    <w:multiLevelType w:val="multilevel"/>
    <w:tmpl w:val="FF064B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2.4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6DF406C"/>
    <w:multiLevelType w:val="hybridMultilevel"/>
    <w:tmpl w:val="A734FB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C46CB"/>
    <w:multiLevelType w:val="multilevel"/>
    <w:tmpl w:val="41385F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8ED2B49"/>
    <w:multiLevelType w:val="multilevel"/>
    <w:tmpl w:val="707828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2.4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9F953EE"/>
    <w:multiLevelType w:val="multilevel"/>
    <w:tmpl w:val="DDBACCF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CBF2513"/>
    <w:multiLevelType w:val="hybridMultilevel"/>
    <w:tmpl w:val="9CF297B8"/>
    <w:lvl w:ilvl="0" w:tplc="17CE7932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01214B"/>
    <w:multiLevelType w:val="multilevel"/>
    <w:tmpl w:val="41385F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C465E8"/>
    <w:multiLevelType w:val="hybridMultilevel"/>
    <w:tmpl w:val="BA086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6498F"/>
    <w:multiLevelType w:val="hybridMultilevel"/>
    <w:tmpl w:val="90A22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26C98"/>
    <w:multiLevelType w:val="hybridMultilevel"/>
    <w:tmpl w:val="606C6CC2"/>
    <w:lvl w:ilvl="0" w:tplc="A8FA2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450660"/>
    <w:multiLevelType w:val="multilevel"/>
    <w:tmpl w:val="786C30FA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>
    <w:nsid w:val="7BB35273"/>
    <w:multiLevelType w:val="multilevel"/>
    <w:tmpl w:val="786C30FA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7C117ACA"/>
    <w:multiLevelType w:val="hybridMultilevel"/>
    <w:tmpl w:val="743A2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367BF5"/>
    <w:multiLevelType w:val="hybridMultilevel"/>
    <w:tmpl w:val="2AA2E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4"/>
  </w:num>
  <w:num w:numId="4">
    <w:abstractNumId w:val="21"/>
  </w:num>
  <w:num w:numId="5">
    <w:abstractNumId w:val="27"/>
  </w:num>
  <w:num w:numId="6">
    <w:abstractNumId w:val="31"/>
  </w:num>
  <w:num w:numId="7">
    <w:abstractNumId w:val="9"/>
  </w:num>
  <w:num w:numId="8">
    <w:abstractNumId w:val="32"/>
  </w:num>
  <w:num w:numId="9">
    <w:abstractNumId w:val="23"/>
  </w:num>
  <w:num w:numId="10">
    <w:abstractNumId w:val="5"/>
  </w:num>
  <w:num w:numId="11">
    <w:abstractNumId w:val="15"/>
  </w:num>
  <w:num w:numId="12">
    <w:abstractNumId w:val="30"/>
  </w:num>
  <w:num w:numId="13">
    <w:abstractNumId w:val="8"/>
  </w:num>
  <w:num w:numId="14">
    <w:abstractNumId w:val="11"/>
  </w:num>
  <w:num w:numId="15">
    <w:abstractNumId w:val="26"/>
  </w:num>
  <w:num w:numId="16">
    <w:abstractNumId w:val="10"/>
  </w:num>
  <w:num w:numId="17">
    <w:abstractNumId w:val="29"/>
  </w:num>
  <w:num w:numId="18">
    <w:abstractNumId w:val="4"/>
  </w:num>
  <w:num w:numId="19">
    <w:abstractNumId w:val="2"/>
  </w:num>
  <w:num w:numId="20">
    <w:abstractNumId w:val="6"/>
  </w:num>
  <w:num w:numId="21">
    <w:abstractNumId w:val="28"/>
  </w:num>
  <w:num w:numId="22">
    <w:abstractNumId w:val="22"/>
  </w:num>
  <w:num w:numId="23">
    <w:abstractNumId w:val="33"/>
  </w:num>
  <w:num w:numId="24">
    <w:abstractNumId w:val="34"/>
  </w:num>
  <w:num w:numId="25">
    <w:abstractNumId w:val="3"/>
  </w:num>
  <w:num w:numId="26">
    <w:abstractNumId w:val="13"/>
  </w:num>
  <w:num w:numId="27">
    <w:abstractNumId w:val="1"/>
  </w:num>
  <w:num w:numId="28">
    <w:abstractNumId w:val="16"/>
  </w:num>
  <w:num w:numId="29">
    <w:abstractNumId w:val="25"/>
  </w:num>
  <w:num w:numId="30">
    <w:abstractNumId w:val="12"/>
  </w:num>
  <w:num w:numId="31">
    <w:abstractNumId w:val="18"/>
  </w:num>
  <w:num w:numId="32">
    <w:abstractNumId w:val="17"/>
  </w:num>
  <w:num w:numId="33">
    <w:abstractNumId w:val="20"/>
  </w:num>
  <w:num w:numId="34">
    <w:abstractNumId w:val="0"/>
  </w:num>
  <w:num w:numId="35">
    <w:abstractNumId w:val="0"/>
    <w:lvlOverride w:ilvl="0">
      <w:startOverride w:val="1"/>
    </w:lvlOverride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6F"/>
    <w:rsid w:val="00022C4E"/>
    <w:rsid w:val="0005364B"/>
    <w:rsid w:val="00072325"/>
    <w:rsid w:val="00082293"/>
    <w:rsid w:val="000B62D5"/>
    <w:rsid w:val="000C3C0F"/>
    <w:rsid w:val="001406B6"/>
    <w:rsid w:val="0016685F"/>
    <w:rsid w:val="001679B9"/>
    <w:rsid w:val="00205B8F"/>
    <w:rsid w:val="002108AD"/>
    <w:rsid w:val="00267A98"/>
    <w:rsid w:val="00274543"/>
    <w:rsid w:val="002C7F70"/>
    <w:rsid w:val="0032288D"/>
    <w:rsid w:val="00324F15"/>
    <w:rsid w:val="003601B9"/>
    <w:rsid w:val="00376AAD"/>
    <w:rsid w:val="003D4E03"/>
    <w:rsid w:val="003E50D6"/>
    <w:rsid w:val="00427355"/>
    <w:rsid w:val="0045128A"/>
    <w:rsid w:val="0045694E"/>
    <w:rsid w:val="00465B1F"/>
    <w:rsid w:val="00470654"/>
    <w:rsid w:val="00493F02"/>
    <w:rsid w:val="004A6B9F"/>
    <w:rsid w:val="004D14E8"/>
    <w:rsid w:val="004E15A4"/>
    <w:rsid w:val="00503799"/>
    <w:rsid w:val="00525DD5"/>
    <w:rsid w:val="00565890"/>
    <w:rsid w:val="005A78F1"/>
    <w:rsid w:val="005E08D7"/>
    <w:rsid w:val="005F2F2F"/>
    <w:rsid w:val="00601B1F"/>
    <w:rsid w:val="00613556"/>
    <w:rsid w:val="00646D2F"/>
    <w:rsid w:val="00652013"/>
    <w:rsid w:val="00672CB5"/>
    <w:rsid w:val="00682815"/>
    <w:rsid w:val="006B5D58"/>
    <w:rsid w:val="00752DF0"/>
    <w:rsid w:val="0075480D"/>
    <w:rsid w:val="0078735F"/>
    <w:rsid w:val="007A6CF9"/>
    <w:rsid w:val="007B4996"/>
    <w:rsid w:val="007D3390"/>
    <w:rsid w:val="007E0AAE"/>
    <w:rsid w:val="00801DF9"/>
    <w:rsid w:val="0083197C"/>
    <w:rsid w:val="008442A5"/>
    <w:rsid w:val="008C56CA"/>
    <w:rsid w:val="008E6EF2"/>
    <w:rsid w:val="008F6472"/>
    <w:rsid w:val="008F692D"/>
    <w:rsid w:val="0090726E"/>
    <w:rsid w:val="009129E8"/>
    <w:rsid w:val="009652DC"/>
    <w:rsid w:val="009865FF"/>
    <w:rsid w:val="009936A5"/>
    <w:rsid w:val="009A13AC"/>
    <w:rsid w:val="009D1758"/>
    <w:rsid w:val="00A33BE9"/>
    <w:rsid w:val="00A50D91"/>
    <w:rsid w:val="00A533DB"/>
    <w:rsid w:val="00A725CE"/>
    <w:rsid w:val="00A82267"/>
    <w:rsid w:val="00AA0162"/>
    <w:rsid w:val="00AA0BF7"/>
    <w:rsid w:val="00AA2A1E"/>
    <w:rsid w:val="00AA791C"/>
    <w:rsid w:val="00AE523B"/>
    <w:rsid w:val="00B12071"/>
    <w:rsid w:val="00B12261"/>
    <w:rsid w:val="00B8025F"/>
    <w:rsid w:val="00B92FAD"/>
    <w:rsid w:val="00BB3B71"/>
    <w:rsid w:val="00BD716F"/>
    <w:rsid w:val="00BE6C24"/>
    <w:rsid w:val="00BE7B40"/>
    <w:rsid w:val="00C12306"/>
    <w:rsid w:val="00C15A5D"/>
    <w:rsid w:val="00C21EB8"/>
    <w:rsid w:val="00C36007"/>
    <w:rsid w:val="00C91235"/>
    <w:rsid w:val="00CB137D"/>
    <w:rsid w:val="00CC2616"/>
    <w:rsid w:val="00CC7B4C"/>
    <w:rsid w:val="00CD460E"/>
    <w:rsid w:val="00CE17F5"/>
    <w:rsid w:val="00D01C90"/>
    <w:rsid w:val="00D06798"/>
    <w:rsid w:val="00D42A4F"/>
    <w:rsid w:val="00D81B9D"/>
    <w:rsid w:val="00DC4080"/>
    <w:rsid w:val="00DD35D2"/>
    <w:rsid w:val="00DD6404"/>
    <w:rsid w:val="00DE14F7"/>
    <w:rsid w:val="00DF55C8"/>
    <w:rsid w:val="00E12108"/>
    <w:rsid w:val="00E16224"/>
    <w:rsid w:val="00E27210"/>
    <w:rsid w:val="00E41A18"/>
    <w:rsid w:val="00E81972"/>
    <w:rsid w:val="00E84606"/>
    <w:rsid w:val="00E8578D"/>
    <w:rsid w:val="00EB67C2"/>
    <w:rsid w:val="00ED74B4"/>
    <w:rsid w:val="00EF040D"/>
    <w:rsid w:val="00F87317"/>
    <w:rsid w:val="00FA2683"/>
    <w:rsid w:val="00FA7075"/>
    <w:rsid w:val="00FC7567"/>
    <w:rsid w:val="00FE1E2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72FAE18"/>
  <w15:docId w15:val="{41D3B7E8-735E-034B-8F54-C0A85F97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16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D71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D716F"/>
    <w:rPr>
      <w:rFonts w:ascii="Times New Roman" w:eastAsia="Times New Roman" w:hAnsi="Times New Roman" w:cs="Times New Roman"/>
      <w:lang w:val="en-AU"/>
    </w:rPr>
  </w:style>
  <w:style w:type="table" w:styleId="TableGrid">
    <w:name w:val="Table Grid"/>
    <w:basedOn w:val="TableNormal"/>
    <w:rsid w:val="00BD716F"/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16F"/>
    <w:rPr>
      <w:rFonts w:ascii="Lucida Grande" w:eastAsia="Times New Roman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BD716F"/>
    <w:pPr>
      <w:ind w:left="720"/>
      <w:contextualSpacing/>
    </w:pPr>
  </w:style>
  <w:style w:type="paragraph" w:customStyle="1" w:styleId="ListItem">
    <w:name w:val="List Item"/>
    <w:basedOn w:val="Normal"/>
    <w:link w:val="ListItemChar"/>
    <w:qFormat/>
    <w:rsid w:val="00DD6404"/>
    <w:pPr>
      <w:numPr>
        <w:numId w:val="15"/>
      </w:numPr>
      <w:spacing w:before="120" w:line="276" w:lineRule="auto"/>
    </w:pPr>
    <w:rPr>
      <w:rFonts w:ascii="Calibri" w:hAnsi="Calibri" w:cs="Calibri"/>
      <w:iCs/>
      <w:sz w:val="22"/>
      <w:lang w:eastAsia="en-AU"/>
    </w:rPr>
  </w:style>
  <w:style w:type="character" w:customStyle="1" w:styleId="ListItemChar">
    <w:name w:val="List Item Char"/>
    <w:basedOn w:val="DefaultParagraphFont"/>
    <w:link w:val="ListItem"/>
    <w:rsid w:val="00DD6404"/>
    <w:rPr>
      <w:rFonts w:ascii="Calibri" w:eastAsia="Times New Roman" w:hAnsi="Calibri" w:cs="Calibri"/>
      <w:iCs/>
      <w:sz w:val="22"/>
      <w:lang w:val="en-AU" w:eastAsia="en-AU"/>
    </w:rPr>
  </w:style>
  <w:style w:type="paragraph" w:customStyle="1" w:styleId="Style">
    <w:name w:val="Style"/>
    <w:rsid w:val="00DD640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8735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54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NoSpacing">
    <w:name w:val="No Spacing"/>
    <w:uiPriority w:val="1"/>
    <w:qFormat/>
    <w:rsid w:val="0075480D"/>
    <w:rPr>
      <w:rFonts w:ascii="Times New Roman" w:eastAsia="Times New Roman" w:hAnsi="Times New Roman" w:cs="Times New Roman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80D"/>
    <w:rPr>
      <w:rFonts w:asciiTheme="majorHAnsi" w:eastAsiaTheme="majorEastAsia" w:hAnsiTheme="majorHAnsi" w:cstheme="majorBidi"/>
      <w:i/>
      <w:iCs/>
      <w:color w:val="4F81BD" w:themeColor="accent1"/>
      <w:spacing w:val="15"/>
      <w:lang w:val="en-AU"/>
    </w:rPr>
  </w:style>
  <w:style w:type="character" w:styleId="Strong">
    <w:name w:val="Strong"/>
    <w:basedOn w:val="DefaultParagraphFont"/>
    <w:uiPriority w:val="22"/>
    <w:qFormat/>
    <w:rsid w:val="0075480D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2DF0"/>
    <w:rPr>
      <w:rFonts w:ascii="Times New Roman" w:eastAsia="Times New Roman" w:hAnsi="Times New Roman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752DF0"/>
    <w:rPr>
      <w:color w:val="0000FF" w:themeColor="hyperlink"/>
      <w:u w:val="single"/>
    </w:rPr>
  </w:style>
  <w:style w:type="paragraph" w:customStyle="1" w:styleId="Paragraph">
    <w:name w:val="Paragraph"/>
    <w:basedOn w:val="Normal"/>
    <w:link w:val="ParagraphChar"/>
    <w:qFormat/>
    <w:rsid w:val="00C12306"/>
    <w:pPr>
      <w:spacing w:before="120" w:after="120" w:line="276" w:lineRule="auto"/>
    </w:pPr>
    <w:rPr>
      <w:rFonts w:ascii="Arial" w:eastAsiaTheme="minorHAnsi" w:hAnsi="Arial" w:cs="Arial"/>
      <w:color w:val="595959" w:themeColor="text1" w:themeTint="A6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C12306"/>
    <w:rPr>
      <w:rFonts w:ascii="Arial" w:eastAsiaTheme="minorHAnsi" w:hAnsi="Arial" w:cs="Arial"/>
      <w:color w:val="595959" w:themeColor="text1" w:themeTint="A6"/>
      <w:sz w:val="22"/>
      <w:szCs w:val="22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CE17F5"/>
    <w:rPr>
      <w:rFonts w:eastAsiaTheme="minorHAnsi"/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2">
    <w:name w:val="List Number 2"/>
    <w:basedOn w:val="Normal"/>
    <w:rsid w:val="00493F02"/>
    <w:pPr>
      <w:numPr>
        <w:numId w:val="34"/>
      </w:numPr>
      <w:tabs>
        <w:tab w:val="clear" w:pos="499"/>
        <w:tab w:val="num" w:pos="357"/>
        <w:tab w:val="right" w:pos="9923"/>
      </w:tabs>
      <w:ind w:left="357"/>
    </w:pPr>
    <w:rPr>
      <w:rFonts w:ascii="Arial" w:hAnsi="Arial"/>
      <w:sz w:val="22"/>
      <w:szCs w:val="22"/>
      <w:lang w:eastAsia="en-AU"/>
    </w:rPr>
  </w:style>
  <w:style w:type="paragraph" w:customStyle="1" w:styleId="Box">
    <w:name w:val="Box"/>
    <w:basedOn w:val="Normal"/>
    <w:uiPriority w:val="99"/>
    <w:rsid w:val="00E27210"/>
    <w:pPr>
      <w:widowControl w:val="0"/>
      <w:autoSpaceDE w:val="0"/>
      <w:autoSpaceDN w:val="0"/>
      <w:adjustRightInd w:val="0"/>
      <w:spacing w:before="60" w:after="60"/>
      <w:jc w:val="center"/>
    </w:pPr>
    <w:rPr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83197C"/>
    <w:pPr>
      <w:spacing w:before="100" w:beforeAutospacing="1" w:after="100" w:afterAutospacing="1"/>
    </w:pPr>
    <w:rPr>
      <w:lang w:eastAsia="en-AU"/>
    </w:rPr>
  </w:style>
  <w:style w:type="character" w:customStyle="1" w:styleId="code2">
    <w:name w:val="code2"/>
    <w:basedOn w:val="DefaultParagraphFont"/>
    <w:rsid w:val="0083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20" Type="http://schemas.openxmlformats.org/officeDocument/2006/relationships/oleObject" Target="embeddings/oleObject2.bin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image" Target="media/image8.wmf"/><Relationship Id="rId14" Type="http://schemas.openxmlformats.org/officeDocument/2006/relationships/image" Target="media/image9.wmf"/><Relationship Id="rId15" Type="http://schemas.openxmlformats.org/officeDocument/2006/relationships/image" Target="media/image10.wmf"/><Relationship Id="rId16" Type="http://schemas.openxmlformats.org/officeDocument/2006/relationships/image" Target="media/image11.wmf"/><Relationship Id="rId17" Type="http://schemas.openxmlformats.org/officeDocument/2006/relationships/image" Target="media/image12.wmf"/><Relationship Id="rId18" Type="http://schemas.openxmlformats.org/officeDocument/2006/relationships/image" Target="media/image13.wmf"/><Relationship Id="rId1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5328C2-F4DF-5446-8484-C7072852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Brazier</dc:creator>
  <cp:lastModifiedBy>FARMER Kathleen [Baldivis Secondary College]</cp:lastModifiedBy>
  <cp:revision>6</cp:revision>
  <cp:lastPrinted>2019-07-31T04:54:00Z</cp:lastPrinted>
  <dcterms:created xsi:type="dcterms:W3CDTF">2019-07-31T04:25:00Z</dcterms:created>
  <dcterms:modified xsi:type="dcterms:W3CDTF">2019-08-11T12:47:00Z</dcterms:modified>
</cp:coreProperties>
</file>