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A6D" w:rsidRPr="00E53DFF" w:rsidRDefault="00804A6D" w:rsidP="00804A6D">
      <w:pPr>
        <w:ind w:left="5760" w:firstLine="720"/>
        <w:rPr>
          <w:rFonts w:ascii="Arial" w:hAnsi="Arial" w:cs="Arial"/>
          <w:szCs w:val="24"/>
        </w:rPr>
      </w:pPr>
      <w:r>
        <w:rPr>
          <w:rFonts w:ascii="Arial" w:hAnsi="Arial" w:cs="Arial"/>
          <w:noProof/>
          <w:szCs w:val="24"/>
          <w:lang w:eastAsia="en-AU"/>
        </w:rPr>
        <w:drawing>
          <wp:anchor distT="0" distB="0" distL="114300" distR="114300" simplePos="0" relativeHeight="251660288" behindDoc="0" locked="0" layoutInCell="1" allowOverlap="1" wp14:anchorId="503F9AD5" wp14:editId="3323C95A">
            <wp:simplePos x="0" y="0"/>
            <wp:positionH relativeFrom="column">
              <wp:posOffset>-91770</wp:posOffset>
            </wp:positionH>
            <wp:positionV relativeFrom="paragraph">
              <wp:posOffset>-364820</wp:posOffset>
            </wp:positionV>
            <wp:extent cx="1047115" cy="1097280"/>
            <wp:effectExtent l="0" t="0" r="635" b="7620"/>
            <wp:wrapNone/>
            <wp:docPr id="7" name="Picture 7" descr="C:\Users\e0294398\Picture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e0294398\Pictures\EGC Upward &amp; Onward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8327"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3DFF">
        <w:rPr>
          <w:rFonts w:ascii="Arial" w:hAnsi="Arial" w:cs="Arial"/>
          <w:szCs w:val="24"/>
        </w:rPr>
        <w:t>NAME</w:t>
      </w:r>
      <w:r w:rsidRPr="00E53DFF">
        <w:rPr>
          <w:rFonts w:ascii="Arial" w:hAnsi="Arial" w:cs="Arial"/>
          <w:szCs w:val="24"/>
        </w:rPr>
        <w:tab/>
      </w:r>
    </w:p>
    <w:p w:rsidR="00804A6D" w:rsidRPr="00804A6D" w:rsidRDefault="00804A6D" w:rsidP="00804A6D">
      <w:pPr>
        <w:keepNext/>
        <w:ind w:left="720"/>
        <w:jc w:val="center"/>
        <w:outlineLvl w:val="0"/>
        <w:rPr>
          <w:rFonts w:ascii="Arial" w:hAnsi="Arial" w:cs="Arial"/>
          <w:b/>
          <w:sz w:val="28"/>
          <w:szCs w:val="28"/>
          <w:lang w:val="en-US"/>
        </w:rPr>
      </w:pPr>
      <w:r w:rsidRPr="00804A6D">
        <w:rPr>
          <w:rFonts w:ascii="Arial" w:hAnsi="Arial" w:cs="Arial"/>
          <w:b/>
          <w:sz w:val="28"/>
          <w:szCs w:val="28"/>
          <w:lang w:val="en-US"/>
        </w:rPr>
        <w:t>Eastern Goldfields College</w:t>
      </w:r>
    </w:p>
    <w:p w:rsidR="00804A6D" w:rsidRPr="00E53DFF" w:rsidRDefault="00804A6D" w:rsidP="00804A6D">
      <w:pPr>
        <w:jc w:val="center"/>
        <w:rPr>
          <w:rFonts w:ascii="Arial" w:hAnsi="Arial" w:cs="Arial"/>
          <w:b/>
          <w:sz w:val="28"/>
          <w:lang w:val="en-US"/>
        </w:rPr>
      </w:pPr>
      <w:r w:rsidRPr="00E53DFF">
        <w:rPr>
          <w:rFonts w:ascii="Arial" w:hAnsi="Arial" w:cs="Arial"/>
          <w:b/>
          <w:sz w:val="28"/>
          <w:lang w:val="en-US"/>
        </w:rPr>
        <w:t xml:space="preserve">Mathematics </w:t>
      </w:r>
      <w:r>
        <w:rPr>
          <w:rFonts w:ascii="Arial" w:hAnsi="Arial" w:cs="Arial"/>
          <w:b/>
          <w:sz w:val="28"/>
          <w:lang w:val="en-US"/>
        </w:rPr>
        <w:t>Methods U3&amp;4</w:t>
      </w:r>
      <w:r w:rsidR="00753074">
        <w:rPr>
          <w:rFonts w:ascii="Arial" w:hAnsi="Arial" w:cs="Arial"/>
          <w:b/>
          <w:sz w:val="28"/>
          <w:lang w:val="en-US"/>
        </w:rPr>
        <w:t xml:space="preserve"> Test 2</w:t>
      </w:r>
      <w:r w:rsidRPr="00E53DFF">
        <w:rPr>
          <w:rFonts w:ascii="Arial" w:hAnsi="Arial" w:cs="Arial"/>
          <w:b/>
          <w:sz w:val="28"/>
          <w:lang w:val="en-US"/>
        </w:rPr>
        <w:t xml:space="preserve"> – 201</w:t>
      </w:r>
      <w:r>
        <w:rPr>
          <w:rFonts w:ascii="Arial" w:hAnsi="Arial" w:cs="Arial"/>
          <w:b/>
          <w:sz w:val="28"/>
          <w:lang w:val="en-US"/>
        </w:rPr>
        <w:t>8</w:t>
      </w:r>
    </w:p>
    <w:p w:rsidR="00804A6D" w:rsidRPr="00E53DFF" w:rsidRDefault="00804A6D" w:rsidP="00804A6D">
      <w:pPr>
        <w:jc w:val="center"/>
        <w:rPr>
          <w:rFonts w:ascii="Arial" w:hAnsi="Arial" w:cs="Arial"/>
          <w:b/>
        </w:rPr>
      </w:pPr>
      <w:r>
        <w:rPr>
          <w:rFonts w:ascii="Arial" w:hAnsi="Arial" w:cs="Arial"/>
          <w:b/>
          <w:sz w:val="28"/>
          <w:lang w:val="en-US"/>
        </w:rPr>
        <w:t>Calculator</w:t>
      </w:r>
      <w:r w:rsidRPr="00E53DFF">
        <w:rPr>
          <w:rFonts w:ascii="Arial" w:hAnsi="Arial" w:cs="Arial"/>
          <w:b/>
          <w:sz w:val="28"/>
          <w:lang w:val="en-US"/>
        </w:rPr>
        <w:t xml:space="preserve"> Free</w:t>
      </w:r>
    </w:p>
    <w:p w:rsidR="00804A6D" w:rsidRPr="00E53DFF" w:rsidRDefault="00804A6D" w:rsidP="00804A6D">
      <w:pPr>
        <w:rPr>
          <w:rFonts w:ascii="Arial" w:hAnsi="Arial" w:cs="Arial"/>
          <w:szCs w:val="24"/>
        </w:rPr>
      </w:pPr>
      <w:r w:rsidRPr="00E53DFF">
        <w:rPr>
          <w:rFonts w:ascii="Arial" w:hAnsi="Arial" w:cs="Arial"/>
          <w:szCs w:val="24"/>
        </w:rPr>
        <w:t xml:space="preserve">Reading Time: 2 minutes  </w:t>
      </w:r>
    </w:p>
    <w:p w:rsidR="00804A6D" w:rsidRPr="00E53DFF" w:rsidRDefault="00804A6D" w:rsidP="00804A6D">
      <w:pPr>
        <w:rPr>
          <w:rFonts w:ascii="Arial" w:hAnsi="Arial" w:cs="Arial"/>
          <w:szCs w:val="24"/>
        </w:rPr>
      </w:pPr>
      <w:r w:rsidRPr="00E53DFF">
        <w:rPr>
          <w:rFonts w:ascii="Arial" w:hAnsi="Arial" w:cs="Arial"/>
          <w:szCs w:val="24"/>
        </w:rPr>
        <w:t xml:space="preserve">Working Time: </w:t>
      </w:r>
      <w:r>
        <w:rPr>
          <w:rFonts w:ascii="Arial" w:hAnsi="Arial" w:cs="Arial"/>
          <w:szCs w:val="24"/>
        </w:rPr>
        <w:t xml:space="preserve">30 minutes  </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E53DFF">
        <w:rPr>
          <w:rFonts w:ascii="Arial" w:hAnsi="Arial" w:cs="Arial"/>
          <w:szCs w:val="24"/>
        </w:rPr>
        <w:t xml:space="preserve">Marks: </w:t>
      </w:r>
      <w:r w:rsidR="00B1634A">
        <w:rPr>
          <w:rFonts w:ascii="Arial" w:hAnsi="Arial" w:cs="Arial"/>
          <w:szCs w:val="24"/>
        </w:rPr>
        <w:t>29</w:t>
      </w:r>
    </w:p>
    <w:p w:rsidR="007040E0" w:rsidRPr="004F5361" w:rsidRDefault="00053A54" w:rsidP="007040E0">
      <w:pPr>
        <w:tabs>
          <w:tab w:val="right" w:pos="9421"/>
        </w:tabs>
        <w:spacing w:after="160" w:line="259" w:lineRule="auto"/>
        <w:rPr>
          <w:rFonts w:cs="Arial"/>
          <w:b/>
        </w:rPr>
      </w:pPr>
      <w:r>
        <w:rPr>
          <w:rFonts w:cs="Arial"/>
          <w:b/>
        </w:rPr>
        <w:t>Question 1</w:t>
      </w:r>
      <w:r w:rsidR="00D50637">
        <w:rPr>
          <w:rFonts w:cs="Arial"/>
          <w:b/>
        </w:rPr>
        <w:tab/>
        <w:t>(10</w:t>
      </w:r>
      <w:r w:rsidR="007040E0" w:rsidRPr="004F5361">
        <w:rPr>
          <w:rFonts w:cs="Arial"/>
          <w:b/>
        </w:rPr>
        <w:t xml:space="preserve"> marks)</w:t>
      </w:r>
    </w:p>
    <w:p w:rsidR="007040E0" w:rsidRDefault="007040E0" w:rsidP="007040E0">
      <w:pPr>
        <w:tabs>
          <w:tab w:val="left" w:pos="720"/>
          <w:tab w:val="right" w:pos="9323"/>
        </w:tabs>
        <w:rPr>
          <w:rFonts w:cs="Arial"/>
        </w:rPr>
      </w:pPr>
      <w:r>
        <w:rPr>
          <w:rFonts w:cs="Arial"/>
        </w:rPr>
        <w:t>Determine the</w:t>
      </w:r>
      <w:r w:rsidR="00804A6D">
        <w:rPr>
          <w:rFonts w:cs="Arial"/>
        </w:rPr>
        <w:t xml:space="preserve"> following indefinite integrals</w:t>
      </w:r>
    </w:p>
    <w:p w:rsidR="007040E0" w:rsidRDefault="007040E0" w:rsidP="007040E0">
      <w:pPr>
        <w:tabs>
          <w:tab w:val="left" w:pos="720"/>
          <w:tab w:val="right" w:pos="9323"/>
        </w:tabs>
        <w:rPr>
          <w:rFonts w:cs="Arial"/>
        </w:rPr>
      </w:pPr>
      <w:r>
        <w:rPr>
          <w:rFonts w:cs="Arial"/>
        </w:rPr>
        <w:t>(a)</w:t>
      </w:r>
      <w:r>
        <w:rPr>
          <w:rFonts w:cs="Arial"/>
        </w:rPr>
        <w:tab/>
      </w:r>
      <w:r w:rsidRPr="00A96069">
        <w:rPr>
          <w:rFonts w:cs="Arial"/>
          <w:position w:val="-16"/>
        </w:rPr>
        <w:object w:dxaOrig="16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75pt;height:22.55pt" o:ole="">
            <v:imagedata r:id="rId7" o:title=""/>
          </v:shape>
          <o:OLEObject Type="Embed" ProgID="Equation.DSMT4" ShapeID="_x0000_i1025" DrawAspect="Content" ObjectID="_1584443630" r:id="rId8"/>
        </w:object>
      </w:r>
      <w:r>
        <w:rPr>
          <w:rFonts w:cs="Arial"/>
        </w:rPr>
        <w:tab/>
        <w:t>(2 marks)</w:t>
      </w:r>
    </w:p>
    <w:p w:rsidR="007040E0" w:rsidRDefault="007040E0" w:rsidP="007040E0">
      <w:pPr>
        <w:tabs>
          <w:tab w:val="left" w:pos="720"/>
          <w:tab w:val="right" w:pos="9323"/>
        </w:tabs>
        <w:rPr>
          <w:rFonts w:cs="Arial"/>
        </w:rPr>
      </w:pPr>
    </w:p>
    <w:p w:rsidR="00804A6D" w:rsidRDefault="00804A6D" w:rsidP="007040E0">
      <w:pPr>
        <w:tabs>
          <w:tab w:val="left" w:pos="720"/>
          <w:tab w:val="right" w:pos="9323"/>
        </w:tabs>
        <w:rPr>
          <w:rFonts w:cs="Arial"/>
        </w:rPr>
      </w:pPr>
    </w:p>
    <w:p w:rsidR="007040E0" w:rsidRPr="007040E0" w:rsidRDefault="007040E0" w:rsidP="007040E0">
      <w:pPr>
        <w:tabs>
          <w:tab w:val="left" w:pos="720"/>
          <w:tab w:val="right" w:pos="9323"/>
        </w:tabs>
      </w:pPr>
      <w:r>
        <w:rPr>
          <w:rFonts w:cs="Arial"/>
        </w:rPr>
        <w:t>(b)</w:t>
      </w:r>
      <w:r>
        <w:rPr>
          <w:rFonts w:cs="Arial"/>
        </w:rPr>
        <w:tab/>
      </w:r>
      <w:r w:rsidRPr="00A96069">
        <w:rPr>
          <w:rFonts w:cs="Arial"/>
          <w:position w:val="-24"/>
        </w:rPr>
        <w:object w:dxaOrig="1180" w:dyaOrig="660">
          <v:shape id="_x0000_i1026" type="#_x0000_t75" style="width:58.25pt;height:33.2pt" o:ole="">
            <v:imagedata r:id="rId9" o:title=""/>
          </v:shape>
          <o:OLEObject Type="Embed" ProgID="Equation.DSMT4" ShapeID="_x0000_i1026" DrawAspect="Content" ObjectID="_1584443631" r:id="rId10"/>
        </w:object>
      </w:r>
      <w:r>
        <w:tab/>
        <w:t>(2 marks)</w:t>
      </w:r>
    </w:p>
    <w:p w:rsidR="007040E0" w:rsidRDefault="007040E0" w:rsidP="007040E0">
      <w:pPr>
        <w:tabs>
          <w:tab w:val="left" w:pos="720"/>
          <w:tab w:val="right" w:pos="9323"/>
        </w:tabs>
        <w:rPr>
          <w:rFonts w:cs="Arial"/>
        </w:rPr>
      </w:pPr>
    </w:p>
    <w:p w:rsidR="00804A6D" w:rsidRDefault="00804A6D" w:rsidP="007040E0">
      <w:pPr>
        <w:tabs>
          <w:tab w:val="left" w:pos="720"/>
          <w:tab w:val="right" w:pos="9323"/>
        </w:tabs>
        <w:rPr>
          <w:rFonts w:cs="Arial"/>
        </w:rPr>
      </w:pPr>
    </w:p>
    <w:p w:rsidR="00804A6D" w:rsidRPr="00690E24" w:rsidRDefault="00804A6D" w:rsidP="007040E0">
      <w:pPr>
        <w:tabs>
          <w:tab w:val="left" w:pos="720"/>
          <w:tab w:val="right" w:pos="9323"/>
        </w:tabs>
        <w:rPr>
          <w:rFonts w:cs="Arial"/>
        </w:rPr>
      </w:pPr>
    </w:p>
    <w:p w:rsidR="007040E0" w:rsidRDefault="007040E0" w:rsidP="007040E0">
      <w:pPr>
        <w:tabs>
          <w:tab w:val="left" w:pos="720"/>
          <w:tab w:val="right" w:pos="9333"/>
        </w:tabs>
      </w:pPr>
      <w:r>
        <w:t>(c)</w:t>
      </w:r>
      <w:r>
        <w:tab/>
      </w:r>
      <w:r w:rsidRPr="00E47AC1">
        <w:rPr>
          <w:position w:val="-16"/>
        </w:rPr>
        <w:object w:dxaOrig="1460" w:dyaOrig="460">
          <v:shape id="_x0000_i1027" type="#_x0000_t75" style="width:72.65pt;height:23.15pt" o:ole="">
            <v:imagedata r:id="rId11" o:title=""/>
          </v:shape>
          <o:OLEObject Type="Embed" ProgID="Equation.DSMT4" ShapeID="_x0000_i1027" DrawAspect="Content" ObjectID="_1584443632" r:id="rId12"/>
        </w:object>
      </w:r>
      <w:r>
        <w:tab/>
        <w:t>(2 marks</w:t>
      </w:r>
    </w:p>
    <w:p w:rsidR="007040E0" w:rsidRDefault="007040E0" w:rsidP="007040E0">
      <w:pPr>
        <w:tabs>
          <w:tab w:val="left" w:pos="720"/>
          <w:tab w:val="right" w:pos="9333"/>
        </w:tabs>
      </w:pPr>
    </w:p>
    <w:p w:rsidR="00804A6D" w:rsidRDefault="00804A6D" w:rsidP="007040E0">
      <w:pPr>
        <w:tabs>
          <w:tab w:val="left" w:pos="720"/>
          <w:tab w:val="right" w:pos="9333"/>
        </w:tabs>
      </w:pPr>
    </w:p>
    <w:p w:rsidR="00804A6D" w:rsidRDefault="00804A6D" w:rsidP="007040E0">
      <w:pPr>
        <w:tabs>
          <w:tab w:val="left" w:pos="720"/>
          <w:tab w:val="right" w:pos="9333"/>
        </w:tabs>
      </w:pPr>
    </w:p>
    <w:p w:rsidR="00D50637" w:rsidRDefault="00D50637" w:rsidP="007040E0">
      <w:pPr>
        <w:tabs>
          <w:tab w:val="left" w:pos="720"/>
          <w:tab w:val="right" w:pos="9333"/>
        </w:tabs>
      </w:pPr>
      <w:r>
        <w:t>(d)</w:t>
      </w:r>
      <m:oMath>
        <m:r>
          <w:rPr>
            <w:rFonts w:ascii="Cambria Math" w:hAnsi="Cambria Math"/>
          </w:rPr>
          <m:t xml:space="preserve">          </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6</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m:t>
                        </m:r>
                      </m:e>
                      <m:sup>
                        <m:r>
                          <w:rPr>
                            <w:rFonts w:ascii="Cambria Math" w:hAnsi="Cambria Math"/>
                          </w:rPr>
                          <m:t>3x</m:t>
                        </m:r>
                      </m:sup>
                    </m:sSup>
                  </m:e>
                </m:rad>
              </m:den>
            </m:f>
          </m:e>
        </m:nary>
        <m:r>
          <w:rPr>
            <w:rFonts w:ascii="Cambria Math" w:hAnsi="Cambria Math"/>
          </w:rPr>
          <m:t>dx</m:t>
        </m:r>
      </m:oMath>
      <w:r>
        <w:tab/>
      </w:r>
      <w:r w:rsidR="00804A6D">
        <w:t>(2 marks)</w:t>
      </w:r>
      <m:oMath>
        <m:r>
          <m:rPr>
            <m:sty m:val="p"/>
          </m:rPr>
          <w:rPr>
            <w:rFonts w:ascii="Cambria Math" w:hAnsi="Cambria Math"/>
          </w:rPr>
          <w:br/>
        </m:r>
      </m:oMath>
    </w:p>
    <w:p w:rsidR="00804A6D" w:rsidRDefault="00804A6D" w:rsidP="007040E0">
      <w:pPr>
        <w:tabs>
          <w:tab w:val="left" w:pos="720"/>
          <w:tab w:val="right" w:pos="9333"/>
        </w:tabs>
      </w:pPr>
    </w:p>
    <w:p w:rsidR="00804A6D" w:rsidRDefault="00804A6D" w:rsidP="007040E0">
      <w:pPr>
        <w:tabs>
          <w:tab w:val="left" w:pos="720"/>
          <w:tab w:val="right" w:pos="9333"/>
        </w:tabs>
      </w:pPr>
    </w:p>
    <w:p w:rsidR="007040E0" w:rsidRPr="00AF58E9" w:rsidRDefault="00D50637" w:rsidP="007040E0">
      <w:pPr>
        <w:tabs>
          <w:tab w:val="left" w:pos="720"/>
          <w:tab w:val="right" w:pos="9333"/>
        </w:tabs>
      </w:pPr>
      <w:r>
        <w:t>(e</w:t>
      </w:r>
      <w:r w:rsidR="007040E0">
        <w:t>)</w:t>
      </w:r>
      <w:r w:rsidR="007040E0">
        <w:tab/>
      </w:r>
      <w:r w:rsidR="007040E0" w:rsidRPr="00E47AC1">
        <w:rPr>
          <w:position w:val="-16"/>
        </w:rPr>
        <w:object w:dxaOrig="2900" w:dyaOrig="440">
          <v:shape id="_x0000_i1028" type="#_x0000_t75" style="width:145.9pt;height:22.55pt" o:ole="">
            <v:imagedata r:id="rId13" o:title=""/>
          </v:shape>
          <o:OLEObject Type="Embed" ProgID="Equation.DSMT4" ShapeID="_x0000_i1028" DrawAspect="Content" ObjectID="_1584443633" r:id="rId14"/>
        </w:object>
      </w:r>
      <w:r w:rsidR="007040E0">
        <w:tab/>
        <w:t>(2 marks)</w:t>
      </w:r>
    </w:p>
    <w:p w:rsidR="007040E0" w:rsidRDefault="007040E0" w:rsidP="007040E0">
      <w:pPr>
        <w:tabs>
          <w:tab w:val="left" w:pos="720"/>
          <w:tab w:val="right" w:pos="9333"/>
        </w:tabs>
        <w:rPr>
          <w:rFonts w:cs="Arial"/>
        </w:rPr>
      </w:pPr>
    </w:p>
    <w:p w:rsidR="00804A6D" w:rsidRPr="00690E24" w:rsidRDefault="00804A6D" w:rsidP="00804A6D">
      <w:pPr>
        <w:spacing w:after="0" w:line="240" w:lineRule="auto"/>
        <w:rPr>
          <w:rFonts w:cs="Arial"/>
        </w:rPr>
      </w:pPr>
      <w:r>
        <w:rPr>
          <w:rFonts w:cs="Arial"/>
        </w:rPr>
        <w:br w:type="page"/>
      </w:r>
    </w:p>
    <w:p w:rsidR="007040E0" w:rsidRPr="004F5361" w:rsidRDefault="00053A54" w:rsidP="007040E0">
      <w:pPr>
        <w:tabs>
          <w:tab w:val="right" w:pos="9421"/>
        </w:tabs>
        <w:spacing w:after="160" w:line="259" w:lineRule="auto"/>
        <w:rPr>
          <w:rFonts w:cs="Arial"/>
          <w:b/>
        </w:rPr>
      </w:pPr>
      <w:r>
        <w:rPr>
          <w:rFonts w:cs="Arial"/>
          <w:b/>
        </w:rPr>
        <w:lastRenderedPageBreak/>
        <w:t>Question 2</w:t>
      </w:r>
      <w:r w:rsidR="007040E0">
        <w:rPr>
          <w:rFonts w:cs="Arial"/>
          <w:b/>
        </w:rPr>
        <w:tab/>
        <w:t>(6</w:t>
      </w:r>
      <w:r w:rsidR="007040E0" w:rsidRPr="004F5361">
        <w:rPr>
          <w:rFonts w:cs="Arial"/>
          <w:b/>
        </w:rPr>
        <w:t xml:space="preserve"> marks)</w:t>
      </w:r>
    </w:p>
    <w:p w:rsidR="007040E0" w:rsidRPr="00804A6D" w:rsidRDefault="007040E0" w:rsidP="00804A6D">
      <w:pPr>
        <w:pStyle w:val="BodyText"/>
        <w:tabs>
          <w:tab w:val="left" w:pos="720"/>
          <w:tab w:val="right" w:pos="9333"/>
        </w:tabs>
        <w:ind w:left="720" w:hanging="720"/>
        <w:rPr>
          <w:rFonts w:cs="Arial"/>
          <w:bCs/>
        </w:rPr>
      </w:pPr>
      <w:r>
        <w:rPr>
          <w:rFonts w:cs="Arial"/>
          <w:bCs/>
        </w:rPr>
        <w:t>Determine the following</w:t>
      </w:r>
    </w:p>
    <w:p w:rsidR="007040E0" w:rsidRDefault="007040E0" w:rsidP="007040E0">
      <w:pPr>
        <w:pStyle w:val="BodyText"/>
        <w:tabs>
          <w:tab w:val="left" w:pos="720"/>
          <w:tab w:val="right" w:pos="9333"/>
        </w:tabs>
        <w:ind w:left="720" w:hanging="720"/>
        <w:rPr>
          <w:rFonts w:cs="Arial"/>
          <w:bCs/>
        </w:rPr>
      </w:pPr>
      <w:r>
        <w:rPr>
          <w:rFonts w:cs="Arial"/>
          <w:bCs/>
        </w:rPr>
        <w:t>(a)</w:t>
      </w:r>
      <w:r>
        <w:tab/>
      </w:r>
      <w:r w:rsidRPr="00D205BD">
        <w:rPr>
          <w:position w:val="-32"/>
        </w:rPr>
        <w:object w:dxaOrig="1579" w:dyaOrig="840">
          <v:shape id="_x0000_i1029" type="#_x0000_t75" style="width:78.9pt;height:41.95pt" o:ole="">
            <v:imagedata r:id="rId15" o:title=""/>
          </v:shape>
          <o:OLEObject Type="Embed" ProgID="Equation.DSMT4" ShapeID="_x0000_i1029" DrawAspect="Content" ObjectID="_1584443634" r:id="rId16"/>
        </w:object>
      </w:r>
      <w:r>
        <w:rPr>
          <w:rFonts w:cs="Arial"/>
          <w:bCs/>
        </w:rPr>
        <w:tab/>
        <w:t>(2 marks)</w:t>
      </w:r>
    </w:p>
    <w:p w:rsidR="007040E0" w:rsidRDefault="007040E0" w:rsidP="007040E0">
      <w:pPr>
        <w:pStyle w:val="BodyText"/>
        <w:tabs>
          <w:tab w:val="left" w:pos="720"/>
          <w:tab w:val="right" w:pos="9333"/>
        </w:tabs>
        <w:ind w:left="720" w:hanging="720"/>
        <w:rPr>
          <w:rFonts w:cs="Arial"/>
          <w:bCs/>
        </w:rPr>
      </w:pPr>
    </w:p>
    <w:p w:rsidR="007040E0" w:rsidRDefault="007040E0" w:rsidP="007040E0">
      <w:pPr>
        <w:pStyle w:val="BodyText"/>
        <w:tabs>
          <w:tab w:val="left" w:pos="720"/>
          <w:tab w:val="right" w:pos="9333"/>
        </w:tabs>
        <w:ind w:left="720" w:hanging="720"/>
        <w:rPr>
          <w:rFonts w:cs="Arial"/>
          <w:bCs/>
        </w:rPr>
      </w:pPr>
    </w:p>
    <w:p w:rsidR="00804A6D" w:rsidRDefault="00804A6D" w:rsidP="007040E0">
      <w:pPr>
        <w:pStyle w:val="BodyText"/>
        <w:tabs>
          <w:tab w:val="left" w:pos="720"/>
          <w:tab w:val="right" w:pos="9333"/>
        </w:tabs>
        <w:ind w:left="720" w:hanging="720"/>
        <w:rPr>
          <w:rFonts w:cs="Arial"/>
          <w:bCs/>
        </w:rPr>
      </w:pPr>
    </w:p>
    <w:p w:rsidR="00804A6D" w:rsidRDefault="00804A6D" w:rsidP="007040E0">
      <w:pPr>
        <w:pStyle w:val="BodyText"/>
        <w:tabs>
          <w:tab w:val="left" w:pos="720"/>
          <w:tab w:val="right" w:pos="9333"/>
        </w:tabs>
        <w:ind w:left="720" w:hanging="720"/>
        <w:rPr>
          <w:rFonts w:cs="Arial"/>
          <w:bCs/>
        </w:rPr>
      </w:pPr>
    </w:p>
    <w:p w:rsidR="00804A6D" w:rsidRDefault="00804A6D" w:rsidP="007040E0">
      <w:pPr>
        <w:pStyle w:val="BodyText"/>
        <w:tabs>
          <w:tab w:val="left" w:pos="720"/>
          <w:tab w:val="right" w:pos="9333"/>
        </w:tabs>
        <w:ind w:left="720" w:hanging="720"/>
        <w:rPr>
          <w:rFonts w:cs="Arial"/>
          <w:bCs/>
        </w:rPr>
      </w:pPr>
    </w:p>
    <w:p w:rsidR="00804A6D" w:rsidRDefault="00804A6D" w:rsidP="007040E0">
      <w:pPr>
        <w:pStyle w:val="BodyText"/>
        <w:tabs>
          <w:tab w:val="left" w:pos="720"/>
          <w:tab w:val="right" w:pos="9333"/>
        </w:tabs>
        <w:ind w:left="720" w:hanging="720"/>
        <w:rPr>
          <w:rFonts w:cs="Arial"/>
          <w:bCs/>
        </w:rPr>
      </w:pPr>
    </w:p>
    <w:p w:rsidR="00804A6D" w:rsidRDefault="00804A6D" w:rsidP="00804A6D">
      <w:pPr>
        <w:pStyle w:val="BodyText"/>
        <w:tabs>
          <w:tab w:val="left" w:pos="720"/>
          <w:tab w:val="right" w:pos="9333"/>
        </w:tabs>
        <w:ind w:left="0"/>
        <w:rPr>
          <w:rFonts w:cs="Arial"/>
          <w:bCs/>
        </w:rPr>
      </w:pPr>
    </w:p>
    <w:p w:rsidR="00804A6D" w:rsidRDefault="00804A6D" w:rsidP="007040E0">
      <w:pPr>
        <w:pStyle w:val="BodyText"/>
        <w:tabs>
          <w:tab w:val="left" w:pos="720"/>
          <w:tab w:val="right" w:pos="9333"/>
        </w:tabs>
        <w:ind w:left="720" w:hanging="720"/>
        <w:rPr>
          <w:rFonts w:cs="Arial"/>
          <w:bCs/>
        </w:rPr>
      </w:pPr>
    </w:p>
    <w:p w:rsidR="007040E0" w:rsidRDefault="007040E0" w:rsidP="007040E0">
      <w:pPr>
        <w:pStyle w:val="BodyText"/>
        <w:tabs>
          <w:tab w:val="left" w:pos="720"/>
          <w:tab w:val="right" w:pos="9333"/>
        </w:tabs>
        <w:ind w:left="0"/>
        <w:rPr>
          <w:rFonts w:cs="Arial"/>
          <w:bCs/>
        </w:rPr>
      </w:pPr>
    </w:p>
    <w:p w:rsidR="007040E0" w:rsidRDefault="007040E0" w:rsidP="007040E0">
      <w:pPr>
        <w:pStyle w:val="BodyText"/>
        <w:tabs>
          <w:tab w:val="left" w:pos="720"/>
          <w:tab w:val="right" w:pos="9333"/>
        </w:tabs>
        <w:ind w:left="720" w:hanging="720"/>
        <w:rPr>
          <w:rFonts w:cs="Arial"/>
          <w:bCs/>
        </w:rPr>
      </w:pPr>
      <w:r>
        <w:rPr>
          <w:rFonts w:cs="Arial"/>
          <w:bCs/>
        </w:rPr>
        <w:t>(b)</w:t>
      </w:r>
      <w:r>
        <w:rPr>
          <w:rFonts w:cs="Arial"/>
          <w:bCs/>
        </w:rPr>
        <w:tab/>
      </w:r>
      <w:r w:rsidRPr="00D205BD">
        <w:rPr>
          <w:rFonts w:cs="Arial"/>
          <w:bCs/>
          <w:position w:val="-34"/>
        </w:rPr>
        <w:object w:dxaOrig="1620" w:dyaOrig="800">
          <v:shape id="_x0000_i1030" type="#_x0000_t75" style="width:80.75pt;height:40.05pt" o:ole="">
            <v:imagedata r:id="rId17" o:title=""/>
          </v:shape>
          <o:OLEObject Type="Embed" ProgID="Equation.DSMT4" ShapeID="_x0000_i1030" DrawAspect="Content" ObjectID="_1584443635" r:id="rId18"/>
        </w:object>
      </w:r>
      <w:r>
        <w:rPr>
          <w:rFonts w:cs="Arial"/>
          <w:bCs/>
        </w:rPr>
        <w:t xml:space="preserve">  </w:t>
      </w:r>
      <w:r>
        <w:rPr>
          <w:rFonts w:cs="Arial"/>
          <w:bCs/>
        </w:rPr>
        <w:tab/>
        <w:t>(2 marks)</w:t>
      </w:r>
    </w:p>
    <w:p w:rsidR="007040E0" w:rsidRDefault="007040E0" w:rsidP="007040E0">
      <w:pPr>
        <w:pStyle w:val="BodyText"/>
        <w:tabs>
          <w:tab w:val="left" w:pos="720"/>
          <w:tab w:val="right" w:pos="9333"/>
        </w:tabs>
        <w:ind w:left="720" w:hanging="720"/>
        <w:rPr>
          <w:rFonts w:cs="Arial"/>
          <w:bCs/>
        </w:rPr>
      </w:pPr>
    </w:p>
    <w:p w:rsidR="007040E0" w:rsidRDefault="007040E0" w:rsidP="007040E0">
      <w:pPr>
        <w:pStyle w:val="BodyText"/>
        <w:tabs>
          <w:tab w:val="left" w:pos="720"/>
          <w:tab w:val="right" w:pos="9333"/>
        </w:tabs>
        <w:ind w:left="720" w:hanging="720"/>
        <w:rPr>
          <w:rFonts w:cs="Arial"/>
          <w:bCs/>
        </w:rPr>
      </w:pPr>
    </w:p>
    <w:p w:rsidR="007040E0" w:rsidRDefault="007040E0" w:rsidP="007040E0">
      <w:pPr>
        <w:pStyle w:val="BodyText"/>
        <w:tabs>
          <w:tab w:val="left" w:pos="720"/>
          <w:tab w:val="right" w:pos="9333"/>
        </w:tabs>
        <w:ind w:left="0"/>
        <w:rPr>
          <w:rFonts w:cs="Arial"/>
          <w:bCs/>
        </w:rPr>
      </w:pPr>
    </w:p>
    <w:p w:rsidR="00804A6D" w:rsidRDefault="00804A6D" w:rsidP="007040E0">
      <w:pPr>
        <w:pStyle w:val="BodyText"/>
        <w:tabs>
          <w:tab w:val="left" w:pos="720"/>
          <w:tab w:val="right" w:pos="9333"/>
        </w:tabs>
        <w:ind w:left="0"/>
        <w:rPr>
          <w:rFonts w:cs="Arial"/>
          <w:bCs/>
        </w:rPr>
      </w:pPr>
    </w:p>
    <w:p w:rsidR="00804A6D" w:rsidRDefault="00804A6D" w:rsidP="007040E0">
      <w:pPr>
        <w:pStyle w:val="BodyText"/>
        <w:tabs>
          <w:tab w:val="left" w:pos="720"/>
          <w:tab w:val="right" w:pos="9333"/>
        </w:tabs>
        <w:ind w:left="0"/>
        <w:rPr>
          <w:rFonts w:cs="Arial"/>
          <w:bCs/>
        </w:rPr>
      </w:pPr>
    </w:p>
    <w:p w:rsidR="007040E0" w:rsidRDefault="007040E0" w:rsidP="007040E0">
      <w:pPr>
        <w:pStyle w:val="BodyText"/>
        <w:tabs>
          <w:tab w:val="left" w:pos="720"/>
          <w:tab w:val="right" w:pos="9333"/>
        </w:tabs>
        <w:ind w:left="720" w:hanging="720"/>
        <w:rPr>
          <w:rFonts w:cs="Arial"/>
          <w:bCs/>
        </w:rPr>
      </w:pPr>
    </w:p>
    <w:p w:rsidR="007040E0" w:rsidRDefault="007040E0" w:rsidP="007040E0">
      <w:pPr>
        <w:pStyle w:val="BodyText"/>
        <w:tabs>
          <w:tab w:val="left" w:pos="720"/>
          <w:tab w:val="right" w:pos="9333"/>
        </w:tabs>
        <w:ind w:left="720" w:hanging="720"/>
        <w:rPr>
          <w:rFonts w:cs="Arial"/>
          <w:bCs/>
        </w:rPr>
      </w:pPr>
      <w:r>
        <w:rPr>
          <w:rFonts w:cs="Arial"/>
          <w:bCs/>
        </w:rPr>
        <w:t>(c)</w:t>
      </w:r>
      <w:r>
        <w:rPr>
          <w:rFonts w:cs="Arial"/>
          <w:bCs/>
        </w:rPr>
        <w:tab/>
      </w:r>
      <w:r w:rsidRPr="00D205BD">
        <w:rPr>
          <w:rFonts w:cs="Arial"/>
          <w:bCs/>
          <w:position w:val="-32"/>
        </w:rPr>
        <w:object w:dxaOrig="1740" w:dyaOrig="820">
          <v:shape id="_x0000_i1031" type="#_x0000_t75" style="width:87.65pt;height:41.3pt" o:ole="">
            <v:imagedata r:id="rId19" o:title=""/>
          </v:shape>
          <o:OLEObject Type="Embed" ProgID="Equation.DSMT4" ShapeID="_x0000_i1031" DrawAspect="Content" ObjectID="_1584443636" r:id="rId20"/>
        </w:object>
      </w:r>
      <w:r>
        <w:rPr>
          <w:rFonts w:cs="Arial"/>
          <w:bCs/>
        </w:rPr>
        <w:t xml:space="preserve">  </w:t>
      </w:r>
      <w:r>
        <w:rPr>
          <w:rFonts w:cs="Arial"/>
          <w:bCs/>
        </w:rPr>
        <w:tab/>
        <w:t>(2 marks)</w:t>
      </w:r>
    </w:p>
    <w:p w:rsidR="007040E0" w:rsidRDefault="007040E0" w:rsidP="007040E0">
      <w:pPr>
        <w:pStyle w:val="BodyText"/>
        <w:tabs>
          <w:tab w:val="left" w:pos="720"/>
          <w:tab w:val="right" w:pos="9333"/>
        </w:tabs>
        <w:ind w:left="720" w:hanging="720"/>
        <w:rPr>
          <w:rFonts w:cs="Arial"/>
          <w:bCs/>
        </w:rPr>
      </w:pPr>
    </w:p>
    <w:p w:rsidR="007040E0" w:rsidRDefault="007040E0" w:rsidP="007040E0"/>
    <w:p w:rsidR="00804A6D" w:rsidRDefault="00804A6D" w:rsidP="007040E0"/>
    <w:p w:rsidR="00053A54" w:rsidRDefault="00053A54" w:rsidP="007040E0"/>
    <w:p w:rsidR="00053A54" w:rsidRDefault="00053A54" w:rsidP="007040E0"/>
    <w:p w:rsidR="00053A54" w:rsidRPr="004F5361" w:rsidRDefault="00804A6D" w:rsidP="00053A54">
      <w:pPr>
        <w:tabs>
          <w:tab w:val="right" w:pos="9421"/>
        </w:tabs>
        <w:spacing w:after="160" w:line="259" w:lineRule="auto"/>
        <w:rPr>
          <w:rFonts w:cs="Arial"/>
          <w:b/>
        </w:rPr>
      </w:pPr>
      <w:r>
        <w:rPr>
          <w:rFonts w:cs="Arial"/>
          <w:b/>
        </w:rPr>
        <w:t>Question 3</w:t>
      </w:r>
      <w:r w:rsidR="00053A54">
        <w:rPr>
          <w:rFonts w:cs="Arial"/>
          <w:b/>
        </w:rPr>
        <w:tab/>
        <w:t>(5</w:t>
      </w:r>
      <w:r w:rsidR="00053A54" w:rsidRPr="004F5361">
        <w:rPr>
          <w:rFonts w:cs="Arial"/>
          <w:b/>
        </w:rPr>
        <w:t xml:space="preserve"> marks)</w:t>
      </w:r>
    </w:p>
    <w:p w:rsidR="00053A54" w:rsidRDefault="00053A54" w:rsidP="00053A54">
      <w:pPr>
        <w:pStyle w:val="QNum"/>
      </w:pPr>
    </w:p>
    <w:p w:rsidR="00666DDA" w:rsidRPr="00666DDA" w:rsidRDefault="00053A54" w:rsidP="00666DDA">
      <w:pPr>
        <w:pStyle w:val="Parta"/>
      </w:pPr>
      <w:r>
        <w:t xml:space="preserve"> (a</w:t>
      </w:r>
      <w:r w:rsidR="00666DDA">
        <w:t>)</w:t>
      </w:r>
      <w:r w:rsidR="00666DDA">
        <w:tab/>
      </w:r>
      <w:proofErr w:type="gramStart"/>
      <w:r w:rsidR="00666DDA">
        <w:t xml:space="preserve">Determine </w:t>
      </w:r>
      <m:oMath>
        <m:f>
          <m:fPr>
            <m:ctrlPr>
              <w:rPr>
                <w:rFonts w:ascii="Cambria Math" w:hAnsi="Cambria Math"/>
                <w:i/>
                <w:sz w:val="28"/>
                <w:szCs w:val="28"/>
              </w:rPr>
            </m:ctrlPr>
          </m:fPr>
          <m:num>
            <w:proofErr w:type="gramEnd"/>
            <m:r>
              <w:rPr>
                <w:rFonts w:ascii="Cambria Math" w:hAnsi="Cambria Math"/>
                <w:sz w:val="28"/>
                <w:szCs w:val="28"/>
              </w:rPr>
              <m:t>d</m:t>
            </m:r>
          </m:num>
          <m:den>
            <m:r>
              <w:rPr>
                <w:rFonts w:ascii="Cambria Math" w:hAnsi="Cambria Math"/>
                <w:sz w:val="28"/>
                <w:szCs w:val="28"/>
              </w:rPr>
              <m:t>dx</m:t>
            </m:r>
          </m:den>
        </m:f>
      </m:oMath>
      <w:r w:rsidR="00666DDA" w:rsidRPr="00666DDA">
        <w:t xml:space="preserve"> </w:t>
      </w:r>
      <m:oMath>
        <m:d>
          <m:dPr>
            <m:ctrlPr>
              <w:rPr>
                <w:rFonts w:ascii="Cambria Math" w:hAnsi="Cambria Math"/>
                <w:i/>
              </w:rPr>
            </m:ctrlPr>
          </m:dPr>
          <m:e>
            <m:r>
              <w:rPr>
                <w:rFonts w:ascii="Cambria Math" w:hAnsi="Cambria Math"/>
              </w:rPr>
              <m:t>2x</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e>
        </m:d>
      </m:oMath>
      <w:r w:rsidR="00666DDA" w:rsidRPr="00666DDA">
        <w:t>.</w:t>
      </w:r>
      <w:r w:rsidR="00666DDA" w:rsidRPr="00666DDA">
        <w:tab/>
        <w:t>(2 marks)</w:t>
      </w:r>
    </w:p>
    <w:p w:rsidR="00666DDA" w:rsidRPr="00666DDA" w:rsidRDefault="00666DDA" w:rsidP="00666DDA">
      <w:pPr>
        <w:pStyle w:val="Parta"/>
      </w:pPr>
    </w:p>
    <w:p w:rsidR="00804A6D" w:rsidRPr="00666DDA" w:rsidRDefault="00804A6D" w:rsidP="00666DDA">
      <w:pPr>
        <w:pStyle w:val="Parta"/>
      </w:pPr>
    </w:p>
    <w:p w:rsidR="00666DDA" w:rsidRPr="00666DDA" w:rsidRDefault="00666DDA" w:rsidP="00666DDA">
      <w:pPr>
        <w:pStyle w:val="Parta"/>
      </w:pPr>
    </w:p>
    <w:p w:rsidR="00666DDA" w:rsidRPr="00666DDA" w:rsidRDefault="00666DDA" w:rsidP="00666DDA">
      <w:pPr>
        <w:pStyle w:val="Parta"/>
      </w:pPr>
    </w:p>
    <w:p w:rsidR="00666DDA" w:rsidRPr="00666DDA" w:rsidRDefault="00666DDA" w:rsidP="00666DDA">
      <w:pPr>
        <w:pStyle w:val="Parta"/>
      </w:pPr>
    </w:p>
    <w:p w:rsidR="00666DDA" w:rsidRPr="00666DDA" w:rsidRDefault="00666DDA" w:rsidP="00666DDA">
      <w:pPr>
        <w:pStyle w:val="Parta"/>
      </w:pPr>
    </w:p>
    <w:p w:rsidR="00666DDA" w:rsidRPr="00666DDA" w:rsidRDefault="00053A54" w:rsidP="00666DDA">
      <w:pPr>
        <w:pStyle w:val="Parta"/>
      </w:pPr>
      <w:r>
        <w:t>(b</w:t>
      </w:r>
      <w:r w:rsidR="00666DDA" w:rsidRPr="00666DDA">
        <w:t>)</w:t>
      </w:r>
      <w:r w:rsidR="00666DDA" w:rsidRPr="00666DDA">
        <w:tab/>
        <w:t xml:space="preserve">Use your answer from (b) to </w:t>
      </w:r>
      <w:proofErr w:type="gramStart"/>
      <w:r w:rsidR="00666DDA" w:rsidRPr="00666DDA">
        <w:t xml:space="preserve">determine </w:t>
      </w:r>
      <w:proofErr w:type="gramEnd"/>
      <m:oMath>
        <m:nary>
          <m:naryPr>
            <m:limLoc m:val="undOvr"/>
            <m:subHide m:val="1"/>
            <m:supHide m:val="1"/>
            <m:ctrlPr>
              <w:rPr>
                <w:rFonts w:ascii="Cambria Math" w:hAnsi="Cambria Math"/>
                <w:i/>
              </w:rPr>
            </m:ctrlPr>
          </m:naryPr>
          <m:sub/>
          <m:sup/>
          <m:e>
            <m:r>
              <w:rPr>
                <w:rFonts w:ascii="Cambria Math" w:hAnsi="Cambria Math"/>
              </w:rPr>
              <m:t>6x</m:t>
            </m:r>
            <m:func>
              <m:funcPr>
                <m:ctrlPr>
                  <w:rPr>
                    <w:rFonts w:ascii="Cambria Math" w:hAnsi="Cambria Math"/>
                    <w:i/>
                  </w:rPr>
                </m:ctrlPr>
              </m:funcPr>
              <m:fName>
                <m:r>
                  <m:rPr>
                    <m:sty m:val="p"/>
                  </m:rPr>
                  <w:rPr>
                    <w:rFonts w:ascii="Cambria Math" w:hAnsi="Cambria Math"/>
                  </w:rPr>
                  <m:t>cos</m:t>
                </m:r>
              </m:fName>
              <m:e>
                <m:r>
                  <w:rPr>
                    <w:rFonts w:ascii="Cambria Math" w:hAnsi="Cambria Math"/>
                  </w:rPr>
                  <m:t>(3x)</m:t>
                </m:r>
              </m:e>
            </m:func>
          </m:e>
        </m:nary>
        <m:r>
          <w:rPr>
            <w:rFonts w:ascii="Cambria Math" w:hAnsi="Cambria Math"/>
          </w:rPr>
          <m:t>dx</m:t>
        </m:r>
      </m:oMath>
      <w:r w:rsidR="00666DDA" w:rsidRPr="00666DDA">
        <w:t>.</w:t>
      </w:r>
      <w:r w:rsidR="00666DDA" w:rsidRPr="00666DDA">
        <w:tab/>
        <w:t>(3 marks)</w:t>
      </w:r>
    </w:p>
    <w:p w:rsidR="00666DDA" w:rsidRPr="00666DDA" w:rsidRDefault="00666DDA" w:rsidP="00666DDA">
      <w:pPr>
        <w:pStyle w:val="Parta"/>
      </w:pPr>
    </w:p>
    <w:p w:rsidR="00666DDA" w:rsidRPr="00666DDA" w:rsidRDefault="00666DDA" w:rsidP="00666DDA">
      <w:pPr>
        <w:pStyle w:val="Parta"/>
      </w:pPr>
    </w:p>
    <w:p w:rsidR="00666DDA" w:rsidRPr="00666DDA" w:rsidRDefault="00666DDA" w:rsidP="00666DDA">
      <w:pPr>
        <w:pStyle w:val="Parta"/>
      </w:pPr>
    </w:p>
    <w:p w:rsidR="00666DDA" w:rsidRDefault="00666DDA" w:rsidP="00666DDA">
      <w:pPr>
        <w:pStyle w:val="Parta"/>
      </w:pPr>
    </w:p>
    <w:p w:rsidR="00804A6D" w:rsidRDefault="00804A6D" w:rsidP="00666DDA">
      <w:pPr>
        <w:pStyle w:val="Parta"/>
      </w:pPr>
    </w:p>
    <w:p w:rsidR="00804A6D" w:rsidRDefault="00804A6D" w:rsidP="00666DDA">
      <w:pPr>
        <w:pStyle w:val="Parta"/>
      </w:pPr>
    </w:p>
    <w:p w:rsidR="00804A6D" w:rsidRDefault="00804A6D" w:rsidP="00666DDA">
      <w:pPr>
        <w:pStyle w:val="Parta"/>
      </w:pPr>
    </w:p>
    <w:p w:rsidR="00804A6D" w:rsidRDefault="00804A6D" w:rsidP="00666DDA">
      <w:pPr>
        <w:pStyle w:val="Parta"/>
      </w:pPr>
    </w:p>
    <w:p w:rsidR="00804A6D" w:rsidRDefault="00804A6D" w:rsidP="00666DDA">
      <w:pPr>
        <w:pStyle w:val="Parta"/>
      </w:pPr>
    </w:p>
    <w:p w:rsidR="00804A6D" w:rsidRDefault="00804A6D" w:rsidP="00666DDA">
      <w:pPr>
        <w:pStyle w:val="Parta"/>
      </w:pPr>
    </w:p>
    <w:p w:rsidR="00804A6D" w:rsidRDefault="00804A6D" w:rsidP="00666DDA">
      <w:pPr>
        <w:pStyle w:val="Parta"/>
      </w:pPr>
    </w:p>
    <w:p w:rsidR="00804A6D" w:rsidRDefault="00804A6D">
      <w:pPr>
        <w:spacing w:after="0" w:line="240" w:lineRule="auto"/>
        <w:rPr>
          <w:rFonts w:ascii="Arial" w:eastAsia="Times New Roman" w:hAnsi="Arial"/>
          <w:szCs w:val="20"/>
        </w:rPr>
      </w:pPr>
      <w:r>
        <w:br w:type="page"/>
      </w:r>
    </w:p>
    <w:p w:rsidR="00804A6D" w:rsidRPr="00666DDA" w:rsidRDefault="00804A6D" w:rsidP="00666DDA">
      <w:pPr>
        <w:pStyle w:val="Parta"/>
      </w:pPr>
    </w:p>
    <w:p w:rsidR="00804A6D" w:rsidRPr="004F5361" w:rsidRDefault="00804A6D" w:rsidP="00804A6D">
      <w:pPr>
        <w:tabs>
          <w:tab w:val="right" w:pos="9421"/>
        </w:tabs>
        <w:spacing w:after="160" w:line="259" w:lineRule="auto"/>
        <w:rPr>
          <w:rFonts w:cs="Arial"/>
          <w:b/>
        </w:rPr>
      </w:pPr>
      <w:r>
        <w:rPr>
          <w:rFonts w:cs="Arial"/>
          <w:b/>
        </w:rPr>
        <w:t>Question 4</w:t>
      </w:r>
      <w:r>
        <w:rPr>
          <w:rFonts w:cs="Arial"/>
          <w:b/>
        </w:rPr>
        <w:tab/>
        <w:t>(5</w:t>
      </w:r>
      <w:r w:rsidRPr="004F5361">
        <w:rPr>
          <w:rFonts w:cs="Arial"/>
          <w:b/>
        </w:rPr>
        <w:t xml:space="preserve"> marks)</w:t>
      </w:r>
    </w:p>
    <w:p w:rsidR="00804A6D" w:rsidRPr="00666DDA" w:rsidRDefault="00804A6D" w:rsidP="00804A6D">
      <w:pPr>
        <w:rPr>
          <w:rFonts w:eastAsia="Times New Roman"/>
        </w:rPr>
      </w:pPr>
      <w:r>
        <w:t xml:space="preserve">The graph below shows the curve </w:t>
      </w:r>
      <m:oMath>
        <m:r>
          <w:rPr>
            <w:rFonts w:ascii="Cambria Math" w:hAnsi="Cambria Math"/>
          </w:rPr>
          <m:t>y=</m:t>
        </m:r>
      </m:oMath>
      <w:r w:rsidRPr="00666DDA">
        <w:rPr>
          <w:rFonts w:eastAsia="Times New Roman"/>
        </w:rPr>
        <w:t xml:space="preserve"> </w:t>
      </w:r>
      <m:oMath>
        <m:f>
          <m:fPr>
            <m:ctrlPr>
              <w:rPr>
                <w:rFonts w:ascii="Cambria Math" w:eastAsia="Times New Roman" w:hAnsi="Cambria Math"/>
                <w:i/>
                <w:sz w:val="30"/>
                <w:szCs w:val="30"/>
              </w:rPr>
            </m:ctrlPr>
          </m:fPr>
          <m:num>
            <m:r>
              <w:rPr>
                <w:rFonts w:ascii="Cambria Math" w:eastAsia="Times New Roman" w:hAnsi="Cambria Math"/>
                <w:sz w:val="30"/>
                <w:szCs w:val="30"/>
              </w:rPr>
              <m:t>180</m:t>
            </m:r>
          </m:num>
          <m:den>
            <m:sSup>
              <m:sSupPr>
                <m:ctrlPr>
                  <w:rPr>
                    <w:rFonts w:ascii="Cambria Math" w:eastAsia="Times New Roman" w:hAnsi="Cambria Math"/>
                    <w:i/>
                    <w:sz w:val="30"/>
                    <w:szCs w:val="30"/>
                  </w:rPr>
                </m:ctrlPr>
              </m:sSupPr>
              <m:e>
                <m:d>
                  <m:dPr>
                    <m:ctrlPr>
                      <w:rPr>
                        <w:rFonts w:ascii="Cambria Math" w:eastAsia="Times New Roman" w:hAnsi="Cambria Math"/>
                        <w:i/>
                        <w:sz w:val="30"/>
                        <w:szCs w:val="30"/>
                      </w:rPr>
                    </m:ctrlPr>
                  </m:dPr>
                  <m:e>
                    <m:r>
                      <w:rPr>
                        <w:rFonts w:ascii="Cambria Math" w:eastAsia="Times New Roman" w:hAnsi="Cambria Math"/>
                        <w:sz w:val="30"/>
                        <w:szCs w:val="30"/>
                      </w:rPr>
                      <m:t>2x+5</m:t>
                    </m:r>
                  </m:e>
                </m:d>
              </m:e>
              <m:sup>
                <m:r>
                  <w:rPr>
                    <w:rFonts w:ascii="Cambria Math" w:eastAsia="Times New Roman" w:hAnsi="Cambria Math"/>
                    <w:sz w:val="30"/>
                    <w:szCs w:val="30"/>
                  </w:rPr>
                  <m:t>2</m:t>
                </m:r>
              </m:sup>
            </m:sSup>
          </m:den>
        </m:f>
      </m:oMath>
      <w:r w:rsidRPr="00666DDA">
        <w:rPr>
          <w:rFonts w:eastAsia="Times New Roman"/>
        </w:rPr>
        <w:t xml:space="preserve"> and the </w:t>
      </w:r>
      <w:proofErr w:type="gramStart"/>
      <w:r w:rsidRPr="00666DDA">
        <w:rPr>
          <w:rFonts w:eastAsia="Times New Roman"/>
        </w:rPr>
        <w:t xml:space="preserve">line </w:t>
      </w:r>
      <w:proofErr w:type="gramEnd"/>
      <m:oMath>
        <m:r>
          <w:rPr>
            <w:rFonts w:ascii="Cambria Math" w:eastAsia="Times New Roman" w:hAnsi="Cambria Math"/>
          </w:rPr>
          <m:t>x=5</m:t>
        </m:r>
      </m:oMath>
      <w:r w:rsidRPr="00666DDA">
        <w:rPr>
          <w:rFonts w:eastAsia="Times New Roman"/>
        </w:rPr>
        <w:t>.</w:t>
      </w:r>
    </w:p>
    <w:p w:rsidR="00804A6D" w:rsidRPr="00666DDA" w:rsidRDefault="00804A6D" w:rsidP="00804A6D">
      <w:pPr>
        <w:rPr>
          <w:rFonts w:eastAsia="Times New Roman"/>
        </w:rPr>
      </w:pPr>
      <w:r w:rsidRPr="00666DDA">
        <w:rPr>
          <w:rFonts w:eastAsia="Times New Roman"/>
        </w:rPr>
        <w:t xml:space="preserve">Determine the area of the shaded region, enclosed by the </w:t>
      </w:r>
      <m:oMath>
        <m:r>
          <w:rPr>
            <w:rFonts w:ascii="Cambria Math" w:eastAsia="Times New Roman" w:hAnsi="Cambria Math"/>
          </w:rPr>
          <m:t>x-</m:t>
        </m:r>
      </m:oMath>
      <w:r w:rsidRPr="00666DDA">
        <w:rPr>
          <w:rFonts w:eastAsia="Times New Roman"/>
        </w:rPr>
        <w:t xml:space="preserve"> axis, the </w:t>
      </w:r>
      <m:oMath>
        <m:r>
          <w:rPr>
            <w:rFonts w:ascii="Cambria Math" w:eastAsia="Times New Roman" w:hAnsi="Cambria Math"/>
          </w:rPr>
          <m:t>y-</m:t>
        </m:r>
      </m:oMath>
      <w:r w:rsidRPr="00666DDA">
        <w:rPr>
          <w:rFonts w:eastAsia="Times New Roman"/>
        </w:rPr>
        <w:t xml:space="preserve"> axis, the line </w:t>
      </w:r>
      <m:oMath>
        <m:r>
          <w:rPr>
            <w:rFonts w:ascii="Cambria Math" w:eastAsia="Times New Roman" w:hAnsi="Cambria Math"/>
          </w:rPr>
          <m:t>x=5</m:t>
        </m:r>
      </m:oMath>
      <w:r w:rsidRPr="00666DDA">
        <w:rPr>
          <w:rFonts w:eastAsia="Times New Roman"/>
        </w:rPr>
        <w:t xml:space="preserve"> and the curve.</w:t>
      </w:r>
    </w:p>
    <w:p w:rsidR="00804A6D" w:rsidRPr="00666DDA" w:rsidRDefault="00804A6D" w:rsidP="00804A6D">
      <w:pPr>
        <w:rPr>
          <w:rFonts w:eastAsia="Times New Roman"/>
        </w:rPr>
      </w:pPr>
    </w:p>
    <w:p w:rsidR="00804A6D" w:rsidRPr="00666DDA" w:rsidRDefault="00804A6D" w:rsidP="00804A6D">
      <w:pPr>
        <w:jc w:val="center"/>
        <w:rPr>
          <w:rFonts w:eastAsia="Times New Roman"/>
        </w:rPr>
      </w:pPr>
      <w:r w:rsidRPr="00666DDA">
        <w:rPr>
          <w:rFonts w:eastAsia="Times New Roman"/>
        </w:rPr>
        <w:object w:dxaOrig="5150" w:dyaOrig="2611">
          <v:shape id="_x0000_i1032" type="#_x0000_t75" style="width:257.3pt;height:130.85pt" o:ole="">
            <v:imagedata r:id="rId21" o:title=""/>
          </v:shape>
          <o:OLEObject Type="Embed" ProgID="FXDraw.Graphic" ShapeID="_x0000_i1032" DrawAspect="Content" ObjectID="_1584443637" r:id="rId22"/>
        </w:object>
      </w:r>
    </w:p>
    <w:p w:rsidR="00666DDA" w:rsidRDefault="00666DDA" w:rsidP="007040E0">
      <w:pPr>
        <w:tabs>
          <w:tab w:val="right" w:pos="9421"/>
        </w:tabs>
        <w:spacing w:after="160" w:line="259" w:lineRule="auto"/>
        <w:rPr>
          <w:rFonts w:cs="Arial"/>
          <w:b/>
        </w:rPr>
      </w:pPr>
    </w:p>
    <w:p w:rsidR="00804A6D" w:rsidRDefault="00804A6D" w:rsidP="007040E0">
      <w:pPr>
        <w:tabs>
          <w:tab w:val="right" w:pos="9421"/>
        </w:tabs>
        <w:spacing w:after="160" w:line="259" w:lineRule="auto"/>
        <w:rPr>
          <w:rFonts w:cs="Arial"/>
          <w:b/>
        </w:rPr>
      </w:pPr>
    </w:p>
    <w:p w:rsidR="00804A6D" w:rsidRDefault="00804A6D" w:rsidP="007040E0">
      <w:pPr>
        <w:tabs>
          <w:tab w:val="right" w:pos="9421"/>
        </w:tabs>
        <w:spacing w:after="160" w:line="259" w:lineRule="auto"/>
        <w:rPr>
          <w:rFonts w:cs="Arial"/>
          <w:b/>
        </w:rPr>
      </w:pPr>
    </w:p>
    <w:p w:rsidR="00804A6D" w:rsidRDefault="00804A6D" w:rsidP="007040E0">
      <w:pPr>
        <w:tabs>
          <w:tab w:val="right" w:pos="9421"/>
        </w:tabs>
        <w:spacing w:after="160" w:line="259" w:lineRule="auto"/>
        <w:rPr>
          <w:rFonts w:cs="Arial"/>
          <w:b/>
        </w:rPr>
      </w:pPr>
    </w:p>
    <w:p w:rsidR="00804A6D" w:rsidRDefault="00804A6D" w:rsidP="007040E0">
      <w:pPr>
        <w:tabs>
          <w:tab w:val="right" w:pos="9421"/>
        </w:tabs>
        <w:spacing w:after="160" w:line="259" w:lineRule="auto"/>
        <w:rPr>
          <w:rFonts w:cs="Arial"/>
          <w:b/>
        </w:rPr>
      </w:pPr>
    </w:p>
    <w:p w:rsidR="00804A6D" w:rsidRDefault="00804A6D" w:rsidP="007040E0">
      <w:pPr>
        <w:tabs>
          <w:tab w:val="right" w:pos="9421"/>
        </w:tabs>
        <w:spacing w:after="160" w:line="259" w:lineRule="auto"/>
        <w:rPr>
          <w:rFonts w:cs="Arial"/>
          <w:b/>
        </w:rPr>
      </w:pPr>
    </w:p>
    <w:p w:rsidR="00804A6D" w:rsidRDefault="00804A6D" w:rsidP="007040E0">
      <w:pPr>
        <w:tabs>
          <w:tab w:val="right" w:pos="9421"/>
        </w:tabs>
        <w:spacing w:after="160" w:line="259" w:lineRule="auto"/>
        <w:rPr>
          <w:rFonts w:cs="Arial"/>
          <w:b/>
        </w:rPr>
      </w:pPr>
    </w:p>
    <w:p w:rsidR="00804A6D" w:rsidRDefault="00804A6D" w:rsidP="007040E0">
      <w:pPr>
        <w:tabs>
          <w:tab w:val="right" w:pos="9421"/>
        </w:tabs>
        <w:spacing w:after="160" w:line="259" w:lineRule="auto"/>
        <w:rPr>
          <w:rFonts w:cs="Arial"/>
          <w:b/>
        </w:rPr>
      </w:pPr>
    </w:p>
    <w:p w:rsidR="00804A6D" w:rsidRDefault="00804A6D" w:rsidP="007040E0">
      <w:pPr>
        <w:tabs>
          <w:tab w:val="right" w:pos="9421"/>
        </w:tabs>
        <w:spacing w:after="160" w:line="259" w:lineRule="auto"/>
        <w:rPr>
          <w:rFonts w:cs="Arial"/>
          <w:b/>
        </w:rPr>
      </w:pPr>
    </w:p>
    <w:p w:rsidR="00804A6D" w:rsidRDefault="00804A6D" w:rsidP="007040E0">
      <w:pPr>
        <w:tabs>
          <w:tab w:val="right" w:pos="9421"/>
        </w:tabs>
        <w:spacing w:after="160" w:line="259" w:lineRule="auto"/>
        <w:rPr>
          <w:rFonts w:cs="Arial"/>
          <w:b/>
        </w:rPr>
      </w:pPr>
    </w:p>
    <w:p w:rsidR="00804A6D" w:rsidRDefault="00804A6D" w:rsidP="007040E0">
      <w:pPr>
        <w:tabs>
          <w:tab w:val="right" w:pos="9421"/>
        </w:tabs>
        <w:spacing w:after="160" w:line="259" w:lineRule="auto"/>
        <w:rPr>
          <w:rFonts w:cs="Arial"/>
          <w:b/>
        </w:rPr>
      </w:pPr>
    </w:p>
    <w:p w:rsidR="00666DDA" w:rsidRDefault="00B1634A" w:rsidP="007040E0">
      <w:pPr>
        <w:tabs>
          <w:tab w:val="right" w:pos="9421"/>
        </w:tabs>
        <w:spacing w:after="160" w:line="259" w:lineRule="auto"/>
        <w:rPr>
          <w:rFonts w:cs="Arial"/>
          <w:b/>
        </w:rPr>
      </w:pPr>
      <w:r>
        <w:rPr>
          <w:rFonts w:cs="Arial"/>
          <w:b/>
        </w:rPr>
        <w:t>Question 5</w:t>
      </w:r>
      <w:r>
        <w:rPr>
          <w:rFonts w:cs="Arial"/>
          <w:b/>
        </w:rPr>
        <w:tab/>
        <w:t>(3</w:t>
      </w:r>
      <w:r w:rsidR="00053A54">
        <w:rPr>
          <w:rFonts w:cs="Arial"/>
          <w:b/>
        </w:rPr>
        <w:t xml:space="preserve"> marks)</w:t>
      </w:r>
    </w:p>
    <w:p w:rsidR="007040E0" w:rsidRPr="004F5361" w:rsidRDefault="007040E0" w:rsidP="00053A54">
      <w:pPr>
        <w:pStyle w:val="BodyText"/>
        <w:tabs>
          <w:tab w:val="left" w:pos="567"/>
          <w:tab w:val="right" w:pos="9421"/>
        </w:tabs>
        <w:ind w:left="0"/>
        <w:jc w:val="both"/>
        <w:rPr>
          <w:rFonts w:cs="Arial"/>
        </w:rPr>
      </w:pPr>
      <w:r>
        <w:rPr>
          <w:rFonts w:cs="Arial"/>
        </w:rPr>
        <w:tab/>
        <w:t xml:space="preserve">Given </w:t>
      </w:r>
      <w:r w:rsidRPr="002005A1">
        <w:rPr>
          <w:rFonts w:cs="Arial"/>
          <w:position w:val="-30"/>
        </w:rPr>
        <w:object w:dxaOrig="1900" w:dyaOrig="720">
          <v:shape id="_x0000_i1033" type="#_x0000_t75" style="width:95.15pt;height:36.3pt" o:ole="">
            <v:imagedata r:id="rId23" o:title=""/>
          </v:shape>
          <o:OLEObject Type="Embed" ProgID="Equation.DSMT4" ShapeID="_x0000_i1033" DrawAspect="Content" ObjectID="_1584443638" r:id="rId24"/>
        </w:object>
      </w:r>
      <w:r>
        <w:rPr>
          <w:rFonts w:cs="Arial"/>
        </w:rPr>
        <w:t xml:space="preserve">  , </w:t>
      </w:r>
      <w:proofErr w:type="gramStart"/>
      <w:r>
        <w:rPr>
          <w:rFonts w:cs="Arial"/>
        </w:rPr>
        <w:t xml:space="preserve">determine </w:t>
      </w:r>
      <w:r w:rsidRPr="002005A1">
        <w:rPr>
          <w:rFonts w:cs="Arial"/>
          <w:position w:val="-30"/>
        </w:rPr>
        <w:object w:dxaOrig="1780" w:dyaOrig="720">
          <v:shape id="_x0000_i1034" type="#_x0000_t75" style="width:89.55pt;height:36.3pt" o:ole="">
            <v:imagedata r:id="rId25" o:title=""/>
          </v:shape>
          <o:OLEObject Type="Embed" ProgID="Equation.DSMT4" ShapeID="_x0000_i1034" DrawAspect="Content" ObjectID="_1584443639" r:id="rId26"/>
        </w:object>
      </w:r>
      <w:proofErr w:type="gramEnd"/>
      <w:r>
        <w:rPr>
          <w:rFonts w:cs="Arial"/>
        </w:rPr>
        <w:t>.</w:t>
      </w:r>
      <w:r>
        <w:rPr>
          <w:rFonts w:cs="Arial"/>
        </w:rPr>
        <w:tab/>
      </w:r>
    </w:p>
    <w:p w:rsidR="007040E0" w:rsidRDefault="007040E0" w:rsidP="007040E0">
      <w:pPr>
        <w:tabs>
          <w:tab w:val="right" w:pos="9421"/>
        </w:tabs>
        <w:spacing w:after="160" w:line="259" w:lineRule="auto"/>
        <w:rPr>
          <w:rFonts w:cs="Arial"/>
          <w:b/>
        </w:rPr>
      </w:pPr>
    </w:p>
    <w:p w:rsidR="009046CB" w:rsidRDefault="009046CB" w:rsidP="007040E0">
      <w:pPr>
        <w:tabs>
          <w:tab w:val="right" w:pos="9421"/>
        </w:tabs>
        <w:spacing w:after="160" w:line="259" w:lineRule="auto"/>
        <w:rPr>
          <w:rFonts w:cs="Arial"/>
          <w:b/>
        </w:rPr>
      </w:pPr>
    </w:p>
    <w:p w:rsidR="009046CB" w:rsidRDefault="009046CB" w:rsidP="007040E0">
      <w:pPr>
        <w:tabs>
          <w:tab w:val="right" w:pos="9421"/>
        </w:tabs>
        <w:spacing w:after="160" w:line="259" w:lineRule="auto"/>
        <w:rPr>
          <w:rFonts w:cs="Arial"/>
          <w:b/>
        </w:rPr>
      </w:pPr>
    </w:p>
    <w:p w:rsidR="009046CB" w:rsidRDefault="009046CB" w:rsidP="007040E0">
      <w:pPr>
        <w:tabs>
          <w:tab w:val="right" w:pos="9421"/>
        </w:tabs>
        <w:spacing w:after="160" w:line="259" w:lineRule="auto"/>
        <w:rPr>
          <w:rFonts w:cs="Arial"/>
          <w:b/>
        </w:rPr>
      </w:pPr>
    </w:p>
    <w:p w:rsidR="00804A6D" w:rsidRDefault="00804A6D" w:rsidP="007040E0">
      <w:pPr>
        <w:tabs>
          <w:tab w:val="right" w:pos="9421"/>
        </w:tabs>
        <w:spacing w:after="160" w:line="259" w:lineRule="auto"/>
        <w:rPr>
          <w:rFonts w:cs="Arial"/>
          <w:b/>
        </w:rPr>
      </w:pPr>
    </w:p>
    <w:p w:rsidR="00804A6D" w:rsidRDefault="00804A6D" w:rsidP="007040E0">
      <w:pPr>
        <w:tabs>
          <w:tab w:val="right" w:pos="9421"/>
        </w:tabs>
        <w:spacing w:after="160" w:line="259" w:lineRule="auto"/>
        <w:rPr>
          <w:rFonts w:cs="Arial"/>
          <w:b/>
        </w:rPr>
      </w:pPr>
    </w:p>
    <w:p w:rsidR="00804A6D" w:rsidRDefault="00804A6D" w:rsidP="007040E0">
      <w:pPr>
        <w:tabs>
          <w:tab w:val="right" w:pos="9421"/>
        </w:tabs>
        <w:spacing w:after="160" w:line="259" w:lineRule="auto"/>
        <w:rPr>
          <w:rFonts w:cs="Arial"/>
          <w:b/>
        </w:rPr>
      </w:pPr>
    </w:p>
    <w:p w:rsidR="00804A6D" w:rsidRDefault="00804A6D" w:rsidP="007040E0">
      <w:pPr>
        <w:tabs>
          <w:tab w:val="right" w:pos="9421"/>
        </w:tabs>
        <w:spacing w:after="160" w:line="259" w:lineRule="auto"/>
        <w:rPr>
          <w:rFonts w:cs="Arial"/>
          <w:b/>
        </w:rPr>
      </w:pPr>
    </w:p>
    <w:p w:rsidR="00804A6D" w:rsidRDefault="00804A6D">
      <w:pPr>
        <w:spacing w:after="0" w:line="240" w:lineRule="auto"/>
        <w:rPr>
          <w:rFonts w:cs="Arial"/>
          <w:b/>
        </w:rPr>
      </w:pPr>
      <w:r>
        <w:rPr>
          <w:rFonts w:cs="Arial"/>
          <w:b/>
        </w:rPr>
        <w:br w:type="page"/>
      </w:r>
    </w:p>
    <w:p w:rsidR="00804A6D" w:rsidRPr="00E53DFF" w:rsidRDefault="00804A6D" w:rsidP="00804A6D">
      <w:pPr>
        <w:ind w:left="5760" w:firstLine="720"/>
        <w:rPr>
          <w:rFonts w:ascii="Arial" w:hAnsi="Arial" w:cs="Arial"/>
          <w:szCs w:val="24"/>
        </w:rPr>
      </w:pPr>
      <w:r>
        <w:rPr>
          <w:rFonts w:ascii="Arial" w:hAnsi="Arial" w:cs="Arial"/>
          <w:noProof/>
          <w:szCs w:val="24"/>
          <w:lang w:eastAsia="en-AU"/>
        </w:rPr>
        <w:lastRenderedPageBreak/>
        <w:drawing>
          <wp:anchor distT="0" distB="0" distL="114300" distR="114300" simplePos="0" relativeHeight="251662336" behindDoc="0" locked="0" layoutInCell="1" allowOverlap="1" wp14:anchorId="6067C9D5" wp14:editId="08B6E9FE">
            <wp:simplePos x="0" y="0"/>
            <wp:positionH relativeFrom="column">
              <wp:posOffset>-91770</wp:posOffset>
            </wp:positionH>
            <wp:positionV relativeFrom="paragraph">
              <wp:posOffset>-364820</wp:posOffset>
            </wp:positionV>
            <wp:extent cx="1047115" cy="1097280"/>
            <wp:effectExtent l="0" t="0" r="635" b="7620"/>
            <wp:wrapNone/>
            <wp:docPr id="1" name="Picture 1" descr="C:\Users\e0294398\Picture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e0294398\Pictures\EGC Upward &amp; Onward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8327"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3DFF">
        <w:rPr>
          <w:rFonts w:ascii="Arial" w:hAnsi="Arial" w:cs="Arial"/>
          <w:szCs w:val="24"/>
        </w:rPr>
        <w:t>NAME</w:t>
      </w:r>
      <w:r w:rsidRPr="00E53DFF">
        <w:rPr>
          <w:rFonts w:ascii="Arial" w:hAnsi="Arial" w:cs="Arial"/>
          <w:szCs w:val="24"/>
        </w:rPr>
        <w:tab/>
      </w:r>
    </w:p>
    <w:p w:rsidR="00804A6D" w:rsidRPr="00804A6D" w:rsidRDefault="00804A6D" w:rsidP="00804A6D">
      <w:pPr>
        <w:keepNext/>
        <w:ind w:left="720"/>
        <w:jc w:val="center"/>
        <w:outlineLvl w:val="0"/>
        <w:rPr>
          <w:rFonts w:ascii="Arial" w:hAnsi="Arial" w:cs="Arial"/>
          <w:b/>
          <w:sz w:val="28"/>
          <w:szCs w:val="28"/>
          <w:lang w:val="en-US"/>
        </w:rPr>
      </w:pPr>
      <w:r w:rsidRPr="00804A6D">
        <w:rPr>
          <w:rFonts w:ascii="Arial" w:hAnsi="Arial" w:cs="Arial"/>
          <w:b/>
          <w:sz w:val="28"/>
          <w:szCs w:val="28"/>
          <w:lang w:val="en-US"/>
        </w:rPr>
        <w:t>Eastern Goldfields College</w:t>
      </w:r>
    </w:p>
    <w:p w:rsidR="00804A6D" w:rsidRPr="00E53DFF" w:rsidRDefault="00804A6D" w:rsidP="00804A6D">
      <w:pPr>
        <w:jc w:val="center"/>
        <w:rPr>
          <w:rFonts w:ascii="Arial" w:hAnsi="Arial" w:cs="Arial"/>
          <w:b/>
          <w:sz w:val="28"/>
          <w:lang w:val="en-US"/>
        </w:rPr>
      </w:pPr>
      <w:r w:rsidRPr="00E53DFF">
        <w:rPr>
          <w:rFonts w:ascii="Arial" w:hAnsi="Arial" w:cs="Arial"/>
          <w:b/>
          <w:sz w:val="28"/>
          <w:lang w:val="en-US"/>
        </w:rPr>
        <w:t xml:space="preserve">Mathematics </w:t>
      </w:r>
      <w:r>
        <w:rPr>
          <w:rFonts w:ascii="Arial" w:hAnsi="Arial" w:cs="Arial"/>
          <w:b/>
          <w:sz w:val="28"/>
          <w:lang w:val="en-US"/>
        </w:rPr>
        <w:t>Methods U3&amp;4</w:t>
      </w:r>
      <w:r w:rsidR="00753074">
        <w:rPr>
          <w:rFonts w:ascii="Arial" w:hAnsi="Arial" w:cs="Arial"/>
          <w:b/>
          <w:sz w:val="28"/>
          <w:lang w:val="en-US"/>
        </w:rPr>
        <w:t xml:space="preserve"> Test 2</w:t>
      </w:r>
      <w:r w:rsidRPr="00E53DFF">
        <w:rPr>
          <w:rFonts w:ascii="Arial" w:hAnsi="Arial" w:cs="Arial"/>
          <w:b/>
          <w:sz w:val="28"/>
          <w:lang w:val="en-US"/>
        </w:rPr>
        <w:t xml:space="preserve"> – 201</w:t>
      </w:r>
      <w:r>
        <w:rPr>
          <w:rFonts w:ascii="Arial" w:hAnsi="Arial" w:cs="Arial"/>
          <w:b/>
          <w:sz w:val="28"/>
          <w:lang w:val="en-US"/>
        </w:rPr>
        <w:t>8</w:t>
      </w:r>
    </w:p>
    <w:p w:rsidR="00804A6D" w:rsidRPr="00E53DFF" w:rsidRDefault="00804A6D" w:rsidP="00804A6D">
      <w:pPr>
        <w:jc w:val="center"/>
        <w:rPr>
          <w:rFonts w:ascii="Arial" w:hAnsi="Arial" w:cs="Arial"/>
          <w:b/>
        </w:rPr>
      </w:pPr>
      <w:r>
        <w:rPr>
          <w:rFonts w:ascii="Arial" w:hAnsi="Arial" w:cs="Arial"/>
          <w:b/>
          <w:sz w:val="28"/>
          <w:lang w:val="en-US"/>
        </w:rPr>
        <w:t>Calculator Assumed</w:t>
      </w:r>
    </w:p>
    <w:p w:rsidR="00804A6D" w:rsidRPr="00E53DFF" w:rsidRDefault="00804A6D" w:rsidP="00804A6D">
      <w:pPr>
        <w:rPr>
          <w:rFonts w:ascii="Arial" w:hAnsi="Arial" w:cs="Arial"/>
          <w:szCs w:val="24"/>
        </w:rPr>
      </w:pPr>
      <w:r w:rsidRPr="00E53DFF">
        <w:rPr>
          <w:rFonts w:ascii="Arial" w:hAnsi="Arial" w:cs="Arial"/>
          <w:szCs w:val="24"/>
        </w:rPr>
        <w:t xml:space="preserve">Reading Time: 2 minutes  </w:t>
      </w:r>
    </w:p>
    <w:p w:rsidR="00804A6D" w:rsidRPr="00E53DFF" w:rsidRDefault="00804A6D" w:rsidP="00804A6D">
      <w:pPr>
        <w:rPr>
          <w:rFonts w:ascii="Arial" w:hAnsi="Arial" w:cs="Arial"/>
          <w:szCs w:val="24"/>
        </w:rPr>
      </w:pPr>
      <w:r w:rsidRPr="00E53DFF">
        <w:rPr>
          <w:rFonts w:ascii="Arial" w:hAnsi="Arial" w:cs="Arial"/>
          <w:szCs w:val="24"/>
        </w:rPr>
        <w:t xml:space="preserve">Working Time: </w:t>
      </w:r>
      <w:r>
        <w:rPr>
          <w:rFonts w:ascii="Arial" w:hAnsi="Arial" w:cs="Arial"/>
          <w:szCs w:val="24"/>
        </w:rPr>
        <w:t xml:space="preserve">37 minutes  </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E53DFF">
        <w:rPr>
          <w:rFonts w:ascii="Arial" w:hAnsi="Arial" w:cs="Arial"/>
          <w:szCs w:val="24"/>
        </w:rPr>
        <w:t xml:space="preserve">Marks: </w:t>
      </w:r>
      <w:r w:rsidR="00D401FD">
        <w:rPr>
          <w:rFonts w:ascii="Arial" w:hAnsi="Arial" w:cs="Arial"/>
          <w:szCs w:val="24"/>
        </w:rPr>
        <w:t>36</w:t>
      </w:r>
      <w:bookmarkStart w:id="0" w:name="_GoBack"/>
      <w:bookmarkEnd w:id="0"/>
    </w:p>
    <w:p w:rsidR="00804A6D" w:rsidRDefault="00804A6D" w:rsidP="00490616">
      <w:pPr>
        <w:tabs>
          <w:tab w:val="right" w:pos="9421"/>
        </w:tabs>
        <w:spacing w:after="160" w:line="259" w:lineRule="auto"/>
        <w:rPr>
          <w:rFonts w:cs="Arial"/>
          <w:b/>
        </w:rPr>
      </w:pPr>
    </w:p>
    <w:p w:rsidR="00490616" w:rsidRPr="004F5361" w:rsidRDefault="00804A6D" w:rsidP="00490616">
      <w:pPr>
        <w:tabs>
          <w:tab w:val="right" w:pos="9421"/>
        </w:tabs>
        <w:spacing w:after="160" w:line="259" w:lineRule="auto"/>
        <w:rPr>
          <w:rFonts w:cs="Arial"/>
          <w:b/>
        </w:rPr>
      </w:pPr>
      <w:r>
        <w:rPr>
          <w:rFonts w:cs="Arial"/>
          <w:b/>
        </w:rPr>
        <w:t>Question 6</w:t>
      </w:r>
      <w:r w:rsidR="00D401FD">
        <w:rPr>
          <w:rFonts w:cs="Arial"/>
          <w:b/>
        </w:rPr>
        <w:tab/>
        <w:t>(4</w:t>
      </w:r>
      <w:r w:rsidR="00490616" w:rsidRPr="004F5361">
        <w:rPr>
          <w:rFonts w:cs="Arial"/>
          <w:b/>
        </w:rPr>
        <w:t xml:space="preserve"> marks)</w:t>
      </w:r>
    </w:p>
    <w:p w:rsidR="00CC1026" w:rsidRDefault="00490616" w:rsidP="00053A54">
      <w:pPr>
        <w:tabs>
          <w:tab w:val="right" w:pos="9421"/>
        </w:tabs>
        <w:spacing w:after="160" w:line="259" w:lineRule="auto"/>
        <w:rPr>
          <w:rFonts w:ascii="Arial" w:hAnsi="Arial" w:cs="Arial"/>
        </w:rPr>
      </w:pPr>
      <w:r w:rsidRPr="00CC1026">
        <w:rPr>
          <w:rFonts w:ascii="Arial" w:hAnsi="Arial" w:cs="Arial"/>
        </w:rPr>
        <w:t>The instantaneous rate with which the concentration C, mg/</w:t>
      </w:r>
      <w:proofErr w:type="spellStart"/>
      <w:r w:rsidRPr="00CC1026">
        <w:rPr>
          <w:rFonts w:ascii="Arial" w:hAnsi="Arial" w:cs="Arial"/>
        </w:rPr>
        <w:t>kL</w:t>
      </w:r>
      <w:proofErr w:type="spellEnd"/>
      <w:r w:rsidRPr="00CC1026">
        <w:rPr>
          <w:rFonts w:ascii="Arial" w:hAnsi="Arial" w:cs="Arial"/>
        </w:rPr>
        <w:t xml:space="preserve"> of a chemical compound in a river system, changes with respect to time, t weeks, is modelled by</w:t>
      </w:r>
    </w:p>
    <w:p w:rsidR="00490616" w:rsidRPr="00CC1026" w:rsidRDefault="00CC1026" w:rsidP="00053A54">
      <w:pPr>
        <w:tabs>
          <w:tab w:val="right" w:pos="9421"/>
        </w:tabs>
        <w:spacing w:after="160" w:line="259" w:lineRule="auto"/>
        <w:rPr>
          <w:rFonts w:ascii="Arial" w:hAnsi="Arial" w:cs="Arial"/>
        </w:rPr>
      </w:pPr>
      <w:r>
        <w:rPr>
          <w:rFonts w:ascii="Arial" w:hAnsi="Arial" w:cs="Arial"/>
        </w:rPr>
        <w:t xml:space="preserve">                                                      </w:t>
      </w:r>
      <w:r w:rsidR="00490616" w:rsidRPr="00CC1026">
        <w:rPr>
          <w:rFonts w:ascii="Arial" w:hAnsi="Arial" w:cs="Arial"/>
        </w:rPr>
        <w:t xml:space="preserve"> </w:t>
      </w:r>
      <m:oMath>
        <m:f>
          <m:fPr>
            <m:ctrlPr>
              <w:rPr>
                <w:rFonts w:ascii="Cambria Math" w:hAnsi="Cambria Math" w:cs="Arial"/>
                <w:i/>
              </w:rPr>
            </m:ctrlPr>
          </m:fPr>
          <m:num>
            <m:r>
              <w:rPr>
                <w:rFonts w:ascii="Cambria Math" w:hAnsi="Cambria Math" w:cs="Arial"/>
              </w:rPr>
              <m:t>dC</m:t>
            </m:r>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(t+0.5)</m:t>
                </m:r>
              </m:e>
              <m:sup>
                <m:r>
                  <w:rPr>
                    <w:rFonts w:ascii="Cambria Math" w:hAnsi="Cambria Math" w:cs="Arial"/>
                  </w:rPr>
                  <m:t>2</m:t>
                </m:r>
              </m:sup>
            </m:sSup>
          </m:den>
        </m:f>
        <m:r>
          <w:rPr>
            <w:rFonts w:ascii="Cambria Math" w:hAnsi="Cambria Math" w:cs="Arial"/>
          </w:rPr>
          <m:t>-2t</m:t>
        </m:r>
      </m:oMath>
      <w:r w:rsidR="00576F0E" w:rsidRPr="00CC1026">
        <w:rPr>
          <w:rFonts w:ascii="Arial" w:hAnsi="Arial" w:cs="Arial"/>
        </w:rPr>
        <w:t xml:space="preserve"> </w:t>
      </w:r>
      <w:proofErr w:type="spellStart"/>
      <w:proofErr w:type="gramStart"/>
      <w:r w:rsidR="00576F0E" w:rsidRPr="00CC1026">
        <w:rPr>
          <w:rFonts w:ascii="Arial" w:hAnsi="Arial" w:cs="Arial"/>
        </w:rPr>
        <w:t>for</w:t>
      </w:r>
      <w:proofErr w:type="gramEnd"/>
      <w:r w:rsidR="00576F0E" w:rsidRPr="00CC1026">
        <w:rPr>
          <w:rFonts w:ascii="Arial" w:hAnsi="Arial" w:cs="Arial"/>
        </w:rPr>
        <w:t xml:space="preserve"> </w:t>
      </w:r>
      <w:r w:rsidR="00576F0E" w:rsidRPr="00CC1026">
        <w:rPr>
          <w:rFonts w:ascii="Arial" w:hAnsi="Arial" w:cs="Arial"/>
          <w:i/>
        </w:rPr>
        <w:t>t</w:t>
      </w:r>
      <w:proofErr w:type="spellEnd"/>
      <w:r w:rsidR="00576F0E" w:rsidRPr="00CC1026">
        <w:rPr>
          <w:rFonts w:ascii="Arial" w:hAnsi="Arial" w:cs="Arial"/>
        </w:rPr>
        <w:t>≥0.</w:t>
      </w:r>
    </w:p>
    <w:p w:rsidR="00576F0E" w:rsidRPr="00CC1026" w:rsidRDefault="00576F0E" w:rsidP="00053A54">
      <w:pPr>
        <w:tabs>
          <w:tab w:val="right" w:pos="9421"/>
        </w:tabs>
        <w:spacing w:after="160" w:line="259" w:lineRule="auto"/>
        <w:rPr>
          <w:rFonts w:ascii="Arial" w:hAnsi="Arial" w:cs="Arial"/>
        </w:rPr>
      </w:pPr>
      <w:r w:rsidRPr="00CC1026">
        <w:rPr>
          <w:rFonts w:ascii="Arial" w:hAnsi="Arial" w:cs="Arial"/>
        </w:rPr>
        <w:t>The initial concentration was 9.5 mg/</w:t>
      </w:r>
      <w:proofErr w:type="spellStart"/>
      <w:r w:rsidRPr="00CC1026">
        <w:rPr>
          <w:rFonts w:ascii="Arial" w:hAnsi="Arial" w:cs="Arial"/>
        </w:rPr>
        <w:t>kL</w:t>
      </w:r>
      <w:proofErr w:type="spellEnd"/>
    </w:p>
    <w:p w:rsidR="00576F0E" w:rsidRPr="00CC1026" w:rsidRDefault="00576F0E" w:rsidP="00576F0E">
      <w:pPr>
        <w:pStyle w:val="ListParagraph"/>
        <w:numPr>
          <w:ilvl w:val="0"/>
          <w:numId w:val="3"/>
        </w:numPr>
        <w:tabs>
          <w:tab w:val="right" w:pos="9421"/>
        </w:tabs>
        <w:spacing w:after="160" w:line="259" w:lineRule="auto"/>
        <w:ind w:hanging="720"/>
        <w:rPr>
          <w:rFonts w:ascii="Arial" w:hAnsi="Arial" w:cs="Arial"/>
        </w:rPr>
      </w:pPr>
      <w:r w:rsidRPr="00CC1026">
        <w:rPr>
          <w:rFonts w:ascii="Arial" w:hAnsi="Arial" w:cs="Arial"/>
        </w:rPr>
        <w:t>Find an expression for the concentration of the chemical in the river.</w:t>
      </w:r>
      <w:r w:rsidRPr="00CC1026">
        <w:rPr>
          <w:rFonts w:ascii="Arial" w:hAnsi="Arial" w:cs="Arial"/>
        </w:rPr>
        <w:tab/>
        <w:t>(2 marks)</w:t>
      </w:r>
      <w:r w:rsidRPr="00CC1026">
        <w:rPr>
          <w:rFonts w:ascii="Arial" w:hAnsi="Arial" w:cs="Arial"/>
        </w:rPr>
        <w:tab/>
      </w:r>
    </w:p>
    <w:p w:rsidR="00490616" w:rsidRDefault="00490616" w:rsidP="00053A54">
      <w:pPr>
        <w:tabs>
          <w:tab w:val="right" w:pos="9421"/>
        </w:tabs>
        <w:spacing w:after="160" w:line="259" w:lineRule="auto"/>
        <w:rPr>
          <w:rFonts w:ascii="Arial" w:hAnsi="Arial" w:cs="Arial"/>
        </w:rPr>
      </w:pPr>
    </w:p>
    <w:p w:rsidR="00804A6D" w:rsidRDefault="00804A6D" w:rsidP="00053A54">
      <w:pPr>
        <w:tabs>
          <w:tab w:val="right" w:pos="9421"/>
        </w:tabs>
        <w:spacing w:after="160" w:line="259" w:lineRule="auto"/>
        <w:rPr>
          <w:rFonts w:ascii="Arial" w:hAnsi="Arial" w:cs="Arial"/>
        </w:rPr>
      </w:pPr>
    </w:p>
    <w:p w:rsidR="00804A6D" w:rsidRDefault="00804A6D" w:rsidP="00053A54">
      <w:pPr>
        <w:tabs>
          <w:tab w:val="right" w:pos="9421"/>
        </w:tabs>
        <w:spacing w:after="160" w:line="259" w:lineRule="auto"/>
        <w:rPr>
          <w:rFonts w:ascii="Arial" w:hAnsi="Arial" w:cs="Arial"/>
        </w:rPr>
      </w:pPr>
    </w:p>
    <w:p w:rsidR="00804A6D" w:rsidRDefault="00804A6D" w:rsidP="00053A54">
      <w:pPr>
        <w:tabs>
          <w:tab w:val="right" w:pos="9421"/>
        </w:tabs>
        <w:spacing w:after="160" w:line="259" w:lineRule="auto"/>
        <w:rPr>
          <w:rFonts w:ascii="Arial" w:hAnsi="Arial" w:cs="Arial"/>
        </w:rPr>
      </w:pPr>
    </w:p>
    <w:p w:rsidR="00804A6D" w:rsidRDefault="00804A6D" w:rsidP="00053A54">
      <w:pPr>
        <w:tabs>
          <w:tab w:val="right" w:pos="9421"/>
        </w:tabs>
        <w:spacing w:after="160" w:line="259" w:lineRule="auto"/>
        <w:rPr>
          <w:rFonts w:ascii="Arial" w:hAnsi="Arial" w:cs="Arial"/>
        </w:rPr>
      </w:pPr>
    </w:p>
    <w:p w:rsidR="00804A6D" w:rsidRPr="00CC1026" w:rsidRDefault="00804A6D" w:rsidP="00053A54">
      <w:pPr>
        <w:tabs>
          <w:tab w:val="right" w:pos="9421"/>
        </w:tabs>
        <w:spacing w:after="160" w:line="259" w:lineRule="auto"/>
        <w:rPr>
          <w:rFonts w:ascii="Arial" w:hAnsi="Arial" w:cs="Arial"/>
        </w:rPr>
      </w:pPr>
    </w:p>
    <w:p w:rsidR="00490616" w:rsidRPr="00CC1026" w:rsidRDefault="00576F0E" w:rsidP="00576F0E">
      <w:pPr>
        <w:pStyle w:val="ListParagraph"/>
        <w:numPr>
          <w:ilvl w:val="0"/>
          <w:numId w:val="3"/>
        </w:numPr>
        <w:tabs>
          <w:tab w:val="right" w:pos="9421"/>
        </w:tabs>
        <w:spacing w:after="160" w:line="259" w:lineRule="auto"/>
        <w:ind w:hanging="720"/>
        <w:rPr>
          <w:rFonts w:ascii="Arial" w:hAnsi="Arial" w:cs="Arial"/>
        </w:rPr>
      </w:pPr>
      <w:r w:rsidRPr="00CC1026">
        <w:rPr>
          <w:rFonts w:ascii="Arial" w:hAnsi="Arial" w:cs="Arial"/>
        </w:rPr>
        <w:t>Find the net change in concentration during the first two weeks.</w:t>
      </w:r>
      <w:r w:rsidRPr="00CC1026">
        <w:rPr>
          <w:rFonts w:ascii="Arial" w:hAnsi="Arial" w:cs="Arial"/>
        </w:rPr>
        <w:tab/>
        <w:t>(</w:t>
      </w:r>
      <w:r w:rsidR="00CC1026" w:rsidRPr="00CC1026">
        <w:rPr>
          <w:rFonts w:ascii="Arial" w:hAnsi="Arial" w:cs="Arial"/>
        </w:rPr>
        <w:t>1 mark)</w:t>
      </w:r>
    </w:p>
    <w:p w:rsidR="00576F0E" w:rsidRDefault="00576F0E" w:rsidP="00576F0E">
      <w:pPr>
        <w:pStyle w:val="ListParagraph"/>
        <w:rPr>
          <w:rFonts w:ascii="Arial" w:hAnsi="Arial" w:cs="Arial"/>
        </w:rPr>
      </w:pPr>
    </w:p>
    <w:p w:rsidR="00804A6D" w:rsidRDefault="00804A6D" w:rsidP="00576F0E">
      <w:pPr>
        <w:pStyle w:val="ListParagraph"/>
        <w:rPr>
          <w:rFonts w:ascii="Arial" w:hAnsi="Arial" w:cs="Arial"/>
        </w:rPr>
      </w:pPr>
    </w:p>
    <w:p w:rsidR="00804A6D" w:rsidRDefault="00804A6D" w:rsidP="00576F0E">
      <w:pPr>
        <w:pStyle w:val="ListParagraph"/>
        <w:rPr>
          <w:rFonts w:ascii="Arial" w:hAnsi="Arial" w:cs="Arial"/>
        </w:rPr>
      </w:pPr>
    </w:p>
    <w:p w:rsidR="00804A6D" w:rsidRDefault="00804A6D" w:rsidP="00576F0E">
      <w:pPr>
        <w:pStyle w:val="ListParagraph"/>
        <w:rPr>
          <w:rFonts w:ascii="Arial" w:hAnsi="Arial" w:cs="Arial"/>
        </w:rPr>
      </w:pPr>
    </w:p>
    <w:p w:rsidR="00804A6D" w:rsidRDefault="00804A6D" w:rsidP="00576F0E">
      <w:pPr>
        <w:pStyle w:val="ListParagraph"/>
        <w:rPr>
          <w:rFonts w:ascii="Arial" w:hAnsi="Arial" w:cs="Arial"/>
        </w:rPr>
      </w:pPr>
    </w:p>
    <w:p w:rsidR="00804A6D" w:rsidRDefault="00804A6D" w:rsidP="00576F0E">
      <w:pPr>
        <w:pStyle w:val="ListParagraph"/>
        <w:rPr>
          <w:rFonts w:ascii="Arial" w:hAnsi="Arial" w:cs="Arial"/>
        </w:rPr>
      </w:pPr>
    </w:p>
    <w:p w:rsidR="00804A6D" w:rsidRDefault="00804A6D" w:rsidP="00576F0E">
      <w:pPr>
        <w:pStyle w:val="ListParagraph"/>
        <w:rPr>
          <w:rFonts w:ascii="Arial" w:hAnsi="Arial" w:cs="Arial"/>
        </w:rPr>
      </w:pPr>
    </w:p>
    <w:p w:rsidR="00804A6D" w:rsidRPr="00CC1026" w:rsidRDefault="00804A6D" w:rsidP="00576F0E">
      <w:pPr>
        <w:pStyle w:val="ListParagraph"/>
        <w:rPr>
          <w:rFonts w:ascii="Arial" w:hAnsi="Arial" w:cs="Arial"/>
        </w:rPr>
      </w:pPr>
    </w:p>
    <w:p w:rsidR="00576F0E" w:rsidRPr="00CC1026" w:rsidRDefault="00576F0E" w:rsidP="00576F0E">
      <w:pPr>
        <w:pStyle w:val="ListParagraph"/>
        <w:numPr>
          <w:ilvl w:val="0"/>
          <w:numId w:val="3"/>
        </w:numPr>
        <w:tabs>
          <w:tab w:val="right" w:pos="9421"/>
        </w:tabs>
        <w:spacing w:after="160" w:line="259" w:lineRule="auto"/>
        <w:ind w:hanging="720"/>
        <w:rPr>
          <w:rFonts w:ascii="Arial" w:hAnsi="Arial" w:cs="Arial"/>
        </w:rPr>
      </w:pPr>
      <w:r w:rsidRPr="00CC1026">
        <w:rPr>
          <w:rFonts w:ascii="Arial" w:hAnsi="Arial" w:cs="Arial"/>
        </w:rPr>
        <w:t>Find the net change in concentration during the fifth week.</w:t>
      </w:r>
      <w:r w:rsidR="00CC1026" w:rsidRPr="00CC1026">
        <w:rPr>
          <w:rFonts w:ascii="Arial" w:hAnsi="Arial" w:cs="Arial"/>
        </w:rPr>
        <w:tab/>
        <w:t>(1 mark)</w:t>
      </w:r>
    </w:p>
    <w:p w:rsidR="00CC1026" w:rsidRPr="00CC1026" w:rsidRDefault="00CC1026" w:rsidP="00CC1026">
      <w:pPr>
        <w:pStyle w:val="ListParagraph"/>
        <w:rPr>
          <w:rFonts w:cs="Arial"/>
          <w:b/>
        </w:rPr>
      </w:pPr>
    </w:p>
    <w:p w:rsidR="00CC1026" w:rsidRDefault="00CC1026" w:rsidP="00CC1026">
      <w:pPr>
        <w:tabs>
          <w:tab w:val="right" w:pos="9421"/>
        </w:tabs>
        <w:spacing w:after="160" w:line="259" w:lineRule="auto"/>
        <w:rPr>
          <w:rFonts w:cs="Arial"/>
          <w:b/>
        </w:rPr>
      </w:pPr>
    </w:p>
    <w:p w:rsidR="00804A6D" w:rsidRDefault="00804A6D" w:rsidP="00CC1026">
      <w:pPr>
        <w:tabs>
          <w:tab w:val="right" w:pos="9421"/>
        </w:tabs>
        <w:spacing w:after="160" w:line="259" w:lineRule="auto"/>
        <w:rPr>
          <w:rFonts w:cs="Arial"/>
          <w:b/>
        </w:rPr>
      </w:pPr>
    </w:p>
    <w:p w:rsidR="00804A6D" w:rsidRDefault="00804A6D" w:rsidP="00CC1026">
      <w:pPr>
        <w:tabs>
          <w:tab w:val="right" w:pos="9421"/>
        </w:tabs>
        <w:spacing w:after="160" w:line="259" w:lineRule="auto"/>
        <w:rPr>
          <w:rFonts w:cs="Arial"/>
          <w:b/>
        </w:rPr>
      </w:pPr>
    </w:p>
    <w:p w:rsidR="00804A6D" w:rsidRDefault="00804A6D" w:rsidP="00CC1026">
      <w:pPr>
        <w:tabs>
          <w:tab w:val="right" w:pos="9421"/>
        </w:tabs>
        <w:spacing w:after="160" w:line="259" w:lineRule="auto"/>
        <w:rPr>
          <w:rFonts w:cs="Arial"/>
          <w:b/>
        </w:rPr>
      </w:pPr>
    </w:p>
    <w:p w:rsidR="00804A6D" w:rsidRDefault="00804A6D" w:rsidP="00CC1026">
      <w:pPr>
        <w:tabs>
          <w:tab w:val="right" w:pos="9421"/>
        </w:tabs>
        <w:spacing w:after="160" w:line="259" w:lineRule="auto"/>
        <w:rPr>
          <w:rFonts w:cs="Arial"/>
          <w:b/>
        </w:rPr>
      </w:pPr>
    </w:p>
    <w:p w:rsidR="00804A6D" w:rsidRDefault="00804A6D" w:rsidP="00CC1026">
      <w:pPr>
        <w:tabs>
          <w:tab w:val="right" w:pos="9421"/>
        </w:tabs>
        <w:spacing w:after="160" w:line="259" w:lineRule="auto"/>
        <w:rPr>
          <w:rFonts w:cs="Arial"/>
          <w:b/>
        </w:rPr>
      </w:pPr>
    </w:p>
    <w:p w:rsidR="00804A6D" w:rsidRPr="00CC1026" w:rsidRDefault="00804A6D" w:rsidP="00804A6D">
      <w:pPr>
        <w:spacing w:after="0" w:line="240" w:lineRule="auto"/>
        <w:rPr>
          <w:rFonts w:cs="Arial"/>
          <w:b/>
        </w:rPr>
      </w:pPr>
      <w:r>
        <w:rPr>
          <w:rFonts w:cs="Arial"/>
          <w:b/>
        </w:rPr>
        <w:br w:type="page"/>
      </w:r>
    </w:p>
    <w:p w:rsidR="00053A54" w:rsidRPr="004F5361" w:rsidRDefault="00804A6D" w:rsidP="00053A54">
      <w:pPr>
        <w:tabs>
          <w:tab w:val="right" w:pos="9421"/>
        </w:tabs>
        <w:spacing w:after="160" w:line="259" w:lineRule="auto"/>
        <w:rPr>
          <w:rFonts w:cs="Arial"/>
          <w:b/>
        </w:rPr>
      </w:pPr>
      <w:r>
        <w:rPr>
          <w:rFonts w:cs="Arial"/>
          <w:b/>
        </w:rPr>
        <w:lastRenderedPageBreak/>
        <w:t>Question 7</w:t>
      </w:r>
      <w:r w:rsidR="00053A54">
        <w:rPr>
          <w:rFonts w:cs="Arial"/>
          <w:b/>
        </w:rPr>
        <w:tab/>
        <w:t>(7</w:t>
      </w:r>
      <w:r w:rsidR="00053A54" w:rsidRPr="004F5361">
        <w:rPr>
          <w:rFonts w:cs="Arial"/>
          <w:b/>
        </w:rPr>
        <w:t xml:space="preserve"> marks)</w:t>
      </w:r>
    </w:p>
    <w:p w:rsidR="00666DDA" w:rsidRDefault="00666DDA" w:rsidP="00666DDA">
      <w:pPr>
        <w:pStyle w:val="Parta"/>
      </w:pPr>
      <w:r>
        <w:t xml:space="preserve">The graphs of the functions </w:t>
      </w:r>
      <m:oMath>
        <m:r>
          <w:rPr>
            <w:rFonts w:ascii="Cambria Math" w:hAnsi="Cambria Math"/>
          </w:rPr>
          <m:t>f</m:t>
        </m:r>
      </m:oMath>
      <w:r>
        <w:t xml:space="preserve"> and </w:t>
      </w:r>
      <m:oMath>
        <m:r>
          <w:rPr>
            <w:rFonts w:ascii="Cambria Math" w:hAnsi="Cambria Math"/>
          </w:rPr>
          <m:t>g</m:t>
        </m:r>
      </m:oMath>
      <w:r>
        <w:t xml:space="preserve"> are shown below, intersecting at the points </w:t>
      </w:r>
      <m:oMath>
        <m:r>
          <w:rPr>
            <w:rFonts w:ascii="Cambria Math" w:hAnsi="Cambria Math"/>
          </w:rPr>
          <m:t>(b, c)</m:t>
        </m:r>
      </m:oMath>
      <w:r w:rsidRPr="00666DDA">
        <w:t xml:space="preserve"> </w:t>
      </w:r>
      <w:proofErr w:type="gramStart"/>
      <w:r w:rsidRPr="00666DDA">
        <w:t xml:space="preserve">and </w:t>
      </w:r>
      <w:proofErr w:type="gramEnd"/>
      <m:oMath>
        <m:r>
          <w:rPr>
            <w:rFonts w:ascii="Cambria Math" w:hAnsi="Cambria Math"/>
          </w:rPr>
          <m:t>(d, 0)</m:t>
        </m:r>
      </m:oMath>
      <w:r w:rsidRPr="00666DDA">
        <w:t>.</w:t>
      </w:r>
    </w:p>
    <w:p w:rsidR="00666DDA" w:rsidRDefault="00666DDA" w:rsidP="00666DDA">
      <w:pPr>
        <w:pStyle w:val="Parta"/>
      </w:pPr>
    </w:p>
    <w:p w:rsidR="00666DDA" w:rsidRDefault="00666DDA" w:rsidP="00666DDA">
      <w:pPr>
        <w:pStyle w:val="Parta"/>
        <w:jc w:val="center"/>
      </w:pPr>
      <w:r>
        <w:object w:dxaOrig="6815" w:dyaOrig="2616">
          <v:shape id="_x0000_i1035" type="#_x0000_t75" style="width:341.2pt;height:130.85pt" o:ole="">
            <v:imagedata r:id="rId27" o:title=""/>
          </v:shape>
          <o:OLEObject Type="Embed" ProgID="FXDraw.Graphic" ShapeID="_x0000_i1035" DrawAspect="Content" ObjectID="_1584443640" r:id="rId28"/>
        </w:object>
      </w:r>
    </w:p>
    <w:p w:rsidR="00666DDA" w:rsidRDefault="00666DDA" w:rsidP="00666DDA">
      <w:pPr>
        <w:pStyle w:val="Parta"/>
      </w:pPr>
    </w:p>
    <w:p w:rsidR="00666DDA" w:rsidRDefault="00666DDA" w:rsidP="00666DDA">
      <w:pPr>
        <w:pStyle w:val="Parta"/>
      </w:pPr>
      <w:r>
        <w:t>(a)</w:t>
      </w:r>
      <w:r>
        <w:tab/>
        <w:t>Using definite integrals, write an expression for the area of the shaded region.</w:t>
      </w:r>
      <w:r>
        <w:tab/>
        <w:t>(3 marks)</w:t>
      </w:r>
    </w:p>
    <w:p w:rsidR="00666DDA" w:rsidRDefault="00666DDA" w:rsidP="00666DDA">
      <w:pPr>
        <w:pStyle w:val="Parta"/>
      </w:pPr>
    </w:p>
    <w:p w:rsidR="00666DDA" w:rsidRDefault="00666DDA" w:rsidP="00666DDA">
      <w:pPr>
        <w:pStyle w:val="Parta"/>
      </w:pPr>
    </w:p>
    <w:p w:rsidR="00666DDA" w:rsidRDefault="00666DDA" w:rsidP="00666DDA">
      <w:pPr>
        <w:pStyle w:val="Parta"/>
      </w:pPr>
    </w:p>
    <w:p w:rsidR="00666DDA" w:rsidRDefault="00666DDA" w:rsidP="00666DDA">
      <w:pPr>
        <w:pStyle w:val="Parta"/>
      </w:pPr>
    </w:p>
    <w:p w:rsidR="00666DDA" w:rsidRDefault="00666DDA" w:rsidP="00666DDA">
      <w:pPr>
        <w:pStyle w:val="Parta"/>
      </w:pPr>
    </w:p>
    <w:p w:rsidR="00666DDA" w:rsidRDefault="00666DDA" w:rsidP="00666DDA">
      <w:pPr>
        <w:pStyle w:val="Parta"/>
      </w:pPr>
    </w:p>
    <w:p w:rsidR="00666DDA" w:rsidRDefault="00666DDA" w:rsidP="00666DDA">
      <w:pPr>
        <w:pStyle w:val="Parta"/>
      </w:pPr>
    </w:p>
    <w:p w:rsidR="00666DDA" w:rsidRDefault="00666DDA" w:rsidP="00666DDA">
      <w:pPr>
        <w:pStyle w:val="Parta"/>
      </w:pPr>
    </w:p>
    <w:p w:rsidR="00666DDA" w:rsidRDefault="00666DDA" w:rsidP="00666DDA">
      <w:pPr>
        <w:pStyle w:val="Parta"/>
      </w:pPr>
    </w:p>
    <w:p w:rsidR="00666DDA" w:rsidRDefault="00666DDA" w:rsidP="00666DDA">
      <w:pPr>
        <w:pStyle w:val="Parta"/>
      </w:pPr>
    </w:p>
    <w:p w:rsidR="00666DDA" w:rsidRDefault="00666DDA" w:rsidP="00666DDA">
      <w:pPr>
        <w:pStyle w:val="Parta"/>
      </w:pPr>
    </w:p>
    <w:p w:rsidR="00666DDA" w:rsidRDefault="00666DDA" w:rsidP="00666DDA">
      <w:pPr>
        <w:pStyle w:val="Parta"/>
      </w:pPr>
    </w:p>
    <w:p w:rsidR="00804A6D" w:rsidRDefault="00804A6D" w:rsidP="00666DDA">
      <w:pPr>
        <w:pStyle w:val="Parta"/>
      </w:pPr>
    </w:p>
    <w:p w:rsidR="00804A6D" w:rsidRDefault="00804A6D" w:rsidP="00666DDA">
      <w:pPr>
        <w:pStyle w:val="Parta"/>
      </w:pPr>
    </w:p>
    <w:p w:rsidR="00666DDA" w:rsidRDefault="00666DDA" w:rsidP="00666DDA">
      <w:pPr>
        <w:pStyle w:val="Parta"/>
      </w:pPr>
    </w:p>
    <w:p w:rsidR="00666DDA" w:rsidRPr="00666DDA" w:rsidRDefault="00666DDA" w:rsidP="00666DDA">
      <w:pPr>
        <w:pStyle w:val="Parta"/>
      </w:pPr>
      <w:r>
        <w:t>(b)</w:t>
      </w:r>
      <w:r>
        <w:tab/>
        <w:t xml:space="preserve">Evaluate the area when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=15+12x-3</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666DDA">
        <w:t xml:space="preserve"> </w:t>
      </w:r>
      <w:proofErr w:type="gramStart"/>
      <w:r w:rsidRPr="00666DDA">
        <w:t xml:space="preserve">and </w:t>
      </w:r>
      <w:proofErr w:type="gramEnd"/>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+13x-15</m:t>
        </m:r>
      </m:oMath>
      <w:r w:rsidRPr="00666DDA">
        <w:t>.</w:t>
      </w:r>
    </w:p>
    <w:p w:rsidR="00666DDA" w:rsidRPr="00666DDA" w:rsidRDefault="00666DDA" w:rsidP="00666DDA">
      <w:pPr>
        <w:pStyle w:val="Parta"/>
      </w:pPr>
      <w:r w:rsidRPr="00666DDA">
        <w:tab/>
      </w:r>
      <w:r w:rsidRPr="00666DDA">
        <w:tab/>
        <w:t>(4 marks)</w:t>
      </w:r>
    </w:p>
    <w:p w:rsidR="00053A54" w:rsidRDefault="00053A54" w:rsidP="00666DDA">
      <w:pPr>
        <w:spacing w:after="160" w:line="259" w:lineRule="auto"/>
      </w:pPr>
    </w:p>
    <w:p w:rsidR="00804A6D" w:rsidRDefault="00804A6D" w:rsidP="00666DDA">
      <w:pPr>
        <w:spacing w:after="160" w:line="259" w:lineRule="auto"/>
      </w:pPr>
    </w:p>
    <w:p w:rsidR="00804A6D" w:rsidRDefault="00804A6D" w:rsidP="00666DDA">
      <w:pPr>
        <w:spacing w:after="160" w:line="259" w:lineRule="auto"/>
      </w:pPr>
    </w:p>
    <w:p w:rsidR="00804A6D" w:rsidRDefault="00804A6D" w:rsidP="00666DDA">
      <w:pPr>
        <w:spacing w:after="160" w:line="259" w:lineRule="auto"/>
      </w:pPr>
    </w:p>
    <w:p w:rsidR="00804A6D" w:rsidRDefault="00804A6D" w:rsidP="00666DDA">
      <w:pPr>
        <w:spacing w:after="160" w:line="259" w:lineRule="auto"/>
      </w:pPr>
    </w:p>
    <w:p w:rsidR="00804A6D" w:rsidRDefault="00804A6D" w:rsidP="00666DDA">
      <w:pPr>
        <w:spacing w:after="160" w:line="259" w:lineRule="auto"/>
      </w:pPr>
    </w:p>
    <w:p w:rsidR="00804A6D" w:rsidRDefault="00804A6D" w:rsidP="00666DDA">
      <w:pPr>
        <w:spacing w:after="160" w:line="259" w:lineRule="auto"/>
      </w:pPr>
    </w:p>
    <w:p w:rsidR="00804A6D" w:rsidRDefault="00804A6D" w:rsidP="00666DDA">
      <w:pPr>
        <w:spacing w:after="160" w:line="259" w:lineRule="auto"/>
      </w:pPr>
    </w:p>
    <w:p w:rsidR="00804A6D" w:rsidRDefault="00804A6D" w:rsidP="00666DDA">
      <w:pPr>
        <w:spacing w:after="160" w:line="259" w:lineRule="auto"/>
      </w:pPr>
    </w:p>
    <w:p w:rsidR="00804A6D" w:rsidRDefault="00804A6D" w:rsidP="00666DDA">
      <w:pPr>
        <w:spacing w:after="160" w:line="259" w:lineRule="auto"/>
      </w:pPr>
    </w:p>
    <w:p w:rsidR="00804A6D" w:rsidRDefault="00804A6D" w:rsidP="00666DDA">
      <w:pPr>
        <w:spacing w:after="160" w:line="259" w:lineRule="auto"/>
      </w:pPr>
    </w:p>
    <w:p w:rsidR="00804A6D" w:rsidRDefault="00804A6D" w:rsidP="00666DDA">
      <w:pPr>
        <w:spacing w:after="160" w:line="259" w:lineRule="auto"/>
      </w:pPr>
    </w:p>
    <w:p w:rsidR="00804A6D" w:rsidRDefault="00804A6D" w:rsidP="00666DDA">
      <w:pPr>
        <w:spacing w:after="160" w:line="259" w:lineRule="auto"/>
      </w:pPr>
    </w:p>
    <w:p w:rsidR="00804A6D" w:rsidRDefault="00804A6D" w:rsidP="00666DDA">
      <w:pPr>
        <w:spacing w:after="160" w:line="259" w:lineRule="auto"/>
      </w:pPr>
    </w:p>
    <w:p w:rsidR="00804A6D" w:rsidRDefault="00804A6D" w:rsidP="00804A6D">
      <w:pPr>
        <w:spacing w:after="0" w:line="240" w:lineRule="auto"/>
      </w:pPr>
      <w:r>
        <w:br w:type="page"/>
      </w:r>
    </w:p>
    <w:p w:rsidR="00053A54" w:rsidRPr="004F5361" w:rsidRDefault="00804A6D" w:rsidP="00053A54">
      <w:pPr>
        <w:tabs>
          <w:tab w:val="right" w:pos="9421"/>
        </w:tabs>
        <w:spacing w:after="160" w:line="259" w:lineRule="auto"/>
        <w:rPr>
          <w:rFonts w:cs="Arial"/>
          <w:b/>
        </w:rPr>
      </w:pPr>
      <w:r>
        <w:rPr>
          <w:rFonts w:cs="Arial"/>
          <w:b/>
        </w:rPr>
        <w:lastRenderedPageBreak/>
        <w:t>Question 8</w:t>
      </w:r>
      <w:r w:rsidR="00053A54">
        <w:rPr>
          <w:rFonts w:cs="Arial"/>
          <w:b/>
        </w:rPr>
        <w:tab/>
        <w:t>(8</w:t>
      </w:r>
      <w:r w:rsidR="00053A54" w:rsidRPr="004F5361">
        <w:rPr>
          <w:rFonts w:cs="Arial"/>
          <w:b/>
        </w:rPr>
        <w:t xml:space="preserve"> marks)</w:t>
      </w:r>
    </w:p>
    <w:p w:rsidR="00666DDA" w:rsidRPr="00053A54" w:rsidRDefault="00666DDA" w:rsidP="00666DDA">
      <w:pPr>
        <w:rPr>
          <w:rFonts w:ascii="Arial" w:eastAsia="Times New Roman" w:hAnsi="Arial" w:cs="Arial"/>
        </w:rPr>
      </w:pPr>
      <w:r w:rsidRPr="00053A54">
        <w:rPr>
          <w:rFonts w:ascii="Arial" w:hAnsi="Arial" w:cs="Arial"/>
        </w:rPr>
        <w:t xml:space="preserve">The speed, in metres per second, of a car approaching a stop sign is shown in the graph below and can be modelled by the equation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=6</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0.25t</m:t>
                    </m:r>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r>
                      <w:rPr>
                        <w:rFonts w:ascii="Cambria Math" w:hAnsi="Cambria Math"/>
                      </w:rPr>
                      <m:t>0.25t</m:t>
                    </m:r>
                  </m:e>
                </m:d>
              </m:e>
            </m:func>
          </m:e>
        </m:d>
      </m:oMath>
      <w:r w:rsidRPr="00053A54">
        <w:rPr>
          <w:rFonts w:ascii="Arial" w:eastAsia="Times New Roman" w:hAnsi="Arial" w:cs="Arial"/>
        </w:rPr>
        <w:t xml:space="preserve">, where </w:t>
      </w:r>
      <m:oMath>
        <m:r>
          <w:rPr>
            <w:rFonts w:ascii="Cambria Math" w:eastAsia="Times New Roman" w:hAnsi="Cambria Math"/>
          </w:rPr>
          <m:t>t</m:t>
        </m:r>
      </m:oMath>
      <w:r w:rsidRPr="00053A54">
        <w:rPr>
          <w:rFonts w:ascii="Arial" w:eastAsia="Times New Roman" w:hAnsi="Arial" w:cs="Arial"/>
        </w:rPr>
        <w:t xml:space="preserve"> represents the time in seconds.</w:t>
      </w:r>
    </w:p>
    <w:p w:rsidR="00666DDA" w:rsidRPr="00666DDA" w:rsidRDefault="00666DDA" w:rsidP="00666DDA">
      <w:pPr>
        <w:rPr>
          <w:rFonts w:eastAsia="Times New Roman"/>
        </w:rPr>
      </w:pPr>
    </w:p>
    <w:p w:rsidR="00666DDA" w:rsidRPr="00666DDA" w:rsidRDefault="00666DDA" w:rsidP="00666DDA">
      <w:pPr>
        <w:jc w:val="center"/>
        <w:rPr>
          <w:rFonts w:eastAsia="Times New Roman"/>
        </w:rPr>
      </w:pPr>
      <w:r w:rsidRPr="00666DDA">
        <w:rPr>
          <w:rFonts w:eastAsia="Times New Roman"/>
        </w:rPr>
        <w:object w:dxaOrig="7891" w:dyaOrig="1819">
          <v:shape id="_x0000_i1036" type="#_x0000_t75" style="width:394.45pt;height:90.8pt" o:ole="">
            <v:imagedata r:id="rId29" o:title=""/>
          </v:shape>
          <o:OLEObject Type="Embed" ProgID="FXDraw.Graphic" ShapeID="_x0000_i1036" DrawAspect="Content" ObjectID="_1584443641" r:id="rId30"/>
        </w:object>
      </w:r>
    </w:p>
    <w:p w:rsidR="00666DDA" w:rsidRPr="00254D5C" w:rsidRDefault="00666DDA" w:rsidP="00666DDA">
      <w:pPr>
        <w:rPr>
          <w:rFonts w:ascii="Arial" w:eastAsia="Times New Roman" w:hAnsi="Arial" w:cs="Arial"/>
        </w:rPr>
      </w:pPr>
    </w:p>
    <w:p w:rsidR="00666DDA" w:rsidRPr="00254D5C" w:rsidRDefault="00666DDA" w:rsidP="00666DDA">
      <w:pPr>
        <w:rPr>
          <w:rFonts w:ascii="Arial" w:eastAsia="Times New Roman" w:hAnsi="Arial" w:cs="Arial"/>
        </w:rPr>
      </w:pPr>
      <w:r w:rsidRPr="00254D5C">
        <w:rPr>
          <w:rFonts w:ascii="Arial" w:eastAsia="Times New Roman" w:hAnsi="Arial" w:cs="Arial"/>
        </w:rPr>
        <w:t>The area under the curve for any time interval represents the distance travelled by the car.</w:t>
      </w:r>
    </w:p>
    <w:p w:rsidR="00666DDA" w:rsidRPr="00666DDA" w:rsidRDefault="00666DDA" w:rsidP="00666DDA">
      <w:pPr>
        <w:rPr>
          <w:rFonts w:eastAsia="Times New Roman"/>
        </w:rPr>
      </w:pPr>
    </w:p>
    <w:p w:rsidR="00666DDA" w:rsidRDefault="00666DDA" w:rsidP="00666DDA">
      <w:pPr>
        <w:pStyle w:val="Parta"/>
      </w:pPr>
      <w:r>
        <w:t>(a)</w:t>
      </w:r>
      <w:r>
        <w:tab/>
        <w:t>Complete the table below, rounding to two decimal places.</w:t>
      </w:r>
      <w:r>
        <w:tab/>
        <w:t>(2 marks)</w:t>
      </w:r>
    </w:p>
    <w:p w:rsidR="00666DDA" w:rsidRDefault="00666DDA" w:rsidP="00666DDA">
      <w:pPr>
        <w:pStyle w:val="Parta"/>
      </w:pP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1576"/>
        <w:gridCol w:w="1576"/>
        <w:gridCol w:w="1576"/>
        <w:gridCol w:w="1577"/>
        <w:gridCol w:w="1577"/>
      </w:tblGrid>
      <w:tr w:rsidR="00666DDA" w:rsidTr="00666DDA">
        <w:tc>
          <w:tcPr>
            <w:tcW w:w="1576" w:type="dxa"/>
            <w:shd w:val="clear" w:color="auto" w:fill="auto"/>
          </w:tcPr>
          <w:p w:rsidR="00666DDA" w:rsidRPr="00490616" w:rsidRDefault="00490616" w:rsidP="00053A54">
            <w:pPr>
              <w:pStyle w:val="Parta"/>
              <w:spacing w:after="120"/>
              <w:ind w:left="0" w:firstLine="0"/>
              <w:jc w:val="center"/>
            </w:pPr>
            <m:oMathPara>
              <m:oMath>
                <m:r>
                  <w:rPr>
                    <w:rFonts w:ascii="Cambria Math" w:hAnsi="Cambria Math"/>
                  </w:rPr>
                  <m:t>t</m:t>
                </m:r>
              </m:oMath>
            </m:oMathPara>
          </w:p>
        </w:tc>
        <w:tc>
          <w:tcPr>
            <w:tcW w:w="1576" w:type="dxa"/>
            <w:shd w:val="clear" w:color="auto" w:fill="auto"/>
          </w:tcPr>
          <w:p w:rsidR="00666DDA" w:rsidRPr="00490616" w:rsidRDefault="00490616" w:rsidP="00053A54">
            <w:pPr>
              <w:pStyle w:val="Parta"/>
              <w:spacing w:after="120"/>
              <w:ind w:left="0" w:firstLine="0"/>
              <w:jc w:val="center"/>
            </w:pPr>
            <m:oMathPara>
              <m:oMath>
                <m:r>
                  <w:rPr>
                    <w:rFonts w:ascii="Cambria Math" w:hAnsi="Cambria Math"/>
                  </w:rPr>
                  <m:t>0</m:t>
                </m:r>
              </m:oMath>
            </m:oMathPara>
          </w:p>
        </w:tc>
        <w:tc>
          <w:tcPr>
            <w:tcW w:w="1576" w:type="dxa"/>
            <w:shd w:val="clear" w:color="auto" w:fill="auto"/>
          </w:tcPr>
          <w:p w:rsidR="00666DDA" w:rsidRPr="00490616" w:rsidRDefault="00490616" w:rsidP="00053A54">
            <w:pPr>
              <w:pStyle w:val="Parta"/>
              <w:spacing w:after="120"/>
              <w:ind w:left="0" w:firstLine="0"/>
              <w:jc w:val="center"/>
            </w:pPr>
            <m:oMathPara>
              <m:oMath>
                <m:r>
                  <w:rPr>
                    <w:rFonts w:ascii="Cambria Math" w:hAnsi="Cambria Math"/>
                  </w:rPr>
                  <m:t>2.5</m:t>
                </m:r>
              </m:oMath>
            </m:oMathPara>
          </w:p>
        </w:tc>
        <w:tc>
          <w:tcPr>
            <w:tcW w:w="1576" w:type="dxa"/>
            <w:shd w:val="clear" w:color="auto" w:fill="auto"/>
          </w:tcPr>
          <w:p w:rsidR="00666DDA" w:rsidRPr="00490616" w:rsidRDefault="00490616" w:rsidP="00053A54">
            <w:pPr>
              <w:pStyle w:val="Parta"/>
              <w:spacing w:after="120"/>
              <w:ind w:left="0" w:firstLine="0"/>
              <w:jc w:val="center"/>
            </w:pPr>
            <m:oMathPara>
              <m:oMath>
                <m:r>
                  <w:rPr>
                    <w:rFonts w:ascii="Cambria Math" w:hAnsi="Cambria Math"/>
                  </w:rPr>
                  <m:t>5</m:t>
                </m:r>
              </m:oMath>
            </m:oMathPara>
          </w:p>
        </w:tc>
        <w:tc>
          <w:tcPr>
            <w:tcW w:w="1577" w:type="dxa"/>
            <w:shd w:val="clear" w:color="auto" w:fill="auto"/>
          </w:tcPr>
          <w:p w:rsidR="00666DDA" w:rsidRPr="00490616" w:rsidRDefault="00490616" w:rsidP="00053A54">
            <w:pPr>
              <w:pStyle w:val="Parta"/>
              <w:spacing w:after="120"/>
              <w:ind w:left="0" w:firstLine="0"/>
              <w:jc w:val="center"/>
            </w:pPr>
            <m:oMathPara>
              <m:oMath>
                <m:r>
                  <w:rPr>
                    <w:rFonts w:ascii="Cambria Math" w:hAnsi="Cambria Math"/>
                  </w:rPr>
                  <m:t>7.5</m:t>
                </m:r>
              </m:oMath>
            </m:oMathPara>
          </w:p>
        </w:tc>
        <w:tc>
          <w:tcPr>
            <w:tcW w:w="1577" w:type="dxa"/>
            <w:shd w:val="clear" w:color="auto" w:fill="auto"/>
          </w:tcPr>
          <w:p w:rsidR="00666DDA" w:rsidRPr="00490616" w:rsidRDefault="00490616" w:rsidP="00053A54">
            <w:pPr>
              <w:pStyle w:val="Parta"/>
              <w:spacing w:after="120"/>
              <w:ind w:left="0" w:firstLine="0"/>
              <w:jc w:val="center"/>
            </w:pPr>
            <m:oMathPara>
              <m:oMath>
                <m:r>
                  <w:rPr>
                    <w:rFonts w:ascii="Cambria Math" w:hAnsi="Cambria Math"/>
                  </w:rPr>
                  <m:t>10</m:t>
                </m:r>
              </m:oMath>
            </m:oMathPara>
          </w:p>
        </w:tc>
      </w:tr>
      <w:tr w:rsidR="00666DDA" w:rsidTr="00666DDA">
        <w:trPr>
          <w:trHeight w:val="580"/>
        </w:trPr>
        <w:tc>
          <w:tcPr>
            <w:tcW w:w="1576" w:type="dxa"/>
            <w:shd w:val="clear" w:color="auto" w:fill="auto"/>
            <w:vAlign w:val="center"/>
          </w:tcPr>
          <w:p w:rsidR="00666DDA" w:rsidRPr="00490616" w:rsidRDefault="00490616" w:rsidP="00666DDA">
            <w:pPr>
              <w:pStyle w:val="Parta"/>
              <w:spacing w:after="120"/>
              <w:ind w:left="0" w:firstLine="0"/>
              <w:jc w:val="center"/>
            </w:pPr>
            <m:oMathPara>
              <m:oMath>
                <m:r>
                  <w:rPr>
                    <w:rFonts w:ascii="Cambria Math" w:hAnsi="Cambria Math"/>
                  </w:rPr>
                  <m:t>v(t)</m:t>
                </m:r>
              </m:oMath>
            </m:oMathPara>
          </w:p>
        </w:tc>
        <w:tc>
          <w:tcPr>
            <w:tcW w:w="1576" w:type="dxa"/>
            <w:shd w:val="clear" w:color="auto" w:fill="auto"/>
            <w:vAlign w:val="center"/>
          </w:tcPr>
          <w:p w:rsidR="00666DDA" w:rsidRPr="00666DDA" w:rsidRDefault="00666DDA" w:rsidP="00666DDA">
            <w:pPr>
              <w:pStyle w:val="Parta"/>
              <w:ind w:left="0" w:firstLine="0"/>
              <w:jc w:val="center"/>
              <w:rPr>
                <w:color w:val="215868"/>
                <w:sz w:val="28"/>
                <w:szCs w:val="28"/>
              </w:rPr>
            </w:pPr>
          </w:p>
        </w:tc>
        <w:tc>
          <w:tcPr>
            <w:tcW w:w="1576" w:type="dxa"/>
            <w:shd w:val="clear" w:color="auto" w:fill="auto"/>
            <w:vAlign w:val="center"/>
          </w:tcPr>
          <w:p w:rsidR="00666DDA" w:rsidRPr="00666DDA" w:rsidRDefault="00666DDA" w:rsidP="00666DDA">
            <w:pPr>
              <w:pStyle w:val="Parta"/>
              <w:ind w:left="0" w:firstLine="0"/>
              <w:jc w:val="center"/>
              <w:rPr>
                <w:color w:val="215868"/>
                <w:sz w:val="28"/>
                <w:szCs w:val="28"/>
              </w:rPr>
            </w:pPr>
          </w:p>
        </w:tc>
        <w:tc>
          <w:tcPr>
            <w:tcW w:w="1576" w:type="dxa"/>
            <w:shd w:val="clear" w:color="auto" w:fill="auto"/>
            <w:vAlign w:val="center"/>
          </w:tcPr>
          <w:p w:rsidR="00666DDA" w:rsidRPr="00666DDA" w:rsidRDefault="00666DDA" w:rsidP="00666DDA">
            <w:pPr>
              <w:pStyle w:val="Parta"/>
              <w:ind w:left="0" w:firstLine="0"/>
              <w:jc w:val="center"/>
              <w:rPr>
                <w:color w:val="215868"/>
                <w:sz w:val="28"/>
                <w:szCs w:val="28"/>
              </w:rPr>
            </w:pPr>
          </w:p>
        </w:tc>
        <w:tc>
          <w:tcPr>
            <w:tcW w:w="1577" w:type="dxa"/>
            <w:shd w:val="clear" w:color="auto" w:fill="auto"/>
            <w:vAlign w:val="center"/>
          </w:tcPr>
          <w:p w:rsidR="00666DDA" w:rsidRPr="00666DDA" w:rsidRDefault="00666DDA" w:rsidP="00666DDA">
            <w:pPr>
              <w:pStyle w:val="Parta"/>
              <w:ind w:left="0" w:firstLine="0"/>
              <w:jc w:val="center"/>
              <w:rPr>
                <w:color w:val="215868"/>
                <w:sz w:val="28"/>
                <w:szCs w:val="28"/>
              </w:rPr>
            </w:pPr>
          </w:p>
        </w:tc>
        <w:tc>
          <w:tcPr>
            <w:tcW w:w="1577" w:type="dxa"/>
            <w:shd w:val="clear" w:color="auto" w:fill="auto"/>
            <w:vAlign w:val="center"/>
          </w:tcPr>
          <w:p w:rsidR="00666DDA" w:rsidRPr="00490616" w:rsidRDefault="00490616" w:rsidP="00666DDA">
            <w:pPr>
              <w:pStyle w:val="Parta"/>
              <w:ind w:left="0" w:firstLine="0"/>
              <w:jc w:val="center"/>
              <w:rPr>
                <w:color w:val="215868"/>
              </w:rPr>
            </w:pPr>
            <m:oMathPara>
              <m:oMath>
                <m:r>
                  <w:rPr>
                    <w:rFonts w:ascii="Cambria Math" w:hAnsi="Cambria Math"/>
                  </w:rPr>
                  <m:t>3.34</m:t>
                </m:r>
              </m:oMath>
            </m:oMathPara>
          </w:p>
        </w:tc>
      </w:tr>
    </w:tbl>
    <w:p w:rsidR="00666DDA" w:rsidRDefault="00666DDA" w:rsidP="00254D5C">
      <w:pPr>
        <w:pStyle w:val="Parta"/>
        <w:ind w:left="0" w:firstLine="0"/>
      </w:pPr>
    </w:p>
    <w:p w:rsidR="00254D5C" w:rsidRDefault="00254D5C" w:rsidP="00254D5C">
      <w:pPr>
        <w:pStyle w:val="Parta"/>
        <w:ind w:left="0" w:firstLine="0"/>
      </w:pPr>
    </w:p>
    <w:p w:rsidR="00666DDA" w:rsidRDefault="00666DDA" w:rsidP="00666DDA">
      <w:pPr>
        <w:pStyle w:val="Parta"/>
      </w:pPr>
      <w:r>
        <w:t>(b)</w:t>
      </w:r>
      <w:r>
        <w:tab/>
        <w:t>Complete the following table and hence estimate the distance travelled by the car during the first ten seconds by calculating the mean of the sums of the inscribed areas and the circumscribed areas, using four rectangles of width 2.5 seconds.</w:t>
      </w:r>
    </w:p>
    <w:p w:rsidR="00666DDA" w:rsidRDefault="00666DDA" w:rsidP="00666DDA">
      <w:pPr>
        <w:pStyle w:val="Parta"/>
      </w:pPr>
      <w:r>
        <w:tab/>
      </w:r>
      <w:r w:rsidRPr="00E57861">
        <w:rPr>
          <w:i/>
        </w:rPr>
        <w:t xml:space="preserve">(The rectangles for the 7.5 to 10 second interval are shown </w:t>
      </w:r>
      <w:r>
        <w:rPr>
          <w:i/>
        </w:rPr>
        <w:t>on the graph</w:t>
      </w:r>
      <w:r w:rsidRPr="00E57861">
        <w:rPr>
          <w:i/>
        </w:rPr>
        <w:t>.)</w:t>
      </w:r>
      <w:r>
        <w:tab/>
        <w:t>(5 marks)</w:t>
      </w:r>
    </w:p>
    <w:p w:rsidR="00666DDA" w:rsidRDefault="00666DDA" w:rsidP="00666DDA">
      <w:pPr>
        <w:pStyle w:val="Parta"/>
      </w:pPr>
      <w:r>
        <w:tab/>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1657"/>
        <w:gridCol w:w="1657"/>
        <w:gridCol w:w="1657"/>
        <w:gridCol w:w="1657"/>
      </w:tblGrid>
      <w:tr w:rsidR="00666DDA" w:rsidTr="00666DDA">
        <w:trPr>
          <w:trHeight w:val="253"/>
        </w:trPr>
        <w:tc>
          <w:tcPr>
            <w:tcW w:w="2150" w:type="dxa"/>
            <w:shd w:val="clear" w:color="auto" w:fill="auto"/>
          </w:tcPr>
          <w:p w:rsidR="00666DDA" w:rsidRDefault="00666DDA" w:rsidP="00666DDA">
            <w:pPr>
              <w:pStyle w:val="Parta"/>
              <w:spacing w:after="120"/>
              <w:ind w:left="0" w:firstLine="0"/>
            </w:pPr>
            <w:r>
              <w:t>Interval</w:t>
            </w:r>
          </w:p>
        </w:tc>
        <w:tc>
          <w:tcPr>
            <w:tcW w:w="1657" w:type="dxa"/>
            <w:shd w:val="clear" w:color="auto" w:fill="auto"/>
          </w:tcPr>
          <w:p w:rsidR="00666DDA" w:rsidRPr="00490616" w:rsidRDefault="00490616" w:rsidP="00053A54">
            <w:pPr>
              <w:pStyle w:val="Parta"/>
              <w:spacing w:after="120"/>
              <w:ind w:left="0" w:firstLine="0"/>
              <w:jc w:val="center"/>
            </w:pPr>
            <m:oMathPara>
              <m:oMath>
                <m:r>
                  <w:rPr>
                    <w:rFonts w:ascii="Cambria Math" w:hAnsi="Cambria Math"/>
                  </w:rPr>
                  <m:t>0-2.5</m:t>
                </m:r>
              </m:oMath>
            </m:oMathPara>
          </w:p>
        </w:tc>
        <w:tc>
          <w:tcPr>
            <w:tcW w:w="1657" w:type="dxa"/>
            <w:shd w:val="clear" w:color="auto" w:fill="auto"/>
          </w:tcPr>
          <w:p w:rsidR="00666DDA" w:rsidRPr="00490616" w:rsidRDefault="00490616" w:rsidP="00053A54">
            <w:pPr>
              <w:pStyle w:val="Parta"/>
              <w:spacing w:after="120"/>
              <w:ind w:left="0" w:firstLine="0"/>
              <w:jc w:val="center"/>
            </w:pPr>
            <m:oMathPara>
              <m:oMath>
                <m:r>
                  <w:rPr>
                    <w:rFonts w:ascii="Cambria Math" w:hAnsi="Cambria Math"/>
                  </w:rPr>
                  <m:t>2.5-5</m:t>
                </m:r>
              </m:oMath>
            </m:oMathPara>
          </w:p>
        </w:tc>
        <w:tc>
          <w:tcPr>
            <w:tcW w:w="1657" w:type="dxa"/>
            <w:shd w:val="clear" w:color="auto" w:fill="auto"/>
          </w:tcPr>
          <w:p w:rsidR="00666DDA" w:rsidRPr="00490616" w:rsidRDefault="00490616" w:rsidP="00053A54">
            <w:pPr>
              <w:pStyle w:val="Parta"/>
              <w:spacing w:after="120"/>
              <w:ind w:left="0" w:firstLine="0"/>
              <w:jc w:val="center"/>
            </w:pPr>
            <m:oMathPara>
              <m:oMath>
                <m:r>
                  <w:rPr>
                    <w:rFonts w:ascii="Cambria Math" w:hAnsi="Cambria Math"/>
                  </w:rPr>
                  <m:t>5-7.5</m:t>
                </m:r>
              </m:oMath>
            </m:oMathPara>
          </w:p>
        </w:tc>
        <w:tc>
          <w:tcPr>
            <w:tcW w:w="1657" w:type="dxa"/>
            <w:shd w:val="clear" w:color="auto" w:fill="auto"/>
          </w:tcPr>
          <w:p w:rsidR="00666DDA" w:rsidRPr="00490616" w:rsidRDefault="00490616" w:rsidP="00053A54">
            <w:pPr>
              <w:pStyle w:val="Parta"/>
              <w:spacing w:after="120"/>
              <w:ind w:left="0" w:firstLine="0"/>
              <w:jc w:val="center"/>
            </w:pPr>
            <m:oMathPara>
              <m:oMath>
                <m:r>
                  <w:rPr>
                    <w:rFonts w:ascii="Cambria Math" w:hAnsi="Cambria Math"/>
                  </w:rPr>
                  <m:t>7.5-10</m:t>
                </m:r>
              </m:oMath>
            </m:oMathPara>
          </w:p>
        </w:tc>
      </w:tr>
      <w:tr w:rsidR="00666DDA" w:rsidTr="00666DDA">
        <w:trPr>
          <w:trHeight w:val="530"/>
        </w:trPr>
        <w:tc>
          <w:tcPr>
            <w:tcW w:w="2150" w:type="dxa"/>
            <w:shd w:val="clear" w:color="auto" w:fill="auto"/>
            <w:vAlign w:val="center"/>
          </w:tcPr>
          <w:p w:rsidR="00666DDA" w:rsidRDefault="00666DDA" w:rsidP="00666DDA">
            <w:pPr>
              <w:pStyle w:val="Parta"/>
              <w:spacing w:after="120"/>
              <w:ind w:left="0" w:firstLine="0"/>
            </w:pPr>
            <w:r>
              <w:t>Inscribed area</w:t>
            </w:r>
          </w:p>
        </w:tc>
        <w:tc>
          <w:tcPr>
            <w:tcW w:w="1657" w:type="dxa"/>
            <w:shd w:val="clear" w:color="auto" w:fill="auto"/>
            <w:vAlign w:val="center"/>
          </w:tcPr>
          <w:p w:rsidR="00666DDA" w:rsidRPr="00666DDA" w:rsidRDefault="00666DDA" w:rsidP="00666DDA">
            <w:pPr>
              <w:pStyle w:val="Parta"/>
              <w:ind w:left="0" w:firstLine="0"/>
              <w:jc w:val="center"/>
              <w:rPr>
                <w:color w:val="215868"/>
                <w:sz w:val="28"/>
                <w:szCs w:val="28"/>
              </w:rPr>
            </w:pPr>
          </w:p>
        </w:tc>
        <w:tc>
          <w:tcPr>
            <w:tcW w:w="1657" w:type="dxa"/>
            <w:shd w:val="clear" w:color="auto" w:fill="auto"/>
            <w:vAlign w:val="center"/>
          </w:tcPr>
          <w:p w:rsidR="00666DDA" w:rsidRPr="00666DDA" w:rsidRDefault="00666DDA" w:rsidP="00666DDA">
            <w:pPr>
              <w:pStyle w:val="Parta"/>
              <w:ind w:left="0" w:firstLine="0"/>
              <w:jc w:val="center"/>
              <w:rPr>
                <w:color w:val="215868"/>
                <w:sz w:val="28"/>
                <w:szCs w:val="28"/>
              </w:rPr>
            </w:pPr>
          </w:p>
        </w:tc>
        <w:tc>
          <w:tcPr>
            <w:tcW w:w="1657" w:type="dxa"/>
            <w:shd w:val="clear" w:color="auto" w:fill="auto"/>
            <w:vAlign w:val="center"/>
          </w:tcPr>
          <w:p w:rsidR="00666DDA" w:rsidRPr="00666DDA" w:rsidRDefault="00666DDA" w:rsidP="00666DDA">
            <w:pPr>
              <w:pStyle w:val="Parta"/>
              <w:ind w:left="0" w:firstLine="0"/>
              <w:jc w:val="center"/>
              <w:rPr>
                <w:color w:val="215868"/>
                <w:sz w:val="28"/>
                <w:szCs w:val="28"/>
              </w:rPr>
            </w:pPr>
          </w:p>
        </w:tc>
        <w:tc>
          <w:tcPr>
            <w:tcW w:w="1657" w:type="dxa"/>
            <w:shd w:val="clear" w:color="auto" w:fill="auto"/>
            <w:vAlign w:val="center"/>
          </w:tcPr>
          <w:p w:rsidR="00666DDA" w:rsidRPr="00490616" w:rsidRDefault="00490616" w:rsidP="00666DDA">
            <w:pPr>
              <w:pStyle w:val="Parta"/>
              <w:ind w:left="0" w:firstLine="0"/>
              <w:jc w:val="center"/>
            </w:pPr>
            <m:oMathPara>
              <m:oMath>
                <m:r>
                  <w:rPr>
                    <w:rFonts w:ascii="Cambria Math" w:hAnsi="Cambria Math"/>
                  </w:rPr>
                  <m:t>8.35</m:t>
                </m:r>
              </m:oMath>
            </m:oMathPara>
          </w:p>
        </w:tc>
      </w:tr>
      <w:tr w:rsidR="00666DDA" w:rsidTr="00666DDA">
        <w:trPr>
          <w:trHeight w:val="548"/>
        </w:trPr>
        <w:tc>
          <w:tcPr>
            <w:tcW w:w="2150" w:type="dxa"/>
            <w:shd w:val="clear" w:color="auto" w:fill="auto"/>
            <w:vAlign w:val="center"/>
          </w:tcPr>
          <w:p w:rsidR="00666DDA" w:rsidRDefault="00666DDA" w:rsidP="00666DDA">
            <w:pPr>
              <w:pStyle w:val="Parta"/>
              <w:spacing w:after="120"/>
              <w:ind w:left="0" w:firstLine="0"/>
            </w:pPr>
            <w:r>
              <w:t>Circumscribed area</w:t>
            </w:r>
          </w:p>
        </w:tc>
        <w:tc>
          <w:tcPr>
            <w:tcW w:w="1657" w:type="dxa"/>
            <w:shd w:val="clear" w:color="auto" w:fill="auto"/>
            <w:vAlign w:val="center"/>
          </w:tcPr>
          <w:p w:rsidR="00666DDA" w:rsidRPr="00666DDA" w:rsidRDefault="00666DDA" w:rsidP="00666DDA">
            <w:pPr>
              <w:pStyle w:val="Parta"/>
              <w:ind w:left="0" w:firstLine="0"/>
              <w:jc w:val="center"/>
              <w:rPr>
                <w:color w:val="215868"/>
                <w:sz w:val="28"/>
                <w:szCs w:val="28"/>
              </w:rPr>
            </w:pPr>
          </w:p>
        </w:tc>
        <w:tc>
          <w:tcPr>
            <w:tcW w:w="1657" w:type="dxa"/>
            <w:shd w:val="clear" w:color="auto" w:fill="auto"/>
            <w:vAlign w:val="center"/>
          </w:tcPr>
          <w:p w:rsidR="00666DDA" w:rsidRPr="00666DDA" w:rsidRDefault="00666DDA" w:rsidP="00666DDA">
            <w:pPr>
              <w:pStyle w:val="Parta"/>
              <w:ind w:left="0" w:firstLine="0"/>
              <w:jc w:val="center"/>
              <w:rPr>
                <w:color w:val="215868"/>
                <w:sz w:val="28"/>
                <w:szCs w:val="28"/>
              </w:rPr>
            </w:pPr>
          </w:p>
        </w:tc>
        <w:tc>
          <w:tcPr>
            <w:tcW w:w="1657" w:type="dxa"/>
            <w:shd w:val="clear" w:color="auto" w:fill="auto"/>
            <w:vAlign w:val="center"/>
          </w:tcPr>
          <w:p w:rsidR="00666DDA" w:rsidRPr="00666DDA" w:rsidRDefault="00666DDA" w:rsidP="00666DDA">
            <w:pPr>
              <w:pStyle w:val="Parta"/>
              <w:ind w:left="0" w:firstLine="0"/>
              <w:jc w:val="center"/>
              <w:rPr>
                <w:color w:val="215868"/>
                <w:sz w:val="28"/>
                <w:szCs w:val="28"/>
              </w:rPr>
            </w:pPr>
          </w:p>
        </w:tc>
        <w:tc>
          <w:tcPr>
            <w:tcW w:w="1657" w:type="dxa"/>
            <w:shd w:val="clear" w:color="auto" w:fill="auto"/>
            <w:vAlign w:val="center"/>
          </w:tcPr>
          <w:p w:rsidR="00666DDA" w:rsidRPr="00490616" w:rsidRDefault="00490616" w:rsidP="00666DDA">
            <w:pPr>
              <w:pStyle w:val="Parta"/>
              <w:ind w:left="0" w:firstLine="0"/>
              <w:jc w:val="center"/>
            </w:pPr>
            <m:oMathPara>
              <m:oMath>
                <m:r>
                  <w:rPr>
                    <w:rFonts w:ascii="Cambria Math" w:hAnsi="Cambria Math"/>
                  </w:rPr>
                  <m:t>24.15</m:t>
                </m:r>
              </m:oMath>
            </m:oMathPara>
          </w:p>
        </w:tc>
      </w:tr>
    </w:tbl>
    <w:p w:rsidR="00666DDA" w:rsidRDefault="00666DDA" w:rsidP="00666DDA">
      <w:pPr>
        <w:pStyle w:val="Parta"/>
      </w:pPr>
    </w:p>
    <w:p w:rsidR="00666DDA" w:rsidRDefault="00666DDA" w:rsidP="00666DDA"/>
    <w:p w:rsidR="00804A6D" w:rsidRDefault="00804A6D" w:rsidP="00666DDA"/>
    <w:p w:rsidR="00666DDA" w:rsidRDefault="00666DDA" w:rsidP="00666DDA"/>
    <w:p w:rsidR="00254D5C" w:rsidRDefault="00254D5C" w:rsidP="00666DDA"/>
    <w:p w:rsidR="00666DDA" w:rsidRDefault="00666DDA" w:rsidP="00666DDA"/>
    <w:p w:rsidR="00666DDA" w:rsidRDefault="00666DDA" w:rsidP="00666DDA">
      <w:pPr>
        <w:pStyle w:val="Parta"/>
      </w:pPr>
      <w:r>
        <w:t>(c)</w:t>
      </w:r>
      <w:r>
        <w:tab/>
        <w:t>Suggest one change to the above procedure to improve the accuracy of the estimate.</w:t>
      </w:r>
    </w:p>
    <w:p w:rsidR="00666DDA" w:rsidRDefault="00666DDA" w:rsidP="00666DDA">
      <w:pPr>
        <w:pStyle w:val="Parta"/>
      </w:pPr>
      <w:r>
        <w:tab/>
      </w:r>
      <w:r>
        <w:tab/>
        <w:t>(1 mark)</w:t>
      </w:r>
    </w:p>
    <w:p w:rsidR="00254D5C" w:rsidRDefault="00254D5C" w:rsidP="00666DDA">
      <w:pPr>
        <w:pStyle w:val="QNum"/>
      </w:pPr>
    </w:p>
    <w:p w:rsidR="00254D5C" w:rsidRDefault="00254D5C" w:rsidP="00666DDA">
      <w:pPr>
        <w:pStyle w:val="QNum"/>
      </w:pPr>
    </w:p>
    <w:p w:rsidR="00804A6D" w:rsidRDefault="00804A6D" w:rsidP="00666DDA">
      <w:pPr>
        <w:pStyle w:val="QNum"/>
      </w:pPr>
    </w:p>
    <w:p w:rsidR="00804A6D" w:rsidRDefault="00804A6D" w:rsidP="00666DDA">
      <w:pPr>
        <w:pStyle w:val="QNum"/>
      </w:pPr>
    </w:p>
    <w:p w:rsidR="00804A6D" w:rsidRDefault="00804A6D" w:rsidP="00666DDA">
      <w:pPr>
        <w:pStyle w:val="QNum"/>
      </w:pPr>
    </w:p>
    <w:p w:rsidR="00804A6D" w:rsidRDefault="00804A6D" w:rsidP="00666DDA">
      <w:pPr>
        <w:pStyle w:val="QNum"/>
      </w:pPr>
    </w:p>
    <w:p w:rsidR="00804A6D" w:rsidRPr="00804A6D" w:rsidRDefault="00804A6D" w:rsidP="00804A6D">
      <w:pPr>
        <w:spacing w:after="0" w:line="240" w:lineRule="auto"/>
        <w:rPr>
          <w:rFonts w:ascii="Arial" w:eastAsia="Times New Roman" w:hAnsi="Arial"/>
          <w:b/>
          <w:szCs w:val="24"/>
          <w:lang w:val="en-US"/>
        </w:rPr>
      </w:pPr>
      <w:r>
        <w:br w:type="page"/>
      </w:r>
    </w:p>
    <w:p w:rsidR="00254D5C" w:rsidRPr="004F5361" w:rsidRDefault="00804A6D" w:rsidP="00254D5C">
      <w:pPr>
        <w:tabs>
          <w:tab w:val="right" w:pos="9421"/>
        </w:tabs>
        <w:spacing w:after="160" w:line="259" w:lineRule="auto"/>
        <w:rPr>
          <w:rFonts w:cs="Arial"/>
          <w:b/>
        </w:rPr>
      </w:pPr>
      <w:r>
        <w:rPr>
          <w:rFonts w:cs="Arial"/>
          <w:b/>
        </w:rPr>
        <w:lastRenderedPageBreak/>
        <w:t>Question 9</w:t>
      </w:r>
      <w:r w:rsidR="00254D5C">
        <w:rPr>
          <w:rFonts w:cs="Arial"/>
          <w:b/>
        </w:rPr>
        <w:tab/>
        <w:t xml:space="preserve">(9 </w:t>
      </w:r>
      <w:r w:rsidR="00254D5C" w:rsidRPr="004F5361">
        <w:rPr>
          <w:rFonts w:cs="Arial"/>
          <w:b/>
        </w:rPr>
        <w:t>marks)</w:t>
      </w:r>
    </w:p>
    <w:p w:rsidR="00666DDA" w:rsidRDefault="00666DDA" w:rsidP="00666DDA">
      <w:r>
        <w:t xml:space="preserve">The graph of </w:t>
      </w:r>
      <m:oMath>
        <m:r>
          <w:rPr>
            <w:rFonts w:ascii="Cambria Math" w:hAnsi="Cambria Math"/>
          </w:rPr>
          <m:t>y=f(x)</m:t>
        </m:r>
      </m:oMath>
      <w:r w:rsidRPr="00666DDA">
        <w:rPr>
          <w:rFonts w:eastAsia="Times New Roman"/>
        </w:rPr>
        <w:t xml:space="preserve"> is shown below. The areas between the curve and the </w:t>
      </w:r>
      <m:oMath>
        <m:r>
          <w:rPr>
            <w:rFonts w:ascii="Cambria Math" w:eastAsia="Times New Roman" w:hAnsi="Cambria Math"/>
          </w:rPr>
          <m:t>x-</m:t>
        </m:r>
      </m:oMath>
      <w:r w:rsidRPr="00666DDA">
        <w:rPr>
          <w:rFonts w:eastAsia="Times New Roman"/>
        </w:rPr>
        <w:t xml:space="preserve"> axis for </w:t>
      </w:r>
      <w:proofErr w:type="gramStart"/>
      <w:r w:rsidRPr="00666DDA">
        <w:rPr>
          <w:rFonts w:eastAsia="Times New Roman"/>
        </w:rPr>
        <w:t xml:space="preserve">regions </w:t>
      </w:r>
      <w:proofErr w:type="gramEnd"/>
      <m:oMath>
        <m:r>
          <w:rPr>
            <w:rFonts w:ascii="Cambria Math" w:eastAsia="Times New Roman" w:hAnsi="Cambria Math"/>
          </w:rPr>
          <m:t>A</m:t>
        </m:r>
      </m:oMath>
      <w:r w:rsidRPr="00666DDA">
        <w:rPr>
          <w:rFonts w:eastAsia="Times New Roman"/>
        </w:rPr>
        <w:t xml:space="preserve">, </w:t>
      </w:r>
      <m:oMath>
        <m:r>
          <w:rPr>
            <w:rFonts w:ascii="Cambria Math" w:eastAsia="Times New Roman" w:hAnsi="Cambria Math"/>
          </w:rPr>
          <m:t>B</m:t>
        </m:r>
      </m:oMath>
      <w:r w:rsidRPr="00666DDA">
        <w:rPr>
          <w:rFonts w:eastAsia="Times New Roman"/>
        </w:rPr>
        <w:t xml:space="preserve"> and </w:t>
      </w:r>
      <m:oMath>
        <m:r>
          <w:rPr>
            <w:rFonts w:ascii="Cambria Math" w:eastAsia="Times New Roman" w:hAnsi="Cambria Math"/>
          </w:rPr>
          <m:t>C</m:t>
        </m:r>
      </m:oMath>
      <w:r w:rsidRPr="00666DDA">
        <w:rPr>
          <w:rFonts w:eastAsia="Times New Roman"/>
        </w:rPr>
        <w:t xml:space="preserve"> are </w:t>
      </w:r>
      <m:oMath>
        <m:r>
          <w:rPr>
            <w:rFonts w:ascii="Cambria Math" w:eastAsia="Times New Roman" w:hAnsi="Cambria Math"/>
          </w:rPr>
          <m:t>3</m:t>
        </m:r>
      </m:oMath>
      <w:r w:rsidRPr="00666DDA">
        <w:rPr>
          <w:rFonts w:eastAsia="Times New Roman"/>
        </w:rPr>
        <w:t xml:space="preserve">, </w:t>
      </w:r>
      <m:oMath>
        <m:r>
          <w:rPr>
            <w:rFonts w:ascii="Cambria Math" w:eastAsia="Times New Roman" w:hAnsi="Cambria Math"/>
          </w:rPr>
          <m:t>20</m:t>
        </m:r>
      </m:oMath>
      <w:r w:rsidRPr="00666DDA">
        <w:rPr>
          <w:rFonts w:eastAsia="Times New Roman"/>
        </w:rPr>
        <w:t xml:space="preserve"> and </w:t>
      </w:r>
      <m:oMath>
        <m:r>
          <w:rPr>
            <w:rFonts w:ascii="Cambria Math" w:eastAsia="Times New Roman" w:hAnsi="Cambria Math"/>
          </w:rPr>
          <m:t>12</m:t>
        </m:r>
      </m:oMath>
      <w:r w:rsidRPr="00666DDA">
        <w:rPr>
          <w:rFonts w:eastAsia="Times New Roman"/>
        </w:rPr>
        <w:t xml:space="preserve"> square units respectively.</w:t>
      </w:r>
    </w:p>
    <w:p w:rsidR="00666DDA" w:rsidRDefault="00666DDA" w:rsidP="00666DDA"/>
    <w:p w:rsidR="00666DDA" w:rsidRDefault="00666DDA" w:rsidP="00666DDA">
      <w:pPr>
        <w:jc w:val="center"/>
      </w:pPr>
      <w:r>
        <w:object w:dxaOrig="7488" w:dyaOrig="1838">
          <v:shape id="_x0000_i1037" type="#_x0000_t75" style="width:374.4pt;height:92.05pt" o:ole="">
            <v:imagedata r:id="rId31" o:title=""/>
          </v:shape>
          <o:OLEObject Type="Embed" ProgID="FXDraw.Graphic" ShapeID="_x0000_i1037" DrawAspect="Content" ObjectID="_1584443642" r:id="rId32"/>
        </w:object>
      </w:r>
    </w:p>
    <w:p w:rsidR="00666DDA" w:rsidRDefault="00666DDA" w:rsidP="00666DDA"/>
    <w:p w:rsidR="00666DDA" w:rsidRDefault="00666DDA" w:rsidP="00666DDA">
      <w:pPr>
        <w:pStyle w:val="Parta"/>
      </w:pPr>
      <w:r>
        <w:t>(a)</w:t>
      </w:r>
      <w:r>
        <w:tab/>
        <w:t>Evaluate</w:t>
      </w:r>
    </w:p>
    <w:p w:rsidR="00666DDA" w:rsidRDefault="00666DDA" w:rsidP="00666DDA">
      <w:pPr>
        <w:pStyle w:val="Parta"/>
      </w:pPr>
    </w:p>
    <w:p w:rsidR="00666DDA" w:rsidRPr="00666DDA" w:rsidRDefault="00666DDA" w:rsidP="00666DDA">
      <w:pPr>
        <w:pStyle w:val="Partai"/>
      </w:pPr>
      <w:r w:rsidRPr="00666DDA">
        <w:t>(</w:t>
      </w:r>
      <w:proofErr w:type="spellStart"/>
      <w:proofErr w:type="gramStart"/>
      <w:r w:rsidRPr="00666DDA">
        <w:t>i</w:t>
      </w:r>
      <w:proofErr w:type="spellEnd"/>
      <w:proofErr w:type="gramEnd"/>
      <w:r w:rsidRPr="00666DDA">
        <w:t>)</w:t>
      </w:r>
      <w:r w:rsidRPr="00666DDA">
        <w:tab/>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31</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oMath>
      <w:r w:rsidRPr="00666DDA">
        <w:t>.</w:t>
      </w:r>
      <w:r w:rsidRPr="00666DDA">
        <w:tab/>
        <w:t>(1 mark)</w:t>
      </w:r>
    </w:p>
    <w:p w:rsidR="00666DDA" w:rsidRPr="00666DDA" w:rsidRDefault="00666DDA" w:rsidP="00666DDA">
      <w:pPr>
        <w:pStyle w:val="Partai"/>
      </w:pPr>
    </w:p>
    <w:p w:rsidR="00666DDA" w:rsidRPr="00666DDA" w:rsidRDefault="00666DDA" w:rsidP="00666DDA">
      <w:pPr>
        <w:pStyle w:val="Partai"/>
      </w:pPr>
    </w:p>
    <w:p w:rsidR="00666DDA" w:rsidRPr="00666DDA" w:rsidRDefault="00666DDA" w:rsidP="00666DDA">
      <w:pPr>
        <w:pStyle w:val="Partai"/>
      </w:pPr>
    </w:p>
    <w:p w:rsidR="00666DDA" w:rsidRPr="00666DDA" w:rsidRDefault="00666DDA" w:rsidP="00254D5C">
      <w:pPr>
        <w:pStyle w:val="Partai"/>
        <w:ind w:left="0" w:firstLine="0"/>
      </w:pPr>
    </w:p>
    <w:p w:rsidR="00666DDA" w:rsidRPr="00666DDA" w:rsidRDefault="00666DDA" w:rsidP="00666DDA">
      <w:pPr>
        <w:pStyle w:val="Partai"/>
      </w:pPr>
      <w:r w:rsidRPr="00666DDA">
        <w:t>(</w:t>
      </w:r>
      <w:proofErr w:type="gramStart"/>
      <w:r w:rsidRPr="00666DDA">
        <w:t>ii</w:t>
      </w:r>
      <w:proofErr w:type="gramEnd"/>
      <w:r w:rsidRPr="00666DDA">
        <w:t>)</w:t>
      </w:r>
      <w:r w:rsidRPr="00666DDA">
        <w:tab/>
      </w:r>
      <m:oMath>
        <m:nary>
          <m:naryPr>
            <m:limLoc m:val="subSup"/>
            <m:ctrlPr>
              <w:rPr>
                <w:rFonts w:ascii="Cambria Math" w:hAnsi="Cambria Math"/>
              </w:rPr>
            </m:ctrlPr>
          </m:naryPr>
          <m:sub>
            <m:r>
              <m:rPr>
                <m:sty m:val="p"/>
              </m:rPr>
              <w:rPr>
                <w:rFonts w:ascii="Cambria Math" w:hAnsi="Cambria Math"/>
              </w:rPr>
              <m:t>19</m:t>
            </m:r>
          </m:sub>
          <m:sup>
            <m:r>
              <m:rPr>
                <m:sty m:val="p"/>
              </m:rPr>
              <w:rPr>
                <w:rFonts w:ascii="Cambria Math" w:hAnsi="Cambria Math"/>
              </w:rPr>
              <m:t>0</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oMath>
      <w:r w:rsidRPr="00666DDA">
        <w:t>.</w:t>
      </w:r>
      <w:r w:rsidRPr="00666DDA">
        <w:tab/>
        <w:t>(2 marks)</w:t>
      </w:r>
    </w:p>
    <w:p w:rsidR="00666DDA" w:rsidRPr="00666DDA" w:rsidRDefault="00666DDA" w:rsidP="00666DDA">
      <w:pPr>
        <w:pStyle w:val="Partai"/>
      </w:pPr>
    </w:p>
    <w:p w:rsidR="00666DDA" w:rsidRPr="00666DDA" w:rsidRDefault="00666DDA" w:rsidP="00666DDA">
      <w:pPr>
        <w:pStyle w:val="Partai"/>
      </w:pPr>
    </w:p>
    <w:p w:rsidR="00666DDA" w:rsidRPr="00666DDA" w:rsidRDefault="00666DDA" w:rsidP="00666DDA">
      <w:pPr>
        <w:pStyle w:val="Partai"/>
      </w:pPr>
    </w:p>
    <w:p w:rsidR="00666DDA" w:rsidRPr="00666DDA" w:rsidRDefault="00666DDA" w:rsidP="00254D5C">
      <w:pPr>
        <w:pStyle w:val="Partai"/>
        <w:ind w:left="0" w:firstLine="0"/>
      </w:pPr>
    </w:p>
    <w:p w:rsidR="00666DDA" w:rsidRPr="00666DDA" w:rsidRDefault="00666DDA" w:rsidP="00666DDA">
      <w:pPr>
        <w:pStyle w:val="Partai"/>
      </w:pPr>
      <w:r w:rsidRPr="00666DDA">
        <w:t>(</w:t>
      </w:r>
      <w:proofErr w:type="gramStart"/>
      <w:r w:rsidRPr="00666DDA">
        <w:t>iii</w:t>
      </w:r>
      <w:proofErr w:type="gramEnd"/>
      <w:r w:rsidRPr="00666DDA">
        <w:t>)</w:t>
      </w:r>
      <w:r w:rsidRPr="00666DDA">
        <w:tab/>
      </w:r>
      <m:oMath>
        <m:nary>
          <m:naryPr>
            <m:limLoc m:val="subSup"/>
            <m:ctrlPr>
              <w:rPr>
                <w:rFonts w:ascii="Cambria Math" w:hAnsi="Cambria Math"/>
                <w:i/>
              </w:rPr>
            </m:ctrlPr>
          </m:naryPr>
          <m:sub>
            <m:r>
              <w:rPr>
                <w:rFonts w:ascii="Cambria Math" w:hAnsi="Cambria Math"/>
              </w:rPr>
              <m:t>3</m:t>
            </m:r>
          </m:sub>
          <m:sup>
            <m:r>
              <w:rPr>
                <w:rFonts w:ascii="Cambria Math" w:hAnsi="Cambria Math"/>
              </w:rPr>
              <m:t>31</m:t>
            </m:r>
          </m:sup>
          <m:e>
            <m:r>
              <w:rPr>
                <w:rFonts w:ascii="Cambria Math" w:hAnsi="Cambria Math"/>
              </w:rPr>
              <m:t>2-3f(x)</m:t>
            </m:r>
          </m:e>
        </m:nary>
        <m:r>
          <w:rPr>
            <w:rFonts w:ascii="Cambria Math" w:hAnsi="Cambria Math"/>
          </w:rPr>
          <m:t>dx</m:t>
        </m:r>
      </m:oMath>
      <w:r w:rsidRPr="00666DDA">
        <w:t>.</w:t>
      </w:r>
      <w:r w:rsidRPr="00666DDA">
        <w:tab/>
        <w:t>(3 marks)</w:t>
      </w:r>
    </w:p>
    <w:p w:rsidR="00666DDA" w:rsidRPr="00666DDA" w:rsidRDefault="00666DDA" w:rsidP="00666DDA">
      <w:pPr>
        <w:pStyle w:val="Parta"/>
      </w:pPr>
    </w:p>
    <w:p w:rsidR="00666DDA" w:rsidRPr="00666DDA" w:rsidRDefault="00666DDA" w:rsidP="00666DDA">
      <w:pPr>
        <w:pStyle w:val="Parta"/>
      </w:pPr>
    </w:p>
    <w:p w:rsidR="00666DDA" w:rsidRPr="00666DDA" w:rsidRDefault="00666DDA" w:rsidP="00666DDA">
      <w:pPr>
        <w:pStyle w:val="Parta"/>
      </w:pPr>
    </w:p>
    <w:p w:rsidR="00666DDA" w:rsidRPr="00666DDA" w:rsidRDefault="00666DDA" w:rsidP="00666DDA">
      <w:pPr>
        <w:pStyle w:val="Parta"/>
      </w:pPr>
    </w:p>
    <w:p w:rsidR="00666DDA" w:rsidRDefault="00666DDA" w:rsidP="00666DDA"/>
    <w:p w:rsidR="00666DDA" w:rsidRPr="00254D5C" w:rsidRDefault="00666DDA" w:rsidP="00666DDA">
      <w:pPr>
        <w:rPr>
          <w:rFonts w:ascii="Arial" w:eastAsia="Times New Roman" w:hAnsi="Arial" w:cs="Arial"/>
        </w:rPr>
      </w:pPr>
      <w:r w:rsidRPr="00254D5C">
        <w:rPr>
          <w:rFonts w:ascii="Arial" w:hAnsi="Arial" w:cs="Arial"/>
        </w:rPr>
        <w:t xml:space="preserve">It is also known </w:t>
      </w:r>
      <w:proofErr w:type="gramStart"/>
      <w:r w:rsidRPr="00254D5C">
        <w:rPr>
          <w:rFonts w:ascii="Arial" w:hAnsi="Arial" w:cs="Arial"/>
        </w:rPr>
        <w:t xml:space="preserve">that </w:t>
      </w:r>
      <w:proofErr w:type="gramEnd"/>
      <m:oMath>
        <m:r>
          <w:rPr>
            <w:rFonts w:ascii="Cambria Math" w:hAnsi="Cambria Math"/>
          </w:rPr>
          <m:t>A</m:t>
        </m:r>
        <m:d>
          <m:dPr>
            <m:ctrlPr>
              <w:rPr>
                <w:rFonts w:ascii="Cambria Math" w:hAnsi="Cambria Math"/>
                <w:i/>
              </w:rPr>
            </m:ctrlPr>
          </m:dPr>
          <m:e>
            <m:r>
              <w:rPr>
                <w:rFonts w:ascii="Cambria Math" w:hAnsi="Cambria Math"/>
              </w:rPr>
              <m:t>31</m:t>
            </m:r>
          </m:e>
        </m:d>
        <m:r>
          <w:rPr>
            <w:rFonts w:ascii="Cambria Math" w:hAnsi="Cambria Math"/>
          </w:rPr>
          <m:t>=0</m:t>
        </m:r>
      </m:oMath>
      <w:r w:rsidRPr="00254D5C">
        <w:rPr>
          <w:rFonts w:ascii="Arial" w:eastAsia="Times New Roman" w:hAnsi="Arial" w:cs="Arial"/>
        </w:rPr>
        <w:t xml:space="preserve">, where </w:t>
      </w:r>
      <m:oMath>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nary>
          <m:naryPr>
            <m:limLoc m:val="subSup"/>
            <m:ctrlPr>
              <w:rPr>
                <w:rFonts w:ascii="Cambria Math" w:eastAsia="Times New Roman" w:hAnsi="Cambria Math"/>
                <w:i/>
              </w:rPr>
            </m:ctrlPr>
          </m:naryPr>
          <m:sub>
            <m:r>
              <w:rPr>
                <w:rFonts w:ascii="Cambria Math" w:eastAsia="Times New Roman" w:hAnsi="Cambria Math"/>
              </w:rPr>
              <m:t>10</m:t>
            </m:r>
          </m:sub>
          <m:sup>
            <m:r>
              <w:rPr>
                <w:rFonts w:ascii="Cambria Math" w:eastAsia="Times New Roman" w:hAnsi="Cambria Math"/>
              </w:rPr>
              <m:t>x</m:t>
            </m:r>
          </m:sup>
          <m:e>
            <m:r>
              <w:rPr>
                <w:rFonts w:ascii="Cambria Math" w:eastAsia="Times New Roman" w:hAnsi="Cambria Math"/>
              </w:rPr>
              <m:t>f(t)</m:t>
            </m:r>
          </m:e>
        </m:nary>
        <m:r>
          <w:rPr>
            <w:rFonts w:ascii="Cambria Math" w:eastAsia="Times New Roman" w:hAnsi="Cambria Math"/>
          </w:rPr>
          <m:t>dt</m:t>
        </m:r>
      </m:oMath>
      <w:r w:rsidRPr="00254D5C">
        <w:rPr>
          <w:rFonts w:ascii="Arial" w:eastAsia="Times New Roman" w:hAnsi="Arial" w:cs="Arial"/>
        </w:rPr>
        <w:t>.</w:t>
      </w:r>
    </w:p>
    <w:p w:rsidR="00666DDA" w:rsidRPr="00666DDA" w:rsidRDefault="00666DDA" w:rsidP="00666DDA">
      <w:pPr>
        <w:rPr>
          <w:rFonts w:eastAsia="Times New Roman"/>
        </w:rPr>
      </w:pPr>
    </w:p>
    <w:p w:rsidR="00666DDA" w:rsidRPr="00666DDA" w:rsidRDefault="00666DDA" w:rsidP="00666DDA">
      <w:pPr>
        <w:pStyle w:val="Parta"/>
      </w:pPr>
      <w:r w:rsidRPr="00666DDA">
        <w:t>(b)</w:t>
      </w:r>
      <w:r w:rsidRPr="00666DDA">
        <w:tab/>
        <w:t>Evaluate</w:t>
      </w:r>
    </w:p>
    <w:p w:rsidR="00666DDA" w:rsidRPr="00666DDA" w:rsidRDefault="00666DDA" w:rsidP="00666DDA">
      <w:pPr>
        <w:pStyle w:val="Parta"/>
      </w:pPr>
    </w:p>
    <w:p w:rsidR="00666DDA" w:rsidRDefault="00666DDA" w:rsidP="00666DDA">
      <w:pPr>
        <w:pStyle w:val="Partai"/>
      </w:pPr>
      <w:r>
        <w:t>(</w:t>
      </w:r>
      <w:proofErr w:type="spellStart"/>
      <w:proofErr w:type="gramStart"/>
      <w:r>
        <w:t>i</w:t>
      </w:r>
      <w:proofErr w:type="spellEnd"/>
      <w:proofErr w:type="gramEnd"/>
      <w:r>
        <w:t>)</w:t>
      </w:r>
      <w:r>
        <w:tab/>
      </w:r>
      <m:oMath>
        <m:r>
          <w:rPr>
            <w:rFonts w:ascii="Cambria Math" w:hAnsi="Cambria Math"/>
          </w:rPr>
          <m:t>A(19)</m:t>
        </m:r>
      </m:oMath>
      <w:r w:rsidRPr="00666DDA">
        <w:t>.</w:t>
      </w:r>
      <w:r w:rsidRPr="00666DDA">
        <w:tab/>
        <w:t>(1 mark)</w:t>
      </w:r>
    </w:p>
    <w:p w:rsidR="00666DDA" w:rsidRDefault="00666DDA" w:rsidP="00666DDA">
      <w:pPr>
        <w:pStyle w:val="Partai"/>
      </w:pPr>
    </w:p>
    <w:p w:rsidR="00666DDA" w:rsidRDefault="00666DDA" w:rsidP="00666DDA">
      <w:pPr>
        <w:pStyle w:val="Partai"/>
      </w:pPr>
    </w:p>
    <w:p w:rsidR="00666DDA" w:rsidRDefault="00666DDA" w:rsidP="00666DDA">
      <w:pPr>
        <w:pStyle w:val="Partai"/>
      </w:pPr>
    </w:p>
    <w:p w:rsidR="00666DDA" w:rsidRDefault="00666DDA" w:rsidP="00666DDA">
      <w:pPr>
        <w:pStyle w:val="Partai"/>
      </w:pPr>
    </w:p>
    <w:p w:rsidR="00666DDA" w:rsidRDefault="00666DDA" w:rsidP="00666DDA">
      <w:pPr>
        <w:pStyle w:val="Partai"/>
      </w:pPr>
    </w:p>
    <w:p w:rsidR="00666DDA" w:rsidRDefault="00666DDA" w:rsidP="00666DDA">
      <w:pPr>
        <w:pStyle w:val="Partai"/>
      </w:pPr>
    </w:p>
    <w:p w:rsidR="00666DDA" w:rsidRDefault="00666DDA" w:rsidP="00666DDA">
      <w:pPr>
        <w:pStyle w:val="Partai"/>
      </w:pPr>
      <w:r>
        <w:t>(</w:t>
      </w:r>
      <w:proofErr w:type="gramStart"/>
      <w:r>
        <w:t>ii</w:t>
      </w:r>
      <w:proofErr w:type="gramEnd"/>
      <w:r>
        <w:t>)</w:t>
      </w:r>
      <w:r>
        <w:tab/>
      </w:r>
      <m:oMath>
        <m:r>
          <w:rPr>
            <w:rFonts w:ascii="Cambria Math" w:hAnsi="Cambria Math"/>
          </w:rPr>
          <m:t>A(0)</m:t>
        </m:r>
      </m:oMath>
      <w:r w:rsidRPr="00666DDA">
        <w:t>.</w:t>
      </w:r>
      <w:r w:rsidRPr="00666DDA">
        <w:tab/>
        <w:t>(2 marks)</w:t>
      </w:r>
    </w:p>
    <w:p w:rsidR="00666DDA" w:rsidRDefault="00666DDA" w:rsidP="007040E0"/>
    <w:p w:rsidR="00804A6D" w:rsidRDefault="00804A6D" w:rsidP="007040E0"/>
    <w:p w:rsidR="00804A6D" w:rsidRDefault="00804A6D" w:rsidP="007040E0"/>
    <w:p w:rsidR="00804A6D" w:rsidRDefault="00804A6D" w:rsidP="00804A6D">
      <w:pPr>
        <w:spacing w:after="0" w:line="240" w:lineRule="auto"/>
      </w:pPr>
      <w:r>
        <w:br w:type="page"/>
      </w:r>
    </w:p>
    <w:p w:rsidR="00470147" w:rsidRDefault="00804A6D" w:rsidP="00470147">
      <w:pPr>
        <w:tabs>
          <w:tab w:val="left" w:pos="567"/>
        </w:tabs>
        <w:spacing w:after="0" w:line="240" w:lineRule="auto"/>
        <w:rPr>
          <w:b/>
        </w:rPr>
      </w:pPr>
      <w:r>
        <w:rPr>
          <w:b/>
        </w:rPr>
        <w:lastRenderedPageBreak/>
        <w:t>10</w:t>
      </w:r>
      <w:r w:rsidR="00470147">
        <w:rPr>
          <w:b/>
        </w:rPr>
        <w:t>.</w:t>
      </w:r>
      <w:r w:rsidR="00470147">
        <w:rPr>
          <w:b/>
        </w:rPr>
        <w:tab/>
        <w:t>(8 marks - 6, 2)</w:t>
      </w:r>
    </w:p>
    <w:p w:rsidR="00470147" w:rsidRPr="00574470" w:rsidRDefault="00470147" w:rsidP="00470147">
      <w:pPr>
        <w:spacing w:after="0" w:line="240" w:lineRule="auto"/>
        <w:rPr>
          <w:b/>
        </w:rPr>
      </w:pPr>
    </w:p>
    <w:p w:rsidR="00470147" w:rsidRDefault="00470147" w:rsidP="00470147">
      <w:pPr>
        <w:widowControl w:val="0"/>
        <w:autoSpaceDE w:val="0"/>
        <w:autoSpaceDN w:val="0"/>
        <w:adjustRightInd w:val="0"/>
        <w:spacing w:after="0" w:line="240" w:lineRule="auto"/>
        <w:ind w:left="567"/>
      </w:pPr>
      <w:r w:rsidRPr="00574470">
        <w:t>A particle travels along a straight line such that its acceleration at time t seconds</w:t>
      </w:r>
      <w:r>
        <w:t xml:space="preserve"> </w:t>
      </w:r>
      <w:r w:rsidRPr="00574470">
        <w:t xml:space="preserve">is equal to </w:t>
      </w:r>
    </w:p>
    <w:p w:rsidR="00470147" w:rsidRDefault="00470147" w:rsidP="00470147">
      <w:pPr>
        <w:widowControl w:val="0"/>
        <w:autoSpaceDE w:val="0"/>
        <w:autoSpaceDN w:val="0"/>
        <w:adjustRightInd w:val="0"/>
        <w:spacing w:after="0" w:line="240" w:lineRule="auto"/>
        <w:ind w:left="567"/>
      </w:pPr>
      <w:proofErr w:type="gramStart"/>
      <w:r w:rsidRPr="00574470">
        <w:t>(</w:t>
      </w:r>
      <w:r>
        <w:t>2</w:t>
      </w:r>
      <w:r w:rsidRPr="00574470">
        <w:t xml:space="preserve">t </w:t>
      </w:r>
      <w:r>
        <w:t>-</w:t>
      </w:r>
      <w:r w:rsidRPr="00574470">
        <w:t xml:space="preserve"> </w:t>
      </w:r>
      <w:r>
        <w:t>8</w:t>
      </w:r>
      <w:r w:rsidRPr="00574470">
        <w:t>) m/s</w:t>
      </w:r>
      <w:r w:rsidRPr="00574470">
        <w:rPr>
          <w:vertAlign w:val="superscript"/>
        </w:rPr>
        <w:t>2</w:t>
      </w:r>
      <w:r>
        <w:t>.</w:t>
      </w:r>
      <w:proofErr w:type="gramEnd"/>
      <w:r>
        <w:t xml:space="preserve"> When t = 3</w:t>
      </w:r>
      <w:r w:rsidRPr="00574470">
        <w:t xml:space="preserve"> the displace</w:t>
      </w:r>
      <w:r>
        <w:t>ment is 9 metres and when t = 6 the displacement is -6</w:t>
      </w:r>
      <w:r w:rsidRPr="00574470">
        <w:t xml:space="preserve"> metres. </w:t>
      </w:r>
    </w:p>
    <w:p w:rsidR="00470147" w:rsidRDefault="00470147" w:rsidP="00470147">
      <w:pPr>
        <w:widowControl w:val="0"/>
        <w:autoSpaceDE w:val="0"/>
        <w:autoSpaceDN w:val="0"/>
        <w:adjustRightInd w:val="0"/>
        <w:spacing w:after="0" w:line="240" w:lineRule="auto"/>
        <w:ind w:left="567"/>
      </w:pPr>
    </w:p>
    <w:p w:rsidR="00470147" w:rsidRDefault="00470147" w:rsidP="00470147">
      <w:pPr>
        <w:pStyle w:val="ListParagraph"/>
        <w:widowControl w:val="0"/>
        <w:numPr>
          <w:ilvl w:val="0"/>
          <w:numId w:val="4"/>
        </w:numPr>
        <w:tabs>
          <w:tab w:val="left" w:pos="1134"/>
        </w:tabs>
        <w:autoSpaceDE w:val="0"/>
        <w:autoSpaceDN w:val="0"/>
        <w:adjustRightInd w:val="0"/>
        <w:spacing w:after="0" w:line="240" w:lineRule="auto"/>
      </w:pPr>
      <w:r w:rsidRPr="00574470">
        <w:t>Find the displacement and velocity when t = 4</w:t>
      </w: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Default="00470147" w:rsidP="00470147">
      <w:pPr>
        <w:widowControl w:val="0"/>
        <w:tabs>
          <w:tab w:val="left" w:pos="1134"/>
        </w:tabs>
        <w:autoSpaceDE w:val="0"/>
        <w:autoSpaceDN w:val="0"/>
        <w:adjustRightInd w:val="0"/>
        <w:spacing w:after="0" w:line="240" w:lineRule="auto"/>
      </w:pPr>
    </w:p>
    <w:p w:rsidR="00470147" w:rsidRPr="00574470" w:rsidRDefault="00470147" w:rsidP="00470147">
      <w:pPr>
        <w:widowControl w:val="0"/>
        <w:tabs>
          <w:tab w:val="left" w:pos="567"/>
          <w:tab w:val="left" w:pos="1134"/>
        </w:tabs>
        <w:autoSpaceDE w:val="0"/>
        <w:autoSpaceDN w:val="0"/>
        <w:adjustRightInd w:val="0"/>
        <w:spacing w:after="0" w:line="240" w:lineRule="auto"/>
        <w:ind w:left="567" w:hanging="567"/>
      </w:pPr>
      <w:r>
        <w:tab/>
        <w:t>(b)</w:t>
      </w:r>
      <w:r>
        <w:tab/>
        <w:t>Find the distance travel</w:t>
      </w:r>
      <w:r w:rsidR="00804A6D">
        <w:t>l</w:t>
      </w:r>
      <w:r>
        <w:t>ed in the first 10 seconds.</w:t>
      </w:r>
    </w:p>
    <w:p w:rsidR="00470147" w:rsidRPr="003002CA" w:rsidRDefault="00470147" w:rsidP="00470147">
      <w:pPr>
        <w:spacing w:after="0" w:line="240" w:lineRule="auto"/>
        <w:rPr>
          <w:b/>
        </w:rPr>
      </w:pPr>
    </w:p>
    <w:p w:rsidR="00470147" w:rsidRPr="007040E0" w:rsidRDefault="00470147" w:rsidP="007040E0"/>
    <w:sectPr w:rsidR="00470147" w:rsidRPr="007040E0" w:rsidSect="00804A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7773E"/>
    <w:multiLevelType w:val="hybridMultilevel"/>
    <w:tmpl w:val="EF74D08A"/>
    <w:lvl w:ilvl="0" w:tplc="32A083E2">
      <w:start w:val="1"/>
      <w:numFmt w:val="lowerLetter"/>
      <w:lvlText w:val="(%1)"/>
      <w:lvlJc w:val="left"/>
      <w:pPr>
        <w:ind w:left="720" w:hanging="360"/>
      </w:pPr>
      <w:rPr>
        <w:rFonts w:cs="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A8D2031"/>
    <w:multiLevelType w:val="hybridMultilevel"/>
    <w:tmpl w:val="8DCEBB30"/>
    <w:lvl w:ilvl="0" w:tplc="25B016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8DC7ED7"/>
    <w:multiLevelType w:val="hybridMultilevel"/>
    <w:tmpl w:val="7D50D684"/>
    <w:lvl w:ilvl="0" w:tplc="8AF20B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3223D8A"/>
    <w:multiLevelType w:val="hybridMultilevel"/>
    <w:tmpl w:val="21622BE2"/>
    <w:lvl w:ilvl="0" w:tplc="030C4BBE">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0E0"/>
    <w:rsid w:val="00053A54"/>
    <w:rsid w:val="00126585"/>
    <w:rsid w:val="00254D5C"/>
    <w:rsid w:val="00334CFD"/>
    <w:rsid w:val="00470147"/>
    <w:rsid w:val="00490616"/>
    <w:rsid w:val="004E6879"/>
    <w:rsid w:val="00576F0E"/>
    <w:rsid w:val="00666DDA"/>
    <w:rsid w:val="007040E0"/>
    <w:rsid w:val="00753074"/>
    <w:rsid w:val="00804A6D"/>
    <w:rsid w:val="009046CB"/>
    <w:rsid w:val="00A657F7"/>
    <w:rsid w:val="00B1634A"/>
    <w:rsid w:val="00C25E7B"/>
    <w:rsid w:val="00CC1026"/>
    <w:rsid w:val="00D401FD"/>
    <w:rsid w:val="00D506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40E0"/>
    <w:pPr>
      <w:widowControl w:val="0"/>
      <w:spacing w:after="0" w:line="240" w:lineRule="auto"/>
      <w:ind w:left="20"/>
    </w:pPr>
    <w:rPr>
      <w:rFonts w:ascii="Arial" w:eastAsia="Arial" w:hAnsi="Arial"/>
      <w:lang w:val="en-US"/>
    </w:rPr>
  </w:style>
  <w:style w:type="character" w:customStyle="1" w:styleId="BodyTextChar">
    <w:name w:val="Body Text Char"/>
    <w:link w:val="BodyText"/>
    <w:uiPriority w:val="1"/>
    <w:rsid w:val="007040E0"/>
    <w:rPr>
      <w:rFonts w:ascii="Arial" w:eastAsia="Arial" w:hAnsi="Arial"/>
      <w:sz w:val="22"/>
      <w:szCs w:val="22"/>
      <w:lang w:val="en-US" w:eastAsia="en-US"/>
    </w:rPr>
  </w:style>
  <w:style w:type="character" w:styleId="Emphasis">
    <w:name w:val="Emphasis"/>
    <w:uiPriority w:val="20"/>
    <w:qFormat/>
    <w:rsid w:val="007040E0"/>
    <w:rPr>
      <w:rFonts w:ascii="Times New Roman" w:hAnsi="Times New Roman"/>
      <w:i/>
      <w:iCs/>
      <w:sz w:val="24"/>
    </w:rPr>
  </w:style>
  <w:style w:type="paragraph" w:customStyle="1" w:styleId="QNum">
    <w:name w:val="QNum"/>
    <w:basedOn w:val="Normal"/>
    <w:rsid w:val="00666DDA"/>
    <w:pPr>
      <w:tabs>
        <w:tab w:val="right" w:pos="9469"/>
      </w:tabs>
      <w:spacing w:afterLines="50" w:after="120" w:line="240" w:lineRule="auto"/>
      <w:contextualSpacing/>
    </w:pPr>
    <w:rPr>
      <w:rFonts w:ascii="Arial" w:eastAsia="Times New Roman" w:hAnsi="Arial"/>
      <w:b/>
      <w:szCs w:val="24"/>
      <w:lang w:val="en-US"/>
    </w:rPr>
  </w:style>
  <w:style w:type="paragraph" w:customStyle="1" w:styleId="Parta">
    <w:name w:val="Part(a)"/>
    <w:basedOn w:val="Normal"/>
    <w:qFormat/>
    <w:rsid w:val="00666DDA"/>
    <w:pPr>
      <w:tabs>
        <w:tab w:val="left" w:pos="680"/>
        <w:tab w:val="right" w:pos="9469"/>
      </w:tabs>
      <w:spacing w:after="0" w:line="240" w:lineRule="auto"/>
      <w:ind w:left="680" w:hanging="680"/>
      <w:contextualSpacing/>
    </w:pPr>
    <w:rPr>
      <w:rFonts w:ascii="Arial" w:eastAsia="Times New Roman" w:hAnsi="Arial"/>
      <w:szCs w:val="20"/>
    </w:rPr>
  </w:style>
  <w:style w:type="table" w:styleId="TableGrid">
    <w:name w:val="Table Grid"/>
    <w:basedOn w:val="TableNormal"/>
    <w:uiPriority w:val="39"/>
    <w:rsid w:val="00666DD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i">
    <w:name w:val="Part(a)(i)"/>
    <w:basedOn w:val="Parta"/>
    <w:qFormat/>
    <w:rsid w:val="00666DDA"/>
    <w:pPr>
      <w:ind w:left="1360"/>
    </w:pPr>
  </w:style>
  <w:style w:type="paragraph" w:styleId="BalloonText">
    <w:name w:val="Balloon Text"/>
    <w:basedOn w:val="Normal"/>
    <w:link w:val="BalloonTextChar"/>
    <w:uiPriority w:val="99"/>
    <w:semiHidden/>
    <w:unhideWhenUsed/>
    <w:rsid w:val="00576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F0E"/>
    <w:rPr>
      <w:rFonts w:ascii="Tahoma" w:hAnsi="Tahoma" w:cs="Tahoma"/>
      <w:sz w:val="16"/>
      <w:szCs w:val="16"/>
      <w:lang w:eastAsia="en-US"/>
    </w:rPr>
  </w:style>
  <w:style w:type="character" w:styleId="PlaceholderText">
    <w:name w:val="Placeholder Text"/>
    <w:basedOn w:val="DefaultParagraphFont"/>
    <w:uiPriority w:val="99"/>
    <w:semiHidden/>
    <w:rsid w:val="00576F0E"/>
    <w:rPr>
      <w:color w:val="808080"/>
    </w:rPr>
  </w:style>
  <w:style w:type="paragraph" w:styleId="ListParagraph">
    <w:name w:val="List Paragraph"/>
    <w:basedOn w:val="Normal"/>
    <w:uiPriority w:val="99"/>
    <w:qFormat/>
    <w:rsid w:val="00576F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40E0"/>
    <w:pPr>
      <w:widowControl w:val="0"/>
      <w:spacing w:after="0" w:line="240" w:lineRule="auto"/>
      <w:ind w:left="20"/>
    </w:pPr>
    <w:rPr>
      <w:rFonts w:ascii="Arial" w:eastAsia="Arial" w:hAnsi="Arial"/>
      <w:lang w:val="en-US"/>
    </w:rPr>
  </w:style>
  <w:style w:type="character" w:customStyle="1" w:styleId="BodyTextChar">
    <w:name w:val="Body Text Char"/>
    <w:link w:val="BodyText"/>
    <w:uiPriority w:val="1"/>
    <w:rsid w:val="007040E0"/>
    <w:rPr>
      <w:rFonts w:ascii="Arial" w:eastAsia="Arial" w:hAnsi="Arial"/>
      <w:sz w:val="22"/>
      <w:szCs w:val="22"/>
      <w:lang w:val="en-US" w:eastAsia="en-US"/>
    </w:rPr>
  </w:style>
  <w:style w:type="character" w:styleId="Emphasis">
    <w:name w:val="Emphasis"/>
    <w:uiPriority w:val="20"/>
    <w:qFormat/>
    <w:rsid w:val="007040E0"/>
    <w:rPr>
      <w:rFonts w:ascii="Times New Roman" w:hAnsi="Times New Roman"/>
      <w:i/>
      <w:iCs/>
      <w:sz w:val="24"/>
    </w:rPr>
  </w:style>
  <w:style w:type="paragraph" w:customStyle="1" w:styleId="QNum">
    <w:name w:val="QNum"/>
    <w:basedOn w:val="Normal"/>
    <w:rsid w:val="00666DDA"/>
    <w:pPr>
      <w:tabs>
        <w:tab w:val="right" w:pos="9469"/>
      </w:tabs>
      <w:spacing w:afterLines="50" w:after="120" w:line="240" w:lineRule="auto"/>
      <w:contextualSpacing/>
    </w:pPr>
    <w:rPr>
      <w:rFonts w:ascii="Arial" w:eastAsia="Times New Roman" w:hAnsi="Arial"/>
      <w:b/>
      <w:szCs w:val="24"/>
      <w:lang w:val="en-US"/>
    </w:rPr>
  </w:style>
  <w:style w:type="paragraph" w:customStyle="1" w:styleId="Parta">
    <w:name w:val="Part(a)"/>
    <w:basedOn w:val="Normal"/>
    <w:qFormat/>
    <w:rsid w:val="00666DDA"/>
    <w:pPr>
      <w:tabs>
        <w:tab w:val="left" w:pos="680"/>
        <w:tab w:val="right" w:pos="9469"/>
      </w:tabs>
      <w:spacing w:after="0" w:line="240" w:lineRule="auto"/>
      <w:ind w:left="680" w:hanging="680"/>
      <w:contextualSpacing/>
    </w:pPr>
    <w:rPr>
      <w:rFonts w:ascii="Arial" w:eastAsia="Times New Roman" w:hAnsi="Arial"/>
      <w:szCs w:val="20"/>
    </w:rPr>
  </w:style>
  <w:style w:type="table" w:styleId="TableGrid">
    <w:name w:val="Table Grid"/>
    <w:basedOn w:val="TableNormal"/>
    <w:uiPriority w:val="39"/>
    <w:rsid w:val="00666DD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i">
    <w:name w:val="Part(a)(i)"/>
    <w:basedOn w:val="Parta"/>
    <w:qFormat/>
    <w:rsid w:val="00666DDA"/>
    <w:pPr>
      <w:ind w:left="1360"/>
    </w:pPr>
  </w:style>
  <w:style w:type="paragraph" w:styleId="BalloonText">
    <w:name w:val="Balloon Text"/>
    <w:basedOn w:val="Normal"/>
    <w:link w:val="BalloonTextChar"/>
    <w:uiPriority w:val="99"/>
    <w:semiHidden/>
    <w:unhideWhenUsed/>
    <w:rsid w:val="00576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F0E"/>
    <w:rPr>
      <w:rFonts w:ascii="Tahoma" w:hAnsi="Tahoma" w:cs="Tahoma"/>
      <w:sz w:val="16"/>
      <w:szCs w:val="16"/>
      <w:lang w:eastAsia="en-US"/>
    </w:rPr>
  </w:style>
  <w:style w:type="character" w:styleId="PlaceholderText">
    <w:name w:val="Placeholder Text"/>
    <w:basedOn w:val="DefaultParagraphFont"/>
    <w:uiPriority w:val="99"/>
    <w:semiHidden/>
    <w:rsid w:val="00576F0E"/>
    <w:rPr>
      <w:color w:val="808080"/>
    </w:rPr>
  </w:style>
  <w:style w:type="paragraph" w:styleId="ListParagraph">
    <w:name w:val="List Paragraph"/>
    <w:basedOn w:val="Normal"/>
    <w:uiPriority w:val="99"/>
    <w:qFormat/>
    <w:rsid w:val="00576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46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AA55046</Template>
  <TotalTime>3</TotalTime>
  <Pages>8</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 Patsy</dc:creator>
  <cp:lastModifiedBy>PALMER Patsy</cp:lastModifiedBy>
  <cp:revision>6</cp:revision>
  <cp:lastPrinted>2018-04-05T06:27:00Z</cp:lastPrinted>
  <dcterms:created xsi:type="dcterms:W3CDTF">2018-03-12T03:29:00Z</dcterms:created>
  <dcterms:modified xsi:type="dcterms:W3CDTF">2018-04-05T06:27:00Z</dcterms:modified>
</cp:coreProperties>
</file>