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40105" w14:textId="65A3357E" w:rsidR="00DD58F2" w:rsidRPr="0096082A" w:rsidRDefault="00DD58F2" w:rsidP="0096082A">
      <w:pPr>
        <w:pStyle w:val="SOFinalContentTableHead1TOP"/>
        <w:spacing w:before="120"/>
        <w:jc w:val="left"/>
      </w:pPr>
      <w:bookmarkStart w:id="0" w:name="_GoBack"/>
      <w:bookmarkEnd w:id="0"/>
      <w:r w:rsidRPr="0096082A">
        <w:t>Stage 2 Mathematical Methods</w:t>
      </w:r>
    </w:p>
    <w:p w14:paraId="41480AC6" w14:textId="7C0D717E" w:rsidR="00DD58F2" w:rsidRPr="0096082A" w:rsidRDefault="00DD58F2" w:rsidP="0096082A">
      <w:pPr>
        <w:pStyle w:val="SOFinalContentTableHead1TOP"/>
        <w:spacing w:before="120"/>
        <w:jc w:val="left"/>
      </w:pPr>
      <w:r w:rsidRPr="0096082A">
        <w:t>A</w:t>
      </w:r>
      <w:r w:rsidR="00FF6530" w:rsidRPr="0096082A">
        <w:t xml:space="preserve">ssessment Type </w:t>
      </w:r>
      <w:r w:rsidRPr="0096082A">
        <w:t>2: Mathematical Investigation</w:t>
      </w:r>
    </w:p>
    <w:p w14:paraId="2DB3FDC7" w14:textId="77777777" w:rsidR="0096082A" w:rsidRPr="000C419A" w:rsidRDefault="0096082A" w:rsidP="0096082A">
      <w:pPr>
        <w:pStyle w:val="SOFinalContentTableHead1TOP"/>
        <w:spacing w:before="120"/>
        <w:jc w:val="left"/>
      </w:pPr>
      <w:r w:rsidRPr="000C419A">
        <w:t xml:space="preserve">Topic 1: </w:t>
      </w:r>
      <w:r w:rsidRPr="008234AE">
        <w:t>Further Differentiation and Applications</w:t>
      </w:r>
    </w:p>
    <w:p w14:paraId="785BE543" w14:textId="77777777" w:rsidR="0096082A" w:rsidRDefault="0096082A" w:rsidP="00FF6530">
      <w:pPr>
        <w:spacing w:before="120" w:line="360" w:lineRule="auto"/>
        <w:ind w:right="-46"/>
        <w:rPr>
          <w:rFonts w:ascii="Century Gothic" w:hAnsi="Century Gothic" w:cs="Arial"/>
          <w:b/>
          <w:noProof/>
          <w:sz w:val="32"/>
          <w:szCs w:val="22"/>
        </w:rPr>
      </w:pPr>
    </w:p>
    <w:p w14:paraId="3D2D5252" w14:textId="63F623D8" w:rsidR="00FF6530" w:rsidRPr="00FF6530" w:rsidRDefault="00FF6530" w:rsidP="00FF6530">
      <w:pPr>
        <w:spacing w:before="120" w:line="360" w:lineRule="auto"/>
        <w:ind w:right="-46"/>
        <w:rPr>
          <w:rFonts w:ascii="Century Gothic" w:hAnsi="Century Gothic" w:cs="Arial"/>
          <w:b/>
          <w:noProof/>
          <w:sz w:val="32"/>
          <w:szCs w:val="22"/>
        </w:rPr>
      </w:pPr>
      <w:r w:rsidRPr="00FF6530">
        <w:rPr>
          <w:rFonts w:ascii="Century Gothic" w:hAnsi="Century Gothic" w:cs="Arial"/>
          <w:b/>
          <w:noProof/>
          <w:sz w:val="32"/>
          <w:szCs w:val="22"/>
        </w:rPr>
        <w:t>Roller Coaster Track Design</w:t>
      </w:r>
    </w:p>
    <w:p w14:paraId="0357F370" w14:textId="5D7916E8" w:rsidR="00DD58F2" w:rsidRDefault="00DD58F2" w:rsidP="002465F4">
      <w:pPr>
        <w:spacing w:line="360" w:lineRule="auto"/>
        <w:ind w:right="3923"/>
        <w:rPr>
          <w:rFonts w:ascii="Arial" w:hAnsi="Arial" w:cs="Arial"/>
          <w:noProof/>
          <w:sz w:val="22"/>
          <w:szCs w:val="22"/>
        </w:rPr>
      </w:pPr>
    </w:p>
    <w:p w14:paraId="009F7A5D" w14:textId="0970BA65" w:rsidR="009E352D" w:rsidRPr="0096082A" w:rsidRDefault="009E352D" w:rsidP="0096082A">
      <w:pPr>
        <w:spacing w:before="120" w:line="360" w:lineRule="auto"/>
        <w:ind w:right="-46"/>
        <w:rPr>
          <w:rFonts w:ascii="Century Gothic" w:hAnsi="Century Gothic" w:cs="Arial"/>
          <w:b/>
          <w:noProof/>
          <w:sz w:val="32"/>
          <w:szCs w:val="22"/>
        </w:rPr>
      </w:pPr>
      <w:r w:rsidRPr="0096082A">
        <w:rPr>
          <w:rFonts w:ascii="Century Gothic" w:hAnsi="Century Gothic" w:cs="Arial"/>
          <w:b/>
          <w:noProof/>
          <w:sz w:val="32"/>
          <w:szCs w:val="22"/>
        </w:rPr>
        <w:drawing>
          <wp:anchor distT="0" distB="0" distL="114300" distR="114300" simplePos="0" relativeHeight="251690496" behindDoc="0" locked="0" layoutInCell="1" allowOverlap="1" wp14:anchorId="08DC7D80" wp14:editId="2385B5AD">
            <wp:simplePos x="0" y="0"/>
            <wp:positionH relativeFrom="column">
              <wp:posOffset>3552825</wp:posOffset>
            </wp:positionH>
            <wp:positionV relativeFrom="paragraph">
              <wp:posOffset>7620</wp:posOffset>
            </wp:positionV>
            <wp:extent cx="2399030" cy="2482215"/>
            <wp:effectExtent l="0" t="0" r="127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9030" cy="248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174202" w:rsidRPr="0096082A">
        <w:rPr>
          <w:rFonts w:ascii="Century Gothic" w:hAnsi="Century Gothic" w:cs="Arial"/>
          <w:b/>
          <w:noProof/>
          <w:sz w:val="32"/>
          <w:szCs w:val="22"/>
        </w:rPr>
        <w:t xml:space="preserve">Part </w:t>
      </w:r>
      <w:r w:rsidRPr="0096082A">
        <w:rPr>
          <w:rFonts w:ascii="Century Gothic" w:hAnsi="Century Gothic" w:cs="Arial"/>
          <w:b/>
          <w:noProof/>
          <w:sz w:val="32"/>
          <w:szCs w:val="22"/>
        </w:rPr>
        <w:t>A</w:t>
      </w:r>
    </w:p>
    <w:p w14:paraId="61F331BD" w14:textId="0AEADA2E" w:rsidR="0096082A" w:rsidRDefault="00DB2C81" w:rsidP="002465F4">
      <w:pPr>
        <w:spacing w:line="360" w:lineRule="auto"/>
        <w:ind w:right="3923"/>
        <w:rPr>
          <w:rFonts w:ascii="Arial" w:hAnsi="Arial" w:cs="Arial"/>
          <w:sz w:val="22"/>
          <w:szCs w:val="22"/>
        </w:rPr>
      </w:pPr>
      <w:r>
        <w:rPr>
          <w:rFonts w:ascii="Arial" w:hAnsi="Arial" w:cs="Arial"/>
          <w:noProof/>
          <w:sz w:val="22"/>
          <w:szCs w:val="22"/>
        </w:rPr>
        <w:t>The</w:t>
      </w:r>
      <w:r w:rsidR="0072528D" w:rsidRPr="0072528D">
        <w:rPr>
          <w:rFonts w:ascii="Arial" w:hAnsi="Arial" w:cs="Arial"/>
          <w:noProof/>
          <w:sz w:val="22"/>
          <w:szCs w:val="22"/>
        </w:rPr>
        <w:t xml:space="preserve"> </w:t>
      </w:r>
      <w:r w:rsidR="00174202">
        <w:rPr>
          <w:rFonts w:ascii="Arial" w:hAnsi="Arial" w:cs="Arial"/>
          <w:noProof/>
          <w:sz w:val="22"/>
          <w:szCs w:val="22"/>
        </w:rPr>
        <w:t>first task is to</w:t>
      </w:r>
      <w:r w:rsidR="0072528D">
        <w:rPr>
          <w:rFonts w:ascii="Arial" w:hAnsi="Arial" w:cs="Arial"/>
          <w:sz w:val="22"/>
          <w:szCs w:val="22"/>
        </w:rPr>
        <w:t xml:space="preserve"> </w:t>
      </w:r>
      <w:r w:rsidR="00D03723" w:rsidRPr="0072528D">
        <w:rPr>
          <w:rFonts w:ascii="Arial" w:hAnsi="Arial" w:cs="Arial"/>
          <w:sz w:val="22"/>
          <w:szCs w:val="22"/>
        </w:rPr>
        <w:t xml:space="preserve">design </w:t>
      </w:r>
      <w:r w:rsidR="0072528D">
        <w:rPr>
          <w:rFonts w:ascii="Arial" w:hAnsi="Arial" w:cs="Arial"/>
          <w:sz w:val="22"/>
          <w:szCs w:val="22"/>
        </w:rPr>
        <w:t>an</w:t>
      </w:r>
      <w:r>
        <w:rPr>
          <w:rFonts w:ascii="Arial" w:hAnsi="Arial" w:cs="Arial"/>
          <w:sz w:val="22"/>
          <w:szCs w:val="22"/>
        </w:rPr>
        <w:t xml:space="preserve"> </w:t>
      </w:r>
      <w:r w:rsidRPr="00174202">
        <w:rPr>
          <w:rFonts w:ascii="Arial" w:hAnsi="Arial" w:cs="Arial"/>
          <w:i/>
          <w:sz w:val="22"/>
          <w:szCs w:val="22"/>
        </w:rPr>
        <w:t>ascent</w:t>
      </w:r>
      <w:r>
        <w:rPr>
          <w:rFonts w:ascii="Arial" w:hAnsi="Arial" w:cs="Arial"/>
          <w:sz w:val="22"/>
          <w:szCs w:val="22"/>
        </w:rPr>
        <w:t xml:space="preserve"> and </w:t>
      </w:r>
      <w:r w:rsidR="001E0102">
        <w:rPr>
          <w:rFonts w:ascii="Arial" w:hAnsi="Arial" w:cs="Arial"/>
          <w:i/>
          <w:sz w:val="22"/>
          <w:szCs w:val="22"/>
        </w:rPr>
        <w:t>d</w:t>
      </w:r>
      <w:r w:rsidR="00E12DAF">
        <w:rPr>
          <w:rFonts w:ascii="Arial" w:hAnsi="Arial" w:cs="Arial"/>
          <w:i/>
          <w:sz w:val="22"/>
          <w:szCs w:val="22"/>
        </w:rPr>
        <w:t>rop</w:t>
      </w:r>
      <w:r>
        <w:rPr>
          <w:rFonts w:ascii="Arial" w:hAnsi="Arial" w:cs="Arial"/>
          <w:sz w:val="22"/>
          <w:szCs w:val="22"/>
        </w:rPr>
        <w:t xml:space="preserve"> for a </w:t>
      </w:r>
      <w:r w:rsidR="0096082A">
        <w:rPr>
          <w:rFonts w:ascii="Arial" w:hAnsi="Arial" w:cs="Arial"/>
          <w:sz w:val="22"/>
          <w:szCs w:val="22"/>
        </w:rPr>
        <w:t xml:space="preserve">section of </w:t>
      </w:r>
      <w:r w:rsidR="00D03723" w:rsidRPr="00DB58D1">
        <w:rPr>
          <w:rFonts w:ascii="Arial" w:hAnsi="Arial" w:cs="Arial"/>
          <w:sz w:val="22"/>
          <w:szCs w:val="22"/>
        </w:rPr>
        <w:t>roller coaster</w:t>
      </w:r>
      <w:r w:rsidR="0096082A">
        <w:rPr>
          <w:rFonts w:ascii="Arial" w:hAnsi="Arial" w:cs="Arial"/>
          <w:sz w:val="22"/>
          <w:szCs w:val="22"/>
        </w:rPr>
        <w:t xml:space="preserve"> track</w:t>
      </w:r>
      <w:r w:rsidR="00D03723" w:rsidRPr="00DB58D1">
        <w:rPr>
          <w:rFonts w:ascii="Arial" w:hAnsi="Arial" w:cs="Arial"/>
          <w:sz w:val="22"/>
          <w:szCs w:val="22"/>
        </w:rPr>
        <w:t xml:space="preserve">.  </w:t>
      </w:r>
    </w:p>
    <w:p w14:paraId="159C0487" w14:textId="77777777" w:rsidR="0096082A" w:rsidRDefault="00D03723" w:rsidP="0096082A">
      <w:pPr>
        <w:spacing w:before="120" w:line="360" w:lineRule="auto"/>
        <w:ind w:right="3923"/>
        <w:rPr>
          <w:rFonts w:ascii="Arial" w:hAnsi="Arial" w:cs="Arial"/>
          <w:sz w:val="22"/>
          <w:szCs w:val="22"/>
        </w:rPr>
      </w:pPr>
      <w:r w:rsidRPr="00DB58D1">
        <w:rPr>
          <w:rFonts w:ascii="Arial" w:hAnsi="Arial" w:cs="Arial"/>
          <w:sz w:val="22"/>
          <w:szCs w:val="22"/>
        </w:rPr>
        <w:t xml:space="preserve">You </w:t>
      </w:r>
      <w:r w:rsidR="00174202">
        <w:rPr>
          <w:rFonts w:ascii="Arial" w:hAnsi="Arial" w:cs="Arial"/>
          <w:sz w:val="22"/>
          <w:szCs w:val="22"/>
        </w:rPr>
        <w:t>will connect</w:t>
      </w:r>
      <w:r w:rsidRPr="00DB58D1">
        <w:rPr>
          <w:rFonts w:ascii="Arial" w:hAnsi="Arial" w:cs="Arial"/>
          <w:sz w:val="22"/>
          <w:szCs w:val="22"/>
        </w:rPr>
        <w:t xml:space="preserve"> two straight stretches</w:t>
      </w:r>
      <w:r w:rsidR="00174202">
        <w:rPr>
          <w:rFonts w:ascii="Arial" w:hAnsi="Arial" w:cs="Arial"/>
          <w:sz w:val="22"/>
          <w:szCs w:val="22"/>
        </w:rPr>
        <w:t xml:space="preserve"> of track,</w:t>
      </w:r>
      <w:r w:rsidRPr="00DB58D1">
        <w:rPr>
          <w:rFonts w:ascii="Arial" w:hAnsi="Arial" w:cs="Arial"/>
          <w:sz w:val="22"/>
          <w:szCs w:val="22"/>
        </w:rPr>
        <w:t xml:space="preserve">  </w:t>
      </w:r>
      <w:r w:rsidRPr="00DB58D1">
        <w:rPr>
          <w:rFonts w:ascii="Arial" w:hAnsi="Arial" w:cs="Arial"/>
          <w:color w:val="FF0000"/>
          <w:position w:val="-6"/>
          <w:sz w:val="22"/>
          <w:szCs w:val="22"/>
        </w:rPr>
        <w:object w:dxaOrig="1878" w:dyaOrig="256" w14:anchorId="2081B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2.75pt" o:ole="">
            <v:imagedata r:id="rId9" o:title=""/>
          </v:shape>
          <o:OLEObject Type="Embed" ProgID="FXEquation.Equation" ShapeID="_x0000_i1025" DrawAspect="Content" ObjectID="_1543040104" r:id="rId10"/>
        </w:object>
      </w:r>
      <w:r w:rsidR="00174202">
        <w:rPr>
          <w:rFonts w:ascii="Arial" w:hAnsi="Arial" w:cs="Arial"/>
          <w:sz w:val="22"/>
          <w:szCs w:val="22"/>
        </w:rPr>
        <w:t xml:space="preserve">  </w:t>
      </w:r>
      <w:proofErr w:type="gramStart"/>
      <w:r w:rsidR="00174202">
        <w:rPr>
          <w:rFonts w:ascii="Arial" w:hAnsi="Arial" w:cs="Arial"/>
          <w:sz w:val="22"/>
          <w:szCs w:val="22"/>
        </w:rPr>
        <w:t xml:space="preserve">and </w:t>
      </w:r>
      <w:proofErr w:type="gramEnd"/>
      <w:r w:rsidRPr="00DB58D1">
        <w:rPr>
          <w:rFonts w:ascii="Arial" w:hAnsi="Arial" w:cs="Arial"/>
          <w:color w:val="FF0000"/>
          <w:position w:val="-6"/>
          <w:sz w:val="22"/>
          <w:szCs w:val="22"/>
        </w:rPr>
        <w:object w:dxaOrig="1878" w:dyaOrig="256" w14:anchorId="2081B15B">
          <v:shape id="_x0000_i1026" type="#_x0000_t75" style="width:93pt;height:12.75pt" o:ole="">
            <v:imagedata r:id="rId11" o:title=""/>
          </v:shape>
          <o:OLEObject Type="Embed" ProgID="FXEquation.Equation" ShapeID="_x0000_i1026" DrawAspect="Content" ObjectID="_1543040105" r:id="rId12"/>
        </w:object>
      </w:r>
      <w:r w:rsidR="00174202">
        <w:rPr>
          <w:rFonts w:ascii="Arial" w:hAnsi="Arial" w:cs="Arial"/>
          <w:sz w:val="22"/>
          <w:szCs w:val="22"/>
        </w:rPr>
        <w:t xml:space="preserve">, with part of a parabola </w:t>
      </w:r>
      <w:r w:rsidRPr="00DB58D1">
        <w:rPr>
          <w:rFonts w:ascii="Arial" w:hAnsi="Arial" w:cs="Arial"/>
          <w:color w:val="FF0000"/>
          <w:position w:val="-8"/>
          <w:sz w:val="22"/>
          <w:szCs w:val="22"/>
        </w:rPr>
        <w:object w:dxaOrig="2060" w:dyaOrig="325" w14:anchorId="2081B15C">
          <v:shape id="_x0000_i1027" type="#_x0000_t75" style="width:102pt;height:16.5pt" o:ole="">
            <v:imagedata r:id="rId13" o:title=""/>
          </v:shape>
          <o:OLEObject Type="Embed" ProgID="FXEquation.Equation" ShapeID="_x0000_i1027" DrawAspect="Content" ObjectID="_1543040106" r:id="rId14"/>
        </w:object>
      </w:r>
      <w:r w:rsidRPr="00DB58D1">
        <w:rPr>
          <w:rFonts w:ascii="Arial" w:hAnsi="Arial" w:cs="Arial"/>
          <w:sz w:val="22"/>
          <w:szCs w:val="22"/>
        </w:rPr>
        <w:t xml:space="preserve">, where </w:t>
      </w:r>
      <w:r w:rsidRPr="00DB58D1">
        <w:rPr>
          <w:i/>
          <w:iCs/>
          <w:sz w:val="22"/>
          <w:szCs w:val="22"/>
        </w:rPr>
        <w:t>x</w:t>
      </w:r>
      <w:r w:rsidRPr="00DB58D1">
        <w:rPr>
          <w:rFonts w:ascii="Arial" w:hAnsi="Arial" w:cs="Arial"/>
          <w:sz w:val="22"/>
          <w:szCs w:val="22"/>
        </w:rPr>
        <w:t xml:space="preserve"> and  </w:t>
      </w:r>
      <w:r w:rsidRPr="00DB58D1">
        <w:rPr>
          <w:rFonts w:ascii="Arial" w:hAnsi="Arial" w:cs="Arial"/>
          <w:color w:val="FF0000"/>
          <w:position w:val="-6"/>
          <w:sz w:val="22"/>
          <w:szCs w:val="22"/>
        </w:rPr>
        <w:object w:dxaOrig="380" w:dyaOrig="256" w14:anchorId="2081B15D">
          <v:shape id="_x0000_i1028" type="#_x0000_t75" style="width:18.75pt;height:12.75pt" o:ole="">
            <v:imagedata r:id="rId15" o:title=""/>
          </v:shape>
          <o:OLEObject Type="Embed" ProgID="FXEquation.Equation" ShapeID="_x0000_i1028" DrawAspect="Content" ObjectID="_1543040107" r:id="rId16"/>
        </w:object>
      </w:r>
      <w:r w:rsidRPr="00DB58D1">
        <w:rPr>
          <w:rFonts w:ascii="Arial" w:hAnsi="Arial" w:cs="Arial"/>
          <w:sz w:val="22"/>
          <w:szCs w:val="22"/>
        </w:rPr>
        <w:t xml:space="preserve">  are measured in metres.</w:t>
      </w:r>
      <w:r w:rsidR="0096082A" w:rsidRPr="0096082A">
        <w:rPr>
          <w:rFonts w:ascii="Arial" w:hAnsi="Arial" w:cs="Arial"/>
          <w:sz w:val="22"/>
          <w:szCs w:val="22"/>
        </w:rPr>
        <w:t xml:space="preserve"> </w:t>
      </w:r>
    </w:p>
    <w:p w14:paraId="5AB645B1" w14:textId="60DE327D" w:rsidR="0096082A" w:rsidRDefault="0096082A" w:rsidP="0096082A">
      <w:pPr>
        <w:spacing w:before="120" w:line="360" w:lineRule="auto"/>
        <w:ind w:right="3923"/>
        <w:rPr>
          <w:rFonts w:ascii="Arial" w:hAnsi="Arial" w:cs="Arial"/>
          <w:sz w:val="22"/>
          <w:szCs w:val="22"/>
        </w:rPr>
      </w:pPr>
      <w:r w:rsidRPr="00DB58D1">
        <w:rPr>
          <w:rFonts w:ascii="Arial" w:hAnsi="Arial" w:cs="Arial"/>
          <w:sz w:val="22"/>
          <w:szCs w:val="22"/>
        </w:rPr>
        <w:t xml:space="preserve">By studying photographs of </w:t>
      </w:r>
      <w:r>
        <w:rPr>
          <w:rFonts w:ascii="Arial" w:hAnsi="Arial" w:cs="Arial"/>
          <w:sz w:val="22"/>
          <w:szCs w:val="22"/>
        </w:rPr>
        <w:t>roller coasters</w:t>
      </w:r>
      <w:r w:rsidRPr="00DB58D1">
        <w:rPr>
          <w:rFonts w:ascii="Arial" w:hAnsi="Arial" w:cs="Arial"/>
          <w:sz w:val="22"/>
          <w:szCs w:val="22"/>
        </w:rPr>
        <w:t xml:space="preserve"> you decide to make the slope of the </w:t>
      </w:r>
      <w:proofErr w:type="gramStart"/>
      <w:r w:rsidRPr="00174202">
        <w:rPr>
          <w:rFonts w:ascii="Arial" w:hAnsi="Arial" w:cs="Arial"/>
          <w:i/>
          <w:sz w:val="22"/>
          <w:szCs w:val="22"/>
        </w:rPr>
        <w:t>ascent</w:t>
      </w:r>
      <w:r w:rsidRPr="00DB58D1">
        <w:rPr>
          <w:rFonts w:ascii="Arial" w:hAnsi="Arial" w:cs="Arial"/>
          <w:sz w:val="22"/>
          <w:szCs w:val="22"/>
        </w:rPr>
        <w:t xml:space="preserve"> </w:t>
      </w:r>
      <w:r w:rsidR="00E12DAF">
        <w:rPr>
          <w:rFonts w:ascii="Arial" w:hAnsi="Arial" w:cs="Arial"/>
          <w:sz w:val="22"/>
          <w:szCs w:val="22"/>
        </w:rPr>
        <w:t xml:space="preserve"> </w:t>
      </w:r>
      <w:r w:rsidRPr="00DB58D1">
        <w:rPr>
          <w:rFonts w:ascii="Arial" w:hAnsi="Arial" w:cs="Arial"/>
          <w:sz w:val="22"/>
          <w:szCs w:val="22"/>
        </w:rPr>
        <w:t>0.7</w:t>
      </w:r>
      <w:proofErr w:type="gramEnd"/>
      <w:r w:rsidRPr="00DB58D1">
        <w:rPr>
          <w:rFonts w:ascii="Arial" w:hAnsi="Arial" w:cs="Arial"/>
          <w:sz w:val="22"/>
          <w:szCs w:val="22"/>
        </w:rPr>
        <w:t xml:space="preserve"> and the slope of the </w:t>
      </w:r>
      <w:r w:rsidR="001E0102">
        <w:rPr>
          <w:rFonts w:ascii="Arial" w:hAnsi="Arial" w:cs="Arial"/>
          <w:i/>
          <w:sz w:val="22"/>
          <w:szCs w:val="22"/>
        </w:rPr>
        <w:t>d</w:t>
      </w:r>
      <w:r w:rsidR="00E12DAF">
        <w:rPr>
          <w:rFonts w:ascii="Arial" w:hAnsi="Arial" w:cs="Arial"/>
          <w:i/>
          <w:sz w:val="22"/>
          <w:szCs w:val="22"/>
        </w:rPr>
        <w:t>rop</w:t>
      </w:r>
      <w:r w:rsidR="001E0102">
        <w:rPr>
          <w:rFonts w:ascii="Arial" w:hAnsi="Arial" w:cs="Arial"/>
          <w:i/>
          <w:sz w:val="22"/>
          <w:szCs w:val="22"/>
        </w:rPr>
        <w:t xml:space="preserve"> </w:t>
      </w:r>
      <w:r w:rsidRPr="00DB58D1">
        <w:rPr>
          <w:rFonts w:ascii="Arial" w:hAnsi="Arial" w:cs="Arial"/>
          <w:sz w:val="22"/>
          <w:szCs w:val="22"/>
        </w:rPr>
        <w:t xml:space="preserve"> -</w:t>
      </w:r>
      <w:r>
        <w:rPr>
          <w:rFonts w:ascii="Arial" w:hAnsi="Arial" w:cs="Arial"/>
          <w:sz w:val="22"/>
          <w:szCs w:val="22"/>
        </w:rPr>
        <w:t> </w:t>
      </w:r>
      <w:r w:rsidRPr="00DB58D1">
        <w:rPr>
          <w:rFonts w:ascii="Arial" w:hAnsi="Arial" w:cs="Arial"/>
          <w:sz w:val="22"/>
          <w:szCs w:val="22"/>
        </w:rPr>
        <w:t xml:space="preserve">1.8.  </w:t>
      </w:r>
    </w:p>
    <w:p w14:paraId="7C850D11" w14:textId="77777777" w:rsidR="00174202" w:rsidRDefault="00174202" w:rsidP="006663F7">
      <w:pPr>
        <w:rPr>
          <w:rFonts w:ascii="Arial" w:hAnsi="Arial" w:cs="Arial"/>
          <w:sz w:val="22"/>
          <w:szCs w:val="22"/>
        </w:rPr>
      </w:pPr>
    </w:p>
    <w:p w14:paraId="2081B0E5" w14:textId="6482CCB2" w:rsidR="00D03723" w:rsidRPr="00DB58D1" w:rsidRDefault="00D03723" w:rsidP="006663F7">
      <w:pPr>
        <w:rPr>
          <w:rFonts w:ascii="Arial" w:hAnsi="Arial" w:cs="Arial"/>
          <w:sz w:val="22"/>
          <w:szCs w:val="22"/>
        </w:rPr>
      </w:pPr>
    </w:p>
    <w:p w14:paraId="2081B0E6" w14:textId="3FA6772D" w:rsidR="00D03723" w:rsidRPr="00DB58D1" w:rsidRDefault="007E28ED" w:rsidP="006663F7">
      <w:pPr>
        <w:spacing w:line="360" w:lineRule="auto"/>
        <w:rPr>
          <w:rFonts w:ascii="Arial" w:hAnsi="Arial" w:cs="Arial"/>
          <w:sz w:val="22"/>
          <w:szCs w:val="22"/>
        </w:rPr>
      </w:pPr>
      <w:r>
        <w:rPr>
          <w:rFonts w:ascii="Arial" w:hAnsi="Arial" w:cs="Arial"/>
          <w:noProof/>
        </w:rPr>
        <w:drawing>
          <wp:anchor distT="0" distB="0" distL="114300" distR="114300" simplePos="0" relativeHeight="251692544" behindDoc="0" locked="0" layoutInCell="1" allowOverlap="1" wp14:anchorId="0A18027B" wp14:editId="13A004A6">
            <wp:simplePos x="0" y="0"/>
            <wp:positionH relativeFrom="column">
              <wp:posOffset>-635</wp:posOffset>
            </wp:positionH>
            <wp:positionV relativeFrom="paragraph">
              <wp:posOffset>240030</wp:posOffset>
            </wp:positionV>
            <wp:extent cx="2367915" cy="16046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s diagram.tif"/>
                    <pic:cNvPicPr/>
                  </pic:nvPicPr>
                  <pic:blipFill>
                    <a:blip r:embed="rId17">
                      <a:extLst>
                        <a:ext uri="{28A0092B-C50C-407E-A947-70E740481C1C}">
                          <a14:useLocalDpi xmlns:a14="http://schemas.microsoft.com/office/drawing/2010/main" val="0"/>
                        </a:ext>
                      </a:extLst>
                    </a:blip>
                    <a:stretch>
                      <a:fillRect/>
                    </a:stretch>
                  </pic:blipFill>
                  <pic:spPr>
                    <a:xfrm>
                      <a:off x="0" y="0"/>
                      <a:ext cx="2367915" cy="1604645"/>
                    </a:xfrm>
                    <a:prstGeom prst="rect">
                      <a:avLst/>
                    </a:prstGeom>
                  </pic:spPr>
                </pic:pic>
              </a:graphicData>
            </a:graphic>
            <wp14:sizeRelH relativeFrom="page">
              <wp14:pctWidth>0</wp14:pctWidth>
            </wp14:sizeRelH>
            <wp14:sizeRelV relativeFrom="page">
              <wp14:pctHeight>0</wp14:pctHeight>
            </wp14:sizeRelV>
          </wp:anchor>
        </w:drawing>
      </w:r>
      <w:r w:rsidR="00D03723" w:rsidRPr="00DB58D1">
        <w:rPr>
          <w:rFonts w:ascii="Arial" w:hAnsi="Arial" w:cs="Arial"/>
          <w:sz w:val="22"/>
          <w:szCs w:val="22"/>
        </w:rPr>
        <w:t>For the track to be smooth there can’t be abrupt changes in direction</w:t>
      </w:r>
      <w:r w:rsidR="00E12DAF">
        <w:rPr>
          <w:rFonts w:ascii="Arial" w:hAnsi="Arial" w:cs="Arial"/>
          <w:sz w:val="22"/>
          <w:szCs w:val="22"/>
        </w:rPr>
        <w:t xml:space="preserve">. To ensure smooth transitions between </w:t>
      </w:r>
      <w:r w:rsidR="00D03723" w:rsidRPr="00DB58D1">
        <w:rPr>
          <w:rFonts w:ascii="Arial" w:hAnsi="Arial" w:cs="Arial"/>
          <w:sz w:val="22"/>
          <w:szCs w:val="22"/>
        </w:rPr>
        <w:t>the linear segments</w:t>
      </w:r>
      <w:r w:rsidR="002A6D6B">
        <w:rPr>
          <w:rFonts w:ascii="Arial" w:hAnsi="Arial" w:cs="Arial"/>
          <w:sz w:val="22"/>
          <w:szCs w:val="22"/>
        </w:rPr>
        <w:t xml:space="preserve"> and the parabola</w:t>
      </w:r>
      <w:r w:rsidR="00D03723" w:rsidRPr="00DB58D1">
        <w:rPr>
          <w:rFonts w:ascii="Arial" w:hAnsi="Arial" w:cs="Arial"/>
          <w:sz w:val="22"/>
          <w:szCs w:val="22"/>
        </w:rPr>
        <w:t xml:space="preserve"> </w:t>
      </w:r>
      <w:r w:rsidR="005F0749">
        <w:rPr>
          <w:rFonts w:ascii="Arial" w:hAnsi="Arial" w:cs="Arial"/>
          <w:sz w:val="22"/>
          <w:szCs w:val="22"/>
        </w:rPr>
        <w:t xml:space="preserve">- </w:t>
      </w:r>
      <w:r w:rsidR="00D03723" w:rsidRPr="00DB58D1">
        <w:rPr>
          <w:rFonts w:ascii="Arial" w:hAnsi="Arial" w:cs="Arial"/>
          <w:position w:val="-10"/>
          <w:sz w:val="22"/>
          <w:szCs w:val="22"/>
        </w:rPr>
        <w:object w:dxaOrig="279" w:dyaOrig="320" w14:anchorId="2081B160">
          <v:shape id="_x0000_i1029" type="#_x0000_t75" style="width:14.25pt;height:15.75pt" o:ole="">
            <v:imagedata r:id="rId18" o:title=""/>
          </v:shape>
          <o:OLEObject Type="Embed" ProgID="Equation.DSMT4" ShapeID="_x0000_i1029" DrawAspect="Content" ObjectID="_1543040108" r:id="rId19"/>
        </w:object>
      </w:r>
      <w:r w:rsidR="00D03723" w:rsidRPr="00DB58D1">
        <w:rPr>
          <w:rFonts w:ascii="Arial" w:hAnsi="Arial" w:cs="Arial"/>
          <w:sz w:val="22"/>
          <w:szCs w:val="22"/>
        </w:rPr>
        <w:t xml:space="preserve"> and </w:t>
      </w:r>
      <w:r w:rsidR="00D03723" w:rsidRPr="00DB58D1">
        <w:rPr>
          <w:rFonts w:ascii="Arial" w:hAnsi="Arial" w:cs="Arial"/>
          <w:position w:val="-10"/>
          <w:sz w:val="22"/>
          <w:szCs w:val="22"/>
        </w:rPr>
        <w:object w:dxaOrig="279" w:dyaOrig="320" w14:anchorId="2081B161">
          <v:shape id="_x0000_i1030" type="#_x0000_t75" style="width:14.25pt;height:15.75pt" o:ole="">
            <v:imagedata r:id="rId20" o:title=""/>
          </v:shape>
          <o:OLEObject Type="Embed" ProgID="Equation.DSMT4" ShapeID="_x0000_i1030" DrawAspect="Content" ObjectID="_1543040109" r:id="rId21"/>
        </w:object>
      </w:r>
      <w:r w:rsidR="00D03723" w:rsidRPr="00DB58D1">
        <w:rPr>
          <w:rFonts w:ascii="Arial" w:hAnsi="Arial" w:cs="Arial"/>
          <w:sz w:val="22"/>
          <w:szCs w:val="22"/>
        </w:rPr>
        <w:t xml:space="preserve"> </w:t>
      </w:r>
      <w:r w:rsidR="0096082A">
        <w:rPr>
          <w:rFonts w:ascii="Arial" w:hAnsi="Arial" w:cs="Arial"/>
          <w:sz w:val="22"/>
          <w:szCs w:val="22"/>
        </w:rPr>
        <w:t xml:space="preserve">need </w:t>
      </w:r>
      <w:r w:rsidR="00D03723" w:rsidRPr="00DB58D1">
        <w:rPr>
          <w:rFonts w:ascii="Arial" w:hAnsi="Arial" w:cs="Arial"/>
          <w:sz w:val="22"/>
          <w:szCs w:val="22"/>
        </w:rPr>
        <w:t>to be tangents to the parabola</w:t>
      </w:r>
      <w:r w:rsidR="0096082A">
        <w:rPr>
          <w:rFonts w:ascii="Arial" w:hAnsi="Arial" w:cs="Arial"/>
          <w:sz w:val="22"/>
          <w:szCs w:val="22"/>
        </w:rPr>
        <w:t xml:space="preserve"> </w:t>
      </w:r>
      <w:r w:rsidR="0096082A" w:rsidRPr="00AF4FE4">
        <w:rPr>
          <w:i/>
          <w:sz w:val="22"/>
          <w:szCs w:val="22"/>
        </w:rPr>
        <w:t>f(x)</w:t>
      </w:r>
      <w:r w:rsidR="0096082A">
        <w:rPr>
          <w:rFonts w:ascii="Arial" w:hAnsi="Arial" w:cs="Arial"/>
          <w:sz w:val="22"/>
          <w:szCs w:val="22"/>
        </w:rPr>
        <w:t xml:space="preserve"> </w:t>
      </w:r>
      <w:r w:rsidR="00D03723" w:rsidRPr="00DB58D1">
        <w:rPr>
          <w:rFonts w:ascii="Arial" w:hAnsi="Arial" w:cs="Arial"/>
          <w:sz w:val="22"/>
          <w:szCs w:val="22"/>
        </w:rPr>
        <w:t xml:space="preserve">at the transition points P and Q.  </w:t>
      </w:r>
    </w:p>
    <w:p w14:paraId="2081B0E7" w14:textId="7859C264" w:rsidR="00D03723" w:rsidRPr="00DB58D1" w:rsidRDefault="00D03723" w:rsidP="0096082A">
      <w:pPr>
        <w:spacing w:before="120" w:line="360" w:lineRule="auto"/>
        <w:rPr>
          <w:rFonts w:ascii="Arial" w:hAnsi="Arial" w:cs="Arial"/>
          <w:sz w:val="22"/>
          <w:szCs w:val="22"/>
        </w:rPr>
      </w:pPr>
      <w:r w:rsidRPr="00DB58D1">
        <w:rPr>
          <w:rFonts w:ascii="Arial" w:hAnsi="Arial" w:cs="Arial"/>
          <w:sz w:val="22"/>
          <w:szCs w:val="22"/>
        </w:rPr>
        <w:t xml:space="preserve">To simplify the equations, you decide to place the </w:t>
      </w:r>
      <w:r w:rsidRPr="00530051">
        <w:rPr>
          <w:rFonts w:ascii="Arial" w:hAnsi="Arial" w:cs="Arial"/>
          <w:i/>
          <w:sz w:val="22"/>
          <w:szCs w:val="22"/>
        </w:rPr>
        <w:t>origin</w:t>
      </w:r>
      <w:r w:rsidRPr="00DB58D1">
        <w:rPr>
          <w:rFonts w:ascii="Arial" w:hAnsi="Arial" w:cs="Arial"/>
          <w:sz w:val="22"/>
          <w:szCs w:val="22"/>
        </w:rPr>
        <w:t xml:space="preserve"> at </w:t>
      </w:r>
      <w:r w:rsidRPr="00DB58D1">
        <w:rPr>
          <w:rFonts w:ascii="Arial" w:hAnsi="Arial" w:cs="Arial"/>
          <w:i/>
          <w:iCs/>
          <w:sz w:val="22"/>
          <w:szCs w:val="22"/>
        </w:rPr>
        <w:t>P</w:t>
      </w:r>
      <w:r w:rsidRPr="00DB58D1">
        <w:rPr>
          <w:rFonts w:ascii="Arial" w:hAnsi="Arial" w:cs="Arial"/>
          <w:sz w:val="22"/>
          <w:szCs w:val="22"/>
        </w:rPr>
        <w:t>.  Furthermore</w:t>
      </w:r>
      <w:r w:rsidR="00713E86">
        <w:rPr>
          <w:rFonts w:ascii="Arial" w:hAnsi="Arial" w:cs="Arial"/>
          <w:sz w:val="22"/>
          <w:szCs w:val="22"/>
        </w:rPr>
        <w:t>,</w:t>
      </w:r>
      <w:r w:rsidRPr="00DB58D1">
        <w:rPr>
          <w:rFonts w:ascii="Arial" w:hAnsi="Arial" w:cs="Arial"/>
          <w:sz w:val="22"/>
          <w:szCs w:val="22"/>
        </w:rPr>
        <w:t xml:space="preserve"> the horizontal distance between </w:t>
      </w:r>
      <w:r w:rsidRPr="00DB58D1">
        <w:rPr>
          <w:rFonts w:ascii="Arial" w:hAnsi="Arial" w:cs="Arial"/>
          <w:i/>
          <w:iCs/>
          <w:sz w:val="22"/>
          <w:szCs w:val="22"/>
        </w:rPr>
        <w:t>P</w:t>
      </w:r>
      <w:r w:rsidRPr="00DB58D1">
        <w:rPr>
          <w:rFonts w:ascii="Arial" w:hAnsi="Arial" w:cs="Arial"/>
          <w:sz w:val="22"/>
          <w:szCs w:val="22"/>
        </w:rPr>
        <w:t xml:space="preserve"> and </w:t>
      </w:r>
      <w:r w:rsidRPr="00DB58D1">
        <w:rPr>
          <w:rFonts w:ascii="Arial" w:hAnsi="Arial" w:cs="Arial"/>
          <w:i/>
          <w:iCs/>
          <w:sz w:val="22"/>
          <w:szCs w:val="22"/>
        </w:rPr>
        <w:t xml:space="preserve">Q </w:t>
      </w:r>
      <w:r w:rsidR="00497CCE" w:rsidRPr="00DB58D1">
        <w:rPr>
          <w:rFonts w:ascii="Arial" w:hAnsi="Arial" w:cs="Arial"/>
          <w:sz w:val="22"/>
          <w:szCs w:val="22"/>
        </w:rPr>
        <w:t>is 16</w:t>
      </w:r>
      <w:r w:rsidRPr="00DB58D1">
        <w:rPr>
          <w:rFonts w:ascii="Arial" w:hAnsi="Arial" w:cs="Arial"/>
          <w:sz w:val="22"/>
          <w:szCs w:val="22"/>
        </w:rPr>
        <w:t xml:space="preserve"> metres.</w:t>
      </w:r>
    </w:p>
    <w:p w14:paraId="2081B0E8" w14:textId="77777777" w:rsidR="00D03723" w:rsidRPr="00DB58D1" w:rsidRDefault="00D03723" w:rsidP="006663F7">
      <w:pPr>
        <w:rPr>
          <w:rFonts w:ascii="Arial" w:hAnsi="Arial" w:cs="Arial"/>
          <w:sz w:val="8"/>
          <w:szCs w:val="8"/>
        </w:rPr>
      </w:pPr>
    </w:p>
    <w:p w14:paraId="2081B0EA" w14:textId="77777777" w:rsidR="002465F4" w:rsidRDefault="002465F4" w:rsidP="006663F7">
      <w:pPr>
        <w:spacing w:line="360" w:lineRule="auto"/>
        <w:rPr>
          <w:rFonts w:ascii="Arial" w:hAnsi="Arial" w:cs="Arial"/>
          <w:sz w:val="8"/>
          <w:szCs w:val="8"/>
        </w:rPr>
      </w:pPr>
    </w:p>
    <w:p w14:paraId="5B9771E2" w14:textId="77777777" w:rsidR="009E352D" w:rsidRDefault="009E352D" w:rsidP="006663F7">
      <w:pPr>
        <w:spacing w:line="360" w:lineRule="auto"/>
        <w:rPr>
          <w:rFonts w:ascii="Arial" w:hAnsi="Arial" w:cs="Arial"/>
          <w:sz w:val="8"/>
          <w:szCs w:val="8"/>
        </w:rPr>
      </w:pPr>
    </w:p>
    <w:p w14:paraId="5BF8C23E" w14:textId="77777777" w:rsidR="009E352D" w:rsidRDefault="009E352D" w:rsidP="006663F7">
      <w:pPr>
        <w:spacing w:line="360" w:lineRule="auto"/>
        <w:rPr>
          <w:rFonts w:ascii="Arial" w:hAnsi="Arial" w:cs="Arial"/>
          <w:sz w:val="8"/>
          <w:szCs w:val="8"/>
        </w:rPr>
      </w:pPr>
    </w:p>
    <w:p w14:paraId="7140A7E0" w14:textId="77777777" w:rsidR="009E352D" w:rsidRPr="00DB58D1" w:rsidRDefault="009E352D" w:rsidP="006663F7">
      <w:pPr>
        <w:spacing w:line="360" w:lineRule="auto"/>
        <w:rPr>
          <w:rFonts w:ascii="Arial" w:hAnsi="Arial" w:cs="Arial"/>
          <w:sz w:val="8"/>
          <w:szCs w:val="8"/>
        </w:rPr>
      </w:pPr>
    </w:p>
    <w:p w14:paraId="2081B0EB" w14:textId="75C38874" w:rsidR="00D03723" w:rsidRPr="00DB58D1" w:rsidRDefault="0096082A" w:rsidP="00AF4FE4">
      <w:pPr>
        <w:spacing w:line="360" w:lineRule="auto"/>
        <w:rPr>
          <w:rFonts w:ascii="Arial" w:hAnsi="Arial" w:cs="Arial"/>
          <w:sz w:val="22"/>
          <w:szCs w:val="22"/>
        </w:rPr>
      </w:pPr>
      <w:r>
        <w:rPr>
          <w:rFonts w:ascii="Arial" w:hAnsi="Arial" w:cs="Arial"/>
          <w:sz w:val="22"/>
          <w:szCs w:val="22"/>
        </w:rPr>
        <w:t>Find the equation</w:t>
      </w:r>
      <w:r w:rsidR="001E0102">
        <w:rPr>
          <w:rFonts w:ascii="Arial" w:hAnsi="Arial" w:cs="Arial"/>
          <w:sz w:val="22"/>
          <w:szCs w:val="22"/>
        </w:rPr>
        <w:t>s</w:t>
      </w:r>
      <w:r>
        <w:rPr>
          <w:rFonts w:ascii="Arial" w:hAnsi="Arial" w:cs="Arial"/>
          <w:sz w:val="22"/>
          <w:szCs w:val="22"/>
        </w:rPr>
        <w:t xml:space="preserve"> of the </w:t>
      </w:r>
      <w:r w:rsidRPr="001E0102">
        <w:rPr>
          <w:rFonts w:ascii="Arial" w:hAnsi="Arial" w:cs="Arial"/>
          <w:i/>
          <w:sz w:val="22"/>
          <w:szCs w:val="22"/>
        </w:rPr>
        <w:t>three</w:t>
      </w:r>
      <w:r w:rsidR="00D03723" w:rsidRPr="001E0102">
        <w:rPr>
          <w:rFonts w:ascii="Arial" w:hAnsi="Arial" w:cs="Arial"/>
          <w:i/>
          <w:sz w:val="22"/>
          <w:szCs w:val="22"/>
        </w:rPr>
        <w:t xml:space="preserve"> segment</w:t>
      </w:r>
      <w:r w:rsidRPr="001E0102">
        <w:rPr>
          <w:rFonts w:ascii="Arial" w:hAnsi="Arial" w:cs="Arial"/>
          <w:i/>
          <w:sz w:val="22"/>
          <w:szCs w:val="22"/>
        </w:rPr>
        <w:t>s</w:t>
      </w:r>
      <w:r w:rsidR="001E0102">
        <w:rPr>
          <w:rFonts w:ascii="Arial" w:hAnsi="Arial" w:cs="Arial"/>
          <w:sz w:val="22"/>
          <w:szCs w:val="22"/>
        </w:rPr>
        <w:t xml:space="preserve"> of</w:t>
      </w:r>
      <w:r w:rsidR="00AF4FE4">
        <w:rPr>
          <w:rFonts w:ascii="Arial" w:hAnsi="Arial" w:cs="Arial"/>
          <w:sz w:val="22"/>
          <w:szCs w:val="22"/>
        </w:rPr>
        <w:t xml:space="preserve"> track</w:t>
      </w:r>
      <w:r>
        <w:rPr>
          <w:rFonts w:ascii="Arial" w:hAnsi="Arial" w:cs="Arial"/>
          <w:sz w:val="22"/>
          <w:szCs w:val="22"/>
        </w:rPr>
        <w:t xml:space="preserve"> </w:t>
      </w:r>
      <w:r w:rsidR="00E12DAF">
        <w:rPr>
          <w:rFonts w:ascii="Arial" w:hAnsi="Arial" w:cs="Arial"/>
          <w:sz w:val="22"/>
          <w:szCs w:val="22"/>
        </w:rPr>
        <w:t>indicate</w:t>
      </w:r>
      <w:r w:rsidR="00F023F7">
        <w:rPr>
          <w:rFonts w:ascii="Arial" w:hAnsi="Arial" w:cs="Arial"/>
          <w:sz w:val="22"/>
          <w:szCs w:val="22"/>
        </w:rPr>
        <w:t>d</w:t>
      </w:r>
      <w:r w:rsidR="00E12DAF">
        <w:rPr>
          <w:rFonts w:ascii="Arial" w:hAnsi="Arial" w:cs="Arial"/>
          <w:sz w:val="22"/>
          <w:szCs w:val="22"/>
        </w:rPr>
        <w:t xml:space="preserve"> below </w:t>
      </w:r>
      <w:r>
        <w:rPr>
          <w:rFonts w:ascii="Arial" w:hAnsi="Arial" w:cs="Arial"/>
          <w:sz w:val="22"/>
          <w:szCs w:val="22"/>
        </w:rPr>
        <w:t>for the given domains,</w:t>
      </w:r>
      <w:r w:rsidRPr="00174202">
        <w:rPr>
          <w:rFonts w:ascii="Arial" w:hAnsi="Arial" w:cs="Arial"/>
          <w:sz w:val="22"/>
          <w:szCs w:val="22"/>
        </w:rPr>
        <w:t xml:space="preserve"> </w:t>
      </w:r>
      <w:r w:rsidR="00D03723" w:rsidRPr="00174202">
        <w:rPr>
          <w:rFonts w:ascii="Arial" w:hAnsi="Arial" w:cs="Arial"/>
          <w:sz w:val="22"/>
          <w:szCs w:val="22"/>
        </w:rPr>
        <w:t>showing</w:t>
      </w:r>
      <w:r w:rsidR="00D03723" w:rsidRPr="00DB58D1">
        <w:rPr>
          <w:rFonts w:ascii="Arial" w:hAnsi="Arial" w:cs="Arial"/>
          <w:sz w:val="22"/>
          <w:szCs w:val="22"/>
        </w:rPr>
        <w:t xml:space="preserve"> all ap</w:t>
      </w:r>
      <w:r w:rsidR="00AF4FE4">
        <w:rPr>
          <w:rFonts w:ascii="Arial" w:hAnsi="Arial" w:cs="Arial"/>
          <w:sz w:val="22"/>
          <w:szCs w:val="22"/>
        </w:rPr>
        <w:t>propriate steps of logic</w:t>
      </w:r>
      <w:r w:rsidR="00D03723" w:rsidRPr="00DB58D1">
        <w:rPr>
          <w:rFonts w:ascii="Arial" w:hAnsi="Arial" w:cs="Arial"/>
          <w:sz w:val="22"/>
          <w:szCs w:val="22"/>
        </w:rPr>
        <w:t>:</w:t>
      </w:r>
    </w:p>
    <w:p w14:paraId="2081B0EC" w14:textId="77777777" w:rsidR="00D03723" w:rsidRPr="00DB58D1" w:rsidRDefault="00D03723" w:rsidP="006663F7">
      <w:pPr>
        <w:rPr>
          <w:rFonts w:ascii="Arial" w:hAnsi="Arial" w:cs="Arial"/>
          <w:sz w:val="16"/>
          <w:szCs w:val="16"/>
        </w:rPr>
      </w:pPr>
    </w:p>
    <w:p w14:paraId="2081B0ED" w14:textId="10628584" w:rsidR="00D03723" w:rsidRPr="00DB58D1" w:rsidRDefault="00497CCE" w:rsidP="00E12DAF">
      <w:pPr>
        <w:spacing w:line="360" w:lineRule="auto"/>
        <w:jc w:val="center"/>
        <w:rPr>
          <w:rFonts w:ascii="Arial" w:hAnsi="Arial" w:cs="Arial"/>
          <w:sz w:val="22"/>
          <w:szCs w:val="22"/>
        </w:rPr>
      </w:pPr>
      <w:r w:rsidRPr="00DB58D1">
        <w:rPr>
          <w:rFonts w:ascii="Arial" w:hAnsi="Arial" w:cs="Arial"/>
          <w:color w:val="FF0000"/>
          <w:position w:val="-106"/>
          <w:sz w:val="22"/>
          <w:szCs w:val="22"/>
        </w:rPr>
        <w:object w:dxaOrig="3344" w:dyaOrig="1224" w14:anchorId="2081B162">
          <v:shape id="_x0000_i1031" type="#_x0000_t75" style="width:163.5pt;height:60pt" o:ole="">
            <v:imagedata r:id="rId22" o:title=""/>
          </v:shape>
          <o:OLEObject Type="Embed" ProgID="FXEquation.Equation" ShapeID="_x0000_i1031" DrawAspect="Content" ObjectID="_1543040110" r:id="rId23"/>
        </w:object>
      </w:r>
    </w:p>
    <w:p w14:paraId="2A3BFE29" w14:textId="4DBC7731" w:rsidR="0096082A" w:rsidRPr="0096082A" w:rsidRDefault="00174202" w:rsidP="0096082A">
      <w:pPr>
        <w:spacing w:before="120" w:line="360" w:lineRule="auto"/>
        <w:ind w:right="-46"/>
        <w:rPr>
          <w:rFonts w:ascii="Century Gothic" w:hAnsi="Century Gothic" w:cs="Arial"/>
          <w:b/>
          <w:noProof/>
          <w:sz w:val="32"/>
          <w:szCs w:val="22"/>
        </w:rPr>
      </w:pPr>
      <w:r w:rsidRPr="0096082A">
        <w:rPr>
          <w:rFonts w:ascii="Century Gothic" w:hAnsi="Century Gothic" w:cs="Arial"/>
          <w:b/>
          <w:noProof/>
          <w:sz w:val="32"/>
          <w:szCs w:val="22"/>
        </w:rPr>
        <w:lastRenderedPageBreak/>
        <w:t>Part B</w:t>
      </w:r>
    </w:p>
    <w:p w14:paraId="6CE046E8" w14:textId="68588A81" w:rsidR="001E0102" w:rsidRDefault="00AD3A6E" w:rsidP="00174202">
      <w:pPr>
        <w:spacing w:line="360" w:lineRule="auto"/>
        <w:rPr>
          <w:rFonts w:ascii="Arial" w:hAnsi="Arial" w:cs="Arial"/>
          <w:sz w:val="22"/>
          <w:szCs w:val="22"/>
        </w:rPr>
      </w:pPr>
      <w:r w:rsidRPr="00DB58D1">
        <w:rPr>
          <w:rFonts w:ascii="Arial" w:hAnsi="Arial" w:cs="Arial"/>
          <w:sz w:val="22"/>
          <w:szCs w:val="22"/>
        </w:rPr>
        <w:t>After conducting some research on roller coaster specifications, you</w:t>
      </w:r>
      <w:r w:rsidR="0072528D">
        <w:rPr>
          <w:rFonts w:ascii="Arial" w:hAnsi="Arial" w:cs="Arial"/>
          <w:sz w:val="22"/>
          <w:szCs w:val="22"/>
        </w:rPr>
        <w:t>r task is</w:t>
      </w:r>
      <w:r w:rsidRPr="00DB58D1">
        <w:rPr>
          <w:rFonts w:ascii="Arial" w:hAnsi="Arial" w:cs="Arial"/>
          <w:sz w:val="22"/>
          <w:szCs w:val="22"/>
        </w:rPr>
        <w:t xml:space="preserve"> to d</w:t>
      </w:r>
      <w:r w:rsidR="00D03723" w:rsidRPr="00DB58D1">
        <w:rPr>
          <w:rFonts w:ascii="Arial" w:hAnsi="Arial" w:cs="Arial"/>
          <w:sz w:val="22"/>
          <w:szCs w:val="22"/>
        </w:rPr>
        <w:t xml:space="preserve">esign </w:t>
      </w:r>
      <w:r w:rsidR="0072528D">
        <w:rPr>
          <w:rFonts w:ascii="Arial" w:hAnsi="Arial" w:cs="Arial"/>
          <w:sz w:val="22"/>
          <w:szCs w:val="22"/>
        </w:rPr>
        <w:t xml:space="preserve">a roller coaster </w:t>
      </w:r>
      <w:r w:rsidRPr="00DB58D1">
        <w:rPr>
          <w:rFonts w:ascii="Arial" w:hAnsi="Arial" w:cs="Arial"/>
          <w:sz w:val="22"/>
          <w:szCs w:val="22"/>
        </w:rPr>
        <w:t>and specify the equation</w:t>
      </w:r>
      <w:r w:rsidR="001E0102">
        <w:rPr>
          <w:rFonts w:ascii="Arial" w:hAnsi="Arial" w:cs="Arial"/>
          <w:sz w:val="22"/>
          <w:szCs w:val="22"/>
        </w:rPr>
        <w:t>s for your roller coaster track from the</w:t>
      </w:r>
      <w:r w:rsidR="009E352D">
        <w:rPr>
          <w:rFonts w:ascii="Arial" w:hAnsi="Arial" w:cs="Arial"/>
          <w:sz w:val="22"/>
          <w:szCs w:val="22"/>
        </w:rPr>
        <w:t xml:space="preserve"> </w:t>
      </w:r>
      <w:r w:rsidR="009E352D" w:rsidRPr="009027AC">
        <w:rPr>
          <w:rFonts w:ascii="Arial" w:hAnsi="Arial" w:cs="Arial"/>
          <w:b/>
          <w:i/>
          <w:sz w:val="22"/>
          <w:szCs w:val="22"/>
        </w:rPr>
        <w:t>start</w:t>
      </w:r>
      <w:r w:rsidR="001E0102">
        <w:rPr>
          <w:rFonts w:ascii="Arial" w:hAnsi="Arial" w:cs="Arial"/>
          <w:b/>
          <w:i/>
          <w:sz w:val="22"/>
          <w:szCs w:val="22"/>
        </w:rPr>
        <w:t>ing point</w:t>
      </w:r>
      <w:r w:rsidR="009E352D">
        <w:rPr>
          <w:rFonts w:ascii="Arial" w:hAnsi="Arial" w:cs="Arial"/>
          <w:sz w:val="22"/>
          <w:szCs w:val="22"/>
        </w:rPr>
        <w:t xml:space="preserve"> (entrance on</w:t>
      </w:r>
      <w:r w:rsidR="00497CCE" w:rsidRPr="00DB58D1">
        <w:rPr>
          <w:rFonts w:ascii="Arial" w:hAnsi="Arial" w:cs="Arial"/>
          <w:sz w:val="22"/>
          <w:szCs w:val="22"/>
        </w:rPr>
        <w:t xml:space="preserve"> the left) to</w:t>
      </w:r>
      <w:r w:rsidR="001E0102">
        <w:rPr>
          <w:rFonts w:ascii="Arial" w:hAnsi="Arial" w:cs="Arial"/>
          <w:sz w:val="22"/>
          <w:szCs w:val="22"/>
        </w:rPr>
        <w:t xml:space="preserve"> its</w:t>
      </w:r>
      <w:r w:rsidR="00497CCE" w:rsidRPr="00DB58D1">
        <w:rPr>
          <w:rFonts w:ascii="Arial" w:hAnsi="Arial" w:cs="Arial"/>
          <w:sz w:val="22"/>
          <w:szCs w:val="22"/>
        </w:rPr>
        <w:t xml:space="preserve"> </w:t>
      </w:r>
      <w:r w:rsidR="00497CCE" w:rsidRPr="009027AC">
        <w:rPr>
          <w:rFonts w:ascii="Arial" w:hAnsi="Arial" w:cs="Arial"/>
          <w:b/>
          <w:i/>
          <w:sz w:val="22"/>
          <w:szCs w:val="22"/>
        </w:rPr>
        <w:t>finish</w:t>
      </w:r>
      <w:r w:rsidR="001E0102">
        <w:rPr>
          <w:rFonts w:ascii="Arial" w:hAnsi="Arial" w:cs="Arial"/>
          <w:b/>
          <w:i/>
          <w:sz w:val="22"/>
          <w:szCs w:val="22"/>
        </w:rPr>
        <w:t xml:space="preserve"> point</w:t>
      </w:r>
      <w:r w:rsidR="00497CCE" w:rsidRPr="00DB58D1">
        <w:rPr>
          <w:rFonts w:ascii="Arial" w:hAnsi="Arial" w:cs="Arial"/>
          <w:sz w:val="22"/>
          <w:szCs w:val="22"/>
        </w:rPr>
        <w:t xml:space="preserve"> (exit on the right).</w:t>
      </w:r>
      <w:r w:rsidRPr="00DB58D1">
        <w:rPr>
          <w:rFonts w:ascii="Arial" w:hAnsi="Arial" w:cs="Arial"/>
          <w:sz w:val="22"/>
          <w:szCs w:val="22"/>
        </w:rPr>
        <w:t xml:space="preserve"> </w:t>
      </w:r>
      <w:r w:rsidR="001E0102">
        <w:rPr>
          <w:rFonts w:ascii="Arial" w:hAnsi="Arial" w:cs="Arial"/>
          <w:sz w:val="22"/>
          <w:szCs w:val="22"/>
        </w:rPr>
        <w:t xml:space="preserve">The three segments of track </w:t>
      </w:r>
      <w:r w:rsidR="00BE58EC">
        <w:rPr>
          <w:rFonts w:ascii="Arial" w:hAnsi="Arial" w:cs="Arial"/>
          <w:sz w:val="22"/>
          <w:szCs w:val="22"/>
        </w:rPr>
        <w:t>from Part A</w:t>
      </w:r>
      <w:r w:rsidR="001E0102">
        <w:rPr>
          <w:rFonts w:ascii="Arial" w:hAnsi="Arial" w:cs="Arial"/>
          <w:sz w:val="22"/>
          <w:szCs w:val="22"/>
        </w:rPr>
        <w:t xml:space="preserve"> must be included </w:t>
      </w:r>
      <w:r w:rsidR="00E12DAF">
        <w:rPr>
          <w:rFonts w:ascii="Arial" w:hAnsi="Arial" w:cs="Arial"/>
          <w:sz w:val="22"/>
          <w:szCs w:val="22"/>
        </w:rPr>
        <w:t>in</w:t>
      </w:r>
      <w:r w:rsidR="001E0102">
        <w:rPr>
          <w:rFonts w:ascii="Arial" w:hAnsi="Arial" w:cs="Arial"/>
          <w:sz w:val="22"/>
          <w:szCs w:val="22"/>
        </w:rPr>
        <w:t xml:space="preserve"> your track.</w:t>
      </w:r>
    </w:p>
    <w:p w14:paraId="2081B0EF" w14:textId="730D20DF" w:rsidR="00DB58D1" w:rsidRDefault="00497CCE" w:rsidP="001E0102">
      <w:pPr>
        <w:spacing w:before="120" w:line="360" w:lineRule="auto"/>
        <w:rPr>
          <w:rFonts w:ascii="Arial" w:hAnsi="Arial" w:cs="Arial"/>
          <w:sz w:val="22"/>
          <w:szCs w:val="22"/>
        </w:rPr>
      </w:pPr>
      <w:r w:rsidRPr="00DB58D1">
        <w:rPr>
          <w:rFonts w:ascii="Arial" w:hAnsi="Arial" w:cs="Arial"/>
          <w:sz w:val="22"/>
          <w:szCs w:val="22"/>
        </w:rPr>
        <w:t>Y</w:t>
      </w:r>
      <w:r w:rsidR="00AD3A6E" w:rsidRPr="00DB58D1">
        <w:rPr>
          <w:rFonts w:ascii="Arial" w:hAnsi="Arial" w:cs="Arial"/>
          <w:sz w:val="22"/>
          <w:szCs w:val="22"/>
        </w:rPr>
        <w:t>ou must d</w:t>
      </w:r>
      <w:r w:rsidR="00D03723" w:rsidRPr="00DB58D1">
        <w:rPr>
          <w:rFonts w:ascii="Arial" w:hAnsi="Arial" w:cs="Arial"/>
          <w:sz w:val="22"/>
          <w:szCs w:val="22"/>
        </w:rPr>
        <w:t xml:space="preserve">etermine </w:t>
      </w:r>
      <w:r w:rsidR="00AD3A6E" w:rsidRPr="00DB58D1">
        <w:rPr>
          <w:rFonts w:ascii="Arial" w:hAnsi="Arial" w:cs="Arial"/>
          <w:sz w:val="22"/>
          <w:szCs w:val="22"/>
        </w:rPr>
        <w:t>equations (minimum of 4) for the</w:t>
      </w:r>
      <w:r w:rsidR="00D03723" w:rsidRPr="00DB58D1">
        <w:rPr>
          <w:rFonts w:ascii="Arial" w:hAnsi="Arial" w:cs="Arial"/>
          <w:sz w:val="22"/>
          <w:szCs w:val="22"/>
        </w:rPr>
        <w:t xml:space="preserve"> section </w:t>
      </w:r>
      <w:r w:rsidRPr="00DB58D1">
        <w:rPr>
          <w:rFonts w:ascii="Arial" w:hAnsi="Arial" w:cs="Arial"/>
          <w:sz w:val="22"/>
          <w:szCs w:val="22"/>
        </w:rPr>
        <w:t xml:space="preserve">on the left to join </w:t>
      </w:r>
      <w:r w:rsidR="001E0102" w:rsidRPr="001E0102">
        <w:rPr>
          <w:i/>
          <w:sz w:val="22"/>
          <w:szCs w:val="22"/>
        </w:rPr>
        <w:t>L</w:t>
      </w:r>
      <w:r w:rsidR="001E0102" w:rsidRPr="001E0102">
        <w:rPr>
          <w:i/>
          <w:sz w:val="22"/>
          <w:szCs w:val="22"/>
          <w:vertAlign w:val="subscript"/>
        </w:rPr>
        <w:t>1</w:t>
      </w:r>
      <w:r w:rsidRPr="00DB58D1">
        <w:rPr>
          <w:rFonts w:ascii="Arial" w:hAnsi="Arial" w:cs="Arial"/>
          <w:sz w:val="22"/>
          <w:szCs w:val="22"/>
        </w:rPr>
        <w:t xml:space="preserve"> and </w:t>
      </w:r>
      <w:r w:rsidR="002465F4" w:rsidRPr="00DB58D1">
        <w:rPr>
          <w:rFonts w:ascii="Arial" w:hAnsi="Arial" w:cs="Arial"/>
          <w:sz w:val="22"/>
          <w:szCs w:val="22"/>
        </w:rPr>
        <w:t xml:space="preserve">equations (minimum of 3) </w:t>
      </w:r>
      <w:r w:rsidR="00AD3A6E" w:rsidRPr="001E0102">
        <w:rPr>
          <w:rFonts w:ascii="Arial" w:hAnsi="Arial" w:cs="Arial"/>
          <w:sz w:val="22"/>
          <w:szCs w:val="22"/>
        </w:rPr>
        <w:t xml:space="preserve">from </w:t>
      </w:r>
      <w:r w:rsidR="00AD3A6E" w:rsidRPr="001E0102">
        <w:rPr>
          <w:rFonts w:ascii="Arial" w:hAnsi="Arial" w:cs="Arial"/>
          <w:i/>
          <w:sz w:val="22"/>
          <w:szCs w:val="22"/>
        </w:rPr>
        <w:t xml:space="preserve"> </w:t>
      </w:r>
      <w:r w:rsidR="001E0102" w:rsidRPr="001E0102">
        <w:rPr>
          <w:i/>
          <w:sz w:val="22"/>
          <w:szCs w:val="22"/>
        </w:rPr>
        <w:t>L</w:t>
      </w:r>
      <w:r w:rsidR="001E0102" w:rsidRPr="001E0102">
        <w:rPr>
          <w:i/>
          <w:sz w:val="22"/>
          <w:szCs w:val="22"/>
          <w:vertAlign w:val="subscript"/>
        </w:rPr>
        <w:t>2</w:t>
      </w:r>
      <w:r w:rsidR="002465F4" w:rsidRPr="001E0102">
        <w:rPr>
          <w:rFonts w:ascii="Arial" w:hAnsi="Arial" w:cs="Arial"/>
          <w:position w:val="-6"/>
          <w:sz w:val="22"/>
          <w:szCs w:val="22"/>
        </w:rPr>
        <w:t xml:space="preserve"> </w:t>
      </w:r>
      <w:r w:rsidR="002465F4" w:rsidRPr="00DB58D1">
        <w:rPr>
          <w:rFonts w:ascii="Arial" w:hAnsi="Arial" w:cs="Arial"/>
          <w:sz w:val="22"/>
          <w:szCs w:val="22"/>
        </w:rPr>
        <w:t>to the exit point</w:t>
      </w:r>
      <w:r w:rsidR="00AD3A6E" w:rsidRPr="00DB58D1">
        <w:rPr>
          <w:rFonts w:ascii="Arial" w:hAnsi="Arial" w:cs="Arial"/>
          <w:sz w:val="22"/>
          <w:szCs w:val="22"/>
        </w:rPr>
        <w:t xml:space="preserve">, </w:t>
      </w:r>
      <w:r w:rsidR="00D03723" w:rsidRPr="00DB58D1">
        <w:rPr>
          <w:rFonts w:ascii="Arial" w:hAnsi="Arial" w:cs="Arial"/>
          <w:sz w:val="22"/>
          <w:szCs w:val="22"/>
        </w:rPr>
        <w:t xml:space="preserve">ensuring a smooth transition between points-show detailed working, equations, constraints, </w:t>
      </w:r>
      <w:r w:rsidR="00713E86">
        <w:rPr>
          <w:rFonts w:ascii="Arial" w:hAnsi="Arial" w:cs="Arial"/>
          <w:sz w:val="22"/>
          <w:szCs w:val="22"/>
        </w:rPr>
        <w:t xml:space="preserve">reasons for the choices </w:t>
      </w:r>
      <w:r w:rsidR="0096082A">
        <w:rPr>
          <w:rFonts w:ascii="Arial" w:hAnsi="Arial" w:cs="Arial"/>
          <w:sz w:val="22"/>
          <w:szCs w:val="22"/>
        </w:rPr>
        <w:t>etc.</w:t>
      </w:r>
      <w:r w:rsidR="00D03723" w:rsidRPr="00DB58D1">
        <w:rPr>
          <w:rFonts w:ascii="Arial" w:hAnsi="Arial" w:cs="Arial"/>
          <w:sz w:val="22"/>
          <w:szCs w:val="22"/>
        </w:rPr>
        <w:t xml:space="preserve"> </w:t>
      </w:r>
    </w:p>
    <w:p w14:paraId="7178C104" w14:textId="77777777" w:rsidR="00E12DAF" w:rsidRDefault="00E12DAF" w:rsidP="00DB58D1">
      <w:pPr>
        <w:spacing w:line="360" w:lineRule="auto"/>
        <w:ind w:left="720"/>
        <w:rPr>
          <w:rFonts w:ascii="Arial" w:hAnsi="Arial" w:cs="Arial"/>
          <w:sz w:val="22"/>
          <w:szCs w:val="22"/>
        </w:rPr>
      </w:pPr>
    </w:p>
    <w:p w14:paraId="2081B0F0" w14:textId="77777777" w:rsidR="00D03723" w:rsidRPr="00DB58D1" w:rsidRDefault="002465F4" w:rsidP="00BE58EC">
      <w:pPr>
        <w:spacing w:line="360" w:lineRule="auto"/>
        <w:rPr>
          <w:rFonts w:ascii="Arial" w:hAnsi="Arial" w:cs="Arial"/>
          <w:sz w:val="22"/>
          <w:szCs w:val="22"/>
        </w:rPr>
      </w:pPr>
      <w:r w:rsidRPr="00DB58D1">
        <w:rPr>
          <w:rFonts w:ascii="Arial" w:hAnsi="Arial" w:cs="Arial"/>
          <w:sz w:val="22"/>
          <w:szCs w:val="22"/>
        </w:rPr>
        <w:t>You must carefully consider:</w:t>
      </w:r>
    </w:p>
    <w:p w14:paraId="2081B0F1" w14:textId="77777777" w:rsidR="002465F4" w:rsidRPr="00DB58D1" w:rsidRDefault="002465F4" w:rsidP="00BE58EC">
      <w:pPr>
        <w:spacing w:before="120" w:line="360" w:lineRule="auto"/>
        <w:ind w:left="720"/>
        <w:rPr>
          <w:rFonts w:ascii="Arial" w:hAnsi="Arial" w:cs="Arial"/>
          <w:sz w:val="22"/>
          <w:szCs w:val="22"/>
        </w:rPr>
      </w:pPr>
      <w:r w:rsidRPr="00DB58D1">
        <w:rPr>
          <w:rFonts w:ascii="Arial" w:hAnsi="Arial" w:cs="Arial"/>
          <w:sz w:val="22"/>
          <w:szCs w:val="22"/>
        </w:rPr>
        <w:t>-length and height constraints</w:t>
      </w:r>
    </w:p>
    <w:p w14:paraId="2081B0F2" w14:textId="3D56D1B0" w:rsidR="002465F4" w:rsidRPr="00DB58D1" w:rsidRDefault="002465F4" w:rsidP="002465F4">
      <w:pPr>
        <w:spacing w:line="360" w:lineRule="auto"/>
        <w:ind w:left="720"/>
        <w:rPr>
          <w:rFonts w:ascii="Arial" w:hAnsi="Arial" w:cs="Arial"/>
          <w:sz w:val="22"/>
          <w:szCs w:val="22"/>
        </w:rPr>
      </w:pPr>
      <w:r w:rsidRPr="00DB58D1">
        <w:rPr>
          <w:rFonts w:ascii="Arial" w:hAnsi="Arial" w:cs="Arial"/>
          <w:sz w:val="22"/>
          <w:szCs w:val="22"/>
        </w:rPr>
        <w:t xml:space="preserve">-using a range of </w:t>
      </w:r>
      <w:r w:rsidR="00713E86">
        <w:rPr>
          <w:rFonts w:ascii="Arial" w:hAnsi="Arial" w:cs="Arial"/>
          <w:sz w:val="22"/>
          <w:szCs w:val="22"/>
        </w:rPr>
        <w:t>functions</w:t>
      </w:r>
      <w:r w:rsidRPr="00DB58D1">
        <w:rPr>
          <w:rFonts w:ascii="Arial" w:hAnsi="Arial" w:cs="Arial"/>
          <w:sz w:val="22"/>
          <w:szCs w:val="22"/>
        </w:rPr>
        <w:t xml:space="preserve"> in your design</w:t>
      </w:r>
    </w:p>
    <w:p w14:paraId="2081B0F3" w14:textId="77777777" w:rsidR="002465F4" w:rsidRPr="00DB58D1" w:rsidRDefault="002465F4" w:rsidP="002465F4">
      <w:pPr>
        <w:spacing w:line="360" w:lineRule="auto"/>
        <w:ind w:left="720"/>
        <w:rPr>
          <w:rFonts w:ascii="Arial" w:hAnsi="Arial" w:cs="Arial"/>
          <w:sz w:val="22"/>
          <w:szCs w:val="22"/>
        </w:rPr>
      </w:pPr>
      <w:r w:rsidRPr="00DB58D1">
        <w:rPr>
          <w:rFonts w:ascii="Arial" w:hAnsi="Arial" w:cs="Arial"/>
          <w:sz w:val="22"/>
          <w:szCs w:val="22"/>
        </w:rPr>
        <w:t xml:space="preserve">-consider </w:t>
      </w:r>
      <w:r w:rsidR="003E289B">
        <w:rPr>
          <w:rFonts w:ascii="Arial" w:hAnsi="Arial" w:cs="Arial"/>
          <w:sz w:val="22"/>
          <w:szCs w:val="22"/>
        </w:rPr>
        <w:t xml:space="preserve">different </w:t>
      </w:r>
      <w:r w:rsidRPr="00DB58D1">
        <w:rPr>
          <w:rFonts w:ascii="Arial" w:hAnsi="Arial" w:cs="Arial"/>
          <w:sz w:val="22"/>
          <w:szCs w:val="22"/>
        </w:rPr>
        <w:t>techniques for generating the functions</w:t>
      </w:r>
    </w:p>
    <w:p w14:paraId="2081B0F4" w14:textId="77777777" w:rsidR="00D03723" w:rsidRPr="00DB58D1" w:rsidRDefault="00D03723" w:rsidP="006663F7">
      <w:pPr>
        <w:ind w:left="57"/>
        <w:rPr>
          <w:rFonts w:ascii="Arial" w:hAnsi="Arial" w:cs="Arial"/>
          <w:sz w:val="22"/>
          <w:szCs w:val="22"/>
        </w:rPr>
      </w:pPr>
    </w:p>
    <w:p w14:paraId="2081B0F5" w14:textId="4945D4AB" w:rsidR="00D03723" w:rsidRPr="00DB58D1" w:rsidRDefault="00713E86" w:rsidP="006663F7">
      <w:pPr>
        <w:numPr>
          <w:ilvl w:val="0"/>
          <w:numId w:val="1"/>
        </w:numPr>
        <w:tabs>
          <w:tab w:val="clear" w:pos="284"/>
        </w:tabs>
        <w:spacing w:line="360" w:lineRule="auto"/>
        <w:rPr>
          <w:rFonts w:ascii="Arial" w:hAnsi="Arial" w:cs="Arial"/>
          <w:sz w:val="22"/>
          <w:szCs w:val="22"/>
        </w:rPr>
      </w:pPr>
      <w:r>
        <w:rPr>
          <w:rFonts w:ascii="Arial" w:hAnsi="Arial" w:cs="Arial"/>
          <w:sz w:val="22"/>
          <w:szCs w:val="22"/>
        </w:rPr>
        <w:t xml:space="preserve">Using FX Graph, </w:t>
      </w:r>
      <w:proofErr w:type="spellStart"/>
      <w:r w:rsidR="00D03723" w:rsidRPr="00DB58D1">
        <w:rPr>
          <w:rFonts w:ascii="Arial" w:hAnsi="Arial" w:cs="Arial"/>
          <w:sz w:val="22"/>
          <w:szCs w:val="22"/>
        </w:rPr>
        <w:t>Geogebra</w:t>
      </w:r>
      <w:proofErr w:type="spellEnd"/>
      <w:r w:rsidR="00D03723" w:rsidRPr="00DB58D1">
        <w:rPr>
          <w:rFonts w:ascii="Arial" w:hAnsi="Arial" w:cs="Arial"/>
          <w:sz w:val="22"/>
          <w:szCs w:val="22"/>
        </w:rPr>
        <w:t xml:space="preserve"> </w:t>
      </w:r>
      <w:r>
        <w:rPr>
          <w:rFonts w:ascii="Arial" w:hAnsi="Arial" w:cs="Arial"/>
          <w:sz w:val="22"/>
          <w:szCs w:val="22"/>
        </w:rPr>
        <w:t xml:space="preserve">or similar software, </w:t>
      </w:r>
      <w:r w:rsidR="00D03723" w:rsidRPr="00DB58D1">
        <w:rPr>
          <w:rFonts w:ascii="Arial" w:hAnsi="Arial" w:cs="Arial"/>
          <w:sz w:val="22"/>
          <w:szCs w:val="22"/>
        </w:rPr>
        <w:t xml:space="preserve">draw a detailed, fully labelled, smooth graph showing what </w:t>
      </w:r>
      <w:r w:rsidR="00DB58D1">
        <w:rPr>
          <w:rFonts w:ascii="Arial" w:hAnsi="Arial" w:cs="Arial"/>
          <w:sz w:val="22"/>
          <w:szCs w:val="22"/>
        </w:rPr>
        <w:t>each</w:t>
      </w:r>
      <w:r w:rsidR="00D03723" w:rsidRPr="00DB58D1">
        <w:rPr>
          <w:rFonts w:ascii="Arial" w:hAnsi="Arial" w:cs="Arial"/>
          <w:sz w:val="22"/>
          <w:szCs w:val="22"/>
        </w:rPr>
        <w:t xml:space="preserve"> section looks like</w:t>
      </w:r>
      <w:r w:rsidR="00E12DAF">
        <w:rPr>
          <w:rFonts w:ascii="Arial" w:hAnsi="Arial" w:cs="Arial"/>
          <w:sz w:val="22"/>
          <w:szCs w:val="22"/>
        </w:rPr>
        <w:t>. Y</w:t>
      </w:r>
      <w:r w:rsidR="002465F4" w:rsidRPr="00DB58D1">
        <w:rPr>
          <w:rFonts w:ascii="Arial" w:hAnsi="Arial" w:cs="Arial"/>
          <w:sz w:val="22"/>
          <w:szCs w:val="22"/>
        </w:rPr>
        <w:t>ou must observe the constraints of each section</w:t>
      </w:r>
      <w:r w:rsidR="00DB58D1">
        <w:rPr>
          <w:rFonts w:ascii="Arial" w:hAnsi="Arial" w:cs="Arial"/>
          <w:sz w:val="22"/>
          <w:szCs w:val="22"/>
        </w:rPr>
        <w:t xml:space="preserve"> and </w:t>
      </w:r>
      <w:r w:rsidR="00E12DAF">
        <w:rPr>
          <w:rFonts w:ascii="Arial" w:hAnsi="Arial" w:cs="Arial"/>
          <w:sz w:val="22"/>
          <w:szCs w:val="22"/>
        </w:rPr>
        <w:t xml:space="preserve">need to </w:t>
      </w:r>
      <w:r w:rsidR="00DB58D1">
        <w:rPr>
          <w:rFonts w:ascii="Arial" w:hAnsi="Arial" w:cs="Arial"/>
          <w:sz w:val="22"/>
          <w:szCs w:val="22"/>
        </w:rPr>
        <w:t xml:space="preserve">also </w:t>
      </w:r>
      <w:r w:rsidR="00E12DAF">
        <w:rPr>
          <w:rFonts w:ascii="Arial" w:hAnsi="Arial" w:cs="Arial"/>
          <w:sz w:val="22"/>
          <w:szCs w:val="22"/>
        </w:rPr>
        <w:t xml:space="preserve">produce a </w:t>
      </w:r>
      <w:r w:rsidR="00DB58D1">
        <w:rPr>
          <w:rFonts w:ascii="Arial" w:hAnsi="Arial" w:cs="Arial"/>
          <w:sz w:val="22"/>
          <w:szCs w:val="22"/>
        </w:rPr>
        <w:t>final</w:t>
      </w:r>
      <w:r w:rsidR="003E289B">
        <w:rPr>
          <w:rFonts w:ascii="Arial" w:hAnsi="Arial" w:cs="Arial"/>
          <w:sz w:val="22"/>
          <w:szCs w:val="22"/>
        </w:rPr>
        <w:t xml:space="preserve"> graph showing all sections </w:t>
      </w:r>
      <w:r w:rsidR="00E12DAF">
        <w:rPr>
          <w:rFonts w:ascii="Arial" w:hAnsi="Arial" w:cs="Arial"/>
          <w:sz w:val="22"/>
          <w:szCs w:val="22"/>
        </w:rPr>
        <w:t xml:space="preserve">of the roller coaster track </w:t>
      </w:r>
      <w:r w:rsidR="003E289B">
        <w:rPr>
          <w:rFonts w:ascii="Arial" w:hAnsi="Arial" w:cs="Arial"/>
          <w:sz w:val="22"/>
          <w:szCs w:val="22"/>
        </w:rPr>
        <w:t>together.</w:t>
      </w:r>
      <w:r w:rsidR="00DB58D1">
        <w:rPr>
          <w:rFonts w:ascii="Arial" w:hAnsi="Arial" w:cs="Arial"/>
          <w:sz w:val="22"/>
          <w:szCs w:val="22"/>
        </w:rPr>
        <w:t xml:space="preserve"> </w:t>
      </w:r>
    </w:p>
    <w:p w14:paraId="2081B0F6" w14:textId="77777777" w:rsidR="00D03723" w:rsidRPr="00DB58D1" w:rsidRDefault="00D03723" w:rsidP="006663F7">
      <w:pPr>
        <w:rPr>
          <w:rFonts w:ascii="Arial" w:hAnsi="Arial" w:cs="Arial"/>
          <w:sz w:val="22"/>
          <w:szCs w:val="22"/>
        </w:rPr>
      </w:pPr>
    </w:p>
    <w:p w14:paraId="2081B0F7" w14:textId="16FC8B4D" w:rsidR="00D03723" w:rsidRPr="00DB58D1" w:rsidRDefault="006108FA" w:rsidP="006663F7">
      <w:pPr>
        <w:numPr>
          <w:ilvl w:val="0"/>
          <w:numId w:val="1"/>
        </w:numPr>
        <w:tabs>
          <w:tab w:val="clear" w:pos="284"/>
        </w:tabs>
        <w:spacing w:line="360" w:lineRule="auto"/>
        <w:rPr>
          <w:rFonts w:ascii="Arial" w:hAnsi="Arial" w:cs="Arial"/>
          <w:sz w:val="22"/>
          <w:szCs w:val="22"/>
        </w:rPr>
      </w:pPr>
      <w:r w:rsidRPr="00DB58D1">
        <w:rPr>
          <w:rFonts w:ascii="Arial" w:hAnsi="Arial" w:cs="Arial"/>
          <w:sz w:val="22"/>
          <w:szCs w:val="22"/>
        </w:rPr>
        <w:t>Include a</w:t>
      </w:r>
      <w:r w:rsidR="00D03723" w:rsidRPr="00DB58D1">
        <w:rPr>
          <w:rFonts w:ascii="Arial" w:hAnsi="Arial" w:cs="Arial"/>
          <w:sz w:val="22"/>
          <w:szCs w:val="22"/>
        </w:rPr>
        <w:t xml:space="preserve"> discussion o</w:t>
      </w:r>
      <w:r w:rsidRPr="00DB58D1">
        <w:rPr>
          <w:rFonts w:ascii="Arial" w:hAnsi="Arial" w:cs="Arial"/>
          <w:sz w:val="22"/>
          <w:szCs w:val="22"/>
        </w:rPr>
        <w:t xml:space="preserve">f any assumptions, limitations and </w:t>
      </w:r>
      <w:r w:rsidR="00D03723" w:rsidRPr="00DB58D1">
        <w:rPr>
          <w:rFonts w:ascii="Arial" w:hAnsi="Arial" w:cs="Arial"/>
          <w:sz w:val="22"/>
          <w:szCs w:val="22"/>
        </w:rPr>
        <w:t>improvements</w:t>
      </w:r>
      <w:r w:rsidRPr="00DB58D1">
        <w:rPr>
          <w:rFonts w:ascii="Arial" w:hAnsi="Arial" w:cs="Arial"/>
          <w:sz w:val="22"/>
          <w:szCs w:val="22"/>
        </w:rPr>
        <w:t xml:space="preserve"> </w:t>
      </w:r>
      <w:r w:rsidR="003E289B">
        <w:rPr>
          <w:rFonts w:ascii="Arial" w:hAnsi="Arial" w:cs="Arial"/>
          <w:sz w:val="22"/>
          <w:szCs w:val="22"/>
        </w:rPr>
        <w:t>in the design of your roller coaster</w:t>
      </w:r>
      <w:r w:rsidR="00E12DAF">
        <w:rPr>
          <w:rFonts w:ascii="Arial" w:hAnsi="Arial" w:cs="Arial"/>
          <w:sz w:val="22"/>
          <w:szCs w:val="22"/>
        </w:rPr>
        <w:t>.</w:t>
      </w:r>
    </w:p>
    <w:p w14:paraId="2081B100" w14:textId="3E46DC29" w:rsidR="00D03723" w:rsidRPr="00DB58D1" w:rsidRDefault="0096154F" w:rsidP="006663F7">
      <w:pPr>
        <w:spacing w:line="360" w:lineRule="auto"/>
        <w:rPr>
          <w:rFonts w:ascii="Arial" w:hAnsi="Arial" w:cs="Arial"/>
          <w:sz w:val="22"/>
          <w:szCs w:val="22"/>
        </w:rPr>
      </w:pPr>
      <w:r>
        <w:rPr>
          <w:noProof/>
          <w:color w:val="0000FF"/>
        </w:rPr>
        <w:drawing>
          <wp:anchor distT="0" distB="0" distL="114300" distR="114300" simplePos="0" relativeHeight="251691520" behindDoc="0" locked="0" layoutInCell="1" allowOverlap="1" wp14:anchorId="6976E1D9" wp14:editId="3F78EE68">
            <wp:simplePos x="0" y="0"/>
            <wp:positionH relativeFrom="column">
              <wp:posOffset>169545</wp:posOffset>
            </wp:positionH>
            <wp:positionV relativeFrom="paragraph">
              <wp:posOffset>714375</wp:posOffset>
            </wp:positionV>
            <wp:extent cx="5731510" cy="2736215"/>
            <wp:effectExtent l="0" t="0" r="2540" b="6985"/>
            <wp:wrapSquare wrapText="bothSides"/>
            <wp:docPr id="6" name="irc_mi" descr="Image result for images hand drawn rollercoast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images hand drawn rollercoast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1B10E" w14:textId="1E79B5F9" w:rsidR="00D03723" w:rsidRDefault="00D03723" w:rsidP="00AB3836">
      <w:pPr>
        <w:spacing w:line="360" w:lineRule="auto"/>
        <w:ind w:left="720"/>
        <w:rPr>
          <w:rFonts w:ascii="Arial" w:hAnsi="Arial" w:cs="Arial"/>
          <w:sz w:val="22"/>
          <w:szCs w:val="22"/>
        </w:rPr>
      </w:pPr>
    </w:p>
    <w:p w14:paraId="18ADB925" w14:textId="5AA37FDE" w:rsidR="00713E86" w:rsidRDefault="00713E86" w:rsidP="00AB3836">
      <w:pPr>
        <w:spacing w:line="360" w:lineRule="auto"/>
        <w:ind w:left="720"/>
        <w:rPr>
          <w:rFonts w:ascii="Arial" w:hAnsi="Arial" w:cs="Arial"/>
          <w:sz w:val="22"/>
          <w:szCs w:val="22"/>
        </w:rPr>
      </w:pPr>
    </w:p>
    <w:p w14:paraId="35F2DFE7" w14:textId="77777777" w:rsidR="00BE58EC" w:rsidRDefault="00BE58EC" w:rsidP="00BE58EC">
      <w:pPr>
        <w:pStyle w:val="SOFinalBodyText"/>
        <w:spacing w:line="226" w:lineRule="exact"/>
        <w:sectPr w:rsidR="00BE58EC" w:rsidSect="001103CC">
          <w:footerReference w:type="even" r:id="rId26"/>
          <w:footerReference w:type="default" r:id="rId27"/>
          <w:pgSz w:w="11906" w:h="16838" w:code="9"/>
          <w:pgMar w:top="992" w:right="1440" w:bottom="1440" w:left="1440" w:header="709" w:footer="227" w:gutter="0"/>
          <w:cols w:space="708"/>
          <w:docGrid w:linePitch="360"/>
        </w:sectPr>
      </w:pPr>
    </w:p>
    <w:p w14:paraId="7F221545" w14:textId="0DAB9A13" w:rsidR="0096154F" w:rsidRPr="002A6D6B" w:rsidRDefault="002A6D6B" w:rsidP="0096154F">
      <w:pPr>
        <w:spacing w:before="120"/>
        <w:ind w:right="-46"/>
        <w:rPr>
          <w:rFonts w:ascii="Century Gothic" w:hAnsi="Century Gothic" w:cs="Arial"/>
          <w:b/>
          <w:noProof/>
          <w:szCs w:val="22"/>
        </w:rPr>
      </w:pPr>
      <w:r w:rsidRPr="002A6D6B">
        <w:rPr>
          <w:rFonts w:ascii="Century Gothic" w:hAnsi="Century Gothic" w:cs="Arial"/>
          <w:b/>
          <w:noProof/>
          <w:szCs w:val="22"/>
        </w:rPr>
        <w:lastRenderedPageBreak/>
        <w:t>The format of the</w:t>
      </w:r>
      <w:r w:rsidR="0096154F" w:rsidRPr="002A6D6B">
        <w:rPr>
          <w:rFonts w:ascii="Century Gothic" w:hAnsi="Century Gothic" w:cs="Arial"/>
          <w:b/>
          <w:noProof/>
          <w:szCs w:val="22"/>
        </w:rPr>
        <w:t xml:space="preserve"> investigation report may be written or multimodal.</w:t>
      </w:r>
    </w:p>
    <w:p w14:paraId="0CD9A22F" w14:textId="77777777" w:rsidR="0096154F" w:rsidRPr="0096154F" w:rsidRDefault="0096154F" w:rsidP="0096154F">
      <w:pPr>
        <w:pStyle w:val="SOFinalBodyText"/>
      </w:pPr>
    </w:p>
    <w:p w14:paraId="24B560E1" w14:textId="2F504171" w:rsidR="0096154F" w:rsidRPr="002A6D6B" w:rsidRDefault="00BE58EC" w:rsidP="0096154F">
      <w:pPr>
        <w:spacing w:before="120"/>
        <w:ind w:right="-46"/>
        <w:rPr>
          <w:rFonts w:ascii="Century Gothic" w:hAnsi="Century Gothic" w:cs="Arial"/>
          <w:b/>
          <w:noProof/>
          <w:szCs w:val="22"/>
        </w:rPr>
      </w:pPr>
      <w:r w:rsidRPr="002A6D6B">
        <w:rPr>
          <w:rFonts w:ascii="Century Gothic" w:hAnsi="Century Gothic" w:cs="Arial"/>
          <w:b/>
          <w:noProof/>
          <w:szCs w:val="22"/>
        </w:rPr>
        <w:t xml:space="preserve">The report </w:t>
      </w:r>
      <w:r w:rsidR="002A6D6B" w:rsidRPr="002A6D6B">
        <w:rPr>
          <w:rFonts w:ascii="Century Gothic" w:hAnsi="Century Gothic" w:cs="Arial"/>
          <w:b/>
          <w:noProof/>
          <w:szCs w:val="22"/>
        </w:rPr>
        <w:t>should</w:t>
      </w:r>
      <w:r w:rsidRPr="002A6D6B">
        <w:rPr>
          <w:rFonts w:ascii="Century Gothic" w:hAnsi="Century Gothic" w:cs="Arial"/>
          <w:b/>
          <w:noProof/>
          <w:szCs w:val="22"/>
        </w:rPr>
        <w:t xml:space="preserve"> include the following:</w:t>
      </w:r>
    </w:p>
    <w:p w14:paraId="4555D4F7" w14:textId="77777777" w:rsidR="0096154F" w:rsidRPr="0096154F" w:rsidRDefault="0096154F" w:rsidP="0096154F">
      <w:pPr>
        <w:spacing w:before="120"/>
        <w:ind w:right="-46"/>
        <w:rPr>
          <w:rFonts w:ascii="Century Gothic" w:hAnsi="Century Gothic" w:cs="Arial"/>
          <w:b/>
          <w:noProof/>
          <w:sz w:val="32"/>
          <w:szCs w:val="22"/>
        </w:rPr>
      </w:pPr>
    </w:p>
    <w:p w14:paraId="0186A56F" w14:textId="77777777" w:rsidR="00BE58EC" w:rsidRPr="00BE58EC" w:rsidRDefault="00BE58EC" w:rsidP="002A6D6B">
      <w:pPr>
        <w:pStyle w:val="SOFinalBullets"/>
        <w:numPr>
          <w:ilvl w:val="0"/>
          <w:numId w:val="12"/>
        </w:numPr>
      </w:pPr>
      <w:r w:rsidRPr="00BE58EC">
        <w:t>an outline of the problem and context</w:t>
      </w:r>
    </w:p>
    <w:p w14:paraId="25853A83" w14:textId="77777777" w:rsidR="00BE58EC" w:rsidRPr="00BE58EC" w:rsidRDefault="00BE58EC" w:rsidP="002A6D6B">
      <w:pPr>
        <w:pStyle w:val="SOFinalBullets"/>
        <w:numPr>
          <w:ilvl w:val="0"/>
          <w:numId w:val="12"/>
        </w:numPr>
      </w:pPr>
      <w:r w:rsidRPr="00BE58EC">
        <w:t>the method required to find a solution, in terms of the mathematical model or strategy used</w:t>
      </w:r>
    </w:p>
    <w:p w14:paraId="03228D5C" w14:textId="77777777" w:rsidR="00BE58EC" w:rsidRPr="00BE58EC" w:rsidRDefault="00BE58EC" w:rsidP="002A6D6B">
      <w:pPr>
        <w:pStyle w:val="SOFinalBullets"/>
        <w:numPr>
          <w:ilvl w:val="0"/>
          <w:numId w:val="12"/>
        </w:numPr>
      </w:pPr>
      <w:r w:rsidRPr="00BE58EC">
        <w:t>the application of the mathematical model or strategy, including</w:t>
      </w:r>
    </w:p>
    <w:p w14:paraId="5F95B243" w14:textId="77777777" w:rsidR="00BE58EC" w:rsidRP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relevant data and/or information</w:t>
      </w:r>
    </w:p>
    <w:p w14:paraId="0CE4A081" w14:textId="77777777" w:rsidR="00BE58EC" w:rsidRP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mathematical calculations and results, using appropriate representations</w:t>
      </w:r>
    </w:p>
    <w:p w14:paraId="39EE33BB" w14:textId="77777777" w:rsidR="00BE58EC" w:rsidRDefault="00BE58EC" w:rsidP="002A6D6B">
      <w:pPr>
        <w:pStyle w:val="SOFinalBulletsIndented"/>
        <w:tabs>
          <w:tab w:val="clear" w:pos="227"/>
          <w:tab w:val="num" w:pos="1134"/>
        </w:tabs>
        <w:spacing w:before="120" w:line="226" w:lineRule="exact"/>
        <w:ind w:left="1418" w:hanging="284"/>
        <w:rPr>
          <w:sz w:val="22"/>
        </w:rPr>
      </w:pPr>
      <w:r w:rsidRPr="00BE58EC">
        <w:rPr>
          <w:sz w:val="22"/>
        </w:rPr>
        <w:t>the analysis and interpretation of results, including consideration of the reasonableness and limitations of the results</w:t>
      </w:r>
    </w:p>
    <w:p w14:paraId="73DB1AA6" w14:textId="77777777" w:rsidR="002A6D6B" w:rsidRPr="00BE58EC" w:rsidRDefault="002A6D6B" w:rsidP="002A6D6B">
      <w:pPr>
        <w:pStyle w:val="SOFinalBulletsIndented"/>
        <w:numPr>
          <w:ilvl w:val="0"/>
          <w:numId w:val="0"/>
        </w:numPr>
        <w:spacing w:before="120" w:line="226" w:lineRule="exact"/>
        <w:ind w:left="454"/>
        <w:rPr>
          <w:sz w:val="22"/>
        </w:rPr>
      </w:pPr>
    </w:p>
    <w:p w14:paraId="02434FA0" w14:textId="77777777" w:rsidR="00BE58EC" w:rsidRPr="00BE58EC" w:rsidRDefault="00BE58EC" w:rsidP="002A6D6B">
      <w:pPr>
        <w:pStyle w:val="SOFinalBullets"/>
        <w:numPr>
          <w:ilvl w:val="0"/>
          <w:numId w:val="13"/>
        </w:numPr>
      </w:pPr>
      <w:proofErr w:type="gramStart"/>
      <w:r w:rsidRPr="00BE58EC">
        <w:t>the</w:t>
      </w:r>
      <w:proofErr w:type="gramEnd"/>
      <w:r w:rsidRPr="00BE58EC">
        <w:t xml:space="preserve"> results and conclusions in the context of the problem.</w:t>
      </w:r>
    </w:p>
    <w:p w14:paraId="0AA0F049" w14:textId="77777777" w:rsidR="00402C52" w:rsidRDefault="00402C52" w:rsidP="00BE58EC">
      <w:pPr>
        <w:pStyle w:val="SOFinalBodyText"/>
        <w:rPr>
          <w:sz w:val="22"/>
        </w:rPr>
      </w:pPr>
    </w:p>
    <w:p w14:paraId="6B525390" w14:textId="77777777" w:rsidR="00BE58EC" w:rsidRPr="00402C52" w:rsidRDefault="00BE58EC" w:rsidP="00BE58EC">
      <w:pPr>
        <w:pStyle w:val="SOFinalBodyText"/>
        <w:rPr>
          <w:b/>
          <w:sz w:val="22"/>
        </w:rPr>
      </w:pPr>
      <w:r w:rsidRPr="00402C52">
        <w:rPr>
          <w:b/>
          <w:sz w:val="22"/>
        </w:rPr>
        <w:t>A bibliography and appendices, as appropriate, may be used.</w:t>
      </w:r>
    </w:p>
    <w:p w14:paraId="180D82D2" w14:textId="77777777" w:rsidR="00BE58EC" w:rsidRDefault="00BE58EC" w:rsidP="00BE58EC">
      <w:pPr>
        <w:pStyle w:val="SOFinalBodyText"/>
        <w:rPr>
          <w:sz w:val="22"/>
        </w:rPr>
      </w:pPr>
    </w:p>
    <w:p w14:paraId="59607EF1" w14:textId="77777777" w:rsidR="00BE58EC" w:rsidRDefault="00BE58EC" w:rsidP="002A6D6B">
      <w:pPr>
        <w:pStyle w:val="SOFinalBullets"/>
      </w:pPr>
    </w:p>
    <w:p w14:paraId="18E33021" w14:textId="018AE64B" w:rsidR="00BE58EC" w:rsidRDefault="00BE58EC" w:rsidP="002A6D6B">
      <w:pPr>
        <w:pStyle w:val="SOFinalBullets"/>
      </w:pPr>
      <w:r>
        <w:t>The</w:t>
      </w:r>
      <w:r w:rsidRPr="00BE58EC">
        <w:t xml:space="preserve"> investigation report, excluding bibliography and appendices if used, must be a </w:t>
      </w:r>
      <w:r w:rsidRPr="0096154F">
        <w:t>maximum of 15 A4 pages</w:t>
      </w:r>
      <w:r w:rsidRPr="00BE58EC">
        <w:t xml:space="preserve"> if written, or the equivalent in multimodal form. The maximum page limit is for single-sided A4 pages with minimum font size 10. Page reduction, such as 2 A4 pages reduced to fit on 1 A4 page, is not acceptable. Conclusions, interpretations and/or arguments that are required for the assessment must be presented in the report, and not in an appendix. Appendices are used only to support the report, and do not form part of the assessment decision.</w:t>
      </w:r>
    </w:p>
    <w:p w14:paraId="199F9081" w14:textId="77777777" w:rsidR="002A6D6B" w:rsidRDefault="002A6D6B" w:rsidP="002A6D6B">
      <w:pPr>
        <w:pStyle w:val="SOFinalBullets"/>
      </w:pPr>
    </w:p>
    <w:p w14:paraId="16CEE1E1" w14:textId="19BC266B" w:rsidR="002A6D6B" w:rsidRPr="002B1C3B" w:rsidRDefault="002A6D6B" w:rsidP="002A6D6B">
      <w:pPr>
        <w:pStyle w:val="SOFinalBullets"/>
        <w:rPr>
          <w:u w:val="single"/>
        </w:rPr>
      </w:pPr>
      <w:r w:rsidRPr="002B1C3B">
        <w:rPr>
          <w:u w:val="single"/>
        </w:rPr>
        <w:t>NOTE TO TEACHERS</w:t>
      </w:r>
    </w:p>
    <w:p w14:paraId="407277CF" w14:textId="77777777" w:rsidR="002A6D6B" w:rsidRDefault="002A6D6B" w:rsidP="002A6D6B">
      <w:pPr>
        <w:pStyle w:val="SOFinalBullets"/>
      </w:pPr>
    </w:p>
    <w:p w14:paraId="026B13C0" w14:textId="1A06071B" w:rsidR="002A6D6B" w:rsidRDefault="002A6D6B" w:rsidP="002A6D6B">
      <w:pPr>
        <w:pStyle w:val="SOFinalBullets"/>
      </w:pPr>
      <w:r>
        <w:t>To ensure that student work is able to be verified as their own for all parts of the investigation the information for Part A can be varied so that all students have different results for the first three segments.</w:t>
      </w:r>
    </w:p>
    <w:p w14:paraId="7883A35A" w14:textId="77777777" w:rsidR="00F01BB7" w:rsidRDefault="00F01BB7" w:rsidP="002A6D6B">
      <w:pPr>
        <w:pStyle w:val="SOFinalBullets"/>
      </w:pPr>
    </w:p>
    <w:p w14:paraId="07D0A6A1" w14:textId="77777777" w:rsidR="00F01BB7" w:rsidRPr="00F01BB7" w:rsidRDefault="00F01BB7" w:rsidP="00F01BB7">
      <w:pPr>
        <w:spacing w:line="360" w:lineRule="auto"/>
        <w:rPr>
          <w:rFonts w:ascii="Arial" w:hAnsi="Arial" w:cs="Arial"/>
          <w:b/>
          <w:i/>
          <w:sz w:val="22"/>
          <w:szCs w:val="22"/>
        </w:rPr>
      </w:pPr>
      <w:r w:rsidRPr="00F01BB7">
        <w:rPr>
          <w:rFonts w:ascii="Arial" w:hAnsi="Arial" w:cs="Arial"/>
          <w:b/>
          <w:i/>
          <w:sz w:val="22"/>
          <w:szCs w:val="22"/>
        </w:rPr>
        <w:t>Task provided by D Catalano, Blackfriars Priory School</w:t>
      </w:r>
    </w:p>
    <w:p w14:paraId="4DE2908F" w14:textId="77777777" w:rsidR="00F01BB7" w:rsidRPr="002A6D6B" w:rsidRDefault="00F01BB7" w:rsidP="002A6D6B">
      <w:pPr>
        <w:pStyle w:val="SOFinalBullets"/>
        <w:sectPr w:rsidR="00F01BB7" w:rsidRPr="002A6D6B" w:rsidSect="0096154F">
          <w:pgSz w:w="11906" w:h="16838" w:code="9"/>
          <w:pgMar w:top="993" w:right="1440" w:bottom="1440" w:left="1440" w:header="709" w:footer="187" w:gutter="0"/>
          <w:cols w:space="708"/>
          <w:docGrid w:linePitch="360"/>
        </w:sectPr>
      </w:pPr>
    </w:p>
    <w:p w14:paraId="5EBA111E" w14:textId="77777777" w:rsidR="00BE58EC" w:rsidRPr="006E4E20" w:rsidRDefault="00BE58EC" w:rsidP="0096154F">
      <w:pPr>
        <w:rPr>
          <w:rFonts w:ascii="Arial" w:hAnsi="Arial" w:cs="Arial"/>
        </w:rPr>
      </w:pPr>
      <w:r w:rsidRPr="006E4E20">
        <w:rPr>
          <w:rFonts w:ascii="Arial" w:hAnsi="Arial" w:cs="Arial"/>
          <w:b/>
        </w:rPr>
        <w:lastRenderedPageBreak/>
        <w:t>Performance Standards for Stage 2 Mathematical Methods</w:t>
      </w:r>
    </w:p>
    <w:tbl>
      <w:tblPr>
        <w:tblStyle w:val="SOFinalPerformanceTable"/>
        <w:tblW w:w="5290" w:type="pct"/>
        <w:tblInd w:w="-148" w:type="dxa"/>
        <w:tblLook w:val="01E0" w:firstRow="1" w:lastRow="1" w:firstColumn="1" w:lastColumn="1" w:noHBand="0" w:noVBand="0"/>
        <w:tblCaption w:val="Performance Standards for Stage 1 Mathematics"/>
      </w:tblPr>
      <w:tblGrid>
        <w:gridCol w:w="495"/>
        <w:gridCol w:w="4255"/>
        <w:gridCol w:w="4979"/>
      </w:tblGrid>
      <w:tr w:rsidR="00BE58EC" w:rsidRPr="006E4E20" w14:paraId="66D1EA72" w14:textId="77777777" w:rsidTr="0096154F">
        <w:trPr>
          <w:trHeight w:hRule="exact" w:val="544"/>
          <w:tblHeader/>
        </w:trPr>
        <w:tc>
          <w:tcPr>
            <w:tcW w:w="254" w:type="pct"/>
            <w:tcBorders>
              <w:right w:val="nil"/>
            </w:tcBorders>
            <w:shd w:val="clear" w:color="auto" w:fill="595959" w:themeFill="text1" w:themeFillTint="A6"/>
            <w:tcMar>
              <w:bottom w:w="0" w:type="dxa"/>
            </w:tcMar>
            <w:vAlign w:val="center"/>
          </w:tcPr>
          <w:p w14:paraId="232F8F68" w14:textId="77777777" w:rsidR="00BE58EC" w:rsidRPr="006E4E20" w:rsidRDefault="00BE58EC" w:rsidP="0082360B">
            <w:pPr>
              <w:rPr>
                <w:rFonts w:ascii="Arial" w:hAnsi="Arial" w:cs="Arial"/>
              </w:rPr>
            </w:pPr>
            <w:r w:rsidRPr="006E4E20">
              <w:rPr>
                <w:rFonts w:ascii="Arial" w:hAnsi="Arial" w:cs="Arial"/>
                <w:color w:val="595959" w:themeColor="text1" w:themeTint="A6"/>
              </w:rPr>
              <w:t>-</w:t>
            </w:r>
          </w:p>
        </w:tc>
        <w:tc>
          <w:tcPr>
            <w:tcW w:w="2187" w:type="pct"/>
            <w:tcBorders>
              <w:left w:val="nil"/>
            </w:tcBorders>
            <w:shd w:val="clear" w:color="auto" w:fill="595959" w:themeFill="text1" w:themeFillTint="A6"/>
            <w:tcMar>
              <w:bottom w:w="0" w:type="dxa"/>
            </w:tcMar>
            <w:vAlign w:val="center"/>
          </w:tcPr>
          <w:p w14:paraId="729D44A5" w14:textId="77777777" w:rsidR="00BE58EC" w:rsidRPr="006E4E20" w:rsidRDefault="00BE58EC" w:rsidP="0082360B">
            <w:pPr>
              <w:pStyle w:val="SOFinalPerformanceTableHead1"/>
            </w:pPr>
            <w:r w:rsidRPr="006E4E20">
              <w:t>Concepts and Techniques</w:t>
            </w:r>
          </w:p>
        </w:tc>
        <w:tc>
          <w:tcPr>
            <w:tcW w:w="2559" w:type="pct"/>
            <w:shd w:val="clear" w:color="auto" w:fill="595959" w:themeFill="text1" w:themeFillTint="A6"/>
            <w:tcMar>
              <w:bottom w:w="0" w:type="dxa"/>
            </w:tcMar>
            <w:vAlign w:val="center"/>
          </w:tcPr>
          <w:p w14:paraId="165F732B" w14:textId="77777777" w:rsidR="00BE58EC" w:rsidRPr="006E4E20" w:rsidRDefault="00BE58EC" w:rsidP="0082360B">
            <w:pPr>
              <w:pStyle w:val="SOFinalPerformanceTableHead1"/>
            </w:pPr>
            <w:r w:rsidRPr="006E4E20">
              <w:t>Reasoning and Communication</w:t>
            </w:r>
          </w:p>
        </w:tc>
      </w:tr>
      <w:tr w:rsidR="00BE58EC" w:rsidRPr="006E4E20" w14:paraId="75EDC0FB" w14:textId="77777777" w:rsidTr="0096154F">
        <w:tc>
          <w:tcPr>
            <w:tcW w:w="254" w:type="pct"/>
            <w:shd w:val="clear" w:color="auto" w:fill="D9D9D9" w:themeFill="background1" w:themeFillShade="D9"/>
          </w:tcPr>
          <w:p w14:paraId="1E1C0F9A" w14:textId="77777777" w:rsidR="00BE58EC" w:rsidRPr="006E4E20" w:rsidRDefault="00BE58EC" w:rsidP="0082360B">
            <w:pPr>
              <w:pStyle w:val="SOFinalPerformanceTableLetters"/>
              <w:jc w:val="left"/>
            </w:pPr>
            <w:r w:rsidRPr="006E4E20">
              <w:t>A</w:t>
            </w:r>
          </w:p>
        </w:tc>
        <w:tc>
          <w:tcPr>
            <w:tcW w:w="2187" w:type="pct"/>
          </w:tcPr>
          <w:p w14:paraId="358F47E9" w14:textId="77777777" w:rsidR="00BE58EC" w:rsidRPr="0096154F" w:rsidRDefault="00BE58EC" w:rsidP="0082360B">
            <w:pPr>
              <w:pStyle w:val="SOFinalPerformanceTableText"/>
              <w:rPr>
                <w:sz w:val="17"/>
                <w:szCs w:val="17"/>
              </w:rPr>
            </w:pPr>
            <w:r w:rsidRPr="0096154F">
              <w:rPr>
                <w:sz w:val="17"/>
                <w:szCs w:val="17"/>
              </w:rPr>
              <w:t>Comprehensive knowledge and understanding of concepts and relationships.</w:t>
            </w:r>
          </w:p>
          <w:p w14:paraId="54C67BA0" w14:textId="77777777" w:rsidR="00BE58EC" w:rsidRPr="0096154F" w:rsidRDefault="00BE58EC" w:rsidP="0082360B">
            <w:pPr>
              <w:pStyle w:val="SOFinalPerformanceTableText"/>
              <w:rPr>
                <w:sz w:val="17"/>
                <w:szCs w:val="17"/>
              </w:rPr>
            </w:pPr>
            <w:r w:rsidRPr="0096154F">
              <w:rPr>
                <w:sz w:val="17"/>
                <w:szCs w:val="17"/>
              </w:rPr>
              <w:t>Highly effective selection and application of mathematical techniques and algorithms to find efficient and accurate solutions to routine and complex problems in a variety of contexts.</w:t>
            </w:r>
          </w:p>
          <w:p w14:paraId="5D819BFD" w14:textId="77777777" w:rsidR="00BE58EC" w:rsidRPr="0096154F" w:rsidRDefault="00BE58EC" w:rsidP="0082360B">
            <w:pPr>
              <w:pStyle w:val="SOFinalPerformanceTableText"/>
              <w:rPr>
                <w:sz w:val="17"/>
                <w:szCs w:val="17"/>
              </w:rPr>
            </w:pPr>
            <w:r w:rsidRPr="0096154F">
              <w:rPr>
                <w:sz w:val="17"/>
                <w:szCs w:val="17"/>
              </w:rPr>
              <w:t>Successful development and application of mathematical models to find concise and accurate solutions.</w:t>
            </w:r>
          </w:p>
          <w:p w14:paraId="504A2435" w14:textId="77777777" w:rsidR="00BE58EC" w:rsidRPr="0096154F" w:rsidRDefault="00BE58EC" w:rsidP="0082360B">
            <w:pPr>
              <w:pStyle w:val="SOFinalPerformanceTableText"/>
              <w:rPr>
                <w:sz w:val="17"/>
                <w:szCs w:val="17"/>
              </w:rPr>
            </w:pPr>
            <w:r w:rsidRPr="0096154F">
              <w:rPr>
                <w:sz w:val="17"/>
                <w:szCs w:val="17"/>
              </w:rPr>
              <w:t>Appropriate and effective use of electronic technology to find accurate solutions to routine and complex problems.</w:t>
            </w:r>
          </w:p>
        </w:tc>
        <w:tc>
          <w:tcPr>
            <w:tcW w:w="2559" w:type="pct"/>
          </w:tcPr>
          <w:p w14:paraId="475BE34A" w14:textId="77777777" w:rsidR="00BE58EC" w:rsidRPr="0096154F" w:rsidRDefault="00BE58EC" w:rsidP="0082360B">
            <w:pPr>
              <w:pStyle w:val="SOFinalPerformanceTableText"/>
              <w:rPr>
                <w:sz w:val="17"/>
                <w:szCs w:val="17"/>
              </w:rPr>
            </w:pPr>
            <w:r w:rsidRPr="0096154F">
              <w:rPr>
                <w:sz w:val="17"/>
                <w:szCs w:val="17"/>
              </w:rPr>
              <w:t>Comprehensive interpretation of mathematical results in the context of the problem.</w:t>
            </w:r>
          </w:p>
          <w:p w14:paraId="2B2B6626" w14:textId="77777777" w:rsidR="00BE58EC" w:rsidRPr="0096154F" w:rsidRDefault="00BE58EC" w:rsidP="0082360B">
            <w:pPr>
              <w:pStyle w:val="SOFinalPerformanceTableText"/>
              <w:rPr>
                <w:sz w:val="17"/>
                <w:szCs w:val="17"/>
              </w:rPr>
            </w:pPr>
            <w:r w:rsidRPr="0096154F">
              <w:rPr>
                <w:sz w:val="17"/>
                <w:szCs w:val="17"/>
              </w:rPr>
              <w:t>Drawing logical conclusions from mathematical results, with a comprehensive understanding of their reasonableness and limitations.</w:t>
            </w:r>
          </w:p>
          <w:p w14:paraId="3AFA9898" w14:textId="77777777" w:rsidR="00BE58EC" w:rsidRPr="0096154F" w:rsidRDefault="00BE58EC" w:rsidP="0082360B">
            <w:pPr>
              <w:pStyle w:val="SOFinalPerformanceTableText"/>
              <w:rPr>
                <w:sz w:val="17"/>
                <w:szCs w:val="17"/>
              </w:rPr>
            </w:pPr>
            <w:r w:rsidRPr="0096154F">
              <w:rPr>
                <w:sz w:val="17"/>
                <w:szCs w:val="17"/>
              </w:rPr>
              <w:t>Proficient and accurate use of appropriate mathematical notation, representations, and terminology.</w:t>
            </w:r>
          </w:p>
          <w:p w14:paraId="3ABCE26D" w14:textId="77777777" w:rsidR="00BE58EC" w:rsidRPr="0096154F" w:rsidRDefault="00BE58EC" w:rsidP="0082360B">
            <w:pPr>
              <w:pStyle w:val="SOFinalPerformanceTableText"/>
              <w:rPr>
                <w:sz w:val="17"/>
                <w:szCs w:val="17"/>
              </w:rPr>
            </w:pPr>
            <w:r w:rsidRPr="0096154F">
              <w:rPr>
                <w:sz w:val="17"/>
                <w:szCs w:val="17"/>
              </w:rPr>
              <w:t>Highly effective communication of mathematical ideas and reasoning to develop logical and concise arguments.</w:t>
            </w:r>
          </w:p>
          <w:p w14:paraId="7B4735F4"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Effective development and testing of valid conjectures, with proof.</w:t>
            </w:r>
          </w:p>
        </w:tc>
      </w:tr>
      <w:tr w:rsidR="00BE58EC" w:rsidRPr="006E4E20" w14:paraId="519EC3A9" w14:textId="77777777" w:rsidTr="0096154F">
        <w:tc>
          <w:tcPr>
            <w:tcW w:w="254" w:type="pct"/>
            <w:shd w:val="clear" w:color="auto" w:fill="D9D9D9" w:themeFill="background1" w:themeFillShade="D9"/>
          </w:tcPr>
          <w:p w14:paraId="3D115A3D" w14:textId="77777777" w:rsidR="00BE58EC" w:rsidRPr="006E4E20" w:rsidRDefault="00BE58EC" w:rsidP="0082360B">
            <w:pPr>
              <w:pStyle w:val="SOFinalPerformanceTableLetters"/>
              <w:jc w:val="left"/>
            </w:pPr>
            <w:r w:rsidRPr="006E4E20">
              <w:t>B</w:t>
            </w:r>
          </w:p>
        </w:tc>
        <w:tc>
          <w:tcPr>
            <w:tcW w:w="2187" w:type="pct"/>
          </w:tcPr>
          <w:p w14:paraId="5DBFB624" w14:textId="77777777" w:rsidR="00BE58EC" w:rsidRPr="0096154F" w:rsidRDefault="00BE58EC" w:rsidP="0082360B">
            <w:pPr>
              <w:pStyle w:val="SOFinalPerformanceTableText"/>
              <w:rPr>
                <w:sz w:val="17"/>
                <w:szCs w:val="17"/>
              </w:rPr>
            </w:pPr>
            <w:r w:rsidRPr="0096154F">
              <w:rPr>
                <w:sz w:val="17"/>
                <w:szCs w:val="17"/>
              </w:rPr>
              <w:t>Some depth of knowledge and understanding of concepts and relationships.</w:t>
            </w:r>
          </w:p>
          <w:p w14:paraId="1EBB7712" w14:textId="77777777" w:rsidR="00BE58EC" w:rsidRPr="0096154F" w:rsidRDefault="00BE58EC" w:rsidP="0082360B">
            <w:pPr>
              <w:pStyle w:val="SOFinalPerformanceTableText"/>
              <w:rPr>
                <w:sz w:val="17"/>
                <w:szCs w:val="17"/>
              </w:rPr>
            </w:pPr>
            <w:r w:rsidRPr="0096154F">
              <w:rPr>
                <w:sz w:val="17"/>
                <w:szCs w:val="17"/>
              </w:rPr>
              <w:t>Mostly effective selection and application of mathematical techniques and algorithms to find mostly accurate solutions to routine and some complex problems in a variety of contexts.</w:t>
            </w:r>
          </w:p>
          <w:p w14:paraId="18D3A7E9" w14:textId="77777777" w:rsidR="00BE58EC" w:rsidRPr="0096154F" w:rsidRDefault="00BE58EC" w:rsidP="0082360B">
            <w:pPr>
              <w:pStyle w:val="SOFinalPerformanceTableText"/>
              <w:rPr>
                <w:sz w:val="17"/>
                <w:szCs w:val="17"/>
              </w:rPr>
            </w:pPr>
            <w:r w:rsidRPr="0096154F">
              <w:rPr>
                <w:sz w:val="17"/>
                <w:szCs w:val="17"/>
              </w:rPr>
              <w:t>Some development and successful application of mathematical models to find mostly accurate solutions.</w:t>
            </w:r>
          </w:p>
          <w:p w14:paraId="0ADD5C3B" w14:textId="77777777" w:rsidR="00BE58EC" w:rsidRPr="0096154F" w:rsidRDefault="00BE58EC" w:rsidP="0082360B">
            <w:pPr>
              <w:pStyle w:val="SOFinalPerformanceTableText"/>
              <w:rPr>
                <w:sz w:val="17"/>
                <w:szCs w:val="17"/>
              </w:rPr>
            </w:pPr>
            <w:r w:rsidRPr="0096154F">
              <w:rPr>
                <w:sz w:val="17"/>
                <w:szCs w:val="17"/>
              </w:rPr>
              <w:t>Mostly appropriate and effective use of electronic technology to find mostly accurate solutions to routine and some complex problems.</w:t>
            </w:r>
          </w:p>
        </w:tc>
        <w:tc>
          <w:tcPr>
            <w:tcW w:w="2559" w:type="pct"/>
          </w:tcPr>
          <w:p w14:paraId="6927FAF4" w14:textId="77777777" w:rsidR="00BE58EC" w:rsidRPr="0096154F" w:rsidRDefault="00BE58EC" w:rsidP="0082360B">
            <w:pPr>
              <w:pStyle w:val="SOFinalPerformanceTableText"/>
              <w:rPr>
                <w:sz w:val="17"/>
                <w:szCs w:val="17"/>
              </w:rPr>
            </w:pPr>
            <w:r w:rsidRPr="0096154F">
              <w:rPr>
                <w:sz w:val="17"/>
                <w:szCs w:val="17"/>
              </w:rPr>
              <w:t>Mostly appropriate interpretation of mathematical results in the context of the problem.</w:t>
            </w:r>
          </w:p>
          <w:p w14:paraId="3DD35355" w14:textId="77777777" w:rsidR="00BE58EC" w:rsidRPr="0096154F" w:rsidRDefault="00BE58EC" w:rsidP="0082360B">
            <w:pPr>
              <w:pStyle w:val="SOFinalPerformanceTableText"/>
              <w:rPr>
                <w:sz w:val="17"/>
                <w:szCs w:val="17"/>
              </w:rPr>
            </w:pPr>
            <w:r w:rsidRPr="0096154F">
              <w:rPr>
                <w:sz w:val="17"/>
                <w:szCs w:val="17"/>
              </w:rPr>
              <w:t>Drawing mostly logical conclusions from mathematical results, with some depth of understanding of their reasonableness and limitations.</w:t>
            </w:r>
          </w:p>
          <w:p w14:paraId="6F30C4E9" w14:textId="77777777" w:rsidR="00BE58EC" w:rsidRPr="0096154F" w:rsidRDefault="00BE58EC" w:rsidP="0082360B">
            <w:pPr>
              <w:pStyle w:val="SOFinalPerformanceTableText"/>
              <w:rPr>
                <w:sz w:val="17"/>
                <w:szCs w:val="17"/>
              </w:rPr>
            </w:pPr>
            <w:r w:rsidRPr="0096154F">
              <w:rPr>
                <w:sz w:val="17"/>
                <w:szCs w:val="17"/>
              </w:rPr>
              <w:t>Mostly accurate use of appropriate mathematical notation, representations, and terminology.</w:t>
            </w:r>
          </w:p>
          <w:p w14:paraId="3CFF011A" w14:textId="77777777" w:rsidR="00BE58EC" w:rsidRPr="0096154F" w:rsidRDefault="00BE58EC" w:rsidP="0082360B">
            <w:pPr>
              <w:pStyle w:val="SOFinalPerformanceTableText"/>
              <w:rPr>
                <w:sz w:val="17"/>
                <w:szCs w:val="17"/>
              </w:rPr>
            </w:pPr>
            <w:r w:rsidRPr="0096154F">
              <w:rPr>
                <w:sz w:val="17"/>
                <w:szCs w:val="17"/>
              </w:rPr>
              <w:t>Mostly effective communication of mathematical ideas and reasoning to develop mostly logical arguments.</w:t>
            </w:r>
          </w:p>
          <w:p w14:paraId="1DDA0FD9"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Mostly effective development and testing of valid conjectures, with substantial attempt at proof.</w:t>
            </w:r>
          </w:p>
        </w:tc>
      </w:tr>
      <w:tr w:rsidR="00BE58EC" w:rsidRPr="006E4E20" w14:paraId="6C0941C9" w14:textId="77777777" w:rsidTr="0096154F">
        <w:tc>
          <w:tcPr>
            <w:tcW w:w="254" w:type="pct"/>
            <w:shd w:val="clear" w:color="auto" w:fill="D9D9D9" w:themeFill="background1" w:themeFillShade="D9"/>
          </w:tcPr>
          <w:p w14:paraId="52C4FD57" w14:textId="77777777" w:rsidR="00BE58EC" w:rsidRPr="006E4E20" w:rsidRDefault="00BE58EC" w:rsidP="0082360B">
            <w:pPr>
              <w:pStyle w:val="SOFinalPerformanceTableLetters"/>
              <w:jc w:val="left"/>
            </w:pPr>
            <w:r w:rsidRPr="006E4E20">
              <w:t>C</w:t>
            </w:r>
          </w:p>
        </w:tc>
        <w:tc>
          <w:tcPr>
            <w:tcW w:w="2187" w:type="pct"/>
          </w:tcPr>
          <w:p w14:paraId="6A37CF5D" w14:textId="77777777" w:rsidR="00BE58EC" w:rsidRPr="0096154F" w:rsidRDefault="00BE58EC" w:rsidP="0082360B">
            <w:pPr>
              <w:pStyle w:val="SOFinalPerformanceTableText"/>
              <w:rPr>
                <w:sz w:val="17"/>
                <w:szCs w:val="17"/>
              </w:rPr>
            </w:pPr>
            <w:r w:rsidRPr="0096154F">
              <w:rPr>
                <w:sz w:val="17"/>
                <w:szCs w:val="17"/>
              </w:rPr>
              <w:t>Generally competent knowledge and understanding of concepts and relationships.</w:t>
            </w:r>
          </w:p>
          <w:p w14:paraId="7A1B1E0A" w14:textId="77777777" w:rsidR="00BE58EC" w:rsidRPr="0096154F" w:rsidRDefault="00BE58EC" w:rsidP="0082360B">
            <w:pPr>
              <w:pStyle w:val="SOFinalPerformanceTableText"/>
              <w:rPr>
                <w:sz w:val="17"/>
                <w:szCs w:val="17"/>
              </w:rPr>
            </w:pPr>
            <w:r w:rsidRPr="0096154F">
              <w:rPr>
                <w:sz w:val="17"/>
                <w:szCs w:val="17"/>
              </w:rPr>
              <w:t>Generally effective selection and application of mathematical techniques and algorithms to find mostly accurate solutions to routine problems in a variety of contexts.</w:t>
            </w:r>
          </w:p>
          <w:p w14:paraId="7D5C5E1D" w14:textId="77777777" w:rsidR="00BE58EC" w:rsidRPr="0096154F" w:rsidRDefault="00BE58EC" w:rsidP="0082360B">
            <w:pPr>
              <w:pStyle w:val="SOFinalPerformanceTableText"/>
              <w:rPr>
                <w:sz w:val="17"/>
                <w:szCs w:val="17"/>
              </w:rPr>
            </w:pPr>
            <w:r w:rsidRPr="0096154F">
              <w:rPr>
                <w:sz w:val="17"/>
                <w:szCs w:val="17"/>
              </w:rPr>
              <w:t>Successful application of mathematical models to find generally accurate solutions.</w:t>
            </w:r>
          </w:p>
          <w:p w14:paraId="5B9381BC" w14:textId="77777777" w:rsidR="00BE58EC" w:rsidRPr="0096154F" w:rsidRDefault="00BE58EC" w:rsidP="0082360B">
            <w:pPr>
              <w:pStyle w:val="SOFinalPerformanceTableText"/>
              <w:rPr>
                <w:sz w:val="17"/>
                <w:szCs w:val="17"/>
              </w:rPr>
            </w:pPr>
            <w:r w:rsidRPr="0096154F">
              <w:rPr>
                <w:sz w:val="17"/>
                <w:szCs w:val="17"/>
              </w:rPr>
              <w:t>Generally appropriate and effective use of electronic technology to find mostly accurate solutions to routine problems.</w:t>
            </w:r>
          </w:p>
        </w:tc>
        <w:tc>
          <w:tcPr>
            <w:tcW w:w="2559" w:type="pct"/>
          </w:tcPr>
          <w:p w14:paraId="44E4E53C" w14:textId="77777777" w:rsidR="00BE58EC" w:rsidRPr="0096154F" w:rsidRDefault="00BE58EC" w:rsidP="0082360B">
            <w:pPr>
              <w:pStyle w:val="SOFinalPerformanceTableText"/>
              <w:rPr>
                <w:sz w:val="17"/>
                <w:szCs w:val="17"/>
              </w:rPr>
            </w:pPr>
            <w:r w:rsidRPr="0096154F">
              <w:rPr>
                <w:sz w:val="17"/>
                <w:szCs w:val="17"/>
              </w:rPr>
              <w:t>Generally appropriate interpretation of mathematical results in the context of the problem.</w:t>
            </w:r>
          </w:p>
          <w:p w14:paraId="1C3B03C5" w14:textId="77777777" w:rsidR="00BE58EC" w:rsidRPr="0096154F" w:rsidRDefault="00BE58EC" w:rsidP="0082360B">
            <w:pPr>
              <w:pStyle w:val="SOFinalPerformanceTableText"/>
              <w:rPr>
                <w:sz w:val="17"/>
                <w:szCs w:val="17"/>
              </w:rPr>
            </w:pPr>
            <w:r w:rsidRPr="0096154F">
              <w:rPr>
                <w:sz w:val="17"/>
                <w:szCs w:val="17"/>
              </w:rPr>
              <w:t>Drawing some logical conclusions from mathematical results, with some understanding of their reasonableness and limitations.</w:t>
            </w:r>
          </w:p>
          <w:p w14:paraId="1F0C4F4C" w14:textId="77777777" w:rsidR="00BE58EC" w:rsidRPr="0096154F" w:rsidRDefault="00BE58EC" w:rsidP="0082360B">
            <w:pPr>
              <w:pStyle w:val="SOFinalPerformanceTableText"/>
              <w:rPr>
                <w:sz w:val="17"/>
                <w:szCs w:val="17"/>
              </w:rPr>
            </w:pPr>
            <w:r w:rsidRPr="0096154F">
              <w:rPr>
                <w:sz w:val="17"/>
                <w:szCs w:val="17"/>
              </w:rPr>
              <w:t>Generally appropriate use of mathematical notation, representations, and terminology, with reasonable accuracy.</w:t>
            </w:r>
          </w:p>
          <w:p w14:paraId="364AC8F6" w14:textId="77777777" w:rsidR="00BE58EC" w:rsidRPr="0096154F" w:rsidRDefault="00BE58EC" w:rsidP="0082360B">
            <w:pPr>
              <w:pStyle w:val="SOFinalPerformanceTableText"/>
              <w:rPr>
                <w:sz w:val="17"/>
                <w:szCs w:val="17"/>
              </w:rPr>
            </w:pPr>
            <w:r w:rsidRPr="0096154F">
              <w:rPr>
                <w:sz w:val="17"/>
                <w:szCs w:val="17"/>
              </w:rPr>
              <w:t>Generally effective communication of mathematical ideas and reasoning to develop some logical arguments.</w:t>
            </w:r>
          </w:p>
          <w:p w14:paraId="6E0C619A"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Development and testing of generally valid conjectures, with some attempt at proof.</w:t>
            </w:r>
          </w:p>
        </w:tc>
      </w:tr>
      <w:tr w:rsidR="00BE58EC" w:rsidRPr="006E4E20" w14:paraId="7DE7D82A" w14:textId="77777777" w:rsidTr="0096154F">
        <w:tc>
          <w:tcPr>
            <w:tcW w:w="254" w:type="pct"/>
            <w:shd w:val="clear" w:color="auto" w:fill="D9D9D9" w:themeFill="background1" w:themeFillShade="D9"/>
          </w:tcPr>
          <w:p w14:paraId="3A2DAAFD" w14:textId="77777777" w:rsidR="00BE58EC" w:rsidRPr="006E4E20" w:rsidRDefault="00BE58EC" w:rsidP="0082360B">
            <w:pPr>
              <w:pStyle w:val="SOFinalPerformanceTableLetters"/>
              <w:jc w:val="left"/>
            </w:pPr>
            <w:r w:rsidRPr="006E4E20">
              <w:t>D</w:t>
            </w:r>
          </w:p>
        </w:tc>
        <w:tc>
          <w:tcPr>
            <w:tcW w:w="2187" w:type="pct"/>
          </w:tcPr>
          <w:p w14:paraId="05058634" w14:textId="77777777" w:rsidR="00BE58EC" w:rsidRPr="0096154F" w:rsidRDefault="00BE58EC" w:rsidP="0082360B">
            <w:pPr>
              <w:pStyle w:val="SOFinalPerformanceTableText"/>
              <w:rPr>
                <w:sz w:val="17"/>
                <w:szCs w:val="17"/>
              </w:rPr>
            </w:pPr>
            <w:r w:rsidRPr="0096154F">
              <w:rPr>
                <w:sz w:val="17"/>
                <w:szCs w:val="17"/>
              </w:rPr>
              <w:t>Basic knowledge and some understanding of concepts and relationships.</w:t>
            </w:r>
          </w:p>
          <w:p w14:paraId="3FFA27A5" w14:textId="77777777" w:rsidR="00BE58EC" w:rsidRPr="0096154F" w:rsidRDefault="00BE58EC" w:rsidP="0082360B">
            <w:pPr>
              <w:pStyle w:val="SOFinalPerformanceTableText"/>
              <w:rPr>
                <w:sz w:val="17"/>
                <w:szCs w:val="17"/>
              </w:rPr>
            </w:pPr>
            <w:r w:rsidRPr="0096154F">
              <w:rPr>
                <w:sz w:val="17"/>
                <w:szCs w:val="17"/>
              </w:rPr>
              <w:t>Some selection and application of mathematical techniques and algorithms to find some accurate solutions to routine problems in some contexts.</w:t>
            </w:r>
          </w:p>
          <w:p w14:paraId="7ACFCBF7" w14:textId="77777777" w:rsidR="00BE58EC" w:rsidRPr="0096154F" w:rsidRDefault="00BE58EC" w:rsidP="0082360B">
            <w:pPr>
              <w:pStyle w:val="SOFinalPerformanceTableText"/>
              <w:rPr>
                <w:sz w:val="17"/>
                <w:szCs w:val="17"/>
              </w:rPr>
            </w:pPr>
            <w:r w:rsidRPr="0096154F">
              <w:rPr>
                <w:sz w:val="17"/>
                <w:szCs w:val="17"/>
              </w:rPr>
              <w:t>Some application of mathematical models to find some accurate or partially accurate solutions.</w:t>
            </w:r>
          </w:p>
          <w:p w14:paraId="10D0B992" w14:textId="77777777" w:rsidR="00BE58EC" w:rsidRPr="0096154F" w:rsidRDefault="00BE58EC" w:rsidP="0082360B">
            <w:pPr>
              <w:pStyle w:val="SOFinalPerformanceTableText"/>
              <w:rPr>
                <w:sz w:val="17"/>
                <w:szCs w:val="17"/>
              </w:rPr>
            </w:pPr>
            <w:r w:rsidRPr="0096154F">
              <w:rPr>
                <w:sz w:val="17"/>
                <w:szCs w:val="17"/>
              </w:rPr>
              <w:t>Some appropriate use of electronic technology to find some accurate solutions to routine problems.</w:t>
            </w:r>
          </w:p>
        </w:tc>
        <w:tc>
          <w:tcPr>
            <w:tcW w:w="2559" w:type="pct"/>
          </w:tcPr>
          <w:p w14:paraId="326BCCAA" w14:textId="77777777" w:rsidR="00BE58EC" w:rsidRPr="0096154F" w:rsidRDefault="00BE58EC" w:rsidP="0082360B">
            <w:pPr>
              <w:pStyle w:val="SOFinalPerformanceTableText"/>
              <w:rPr>
                <w:sz w:val="17"/>
                <w:szCs w:val="17"/>
              </w:rPr>
            </w:pPr>
            <w:r w:rsidRPr="0096154F">
              <w:rPr>
                <w:sz w:val="17"/>
                <w:szCs w:val="17"/>
              </w:rPr>
              <w:t>Some interpretation of mathematical results.</w:t>
            </w:r>
          </w:p>
          <w:p w14:paraId="6C975931" w14:textId="77777777" w:rsidR="00BE58EC" w:rsidRPr="0096154F" w:rsidRDefault="00BE58EC" w:rsidP="0082360B">
            <w:pPr>
              <w:pStyle w:val="SOFinalPerformanceTableText"/>
              <w:rPr>
                <w:sz w:val="17"/>
                <w:szCs w:val="17"/>
              </w:rPr>
            </w:pPr>
            <w:r w:rsidRPr="0096154F">
              <w:rPr>
                <w:sz w:val="17"/>
                <w:szCs w:val="17"/>
              </w:rPr>
              <w:t>Drawing some conclusions from mathematical results, with some awareness of their reasonableness or limitations.</w:t>
            </w:r>
          </w:p>
          <w:p w14:paraId="054598ED" w14:textId="77777777" w:rsidR="00BE58EC" w:rsidRPr="0096154F" w:rsidRDefault="00BE58EC" w:rsidP="0082360B">
            <w:pPr>
              <w:pStyle w:val="SOFinalPerformanceTableText"/>
              <w:rPr>
                <w:sz w:val="17"/>
                <w:szCs w:val="17"/>
              </w:rPr>
            </w:pPr>
            <w:r w:rsidRPr="0096154F">
              <w:rPr>
                <w:sz w:val="17"/>
                <w:szCs w:val="17"/>
              </w:rPr>
              <w:t>Some appropriate use of mathematical notation, representations, and terminology, with some accuracy.</w:t>
            </w:r>
          </w:p>
          <w:p w14:paraId="5A0873C5" w14:textId="77777777" w:rsidR="00BE58EC" w:rsidRPr="0096154F" w:rsidRDefault="00BE58EC" w:rsidP="0082360B">
            <w:pPr>
              <w:pStyle w:val="SOFinalPerformanceTableText"/>
              <w:rPr>
                <w:sz w:val="17"/>
                <w:szCs w:val="17"/>
              </w:rPr>
            </w:pPr>
            <w:r w:rsidRPr="0096154F">
              <w:rPr>
                <w:sz w:val="17"/>
                <w:szCs w:val="17"/>
              </w:rPr>
              <w:t>Some communication of mathematical ideas, with attempted reasoning and/or arguments.</w:t>
            </w:r>
          </w:p>
          <w:p w14:paraId="114E24D6"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Attempted development or testing of a reasonable conjecture.</w:t>
            </w:r>
          </w:p>
        </w:tc>
      </w:tr>
      <w:tr w:rsidR="00BE58EC" w:rsidRPr="006E4E20" w14:paraId="2E5AEE01" w14:textId="77777777" w:rsidTr="0096154F">
        <w:tc>
          <w:tcPr>
            <w:tcW w:w="254" w:type="pct"/>
            <w:shd w:val="clear" w:color="auto" w:fill="D9D9D9" w:themeFill="background1" w:themeFillShade="D9"/>
          </w:tcPr>
          <w:p w14:paraId="425CCCD4" w14:textId="77777777" w:rsidR="00BE58EC" w:rsidRPr="006E4E20" w:rsidRDefault="00BE58EC" w:rsidP="0082360B">
            <w:pPr>
              <w:pStyle w:val="SOFinalPerformanceTableLetters"/>
              <w:jc w:val="left"/>
            </w:pPr>
            <w:r w:rsidRPr="006E4E20">
              <w:t>E</w:t>
            </w:r>
          </w:p>
        </w:tc>
        <w:tc>
          <w:tcPr>
            <w:tcW w:w="2187" w:type="pct"/>
          </w:tcPr>
          <w:p w14:paraId="7D2AA75F" w14:textId="77777777" w:rsidR="00BE58EC" w:rsidRPr="0096154F" w:rsidRDefault="00BE58EC" w:rsidP="0082360B">
            <w:pPr>
              <w:pStyle w:val="SOFinalPerformanceTableText"/>
              <w:rPr>
                <w:sz w:val="17"/>
                <w:szCs w:val="17"/>
              </w:rPr>
            </w:pPr>
            <w:r w:rsidRPr="0096154F">
              <w:rPr>
                <w:sz w:val="17"/>
                <w:szCs w:val="17"/>
              </w:rPr>
              <w:t>Limited knowledge or understanding of concepts and relationships.</w:t>
            </w:r>
          </w:p>
          <w:p w14:paraId="6863D6DA" w14:textId="77777777" w:rsidR="00BE58EC" w:rsidRPr="0096154F" w:rsidRDefault="00BE58EC" w:rsidP="0082360B">
            <w:pPr>
              <w:pStyle w:val="SOFinalPerformanceTableText"/>
              <w:rPr>
                <w:sz w:val="17"/>
                <w:szCs w:val="17"/>
              </w:rPr>
            </w:pPr>
            <w:r w:rsidRPr="0096154F">
              <w:rPr>
                <w:sz w:val="17"/>
                <w:szCs w:val="17"/>
              </w:rPr>
              <w:t>Attempted selection and limited application of mathematical techniques or algorithms, with limited accuracy in solving routine problems.</w:t>
            </w:r>
          </w:p>
          <w:p w14:paraId="59366640" w14:textId="77777777" w:rsidR="00BE58EC" w:rsidRPr="0096154F" w:rsidRDefault="00BE58EC" w:rsidP="0082360B">
            <w:pPr>
              <w:pStyle w:val="SOFinalPerformanceTableText"/>
              <w:rPr>
                <w:sz w:val="17"/>
                <w:szCs w:val="17"/>
              </w:rPr>
            </w:pPr>
            <w:r w:rsidRPr="0096154F">
              <w:rPr>
                <w:sz w:val="17"/>
                <w:szCs w:val="17"/>
              </w:rPr>
              <w:t>Attempted application of mathematical models, with limited accuracy.</w:t>
            </w:r>
          </w:p>
          <w:p w14:paraId="16FD8529" w14:textId="77777777" w:rsidR="00BE58EC" w:rsidRPr="0096154F" w:rsidRDefault="00BE58EC" w:rsidP="0082360B">
            <w:pPr>
              <w:pStyle w:val="SOFinalPerformanceTableText"/>
              <w:rPr>
                <w:sz w:val="17"/>
                <w:szCs w:val="17"/>
              </w:rPr>
            </w:pPr>
            <w:r w:rsidRPr="0096154F">
              <w:rPr>
                <w:sz w:val="17"/>
                <w:szCs w:val="17"/>
              </w:rPr>
              <w:t>Attempted use of electronic technology, with limited accuracy in solving routine problems.</w:t>
            </w:r>
          </w:p>
        </w:tc>
        <w:tc>
          <w:tcPr>
            <w:tcW w:w="2559" w:type="pct"/>
          </w:tcPr>
          <w:p w14:paraId="16EA3C8E" w14:textId="77777777" w:rsidR="00BE58EC" w:rsidRPr="0096154F" w:rsidRDefault="00BE58EC" w:rsidP="0082360B">
            <w:pPr>
              <w:pStyle w:val="SOFinalPerformanceTableText"/>
              <w:rPr>
                <w:sz w:val="17"/>
                <w:szCs w:val="17"/>
              </w:rPr>
            </w:pPr>
            <w:r w:rsidRPr="0096154F">
              <w:rPr>
                <w:sz w:val="17"/>
                <w:szCs w:val="17"/>
              </w:rPr>
              <w:t>Limited interpretation of mathematical results.</w:t>
            </w:r>
          </w:p>
          <w:p w14:paraId="3321D214" w14:textId="77777777" w:rsidR="00BE58EC" w:rsidRPr="0096154F" w:rsidRDefault="00BE58EC" w:rsidP="0082360B">
            <w:pPr>
              <w:pStyle w:val="SOFinalPerformanceTableText"/>
              <w:rPr>
                <w:sz w:val="17"/>
                <w:szCs w:val="17"/>
              </w:rPr>
            </w:pPr>
            <w:r w:rsidRPr="0096154F">
              <w:rPr>
                <w:sz w:val="17"/>
                <w:szCs w:val="17"/>
              </w:rPr>
              <w:t>Limited understanding of the meaning of mathematical results, their reasonableness or limitations.</w:t>
            </w:r>
          </w:p>
          <w:p w14:paraId="33850F79" w14:textId="77777777" w:rsidR="00BE58EC" w:rsidRPr="0096154F" w:rsidRDefault="00BE58EC" w:rsidP="0082360B">
            <w:pPr>
              <w:pStyle w:val="SOFinalPerformanceTableText"/>
              <w:rPr>
                <w:sz w:val="17"/>
                <w:szCs w:val="17"/>
              </w:rPr>
            </w:pPr>
            <w:r w:rsidRPr="0096154F">
              <w:rPr>
                <w:sz w:val="17"/>
                <w:szCs w:val="17"/>
              </w:rPr>
              <w:t>Limited use of appropriate mathematical notation, representations, or terminology, with limited accuracy.</w:t>
            </w:r>
          </w:p>
          <w:p w14:paraId="12AF765E" w14:textId="77777777" w:rsidR="00BE58EC" w:rsidRPr="0096154F" w:rsidRDefault="00BE58EC" w:rsidP="0082360B">
            <w:pPr>
              <w:pStyle w:val="SOFinalPerformanceTableText"/>
              <w:rPr>
                <w:sz w:val="17"/>
                <w:szCs w:val="17"/>
              </w:rPr>
            </w:pPr>
            <w:r w:rsidRPr="0096154F">
              <w:rPr>
                <w:sz w:val="17"/>
                <w:szCs w:val="17"/>
              </w:rPr>
              <w:t>Attempted communication of mathematical ideas, with limited reasoning.</w:t>
            </w:r>
          </w:p>
          <w:p w14:paraId="705CACB7" w14:textId="77777777" w:rsidR="00BE58EC" w:rsidRPr="0096154F" w:rsidRDefault="00BE58EC" w:rsidP="0082360B">
            <w:pPr>
              <w:pStyle w:val="SOFinalPerformanceTableText"/>
              <w:rPr>
                <w:sz w:val="17"/>
                <w:szCs w:val="17"/>
              </w:rPr>
            </w:pPr>
            <w:r w:rsidRPr="0096154F">
              <w:rPr>
                <w:color w:val="BFBFBF" w:themeColor="background1" w:themeShade="BF"/>
                <w:sz w:val="17"/>
                <w:szCs w:val="17"/>
              </w:rPr>
              <w:t>Limited attempt to develop or test a conjecture.</w:t>
            </w:r>
          </w:p>
        </w:tc>
      </w:tr>
    </w:tbl>
    <w:p w14:paraId="32693BDD" w14:textId="0F2CCC45" w:rsidR="00713E86" w:rsidRDefault="00713E86">
      <w:pPr>
        <w:rPr>
          <w:rFonts w:ascii="Arial" w:hAnsi="Arial" w:cs="Arial"/>
          <w:b/>
          <w:bCs/>
          <w:color w:val="000000"/>
          <w:lang w:val="en-US" w:eastAsia="en-US"/>
        </w:rPr>
      </w:pPr>
    </w:p>
    <w:sectPr w:rsidR="00713E86" w:rsidSect="0096154F">
      <w:pgSz w:w="11906" w:h="16838" w:code="9"/>
      <w:pgMar w:top="993" w:right="1440" w:bottom="1135" w:left="144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10A7" w14:textId="77777777" w:rsidR="009C48A2" w:rsidRDefault="009C48A2">
      <w:r>
        <w:separator/>
      </w:r>
    </w:p>
  </w:endnote>
  <w:endnote w:type="continuationSeparator" w:id="0">
    <w:p w14:paraId="313FDF9E" w14:textId="77777777" w:rsidR="009C48A2" w:rsidRDefault="009C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1B175" w14:textId="718EF025" w:rsidR="00D03723" w:rsidRPr="001103CC" w:rsidRDefault="0096154F" w:rsidP="001103CC">
    <w:pPr>
      <w:tabs>
        <w:tab w:val="right" w:pos="9356"/>
      </w:tabs>
      <w:rPr>
        <w:rFonts w:ascii="Arial" w:eastAsia="SimSun" w:hAnsi="Arial" w:cs="Arial"/>
        <w:sz w:val="16"/>
        <w:szCs w:val="16"/>
      </w:rPr>
    </w:pPr>
    <w:r w:rsidRPr="00BD2D13">
      <w:rPr>
        <w:rFonts w:ascii="Arial" w:hAnsi="Arial" w:cs="Arial"/>
        <w:sz w:val="16"/>
        <w:szCs w:val="16"/>
      </w:rPr>
      <w:t xml:space="preserve">Page </w:t>
    </w:r>
    <w:r w:rsidRPr="00BD2D13">
      <w:rPr>
        <w:rFonts w:ascii="Arial" w:hAnsi="Arial" w:cs="Arial"/>
        <w:sz w:val="16"/>
        <w:szCs w:val="16"/>
      </w:rPr>
      <w:fldChar w:fldCharType="begin"/>
    </w:r>
    <w:r w:rsidRPr="00BD2D13">
      <w:rPr>
        <w:rFonts w:ascii="Arial" w:hAnsi="Arial" w:cs="Arial"/>
        <w:sz w:val="16"/>
        <w:szCs w:val="16"/>
      </w:rPr>
      <w:instrText xml:space="preserve"> PAGE </w:instrText>
    </w:r>
    <w:r w:rsidRPr="00BD2D13">
      <w:rPr>
        <w:rFonts w:ascii="Arial" w:hAnsi="Arial" w:cs="Arial"/>
        <w:sz w:val="16"/>
        <w:szCs w:val="16"/>
      </w:rPr>
      <w:fldChar w:fldCharType="separate"/>
    </w:r>
    <w:r w:rsidR="001103CC">
      <w:rPr>
        <w:rFonts w:ascii="Arial" w:hAnsi="Arial" w:cs="Arial"/>
        <w:noProof/>
        <w:sz w:val="16"/>
        <w:szCs w:val="16"/>
      </w:rPr>
      <w:t>4</w:t>
    </w:r>
    <w:r w:rsidRPr="00BD2D13">
      <w:rPr>
        <w:rFonts w:ascii="Arial" w:hAnsi="Arial" w:cs="Arial"/>
        <w:sz w:val="16"/>
        <w:szCs w:val="16"/>
      </w:rPr>
      <w:fldChar w:fldCharType="end"/>
    </w:r>
    <w:r w:rsidRPr="00BD2D13">
      <w:rPr>
        <w:rFonts w:ascii="Arial" w:hAnsi="Arial" w:cs="Arial"/>
        <w:sz w:val="16"/>
        <w:szCs w:val="16"/>
      </w:rPr>
      <w:t xml:space="preserve"> of </w:t>
    </w:r>
    <w:r w:rsidRPr="00BD2D13">
      <w:rPr>
        <w:rFonts w:ascii="Arial" w:eastAsia="SimSun" w:hAnsi="Arial" w:cs="Arial"/>
        <w:sz w:val="16"/>
        <w:szCs w:val="16"/>
      </w:rPr>
      <w:fldChar w:fldCharType="begin"/>
    </w:r>
    <w:r w:rsidRPr="00BD2D13">
      <w:rPr>
        <w:rFonts w:ascii="Arial" w:eastAsia="SimSun" w:hAnsi="Arial" w:cs="Arial"/>
        <w:sz w:val="16"/>
        <w:szCs w:val="16"/>
      </w:rPr>
      <w:instrText xml:space="preserve"> NUMPAGES </w:instrText>
    </w:r>
    <w:r w:rsidRPr="00BD2D13">
      <w:rPr>
        <w:rFonts w:ascii="Arial" w:eastAsia="SimSun" w:hAnsi="Arial" w:cs="Arial"/>
        <w:sz w:val="16"/>
        <w:szCs w:val="16"/>
      </w:rPr>
      <w:fldChar w:fldCharType="separate"/>
    </w:r>
    <w:r w:rsidR="001103CC">
      <w:rPr>
        <w:rFonts w:ascii="Arial" w:eastAsia="SimSun" w:hAnsi="Arial" w:cs="Arial"/>
        <w:noProof/>
        <w:sz w:val="16"/>
        <w:szCs w:val="16"/>
      </w:rPr>
      <w:t>4</w:t>
    </w:r>
    <w:r w:rsidRPr="00BD2D13">
      <w:rPr>
        <w:rFonts w:ascii="Arial" w:eastAsia="SimSun" w:hAnsi="Arial" w:cs="Arial"/>
        <w:sz w:val="16"/>
        <w:szCs w:val="16"/>
      </w:rPr>
      <w:fldChar w:fldCharType="end"/>
    </w:r>
    <w:r>
      <w:rPr>
        <w:rFonts w:ascii="Arial" w:eastAsia="SimSun" w:hAnsi="Arial" w:cs="Arial"/>
        <w:sz w:val="16"/>
        <w:szCs w:val="16"/>
      </w:rPr>
      <w:tab/>
      <w:t>Stage 2 Mathematical Methods</w:t>
    </w:r>
    <w:r w:rsidRPr="00BD2D13">
      <w:rPr>
        <w:rFonts w:ascii="Arial" w:eastAsia="SimSun" w:hAnsi="Arial" w:cs="Arial"/>
        <w:sz w:val="16"/>
        <w:szCs w:val="16"/>
      </w:rPr>
      <w:t xml:space="preserve"> - AT2 </w:t>
    </w:r>
    <w:r>
      <w:rPr>
        <w:rFonts w:ascii="Arial" w:eastAsia="SimSun" w:hAnsi="Arial" w:cs="Arial"/>
        <w:sz w:val="16"/>
        <w:szCs w:val="16"/>
      </w:rPr>
      <w:t>–</w:t>
    </w:r>
    <w:r w:rsidRPr="00BD2D13">
      <w:rPr>
        <w:rFonts w:ascii="Arial" w:eastAsia="SimSun" w:hAnsi="Arial" w:cs="Arial"/>
        <w:sz w:val="16"/>
        <w:szCs w:val="16"/>
      </w:rPr>
      <w:t xml:space="preserve"> </w:t>
    </w:r>
    <w:r>
      <w:rPr>
        <w:rFonts w:ascii="Arial" w:eastAsia="SimSun" w:hAnsi="Arial" w:cs="Arial"/>
        <w:sz w:val="16"/>
        <w:szCs w:val="16"/>
      </w:rPr>
      <w:t xml:space="preserve">Topic 1 </w:t>
    </w:r>
    <w:r>
      <w:rPr>
        <w:rFonts w:ascii="Arial" w:eastAsia="SimSun" w:hAnsi="Arial" w:cs="Arial"/>
        <w:sz w:val="16"/>
        <w:szCs w:val="16"/>
      </w:rPr>
      <w:br/>
    </w:r>
    <w:r w:rsidRPr="00BD2D13">
      <w:rPr>
        <w:rFonts w:ascii="Arial" w:eastAsia="SimSun" w:hAnsi="Arial" w:cs="Arial"/>
        <w:sz w:val="16"/>
        <w:szCs w:val="16"/>
      </w:rPr>
      <w:tab/>
      <w:t xml:space="preserve">Ref: </w:t>
    </w:r>
    <w:r>
      <w:rPr>
        <w:rFonts w:ascii="Arial" w:eastAsia="SimSun" w:hAnsi="Arial" w:cs="Arial"/>
        <w:sz w:val="16"/>
        <w:szCs w:val="16"/>
      </w:rPr>
      <w:t>A592450</w:t>
    </w:r>
    <w:r w:rsidRPr="00BD2D13">
      <w:rPr>
        <w:rFonts w:ascii="Arial" w:eastAsia="SimSun" w:hAnsi="Arial" w:cs="Arial"/>
        <w:sz w:val="16"/>
        <w:szCs w:val="16"/>
      </w:rPr>
      <w:t xml:space="preserve"> (created </w:t>
    </w:r>
    <w:r w:rsidR="001103CC">
      <w:rPr>
        <w:rFonts w:ascii="Arial" w:eastAsia="SimSun" w:hAnsi="Arial" w:cs="Arial"/>
        <w:sz w:val="16"/>
        <w:szCs w:val="16"/>
      </w:rPr>
      <w:t>December</w:t>
    </w:r>
    <w:r>
      <w:rPr>
        <w:rFonts w:ascii="Arial" w:eastAsia="SimSun" w:hAnsi="Arial" w:cs="Arial"/>
        <w:sz w:val="16"/>
        <w:szCs w:val="16"/>
      </w:rPr>
      <w:t xml:space="preserve"> 2016</w:t>
    </w:r>
    <w:r w:rsidRPr="00BD2D13">
      <w:rPr>
        <w:rFonts w:ascii="Arial" w:eastAsia="SimSun" w:hAnsi="Arial" w:cs="Arial"/>
        <w:sz w:val="16"/>
        <w:szCs w:val="16"/>
      </w:rPr>
      <w:t>)</w:t>
    </w:r>
    <w:r>
      <w:rPr>
        <w:rFonts w:ascii="Arial" w:eastAsia="SimSun" w:hAnsi="Arial" w:cs="Arial"/>
        <w:sz w:val="16"/>
        <w:szCs w:val="16"/>
      </w:rPr>
      <w:br/>
    </w:r>
    <w:r w:rsidRPr="00BD2D13">
      <w:rPr>
        <w:rFonts w:ascii="Arial" w:eastAsia="SimSun" w:hAnsi="Arial" w:cs="Arial"/>
        <w:sz w:val="16"/>
        <w:szCs w:val="16"/>
      </w:rPr>
      <w:tab/>
      <w:t>© SA</w:t>
    </w:r>
    <w:r>
      <w:rPr>
        <w:rFonts w:ascii="Arial" w:eastAsia="SimSun" w:hAnsi="Arial" w:cs="Arial"/>
        <w:sz w:val="16"/>
        <w:szCs w:val="16"/>
      </w:rPr>
      <w:t>CE Board of South Australia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37484" w14:textId="43509F09" w:rsidR="00BE58EC" w:rsidRPr="001103CC" w:rsidRDefault="0096154F" w:rsidP="001103CC">
    <w:pPr>
      <w:tabs>
        <w:tab w:val="right" w:pos="9923"/>
      </w:tabs>
      <w:rPr>
        <w:rFonts w:ascii="Arial" w:eastAsia="SimSun" w:hAnsi="Arial" w:cs="Arial"/>
        <w:sz w:val="16"/>
        <w:szCs w:val="16"/>
      </w:rPr>
    </w:pPr>
    <w:r w:rsidRPr="00BD2D13">
      <w:rPr>
        <w:rFonts w:ascii="Arial" w:hAnsi="Arial" w:cs="Arial"/>
        <w:sz w:val="16"/>
        <w:szCs w:val="16"/>
      </w:rPr>
      <w:t xml:space="preserve">Page </w:t>
    </w:r>
    <w:r w:rsidRPr="00BD2D13">
      <w:rPr>
        <w:rFonts w:ascii="Arial" w:hAnsi="Arial" w:cs="Arial"/>
        <w:sz w:val="16"/>
        <w:szCs w:val="16"/>
      </w:rPr>
      <w:fldChar w:fldCharType="begin"/>
    </w:r>
    <w:r w:rsidRPr="00BD2D13">
      <w:rPr>
        <w:rFonts w:ascii="Arial" w:hAnsi="Arial" w:cs="Arial"/>
        <w:sz w:val="16"/>
        <w:szCs w:val="16"/>
      </w:rPr>
      <w:instrText xml:space="preserve"> PAGE </w:instrText>
    </w:r>
    <w:r w:rsidRPr="00BD2D13">
      <w:rPr>
        <w:rFonts w:ascii="Arial" w:hAnsi="Arial" w:cs="Arial"/>
        <w:sz w:val="16"/>
        <w:szCs w:val="16"/>
      </w:rPr>
      <w:fldChar w:fldCharType="separate"/>
    </w:r>
    <w:r w:rsidR="001103CC">
      <w:rPr>
        <w:rFonts w:ascii="Arial" w:hAnsi="Arial" w:cs="Arial"/>
        <w:noProof/>
        <w:sz w:val="16"/>
        <w:szCs w:val="16"/>
      </w:rPr>
      <w:t>3</w:t>
    </w:r>
    <w:r w:rsidRPr="00BD2D13">
      <w:rPr>
        <w:rFonts w:ascii="Arial" w:hAnsi="Arial" w:cs="Arial"/>
        <w:sz w:val="16"/>
        <w:szCs w:val="16"/>
      </w:rPr>
      <w:fldChar w:fldCharType="end"/>
    </w:r>
    <w:r w:rsidRPr="00BD2D13">
      <w:rPr>
        <w:rFonts w:ascii="Arial" w:hAnsi="Arial" w:cs="Arial"/>
        <w:sz w:val="16"/>
        <w:szCs w:val="16"/>
      </w:rPr>
      <w:t xml:space="preserve"> of </w:t>
    </w:r>
    <w:r w:rsidRPr="00BD2D13">
      <w:rPr>
        <w:rFonts w:ascii="Arial" w:eastAsia="SimSun" w:hAnsi="Arial" w:cs="Arial"/>
        <w:sz w:val="16"/>
        <w:szCs w:val="16"/>
      </w:rPr>
      <w:fldChar w:fldCharType="begin"/>
    </w:r>
    <w:r w:rsidRPr="00BD2D13">
      <w:rPr>
        <w:rFonts w:ascii="Arial" w:eastAsia="SimSun" w:hAnsi="Arial" w:cs="Arial"/>
        <w:sz w:val="16"/>
        <w:szCs w:val="16"/>
      </w:rPr>
      <w:instrText xml:space="preserve"> NUMPAGES </w:instrText>
    </w:r>
    <w:r w:rsidRPr="00BD2D13">
      <w:rPr>
        <w:rFonts w:ascii="Arial" w:eastAsia="SimSun" w:hAnsi="Arial" w:cs="Arial"/>
        <w:sz w:val="16"/>
        <w:szCs w:val="16"/>
      </w:rPr>
      <w:fldChar w:fldCharType="separate"/>
    </w:r>
    <w:r w:rsidR="001103CC">
      <w:rPr>
        <w:rFonts w:ascii="Arial" w:eastAsia="SimSun" w:hAnsi="Arial" w:cs="Arial"/>
        <w:noProof/>
        <w:sz w:val="16"/>
        <w:szCs w:val="16"/>
      </w:rPr>
      <w:t>4</w:t>
    </w:r>
    <w:r w:rsidRPr="00BD2D13">
      <w:rPr>
        <w:rFonts w:ascii="Arial" w:eastAsia="SimSun" w:hAnsi="Arial" w:cs="Arial"/>
        <w:sz w:val="16"/>
        <w:szCs w:val="16"/>
      </w:rPr>
      <w:fldChar w:fldCharType="end"/>
    </w:r>
    <w:r>
      <w:rPr>
        <w:rFonts w:ascii="Arial" w:eastAsia="SimSun" w:hAnsi="Arial" w:cs="Arial"/>
        <w:sz w:val="16"/>
        <w:szCs w:val="16"/>
      </w:rPr>
      <w:tab/>
      <w:t>Stage 2 Mathematical Methods</w:t>
    </w:r>
    <w:r w:rsidRPr="00BD2D13">
      <w:rPr>
        <w:rFonts w:ascii="Arial" w:eastAsia="SimSun" w:hAnsi="Arial" w:cs="Arial"/>
        <w:sz w:val="16"/>
        <w:szCs w:val="16"/>
      </w:rPr>
      <w:t xml:space="preserve"> - AT2 </w:t>
    </w:r>
    <w:r>
      <w:rPr>
        <w:rFonts w:ascii="Arial" w:eastAsia="SimSun" w:hAnsi="Arial" w:cs="Arial"/>
        <w:sz w:val="16"/>
        <w:szCs w:val="16"/>
      </w:rPr>
      <w:t>–</w:t>
    </w:r>
    <w:r w:rsidRPr="00BD2D13">
      <w:rPr>
        <w:rFonts w:ascii="Arial" w:eastAsia="SimSun" w:hAnsi="Arial" w:cs="Arial"/>
        <w:sz w:val="16"/>
        <w:szCs w:val="16"/>
      </w:rPr>
      <w:t xml:space="preserve"> </w:t>
    </w:r>
    <w:r>
      <w:rPr>
        <w:rFonts w:ascii="Arial" w:eastAsia="SimSun" w:hAnsi="Arial" w:cs="Arial"/>
        <w:sz w:val="16"/>
        <w:szCs w:val="16"/>
      </w:rPr>
      <w:t xml:space="preserve">Topic 1 </w:t>
    </w:r>
    <w:r>
      <w:rPr>
        <w:rFonts w:ascii="Arial" w:eastAsia="SimSun" w:hAnsi="Arial" w:cs="Arial"/>
        <w:sz w:val="16"/>
        <w:szCs w:val="16"/>
      </w:rPr>
      <w:br/>
    </w:r>
    <w:r w:rsidRPr="00BD2D13">
      <w:rPr>
        <w:rFonts w:ascii="Arial" w:eastAsia="SimSun" w:hAnsi="Arial" w:cs="Arial"/>
        <w:sz w:val="16"/>
        <w:szCs w:val="16"/>
      </w:rPr>
      <w:tab/>
      <w:t xml:space="preserve">Ref: </w:t>
    </w:r>
    <w:r>
      <w:rPr>
        <w:rFonts w:ascii="Arial" w:eastAsia="SimSun" w:hAnsi="Arial" w:cs="Arial"/>
        <w:sz w:val="16"/>
        <w:szCs w:val="16"/>
      </w:rPr>
      <w:t>A592450</w:t>
    </w:r>
    <w:r w:rsidRPr="00BD2D13">
      <w:rPr>
        <w:rFonts w:ascii="Arial" w:eastAsia="SimSun" w:hAnsi="Arial" w:cs="Arial"/>
        <w:sz w:val="16"/>
        <w:szCs w:val="16"/>
      </w:rPr>
      <w:t xml:space="preserve"> (created </w:t>
    </w:r>
    <w:r w:rsidR="001103CC">
      <w:rPr>
        <w:rFonts w:ascii="Arial" w:eastAsia="SimSun" w:hAnsi="Arial" w:cs="Arial"/>
        <w:sz w:val="16"/>
        <w:szCs w:val="16"/>
      </w:rPr>
      <w:t>December 2016</w:t>
    </w:r>
    <w:r w:rsidRPr="00BD2D13">
      <w:rPr>
        <w:rFonts w:ascii="Arial" w:eastAsia="SimSun" w:hAnsi="Arial" w:cs="Arial"/>
        <w:sz w:val="16"/>
        <w:szCs w:val="16"/>
      </w:rPr>
      <w:t>)</w:t>
    </w:r>
    <w:r>
      <w:rPr>
        <w:rFonts w:ascii="Arial" w:eastAsia="SimSun" w:hAnsi="Arial" w:cs="Arial"/>
        <w:sz w:val="16"/>
        <w:szCs w:val="16"/>
      </w:rPr>
      <w:br/>
    </w:r>
    <w:r w:rsidRPr="00BD2D13">
      <w:rPr>
        <w:rFonts w:ascii="Arial" w:eastAsia="SimSun" w:hAnsi="Arial" w:cs="Arial"/>
        <w:sz w:val="16"/>
        <w:szCs w:val="16"/>
      </w:rPr>
      <w:tab/>
      <w:t>© SA</w:t>
    </w:r>
    <w:r>
      <w:rPr>
        <w:rFonts w:ascii="Arial" w:eastAsia="SimSun" w:hAnsi="Arial" w:cs="Arial"/>
        <w:sz w:val="16"/>
        <w:szCs w:val="16"/>
      </w:rPr>
      <w:t>CE Board of South Australia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7263B6" w14:textId="77777777" w:rsidR="009C48A2" w:rsidRDefault="009C48A2">
      <w:r>
        <w:separator/>
      </w:r>
    </w:p>
  </w:footnote>
  <w:footnote w:type="continuationSeparator" w:id="0">
    <w:p w14:paraId="464BC8F2" w14:textId="77777777" w:rsidR="009C48A2" w:rsidRDefault="009C48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2271"/>
    <w:multiLevelType w:val="hybridMultilevel"/>
    <w:tmpl w:val="7B620526"/>
    <w:lvl w:ilvl="0" w:tplc="D164A0C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6EB0CFD"/>
    <w:multiLevelType w:val="hybridMultilevel"/>
    <w:tmpl w:val="649E6BE2"/>
    <w:lvl w:ilvl="0" w:tplc="23A0021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73C3DE7"/>
    <w:multiLevelType w:val="hybridMultilevel"/>
    <w:tmpl w:val="FF78315E"/>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nsid w:val="43560E05"/>
    <w:multiLevelType w:val="hybridMultilevel"/>
    <w:tmpl w:val="F1DC0F1C"/>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5">
    <w:nsid w:val="45784E09"/>
    <w:multiLevelType w:val="hybridMultilevel"/>
    <w:tmpl w:val="04860C9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abstractNum w:abstractNumId="6">
    <w:nsid w:val="470D77E8"/>
    <w:multiLevelType w:val="hybridMultilevel"/>
    <w:tmpl w:val="B4CA563A"/>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nsid w:val="48D2666B"/>
    <w:multiLevelType w:val="hybridMultilevel"/>
    <w:tmpl w:val="CE7AA690"/>
    <w:lvl w:ilvl="0" w:tplc="5296AF7C">
      <w:start w:val="1"/>
      <w:numFmt w:val="bullet"/>
      <w:pStyle w:val="SOFinalBulletsIndented"/>
      <w:lvlText w:val="–"/>
      <w:lvlJc w:val="left"/>
      <w:pPr>
        <w:tabs>
          <w:tab w:val="num" w:pos="227"/>
        </w:tabs>
        <w:ind w:left="227"/>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4D70D24"/>
    <w:multiLevelType w:val="hybridMultilevel"/>
    <w:tmpl w:val="C3BA2F02"/>
    <w:lvl w:ilvl="0" w:tplc="717046CC">
      <w:start w:val="1"/>
      <w:numFmt w:val="bullet"/>
      <w:lvlText w:val=""/>
      <w:lvlJc w:val="left"/>
      <w:pPr>
        <w:tabs>
          <w:tab w:val="num" w:pos="284"/>
        </w:tabs>
        <w:ind w:left="720" w:hanging="663"/>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0">
    <w:nsid w:val="6F2F1B31"/>
    <w:multiLevelType w:val="hybridMultilevel"/>
    <w:tmpl w:val="D3F4E2F4"/>
    <w:lvl w:ilvl="0" w:tplc="4C2C9C12">
      <w:numFmt w:val="bullet"/>
      <w:lvlText w:val=""/>
      <w:lvlJc w:val="left"/>
      <w:pPr>
        <w:tabs>
          <w:tab w:val="num" w:pos="607"/>
        </w:tabs>
        <w:ind w:left="171" w:hanging="114"/>
      </w:pPr>
      <w:rPr>
        <w:rFonts w:ascii="Wingdings" w:hAnsi="Wingdings" w:cs="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nsid w:val="7BF96517"/>
    <w:multiLevelType w:val="hybridMultilevel"/>
    <w:tmpl w:val="37B47080"/>
    <w:lvl w:ilvl="0" w:tplc="4126C578">
      <w:start w:val="1"/>
      <w:numFmt w:val="bullet"/>
      <w:lvlText w:val=""/>
      <w:lvlJc w:val="left"/>
      <w:pPr>
        <w:tabs>
          <w:tab w:val="num" w:pos="170"/>
        </w:tabs>
        <w:ind w:left="170" w:hanging="170"/>
      </w:pPr>
      <w:rPr>
        <w:rFonts w:ascii="Symbol" w:hAnsi="Symbol" w:cs="Symbol" w:hint="default"/>
        <w:color w:val="000000"/>
        <w:sz w:val="16"/>
        <w:szCs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Wingdings" w:hint="default"/>
      </w:rPr>
    </w:lvl>
    <w:lvl w:ilvl="3" w:tplc="0C090001">
      <w:start w:val="1"/>
      <w:numFmt w:val="bullet"/>
      <w:lvlText w:val=""/>
      <w:lvlJc w:val="left"/>
      <w:pPr>
        <w:tabs>
          <w:tab w:val="num" w:pos="2880"/>
        </w:tabs>
        <w:ind w:left="2880" w:hanging="360"/>
      </w:pPr>
      <w:rPr>
        <w:rFonts w:ascii="Symbol" w:hAnsi="Symbol" w:cs="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Wingdings" w:hint="default"/>
      </w:rPr>
    </w:lvl>
    <w:lvl w:ilvl="6" w:tplc="0C090001">
      <w:start w:val="1"/>
      <w:numFmt w:val="bullet"/>
      <w:lvlText w:val=""/>
      <w:lvlJc w:val="left"/>
      <w:pPr>
        <w:tabs>
          <w:tab w:val="num" w:pos="5040"/>
        </w:tabs>
        <w:ind w:left="5040" w:hanging="360"/>
      </w:pPr>
      <w:rPr>
        <w:rFonts w:ascii="Symbol" w:hAnsi="Symbol" w:cs="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Wingdings" w:hint="default"/>
      </w:rPr>
    </w:lvl>
  </w:abstractNum>
  <w:num w:numId="1">
    <w:abstractNumId w:val="5"/>
  </w:num>
  <w:num w:numId="2">
    <w:abstractNumId w:val="4"/>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7"/>
  </w:num>
  <w:num w:numId="9">
    <w:abstractNumId w:val="3"/>
  </w:num>
  <w:num w:numId="10">
    <w:abstractNumId w:val="2"/>
  </w:num>
  <w:num w:numId="11">
    <w:abstractNumId w:val="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evenAndOddHeaders/>
  <w:drawingGridHorizontalSpacing w:val="12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9B"/>
    <w:rsid w:val="000002C5"/>
    <w:rsid w:val="00000928"/>
    <w:rsid w:val="00002960"/>
    <w:rsid w:val="0000388B"/>
    <w:rsid w:val="0000410E"/>
    <w:rsid w:val="000049F1"/>
    <w:rsid w:val="00004F50"/>
    <w:rsid w:val="00004F8A"/>
    <w:rsid w:val="00006DBB"/>
    <w:rsid w:val="00010CB1"/>
    <w:rsid w:val="00012132"/>
    <w:rsid w:val="00012CE7"/>
    <w:rsid w:val="00015054"/>
    <w:rsid w:val="000151D3"/>
    <w:rsid w:val="000151DD"/>
    <w:rsid w:val="0001590C"/>
    <w:rsid w:val="000160C2"/>
    <w:rsid w:val="00016D07"/>
    <w:rsid w:val="00020C1C"/>
    <w:rsid w:val="00021122"/>
    <w:rsid w:val="0002253A"/>
    <w:rsid w:val="0002276B"/>
    <w:rsid w:val="00022876"/>
    <w:rsid w:val="000245DC"/>
    <w:rsid w:val="0002597C"/>
    <w:rsid w:val="00027315"/>
    <w:rsid w:val="000314F5"/>
    <w:rsid w:val="00031775"/>
    <w:rsid w:val="000318D7"/>
    <w:rsid w:val="00031E98"/>
    <w:rsid w:val="00035395"/>
    <w:rsid w:val="00035597"/>
    <w:rsid w:val="00035C5B"/>
    <w:rsid w:val="000365AC"/>
    <w:rsid w:val="00037B8D"/>
    <w:rsid w:val="00040D09"/>
    <w:rsid w:val="00040FF8"/>
    <w:rsid w:val="0004101B"/>
    <w:rsid w:val="00042D2C"/>
    <w:rsid w:val="00043333"/>
    <w:rsid w:val="0004381F"/>
    <w:rsid w:val="00043E08"/>
    <w:rsid w:val="00045D3E"/>
    <w:rsid w:val="000477F2"/>
    <w:rsid w:val="00050CC2"/>
    <w:rsid w:val="00051CBD"/>
    <w:rsid w:val="00052756"/>
    <w:rsid w:val="00053431"/>
    <w:rsid w:val="00054855"/>
    <w:rsid w:val="00055BA3"/>
    <w:rsid w:val="00056805"/>
    <w:rsid w:val="00056C9B"/>
    <w:rsid w:val="0005704F"/>
    <w:rsid w:val="0006123D"/>
    <w:rsid w:val="00061D8B"/>
    <w:rsid w:val="00061E06"/>
    <w:rsid w:val="000622E1"/>
    <w:rsid w:val="000625D4"/>
    <w:rsid w:val="000639C5"/>
    <w:rsid w:val="00063F52"/>
    <w:rsid w:val="00065743"/>
    <w:rsid w:val="00067712"/>
    <w:rsid w:val="000719F7"/>
    <w:rsid w:val="00072001"/>
    <w:rsid w:val="000761E9"/>
    <w:rsid w:val="00076217"/>
    <w:rsid w:val="00077330"/>
    <w:rsid w:val="000774B9"/>
    <w:rsid w:val="000779C3"/>
    <w:rsid w:val="00081DEA"/>
    <w:rsid w:val="00082AB2"/>
    <w:rsid w:val="00084013"/>
    <w:rsid w:val="000854CE"/>
    <w:rsid w:val="00085F22"/>
    <w:rsid w:val="00086827"/>
    <w:rsid w:val="000907F0"/>
    <w:rsid w:val="0009442B"/>
    <w:rsid w:val="00095A9D"/>
    <w:rsid w:val="00097503"/>
    <w:rsid w:val="000A006F"/>
    <w:rsid w:val="000A0A07"/>
    <w:rsid w:val="000A0C02"/>
    <w:rsid w:val="000A0C11"/>
    <w:rsid w:val="000A21B7"/>
    <w:rsid w:val="000A3B7B"/>
    <w:rsid w:val="000A42FD"/>
    <w:rsid w:val="000A4984"/>
    <w:rsid w:val="000A675C"/>
    <w:rsid w:val="000A68F9"/>
    <w:rsid w:val="000A6B78"/>
    <w:rsid w:val="000A6EBD"/>
    <w:rsid w:val="000A712E"/>
    <w:rsid w:val="000B14FD"/>
    <w:rsid w:val="000B1DAC"/>
    <w:rsid w:val="000B3F38"/>
    <w:rsid w:val="000B4D09"/>
    <w:rsid w:val="000B50B3"/>
    <w:rsid w:val="000B50F8"/>
    <w:rsid w:val="000B59B3"/>
    <w:rsid w:val="000B72C6"/>
    <w:rsid w:val="000C0788"/>
    <w:rsid w:val="000C388D"/>
    <w:rsid w:val="000C3E62"/>
    <w:rsid w:val="000C439F"/>
    <w:rsid w:val="000C5131"/>
    <w:rsid w:val="000C5363"/>
    <w:rsid w:val="000C55F2"/>
    <w:rsid w:val="000C6A72"/>
    <w:rsid w:val="000D0896"/>
    <w:rsid w:val="000D09DA"/>
    <w:rsid w:val="000D1A1B"/>
    <w:rsid w:val="000D1BDD"/>
    <w:rsid w:val="000D2094"/>
    <w:rsid w:val="000D6319"/>
    <w:rsid w:val="000D70A2"/>
    <w:rsid w:val="000E0160"/>
    <w:rsid w:val="000E0A39"/>
    <w:rsid w:val="000E2E67"/>
    <w:rsid w:val="000E3541"/>
    <w:rsid w:val="000E5818"/>
    <w:rsid w:val="000E6037"/>
    <w:rsid w:val="000E67D7"/>
    <w:rsid w:val="000F09CB"/>
    <w:rsid w:val="000F0CD2"/>
    <w:rsid w:val="000F18A1"/>
    <w:rsid w:val="000F32C4"/>
    <w:rsid w:val="000F41DD"/>
    <w:rsid w:val="000F5BE5"/>
    <w:rsid w:val="000F62B1"/>
    <w:rsid w:val="000F75C3"/>
    <w:rsid w:val="000F7E52"/>
    <w:rsid w:val="00100276"/>
    <w:rsid w:val="0010176C"/>
    <w:rsid w:val="00104C70"/>
    <w:rsid w:val="001051F3"/>
    <w:rsid w:val="00105F82"/>
    <w:rsid w:val="0010648A"/>
    <w:rsid w:val="00106A23"/>
    <w:rsid w:val="001103CC"/>
    <w:rsid w:val="001115B1"/>
    <w:rsid w:val="00113D95"/>
    <w:rsid w:val="0011493B"/>
    <w:rsid w:val="00115130"/>
    <w:rsid w:val="00116E74"/>
    <w:rsid w:val="0012189A"/>
    <w:rsid w:val="001218A4"/>
    <w:rsid w:val="001219CD"/>
    <w:rsid w:val="001227A3"/>
    <w:rsid w:val="00124E7E"/>
    <w:rsid w:val="00125B31"/>
    <w:rsid w:val="00125DD1"/>
    <w:rsid w:val="00127F44"/>
    <w:rsid w:val="001303A0"/>
    <w:rsid w:val="00131E10"/>
    <w:rsid w:val="0013263E"/>
    <w:rsid w:val="00132E9C"/>
    <w:rsid w:val="00133331"/>
    <w:rsid w:val="00134145"/>
    <w:rsid w:val="001350F4"/>
    <w:rsid w:val="00135500"/>
    <w:rsid w:val="0013559C"/>
    <w:rsid w:val="0013591E"/>
    <w:rsid w:val="00137285"/>
    <w:rsid w:val="00137AFF"/>
    <w:rsid w:val="00144371"/>
    <w:rsid w:val="00145BFD"/>
    <w:rsid w:val="001476AE"/>
    <w:rsid w:val="00152261"/>
    <w:rsid w:val="001522E0"/>
    <w:rsid w:val="00152A42"/>
    <w:rsid w:val="00153587"/>
    <w:rsid w:val="001543F9"/>
    <w:rsid w:val="00156745"/>
    <w:rsid w:val="001567DA"/>
    <w:rsid w:val="00156FDE"/>
    <w:rsid w:val="001600D6"/>
    <w:rsid w:val="00160799"/>
    <w:rsid w:val="001607B6"/>
    <w:rsid w:val="00160830"/>
    <w:rsid w:val="00161088"/>
    <w:rsid w:val="00164BBD"/>
    <w:rsid w:val="00165029"/>
    <w:rsid w:val="001651BD"/>
    <w:rsid w:val="00165AC7"/>
    <w:rsid w:val="00170741"/>
    <w:rsid w:val="001717DE"/>
    <w:rsid w:val="00171A61"/>
    <w:rsid w:val="00171C53"/>
    <w:rsid w:val="00171F0D"/>
    <w:rsid w:val="001726DC"/>
    <w:rsid w:val="00172A2A"/>
    <w:rsid w:val="001736F8"/>
    <w:rsid w:val="00173813"/>
    <w:rsid w:val="00173F6C"/>
    <w:rsid w:val="00174202"/>
    <w:rsid w:val="0017586F"/>
    <w:rsid w:val="001761A1"/>
    <w:rsid w:val="001761FB"/>
    <w:rsid w:val="00176754"/>
    <w:rsid w:val="00180D53"/>
    <w:rsid w:val="00182D65"/>
    <w:rsid w:val="001835CC"/>
    <w:rsid w:val="00183F19"/>
    <w:rsid w:val="00184A74"/>
    <w:rsid w:val="001865A1"/>
    <w:rsid w:val="00186C64"/>
    <w:rsid w:val="001875A0"/>
    <w:rsid w:val="00190477"/>
    <w:rsid w:val="0019102D"/>
    <w:rsid w:val="00191FB4"/>
    <w:rsid w:val="00193770"/>
    <w:rsid w:val="001940C2"/>
    <w:rsid w:val="00194643"/>
    <w:rsid w:val="00194EBE"/>
    <w:rsid w:val="00195B4F"/>
    <w:rsid w:val="00197189"/>
    <w:rsid w:val="001A05CA"/>
    <w:rsid w:val="001A1D19"/>
    <w:rsid w:val="001B2763"/>
    <w:rsid w:val="001B2A99"/>
    <w:rsid w:val="001B2B9E"/>
    <w:rsid w:val="001B33C8"/>
    <w:rsid w:val="001B34B5"/>
    <w:rsid w:val="001B4557"/>
    <w:rsid w:val="001B5086"/>
    <w:rsid w:val="001B758E"/>
    <w:rsid w:val="001B7F1F"/>
    <w:rsid w:val="001C0134"/>
    <w:rsid w:val="001C0C16"/>
    <w:rsid w:val="001C0D29"/>
    <w:rsid w:val="001C21DC"/>
    <w:rsid w:val="001C34B1"/>
    <w:rsid w:val="001C5AC5"/>
    <w:rsid w:val="001C63C7"/>
    <w:rsid w:val="001C66DF"/>
    <w:rsid w:val="001C67D3"/>
    <w:rsid w:val="001C7BA4"/>
    <w:rsid w:val="001D04E4"/>
    <w:rsid w:val="001D085F"/>
    <w:rsid w:val="001D08F1"/>
    <w:rsid w:val="001D22BB"/>
    <w:rsid w:val="001D3738"/>
    <w:rsid w:val="001D3968"/>
    <w:rsid w:val="001D3BF1"/>
    <w:rsid w:val="001D445A"/>
    <w:rsid w:val="001D7AF5"/>
    <w:rsid w:val="001E0102"/>
    <w:rsid w:val="001E05CA"/>
    <w:rsid w:val="001E0BE3"/>
    <w:rsid w:val="001E128A"/>
    <w:rsid w:val="001E25DA"/>
    <w:rsid w:val="001E38BE"/>
    <w:rsid w:val="001E3C28"/>
    <w:rsid w:val="001E4BEE"/>
    <w:rsid w:val="001E545B"/>
    <w:rsid w:val="001E5568"/>
    <w:rsid w:val="001F0E4C"/>
    <w:rsid w:val="001F1B3E"/>
    <w:rsid w:val="001F2550"/>
    <w:rsid w:val="001F4689"/>
    <w:rsid w:val="001F46A6"/>
    <w:rsid w:val="001F50E0"/>
    <w:rsid w:val="001F54B9"/>
    <w:rsid w:val="001F5F3D"/>
    <w:rsid w:val="001F72B3"/>
    <w:rsid w:val="0020055B"/>
    <w:rsid w:val="00201C71"/>
    <w:rsid w:val="0020265E"/>
    <w:rsid w:val="0020338D"/>
    <w:rsid w:val="00204B34"/>
    <w:rsid w:val="00207E29"/>
    <w:rsid w:val="00210806"/>
    <w:rsid w:val="00211133"/>
    <w:rsid w:val="00211E93"/>
    <w:rsid w:val="0021385E"/>
    <w:rsid w:val="00213AD6"/>
    <w:rsid w:val="00215727"/>
    <w:rsid w:val="00216351"/>
    <w:rsid w:val="00216710"/>
    <w:rsid w:val="0021674D"/>
    <w:rsid w:val="002178BC"/>
    <w:rsid w:val="00217B08"/>
    <w:rsid w:val="002207D6"/>
    <w:rsid w:val="00220833"/>
    <w:rsid w:val="00220987"/>
    <w:rsid w:val="00220ADD"/>
    <w:rsid w:val="00221295"/>
    <w:rsid w:val="00221329"/>
    <w:rsid w:val="002218D4"/>
    <w:rsid w:val="00222246"/>
    <w:rsid w:val="00222A42"/>
    <w:rsid w:val="00223063"/>
    <w:rsid w:val="00223DA8"/>
    <w:rsid w:val="002240D5"/>
    <w:rsid w:val="00224679"/>
    <w:rsid w:val="00224A17"/>
    <w:rsid w:val="0022622B"/>
    <w:rsid w:val="00226B02"/>
    <w:rsid w:val="002276BC"/>
    <w:rsid w:val="00231C44"/>
    <w:rsid w:val="002322E5"/>
    <w:rsid w:val="002333BE"/>
    <w:rsid w:val="00233413"/>
    <w:rsid w:val="00233D06"/>
    <w:rsid w:val="0023487E"/>
    <w:rsid w:val="00234A4A"/>
    <w:rsid w:val="0023541A"/>
    <w:rsid w:val="0024020E"/>
    <w:rsid w:val="00240A41"/>
    <w:rsid w:val="002411F9"/>
    <w:rsid w:val="0024121F"/>
    <w:rsid w:val="00242045"/>
    <w:rsid w:val="00242282"/>
    <w:rsid w:val="00242B57"/>
    <w:rsid w:val="002434FD"/>
    <w:rsid w:val="00245BE4"/>
    <w:rsid w:val="002465F4"/>
    <w:rsid w:val="00247837"/>
    <w:rsid w:val="00250ED9"/>
    <w:rsid w:val="002516D1"/>
    <w:rsid w:val="00252366"/>
    <w:rsid w:val="00252C33"/>
    <w:rsid w:val="0025306D"/>
    <w:rsid w:val="0025311B"/>
    <w:rsid w:val="00253B6F"/>
    <w:rsid w:val="00254317"/>
    <w:rsid w:val="002543F6"/>
    <w:rsid w:val="00254C83"/>
    <w:rsid w:val="00255638"/>
    <w:rsid w:val="002557CD"/>
    <w:rsid w:val="0025607C"/>
    <w:rsid w:val="00260281"/>
    <w:rsid w:val="002620F4"/>
    <w:rsid w:val="00262C88"/>
    <w:rsid w:val="002643E5"/>
    <w:rsid w:val="00264C54"/>
    <w:rsid w:val="00265063"/>
    <w:rsid w:val="00266004"/>
    <w:rsid w:val="002672B6"/>
    <w:rsid w:val="0026732C"/>
    <w:rsid w:val="002701C3"/>
    <w:rsid w:val="00271C59"/>
    <w:rsid w:val="00273E16"/>
    <w:rsid w:val="00276B17"/>
    <w:rsid w:val="002771C4"/>
    <w:rsid w:val="002776E1"/>
    <w:rsid w:val="00280841"/>
    <w:rsid w:val="00282741"/>
    <w:rsid w:val="00282E47"/>
    <w:rsid w:val="00282EC3"/>
    <w:rsid w:val="0028374A"/>
    <w:rsid w:val="00284129"/>
    <w:rsid w:val="0028775E"/>
    <w:rsid w:val="002917FF"/>
    <w:rsid w:val="00291E6F"/>
    <w:rsid w:val="00292F84"/>
    <w:rsid w:val="002932B4"/>
    <w:rsid w:val="0029340A"/>
    <w:rsid w:val="002936F1"/>
    <w:rsid w:val="002A0D3A"/>
    <w:rsid w:val="002A2B12"/>
    <w:rsid w:val="002A3982"/>
    <w:rsid w:val="002A4197"/>
    <w:rsid w:val="002A499A"/>
    <w:rsid w:val="002A537F"/>
    <w:rsid w:val="002A5C6E"/>
    <w:rsid w:val="002A60A5"/>
    <w:rsid w:val="002A6D6B"/>
    <w:rsid w:val="002B0236"/>
    <w:rsid w:val="002B0A4B"/>
    <w:rsid w:val="002B1C3B"/>
    <w:rsid w:val="002B2343"/>
    <w:rsid w:val="002B23A3"/>
    <w:rsid w:val="002B305B"/>
    <w:rsid w:val="002B7387"/>
    <w:rsid w:val="002B73C8"/>
    <w:rsid w:val="002C2888"/>
    <w:rsid w:val="002C2942"/>
    <w:rsid w:val="002C31CD"/>
    <w:rsid w:val="002C3E48"/>
    <w:rsid w:val="002C60BE"/>
    <w:rsid w:val="002D13E7"/>
    <w:rsid w:val="002D2242"/>
    <w:rsid w:val="002D2EDE"/>
    <w:rsid w:val="002D3215"/>
    <w:rsid w:val="002D34DF"/>
    <w:rsid w:val="002D4538"/>
    <w:rsid w:val="002D53DB"/>
    <w:rsid w:val="002D5CB2"/>
    <w:rsid w:val="002D612A"/>
    <w:rsid w:val="002D7434"/>
    <w:rsid w:val="002D7F28"/>
    <w:rsid w:val="002E0419"/>
    <w:rsid w:val="002E7119"/>
    <w:rsid w:val="002F1988"/>
    <w:rsid w:val="002F2DAC"/>
    <w:rsid w:val="002F2EDF"/>
    <w:rsid w:val="002F4664"/>
    <w:rsid w:val="002F4D80"/>
    <w:rsid w:val="002F5917"/>
    <w:rsid w:val="002F5EDE"/>
    <w:rsid w:val="002F64C0"/>
    <w:rsid w:val="00300C27"/>
    <w:rsid w:val="003015FA"/>
    <w:rsid w:val="00301E24"/>
    <w:rsid w:val="00302338"/>
    <w:rsid w:val="00302B22"/>
    <w:rsid w:val="00303857"/>
    <w:rsid w:val="00303EEC"/>
    <w:rsid w:val="00304D57"/>
    <w:rsid w:val="00306A96"/>
    <w:rsid w:val="00307690"/>
    <w:rsid w:val="003118AC"/>
    <w:rsid w:val="003118B0"/>
    <w:rsid w:val="00311F27"/>
    <w:rsid w:val="003122F7"/>
    <w:rsid w:val="00312C6D"/>
    <w:rsid w:val="00312E64"/>
    <w:rsid w:val="003164D5"/>
    <w:rsid w:val="00316790"/>
    <w:rsid w:val="0031767B"/>
    <w:rsid w:val="00322C78"/>
    <w:rsid w:val="0032336C"/>
    <w:rsid w:val="0032369B"/>
    <w:rsid w:val="003247A9"/>
    <w:rsid w:val="00326963"/>
    <w:rsid w:val="00327D62"/>
    <w:rsid w:val="00330FDF"/>
    <w:rsid w:val="0033248F"/>
    <w:rsid w:val="003327AE"/>
    <w:rsid w:val="00332F01"/>
    <w:rsid w:val="00333704"/>
    <w:rsid w:val="00334AA5"/>
    <w:rsid w:val="00335793"/>
    <w:rsid w:val="00335F5E"/>
    <w:rsid w:val="003408AA"/>
    <w:rsid w:val="00340DF8"/>
    <w:rsid w:val="00341213"/>
    <w:rsid w:val="00341A1B"/>
    <w:rsid w:val="00342FD4"/>
    <w:rsid w:val="0034393B"/>
    <w:rsid w:val="00344BB9"/>
    <w:rsid w:val="003452E6"/>
    <w:rsid w:val="003455F3"/>
    <w:rsid w:val="003460B1"/>
    <w:rsid w:val="00346330"/>
    <w:rsid w:val="00346FC2"/>
    <w:rsid w:val="0034746C"/>
    <w:rsid w:val="00347635"/>
    <w:rsid w:val="00351F9D"/>
    <w:rsid w:val="0035553A"/>
    <w:rsid w:val="00362C03"/>
    <w:rsid w:val="0036325E"/>
    <w:rsid w:val="003633CF"/>
    <w:rsid w:val="0036343A"/>
    <w:rsid w:val="003706C9"/>
    <w:rsid w:val="00370EAE"/>
    <w:rsid w:val="003722E4"/>
    <w:rsid w:val="003732EE"/>
    <w:rsid w:val="0037749D"/>
    <w:rsid w:val="003805AB"/>
    <w:rsid w:val="00381170"/>
    <w:rsid w:val="0038293F"/>
    <w:rsid w:val="00383876"/>
    <w:rsid w:val="0038393C"/>
    <w:rsid w:val="00384459"/>
    <w:rsid w:val="00385120"/>
    <w:rsid w:val="00385A74"/>
    <w:rsid w:val="00387096"/>
    <w:rsid w:val="00387EFA"/>
    <w:rsid w:val="003907F0"/>
    <w:rsid w:val="003908A3"/>
    <w:rsid w:val="00392FD7"/>
    <w:rsid w:val="0039335E"/>
    <w:rsid w:val="00393F8D"/>
    <w:rsid w:val="00393FBC"/>
    <w:rsid w:val="003941F9"/>
    <w:rsid w:val="0039575D"/>
    <w:rsid w:val="00396052"/>
    <w:rsid w:val="00397A87"/>
    <w:rsid w:val="003A0E8F"/>
    <w:rsid w:val="003A5008"/>
    <w:rsid w:val="003A5A31"/>
    <w:rsid w:val="003A6948"/>
    <w:rsid w:val="003A69F5"/>
    <w:rsid w:val="003B1C97"/>
    <w:rsid w:val="003B2D56"/>
    <w:rsid w:val="003B3C08"/>
    <w:rsid w:val="003B3FB8"/>
    <w:rsid w:val="003B46C1"/>
    <w:rsid w:val="003B470A"/>
    <w:rsid w:val="003B4798"/>
    <w:rsid w:val="003B5694"/>
    <w:rsid w:val="003B6B22"/>
    <w:rsid w:val="003B6BC2"/>
    <w:rsid w:val="003B705B"/>
    <w:rsid w:val="003C14C9"/>
    <w:rsid w:val="003C225A"/>
    <w:rsid w:val="003C23A4"/>
    <w:rsid w:val="003C23CF"/>
    <w:rsid w:val="003C2E80"/>
    <w:rsid w:val="003C2F26"/>
    <w:rsid w:val="003C36B0"/>
    <w:rsid w:val="003C434C"/>
    <w:rsid w:val="003C517E"/>
    <w:rsid w:val="003C532D"/>
    <w:rsid w:val="003C5617"/>
    <w:rsid w:val="003C57DB"/>
    <w:rsid w:val="003C7343"/>
    <w:rsid w:val="003C7E71"/>
    <w:rsid w:val="003D0AD8"/>
    <w:rsid w:val="003D2884"/>
    <w:rsid w:val="003D39B2"/>
    <w:rsid w:val="003D3A3D"/>
    <w:rsid w:val="003D49AA"/>
    <w:rsid w:val="003D4CED"/>
    <w:rsid w:val="003D4E1C"/>
    <w:rsid w:val="003D5F39"/>
    <w:rsid w:val="003D64CA"/>
    <w:rsid w:val="003D7D76"/>
    <w:rsid w:val="003E00D8"/>
    <w:rsid w:val="003E0FD4"/>
    <w:rsid w:val="003E1822"/>
    <w:rsid w:val="003E1ABE"/>
    <w:rsid w:val="003E20F4"/>
    <w:rsid w:val="003E289B"/>
    <w:rsid w:val="003E28C5"/>
    <w:rsid w:val="003E5443"/>
    <w:rsid w:val="003E763C"/>
    <w:rsid w:val="003F1A83"/>
    <w:rsid w:val="003F1BC2"/>
    <w:rsid w:val="003F2CB2"/>
    <w:rsid w:val="003F3F60"/>
    <w:rsid w:val="003F5307"/>
    <w:rsid w:val="003F55D9"/>
    <w:rsid w:val="003F6110"/>
    <w:rsid w:val="003F72A1"/>
    <w:rsid w:val="00401301"/>
    <w:rsid w:val="00401C7D"/>
    <w:rsid w:val="00402C52"/>
    <w:rsid w:val="004046D0"/>
    <w:rsid w:val="00404D9D"/>
    <w:rsid w:val="00407F81"/>
    <w:rsid w:val="004101CD"/>
    <w:rsid w:val="00410798"/>
    <w:rsid w:val="00411163"/>
    <w:rsid w:val="00413523"/>
    <w:rsid w:val="00413AFF"/>
    <w:rsid w:val="00414989"/>
    <w:rsid w:val="00416DF3"/>
    <w:rsid w:val="00416F60"/>
    <w:rsid w:val="004174B8"/>
    <w:rsid w:val="0041793A"/>
    <w:rsid w:val="00421488"/>
    <w:rsid w:val="00421F0F"/>
    <w:rsid w:val="00423364"/>
    <w:rsid w:val="00424D9C"/>
    <w:rsid w:val="00426506"/>
    <w:rsid w:val="004269E9"/>
    <w:rsid w:val="004309EE"/>
    <w:rsid w:val="00430AC4"/>
    <w:rsid w:val="00430B77"/>
    <w:rsid w:val="00431909"/>
    <w:rsid w:val="00431F67"/>
    <w:rsid w:val="00432C1F"/>
    <w:rsid w:val="004332C7"/>
    <w:rsid w:val="004342E8"/>
    <w:rsid w:val="004357E7"/>
    <w:rsid w:val="004359E1"/>
    <w:rsid w:val="00436340"/>
    <w:rsid w:val="00436B7F"/>
    <w:rsid w:val="00440D12"/>
    <w:rsid w:val="00443180"/>
    <w:rsid w:val="004448A7"/>
    <w:rsid w:val="0044554F"/>
    <w:rsid w:val="00445D7D"/>
    <w:rsid w:val="004478B7"/>
    <w:rsid w:val="00450868"/>
    <w:rsid w:val="00451694"/>
    <w:rsid w:val="00455F16"/>
    <w:rsid w:val="00456AF3"/>
    <w:rsid w:val="00460DE0"/>
    <w:rsid w:val="00462400"/>
    <w:rsid w:val="00462C5A"/>
    <w:rsid w:val="00463E9A"/>
    <w:rsid w:val="00464D43"/>
    <w:rsid w:val="004659B5"/>
    <w:rsid w:val="00465CDA"/>
    <w:rsid w:val="00465EB3"/>
    <w:rsid w:val="00466981"/>
    <w:rsid w:val="00466E56"/>
    <w:rsid w:val="00467EEE"/>
    <w:rsid w:val="004703C8"/>
    <w:rsid w:val="00470A78"/>
    <w:rsid w:val="004710AE"/>
    <w:rsid w:val="00474B79"/>
    <w:rsid w:val="00475280"/>
    <w:rsid w:val="00475BCD"/>
    <w:rsid w:val="00475CE1"/>
    <w:rsid w:val="00475DE4"/>
    <w:rsid w:val="004760D2"/>
    <w:rsid w:val="0047625A"/>
    <w:rsid w:val="004766BF"/>
    <w:rsid w:val="004769C8"/>
    <w:rsid w:val="00477914"/>
    <w:rsid w:val="00477F5C"/>
    <w:rsid w:val="00482ABD"/>
    <w:rsid w:val="004832E9"/>
    <w:rsid w:val="00491308"/>
    <w:rsid w:val="0049182E"/>
    <w:rsid w:val="00491BA8"/>
    <w:rsid w:val="00492207"/>
    <w:rsid w:val="00492B5F"/>
    <w:rsid w:val="0049377A"/>
    <w:rsid w:val="00494B4E"/>
    <w:rsid w:val="004955ED"/>
    <w:rsid w:val="00495FBD"/>
    <w:rsid w:val="00496876"/>
    <w:rsid w:val="00497CCE"/>
    <w:rsid w:val="004A0EA4"/>
    <w:rsid w:val="004A1162"/>
    <w:rsid w:val="004A1773"/>
    <w:rsid w:val="004A1BEB"/>
    <w:rsid w:val="004A1D9E"/>
    <w:rsid w:val="004A22B2"/>
    <w:rsid w:val="004A2FFA"/>
    <w:rsid w:val="004A429D"/>
    <w:rsid w:val="004A7151"/>
    <w:rsid w:val="004B0212"/>
    <w:rsid w:val="004B0CAB"/>
    <w:rsid w:val="004B113F"/>
    <w:rsid w:val="004B1496"/>
    <w:rsid w:val="004B19C7"/>
    <w:rsid w:val="004B3506"/>
    <w:rsid w:val="004B4180"/>
    <w:rsid w:val="004B4D44"/>
    <w:rsid w:val="004B519E"/>
    <w:rsid w:val="004B5F17"/>
    <w:rsid w:val="004B66BC"/>
    <w:rsid w:val="004B6FD8"/>
    <w:rsid w:val="004C1CEC"/>
    <w:rsid w:val="004C1FFB"/>
    <w:rsid w:val="004C37F8"/>
    <w:rsid w:val="004C409A"/>
    <w:rsid w:val="004C414D"/>
    <w:rsid w:val="004C52F2"/>
    <w:rsid w:val="004C5513"/>
    <w:rsid w:val="004C755A"/>
    <w:rsid w:val="004D061E"/>
    <w:rsid w:val="004D1BF0"/>
    <w:rsid w:val="004D2C52"/>
    <w:rsid w:val="004D2FCB"/>
    <w:rsid w:val="004D443E"/>
    <w:rsid w:val="004D46DB"/>
    <w:rsid w:val="004D4CBB"/>
    <w:rsid w:val="004D54D3"/>
    <w:rsid w:val="004D59C1"/>
    <w:rsid w:val="004D5A8C"/>
    <w:rsid w:val="004D68C9"/>
    <w:rsid w:val="004E470B"/>
    <w:rsid w:val="004E5166"/>
    <w:rsid w:val="004E57A6"/>
    <w:rsid w:val="004E5FB7"/>
    <w:rsid w:val="004E60DB"/>
    <w:rsid w:val="004E62A9"/>
    <w:rsid w:val="004E64E1"/>
    <w:rsid w:val="004F0334"/>
    <w:rsid w:val="004F0B73"/>
    <w:rsid w:val="004F143C"/>
    <w:rsid w:val="004F1890"/>
    <w:rsid w:val="004F217A"/>
    <w:rsid w:val="004F2189"/>
    <w:rsid w:val="004F3B14"/>
    <w:rsid w:val="004F4709"/>
    <w:rsid w:val="004F699E"/>
    <w:rsid w:val="004F7178"/>
    <w:rsid w:val="004F7C3A"/>
    <w:rsid w:val="005007F5"/>
    <w:rsid w:val="0050115D"/>
    <w:rsid w:val="0050689B"/>
    <w:rsid w:val="00511545"/>
    <w:rsid w:val="00511570"/>
    <w:rsid w:val="005122EF"/>
    <w:rsid w:val="00512C85"/>
    <w:rsid w:val="005134E6"/>
    <w:rsid w:val="0051385F"/>
    <w:rsid w:val="00513B32"/>
    <w:rsid w:val="0051629B"/>
    <w:rsid w:val="00517EF9"/>
    <w:rsid w:val="005200CE"/>
    <w:rsid w:val="0052048C"/>
    <w:rsid w:val="005209C4"/>
    <w:rsid w:val="0052147B"/>
    <w:rsid w:val="00521E81"/>
    <w:rsid w:val="00522EDD"/>
    <w:rsid w:val="005231EE"/>
    <w:rsid w:val="00523F70"/>
    <w:rsid w:val="0052406F"/>
    <w:rsid w:val="0052436C"/>
    <w:rsid w:val="0052541E"/>
    <w:rsid w:val="00525A7A"/>
    <w:rsid w:val="00525E49"/>
    <w:rsid w:val="005265CB"/>
    <w:rsid w:val="005271A4"/>
    <w:rsid w:val="005271F0"/>
    <w:rsid w:val="00527C4B"/>
    <w:rsid w:val="00530051"/>
    <w:rsid w:val="00530F04"/>
    <w:rsid w:val="00531995"/>
    <w:rsid w:val="00532AC6"/>
    <w:rsid w:val="0053440C"/>
    <w:rsid w:val="00535217"/>
    <w:rsid w:val="00536072"/>
    <w:rsid w:val="0053640D"/>
    <w:rsid w:val="0053653C"/>
    <w:rsid w:val="0054027E"/>
    <w:rsid w:val="005408EB"/>
    <w:rsid w:val="00542CA3"/>
    <w:rsid w:val="0054323C"/>
    <w:rsid w:val="00544768"/>
    <w:rsid w:val="005456D2"/>
    <w:rsid w:val="00547083"/>
    <w:rsid w:val="005538D7"/>
    <w:rsid w:val="00554CC5"/>
    <w:rsid w:val="00554E14"/>
    <w:rsid w:val="00556907"/>
    <w:rsid w:val="00557029"/>
    <w:rsid w:val="00557221"/>
    <w:rsid w:val="00561843"/>
    <w:rsid w:val="00563C40"/>
    <w:rsid w:val="005644D9"/>
    <w:rsid w:val="00564CC5"/>
    <w:rsid w:val="005658F6"/>
    <w:rsid w:val="0056618A"/>
    <w:rsid w:val="00566702"/>
    <w:rsid w:val="00567EDD"/>
    <w:rsid w:val="00570AB6"/>
    <w:rsid w:val="00570C7D"/>
    <w:rsid w:val="00571148"/>
    <w:rsid w:val="00571C24"/>
    <w:rsid w:val="005727E9"/>
    <w:rsid w:val="00573CC4"/>
    <w:rsid w:val="00574615"/>
    <w:rsid w:val="00575A7D"/>
    <w:rsid w:val="005769CE"/>
    <w:rsid w:val="00577C1B"/>
    <w:rsid w:val="00586FFF"/>
    <w:rsid w:val="00590986"/>
    <w:rsid w:val="00591857"/>
    <w:rsid w:val="005928F8"/>
    <w:rsid w:val="00592A66"/>
    <w:rsid w:val="00594C02"/>
    <w:rsid w:val="00596720"/>
    <w:rsid w:val="005A043D"/>
    <w:rsid w:val="005A0C3C"/>
    <w:rsid w:val="005A0C5F"/>
    <w:rsid w:val="005A29B5"/>
    <w:rsid w:val="005A2A1E"/>
    <w:rsid w:val="005A3555"/>
    <w:rsid w:val="005A65AE"/>
    <w:rsid w:val="005A6AC9"/>
    <w:rsid w:val="005A7108"/>
    <w:rsid w:val="005A74C5"/>
    <w:rsid w:val="005A7C04"/>
    <w:rsid w:val="005B07D9"/>
    <w:rsid w:val="005B0AA6"/>
    <w:rsid w:val="005B301D"/>
    <w:rsid w:val="005B7CA6"/>
    <w:rsid w:val="005C046F"/>
    <w:rsid w:val="005C1BC7"/>
    <w:rsid w:val="005C276D"/>
    <w:rsid w:val="005C4768"/>
    <w:rsid w:val="005C5D13"/>
    <w:rsid w:val="005C5D61"/>
    <w:rsid w:val="005C5E39"/>
    <w:rsid w:val="005C5F7A"/>
    <w:rsid w:val="005C6B6E"/>
    <w:rsid w:val="005C703E"/>
    <w:rsid w:val="005C7913"/>
    <w:rsid w:val="005D034D"/>
    <w:rsid w:val="005D1379"/>
    <w:rsid w:val="005D158A"/>
    <w:rsid w:val="005D1FAE"/>
    <w:rsid w:val="005D260C"/>
    <w:rsid w:val="005D6C0F"/>
    <w:rsid w:val="005E2E26"/>
    <w:rsid w:val="005E327E"/>
    <w:rsid w:val="005E3507"/>
    <w:rsid w:val="005E3BA8"/>
    <w:rsid w:val="005E5037"/>
    <w:rsid w:val="005E5C83"/>
    <w:rsid w:val="005F0749"/>
    <w:rsid w:val="005F2CA8"/>
    <w:rsid w:val="005F45A0"/>
    <w:rsid w:val="005F5057"/>
    <w:rsid w:val="006009F9"/>
    <w:rsid w:val="00603C5D"/>
    <w:rsid w:val="00604B7D"/>
    <w:rsid w:val="00605E2A"/>
    <w:rsid w:val="006060D0"/>
    <w:rsid w:val="0060740C"/>
    <w:rsid w:val="00607786"/>
    <w:rsid w:val="00607889"/>
    <w:rsid w:val="006108FA"/>
    <w:rsid w:val="00610AFC"/>
    <w:rsid w:val="0061122E"/>
    <w:rsid w:val="00613CDD"/>
    <w:rsid w:val="00613D4A"/>
    <w:rsid w:val="00614639"/>
    <w:rsid w:val="00620AE9"/>
    <w:rsid w:val="0062160F"/>
    <w:rsid w:val="0062179E"/>
    <w:rsid w:val="00622935"/>
    <w:rsid w:val="00622A16"/>
    <w:rsid w:val="006235C4"/>
    <w:rsid w:val="00623919"/>
    <w:rsid w:val="00627CA5"/>
    <w:rsid w:val="00627E82"/>
    <w:rsid w:val="006306F1"/>
    <w:rsid w:val="006306F5"/>
    <w:rsid w:val="00632A86"/>
    <w:rsid w:val="00633C5C"/>
    <w:rsid w:val="00634607"/>
    <w:rsid w:val="00635AA2"/>
    <w:rsid w:val="00637DF9"/>
    <w:rsid w:val="0064336B"/>
    <w:rsid w:val="0064398E"/>
    <w:rsid w:val="00644CDF"/>
    <w:rsid w:val="0064628B"/>
    <w:rsid w:val="00647A6A"/>
    <w:rsid w:val="006505A5"/>
    <w:rsid w:val="00650C57"/>
    <w:rsid w:val="00654121"/>
    <w:rsid w:val="0065421C"/>
    <w:rsid w:val="00654BD2"/>
    <w:rsid w:val="00655832"/>
    <w:rsid w:val="00657A18"/>
    <w:rsid w:val="00662D7F"/>
    <w:rsid w:val="00663335"/>
    <w:rsid w:val="006639DC"/>
    <w:rsid w:val="00663EF4"/>
    <w:rsid w:val="0066458F"/>
    <w:rsid w:val="00665276"/>
    <w:rsid w:val="006663F7"/>
    <w:rsid w:val="006671B0"/>
    <w:rsid w:val="00667702"/>
    <w:rsid w:val="0067086C"/>
    <w:rsid w:val="00670B7E"/>
    <w:rsid w:val="00671B30"/>
    <w:rsid w:val="006742A9"/>
    <w:rsid w:val="00674884"/>
    <w:rsid w:val="00675F24"/>
    <w:rsid w:val="006764C5"/>
    <w:rsid w:val="00677411"/>
    <w:rsid w:val="0067763B"/>
    <w:rsid w:val="006814A0"/>
    <w:rsid w:val="00681B98"/>
    <w:rsid w:val="00683301"/>
    <w:rsid w:val="00683EC2"/>
    <w:rsid w:val="006844A6"/>
    <w:rsid w:val="00684F05"/>
    <w:rsid w:val="00690881"/>
    <w:rsid w:val="006911A5"/>
    <w:rsid w:val="00691758"/>
    <w:rsid w:val="00691E7B"/>
    <w:rsid w:val="00692803"/>
    <w:rsid w:val="00695BCF"/>
    <w:rsid w:val="00697743"/>
    <w:rsid w:val="006A1760"/>
    <w:rsid w:val="006A197B"/>
    <w:rsid w:val="006A1ACC"/>
    <w:rsid w:val="006A3191"/>
    <w:rsid w:val="006A3B88"/>
    <w:rsid w:val="006A40F7"/>
    <w:rsid w:val="006A5B48"/>
    <w:rsid w:val="006B032C"/>
    <w:rsid w:val="006B3B33"/>
    <w:rsid w:val="006B403E"/>
    <w:rsid w:val="006B4361"/>
    <w:rsid w:val="006B4853"/>
    <w:rsid w:val="006B572B"/>
    <w:rsid w:val="006B6B74"/>
    <w:rsid w:val="006B7E9A"/>
    <w:rsid w:val="006C0806"/>
    <w:rsid w:val="006C10DA"/>
    <w:rsid w:val="006C1452"/>
    <w:rsid w:val="006C16F4"/>
    <w:rsid w:val="006C2BFB"/>
    <w:rsid w:val="006C2C0B"/>
    <w:rsid w:val="006C3B04"/>
    <w:rsid w:val="006C432C"/>
    <w:rsid w:val="006C4B31"/>
    <w:rsid w:val="006C56D7"/>
    <w:rsid w:val="006C5925"/>
    <w:rsid w:val="006C6846"/>
    <w:rsid w:val="006D2231"/>
    <w:rsid w:val="006D2BD6"/>
    <w:rsid w:val="006D4046"/>
    <w:rsid w:val="006D531E"/>
    <w:rsid w:val="006D622C"/>
    <w:rsid w:val="006D6501"/>
    <w:rsid w:val="006D6B5F"/>
    <w:rsid w:val="006D6C60"/>
    <w:rsid w:val="006E10F9"/>
    <w:rsid w:val="006E156F"/>
    <w:rsid w:val="006E17DC"/>
    <w:rsid w:val="006E195D"/>
    <w:rsid w:val="006E2820"/>
    <w:rsid w:val="006E5402"/>
    <w:rsid w:val="006E5770"/>
    <w:rsid w:val="006E60A8"/>
    <w:rsid w:val="006E6B59"/>
    <w:rsid w:val="006F0261"/>
    <w:rsid w:val="006F2031"/>
    <w:rsid w:val="006F41FB"/>
    <w:rsid w:val="006F5C1D"/>
    <w:rsid w:val="00700316"/>
    <w:rsid w:val="00701C67"/>
    <w:rsid w:val="00702947"/>
    <w:rsid w:val="00702D26"/>
    <w:rsid w:val="007035F8"/>
    <w:rsid w:val="007041AB"/>
    <w:rsid w:val="00704968"/>
    <w:rsid w:val="00705253"/>
    <w:rsid w:val="00706539"/>
    <w:rsid w:val="0070675C"/>
    <w:rsid w:val="007101A5"/>
    <w:rsid w:val="007109BF"/>
    <w:rsid w:val="00710CFA"/>
    <w:rsid w:val="0071211D"/>
    <w:rsid w:val="00713A98"/>
    <w:rsid w:val="00713E86"/>
    <w:rsid w:val="0071416A"/>
    <w:rsid w:val="0071478C"/>
    <w:rsid w:val="00714836"/>
    <w:rsid w:val="00714C4B"/>
    <w:rsid w:val="00714CC2"/>
    <w:rsid w:val="00715064"/>
    <w:rsid w:val="0071574A"/>
    <w:rsid w:val="00717BB0"/>
    <w:rsid w:val="007230D2"/>
    <w:rsid w:val="00724D96"/>
    <w:rsid w:val="00724E30"/>
    <w:rsid w:val="0072528D"/>
    <w:rsid w:val="00726D9A"/>
    <w:rsid w:val="00730209"/>
    <w:rsid w:val="0073197E"/>
    <w:rsid w:val="00731A2C"/>
    <w:rsid w:val="00732C2B"/>
    <w:rsid w:val="007339AA"/>
    <w:rsid w:val="007367C6"/>
    <w:rsid w:val="0074018A"/>
    <w:rsid w:val="0074018F"/>
    <w:rsid w:val="00740A1E"/>
    <w:rsid w:val="00740A4D"/>
    <w:rsid w:val="00741BE0"/>
    <w:rsid w:val="00745337"/>
    <w:rsid w:val="00745339"/>
    <w:rsid w:val="00746392"/>
    <w:rsid w:val="007470E4"/>
    <w:rsid w:val="007471A0"/>
    <w:rsid w:val="007477D5"/>
    <w:rsid w:val="0075146D"/>
    <w:rsid w:val="007527D1"/>
    <w:rsid w:val="00752AED"/>
    <w:rsid w:val="00753E57"/>
    <w:rsid w:val="007543AF"/>
    <w:rsid w:val="007547FA"/>
    <w:rsid w:val="00754810"/>
    <w:rsid w:val="00755214"/>
    <w:rsid w:val="007569F7"/>
    <w:rsid w:val="007618A0"/>
    <w:rsid w:val="00764471"/>
    <w:rsid w:val="00764DED"/>
    <w:rsid w:val="00765F1E"/>
    <w:rsid w:val="00766201"/>
    <w:rsid w:val="007716A2"/>
    <w:rsid w:val="0077343E"/>
    <w:rsid w:val="00774661"/>
    <w:rsid w:val="00774C9B"/>
    <w:rsid w:val="00776377"/>
    <w:rsid w:val="007779BD"/>
    <w:rsid w:val="0078051A"/>
    <w:rsid w:val="00781879"/>
    <w:rsid w:val="0078201B"/>
    <w:rsid w:val="00782697"/>
    <w:rsid w:val="007826F7"/>
    <w:rsid w:val="007840C9"/>
    <w:rsid w:val="00787B69"/>
    <w:rsid w:val="00787F03"/>
    <w:rsid w:val="00790D7F"/>
    <w:rsid w:val="0079223B"/>
    <w:rsid w:val="00794538"/>
    <w:rsid w:val="0079501D"/>
    <w:rsid w:val="00797AE8"/>
    <w:rsid w:val="007A0324"/>
    <w:rsid w:val="007A0CF7"/>
    <w:rsid w:val="007A1EB8"/>
    <w:rsid w:val="007A26F2"/>
    <w:rsid w:val="007A2AC5"/>
    <w:rsid w:val="007A498B"/>
    <w:rsid w:val="007A49B5"/>
    <w:rsid w:val="007A4B69"/>
    <w:rsid w:val="007A5385"/>
    <w:rsid w:val="007A5C33"/>
    <w:rsid w:val="007A7EDD"/>
    <w:rsid w:val="007B0107"/>
    <w:rsid w:val="007B13AB"/>
    <w:rsid w:val="007B28C4"/>
    <w:rsid w:val="007B48CC"/>
    <w:rsid w:val="007B4C0F"/>
    <w:rsid w:val="007B56CB"/>
    <w:rsid w:val="007B580E"/>
    <w:rsid w:val="007B5C3C"/>
    <w:rsid w:val="007B6E44"/>
    <w:rsid w:val="007B769D"/>
    <w:rsid w:val="007B7A80"/>
    <w:rsid w:val="007C0E71"/>
    <w:rsid w:val="007C1C2D"/>
    <w:rsid w:val="007C1F35"/>
    <w:rsid w:val="007C30D8"/>
    <w:rsid w:val="007C36A4"/>
    <w:rsid w:val="007C5E7B"/>
    <w:rsid w:val="007C626D"/>
    <w:rsid w:val="007C7A35"/>
    <w:rsid w:val="007D0F42"/>
    <w:rsid w:val="007D1158"/>
    <w:rsid w:val="007D13B9"/>
    <w:rsid w:val="007D159A"/>
    <w:rsid w:val="007D1C11"/>
    <w:rsid w:val="007D203C"/>
    <w:rsid w:val="007D2059"/>
    <w:rsid w:val="007D22E8"/>
    <w:rsid w:val="007D33CC"/>
    <w:rsid w:val="007D3778"/>
    <w:rsid w:val="007D5EEF"/>
    <w:rsid w:val="007D6694"/>
    <w:rsid w:val="007D6F5F"/>
    <w:rsid w:val="007E066B"/>
    <w:rsid w:val="007E06A7"/>
    <w:rsid w:val="007E17F4"/>
    <w:rsid w:val="007E1EEB"/>
    <w:rsid w:val="007E28ED"/>
    <w:rsid w:val="007E3201"/>
    <w:rsid w:val="007E3BCF"/>
    <w:rsid w:val="007E47D8"/>
    <w:rsid w:val="007E4B25"/>
    <w:rsid w:val="007E4CFC"/>
    <w:rsid w:val="007E5089"/>
    <w:rsid w:val="007E50C0"/>
    <w:rsid w:val="007E6982"/>
    <w:rsid w:val="007E6FDC"/>
    <w:rsid w:val="007F0BF5"/>
    <w:rsid w:val="007F1383"/>
    <w:rsid w:val="007F33FC"/>
    <w:rsid w:val="007F425E"/>
    <w:rsid w:val="007F48B5"/>
    <w:rsid w:val="007F625D"/>
    <w:rsid w:val="007F6813"/>
    <w:rsid w:val="007F6A7D"/>
    <w:rsid w:val="007F6D82"/>
    <w:rsid w:val="007F7E0B"/>
    <w:rsid w:val="008020CF"/>
    <w:rsid w:val="00802BE0"/>
    <w:rsid w:val="00804168"/>
    <w:rsid w:val="00804E0B"/>
    <w:rsid w:val="008060BC"/>
    <w:rsid w:val="008079F4"/>
    <w:rsid w:val="008103AA"/>
    <w:rsid w:val="008104E2"/>
    <w:rsid w:val="008105DA"/>
    <w:rsid w:val="008108EA"/>
    <w:rsid w:val="00810D0E"/>
    <w:rsid w:val="0081193C"/>
    <w:rsid w:val="0081642E"/>
    <w:rsid w:val="00816853"/>
    <w:rsid w:val="00817CC6"/>
    <w:rsid w:val="00820365"/>
    <w:rsid w:val="0082115A"/>
    <w:rsid w:val="00821169"/>
    <w:rsid w:val="00822590"/>
    <w:rsid w:val="0082286E"/>
    <w:rsid w:val="00823221"/>
    <w:rsid w:val="00824234"/>
    <w:rsid w:val="008251AA"/>
    <w:rsid w:val="0082710A"/>
    <w:rsid w:val="00830261"/>
    <w:rsid w:val="008337F3"/>
    <w:rsid w:val="00834A17"/>
    <w:rsid w:val="00834BB3"/>
    <w:rsid w:val="0083539C"/>
    <w:rsid w:val="00835C2C"/>
    <w:rsid w:val="0083687C"/>
    <w:rsid w:val="00836B58"/>
    <w:rsid w:val="008400C8"/>
    <w:rsid w:val="0084121B"/>
    <w:rsid w:val="00842090"/>
    <w:rsid w:val="0084220F"/>
    <w:rsid w:val="0084308B"/>
    <w:rsid w:val="00844708"/>
    <w:rsid w:val="00845CB0"/>
    <w:rsid w:val="008462C8"/>
    <w:rsid w:val="00847ED7"/>
    <w:rsid w:val="008507DF"/>
    <w:rsid w:val="008524BE"/>
    <w:rsid w:val="00853AB4"/>
    <w:rsid w:val="00854F06"/>
    <w:rsid w:val="008555C6"/>
    <w:rsid w:val="00855E07"/>
    <w:rsid w:val="00855EE1"/>
    <w:rsid w:val="00857B8B"/>
    <w:rsid w:val="00857F91"/>
    <w:rsid w:val="00860EEF"/>
    <w:rsid w:val="00861903"/>
    <w:rsid w:val="0086237E"/>
    <w:rsid w:val="0086387F"/>
    <w:rsid w:val="00865233"/>
    <w:rsid w:val="008652EC"/>
    <w:rsid w:val="00865635"/>
    <w:rsid w:val="008662A3"/>
    <w:rsid w:val="00866E2A"/>
    <w:rsid w:val="008673AA"/>
    <w:rsid w:val="00871282"/>
    <w:rsid w:val="00872010"/>
    <w:rsid w:val="00872106"/>
    <w:rsid w:val="00872E22"/>
    <w:rsid w:val="008753E3"/>
    <w:rsid w:val="00875EE3"/>
    <w:rsid w:val="0087700B"/>
    <w:rsid w:val="00877C66"/>
    <w:rsid w:val="008803D2"/>
    <w:rsid w:val="008824E5"/>
    <w:rsid w:val="00884728"/>
    <w:rsid w:val="00885E08"/>
    <w:rsid w:val="00887BCF"/>
    <w:rsid w:val="008915F6"/>
    <w:rsid w:val="008933C8"/>
    <w:rsid w:val="00893428"/>
    <w:rsid w:val="00893E12"/>
    <w:rsid w:val="00894299"/>
    <w:rsid w:val="00894641"/>
    <w:rsid w:val="0089472D"/>
    <w:rsid w:val="00896C54"/>
    <w:rsid w:val="00897C72"/>
    <w:rsid w:val="008A25F1"/>
    <w:rsid w:val="008A30BE"/>
    <w:rsid w:val="008A31E4"/>
    <w:rsid w:val="008A3360"/>
    <w:rsid w:val="008A3B86"/>
    <w:rsid w:val="008A5134"/>
    <w:rsid w:val="008A5B4E"/>
    <w:rsid w:val="008A6C3E"/>
    <w:rsid w:val="008B0261"/>
    <w:rsid w:val="008B2BE3"/>
    <w:rsid w:val="008B32A4"/>
    <w:rsid w:val="008B3A7B"/>
    <w:rsid w:val="008B3B5F"/>
    <w:rsid w:val="008B6328"/>
    <w:rsid w:val="008C0D90"/>
    <w:rsid w:val="008C4469"/>
    <w:rsid w:val="008C4CDA"/>
    <w:rsid w:val="008C59A7"/>
    <w:rsid w:val="008C6D97"/>
    <w:rsid w:val="008C7378"/>
    <w:rsid w:val="008C73D1"/>
    <w:rsid w:val="008C7D3B"/>
    <w:rsid w:val="008D101F"/>
    <w:rsid w:val="008D151B"/>
    <w:rsid w:val="008D2E33"/>
    <w:rsid w:val="008D2E9D"/>
    <w:rsid w:val="008D477F"/>
    <w:rsid w:val="008D4D2F"/>
    <w:rsid w:val="008D6090"/>
    <w:rsid w:val="008D620F"/>
    <w:rsid w:val="008D7146"/>
    <w:rsid w:val="008D7F60"/>
    <w:rsid w:val="008E00EB"/>
    <w:rsid w:val="008E24EF"/>
    <w:rsid w:val="008E2F59"/>
    <w:rsid w:val="008E4AF7"/>
    <w:rsid w:val="008E4DB7"/>
    <w:rsid w:val="008E5209"/>
    <w:rsid w:val="008E5D69"/>
    <w:rsid w:val="008F13D3"/>
    <w:rsid w:val="008F200A"/>
    <w:rsid w:val="008F2939"/>
    <w:rsid w:val="008F2E77"/>
    <w:rsid w:val="008F5296"/>
    <w:rsid w:val="008F530B"/>
    <w:rsid w:val="00900503"/>
    <w:rsid w:val="009027AC"/>
    <w:rsid w:val="00903B23"/>
    <w:rsid w:val="0090403F"/>
    <w:rsid w:val="00904619"/>
    <w:rsid w:val="00904CC8"/>
    <w:rsid w:val="009061EC"/>
    <w:rsid w:val="00906250"/>
    <w:rsid w:val="0090626E"/>
    <w:rsid w:val="0091179F"/>
    <w:rsid w:val="00911BC3"/>
    <w:rsid w:val="00911BD6"/>
    <w:rsid w:val="00912E5A"/>
    <w:rsid w:val="00913B29"/>
    <w:rsid w:val="00917B29"/>
    <w:rsid w:val="00920B9E"/>
    <w:rsid w:val="009224E3"/>
    <w:rsid w:val="00925907"/>
    <w:rsid w:val="00927900"/>
    <w:rsid w:val="00930863"/>
    <w:rsid w:val="00930CD1"/>
    <w:rsid w:val="0093158C"/>
    <w:rsid w:val="00931C08"/>
    <w:rsid w:val="00931ED3"/>
    <w:rsid w:val="0093261A"/>
    <w:rsid w:val="00932628"/>
    <w:rsid w:val="00934801"/>
    <w:rsid w:val="00935411"/>
    <w:rsid w:val="009354CB"/>
    <w:rsid w:val="00935F2B"/>
    <w:rsid w:val="00936812"/>
    <w:rsid w:val="00936895"/>
    <w:rsid w:val="00936EC1"/>
    <w:rsid w:val="0094180E"/>
    <w:rsid w:val="009418BD"/>
    <w:rsid w:val="00942C40"/>
    <w:rsid w:val="009471E9"/>
    <w:rsid w:val="009506AE"/>
    <w:rsid w:val="009507A6"/>
    <w:rsid w:val="0095199D"/>
    <w:rsid w:val="009564E1"/>
    <w:rsid w:val="00956B08"/>
    <w:rsid w:val="009571B2"/>
    <w:rsid w:val="0095729A"/>
    <w:rsid w:val="0096082A"/>
    <w:rsid w:val="009610DA"/>
    <w:rsid w:val="0096154F"/>
    <w:rsid w:val="00962962"/>
    <w:rsid w:val="00963C36"/>
    <w:rsid w:val="009646C8"/>
    <w:rsid w:val="00964B9C"/>
    <w:rsid w:val="00965362"/>
    <w:rsid w:val="009654BE"/>
    <w:rsid w:val="0096630D"/>
    <w:rsid w:val="009675C9"/>
    <w:rsid w:val="00967C3F"/>
    <w:rsid w:val="0097199C"/>
    <w:rsid w:val="00972660"/>
    <w:rsid w:val="00972B8F"/>
    <w:rsid w:val="00972D88"/>
    <w:rsid w:val="00973AE2"/>
    <w:rsid w:val="009753B8"/>
    <w:rsid w:val="00975C2A"/>
    <w:rsid w:val="00976DD1"/>
    <w:rsid w:val="00977B56"/>
    <w:rsid w:val="009805EE"/>
    <w:rsid w:val="0098201C"/>
    <w:rsid w:val="0098319B"/>
    <w:rsid w:val="00985633"/>
    <w:rsid w:val="00986763"/>
    <w:rsid w:val="00990A58"/>
    <w:rsid w:val="00992831"/>
    <w:rsid w:val="00992A38"/>
    <w:rsid w:val="00992EBF"/>
    <w:rsid w:val="00993801"/>
    <w:rsid w:val="00994AE2"/>
    <w:rsid w:val="0099580B"/>
    <w:rsid w:val="009A00DF"/>
    <w:rsid w:val="009A0DDC"/>
    <w:rsid w:val="009A5CCC"/>
    <w:rsid w:val="009A6492"/>
    <w:rsid w:val="009B001A"/>
    <w:rsid w:val="009B1042"/>
    <w:rsid w:val="009B1834"/>
    <w:rsid w:val="009B2410"/>
    <w:rsid w:val="009B2E75"/>
    <w:rsid w:val="009B3BBD"/>
    <w:rsid w:val="009B3E3A"/>
    <w:rsid w:val="009B49A1"/>
    <w:rsid w:val="009B5A72"/>
    <w:rsid w:val="009B6C06"/>
    <w:rsid w:val="009B7A79"/>
    <w:rsid w:val="009C0AF6"/>
    <w:rsid w:val="009C347B"/>
    <w:rsid w:val="009C375E"/>
    <w:rsid w:val="009C48A2"/>
    <w:rsid w:val="009C5531"/>
    <w:rsid w:val="009C66B9"/>
    <w:rsid w:val="009C765B"/>
    <w:rsid w:val="009D089F"/>
    <w:rsid w:val="009D0E54"/>
    <w:rsid w:val="009D1C4A"/>
    <w:rsid w:val="009D1E30"/>
    <w:rsid w:val="009D3FC3"/>
    <w:rsid w:val="009D42D9"/>
    <w:rsid w:val="009D4614"/>
    <w:rsid w:val="009D47EB"/>
    <w:rsid w:val="009D515E"/>
    <w:rsid w:val="009E1583"/>
    <w:rsid w:val="009E1AF9"/>
    <w:rsid w:val="009E1DB5"/>
    <w:rsid w:val="009E1E48"/>
    <w:rsid w:val="009E2275"/>
    <w:rsid w:val="009E352D"/>
    <w:rsid w:val="009E3768"/>
    <w:rsid w:val="009E5400"/>
    <w:rsid w:val="009E79FD"/>
    <w:rsid w:val="009E7C31"/>
    <w:rsid w:val="009F1DEC"/>
    <w:rsid w:val="009F2852"/>
    <w:rsid w:val="009F2F3F"/>
    <w:rsid w:val="009F43E3"/>
    <w:rsid w:val="009F542B"/>
    <w:rsid w:val="009F54A7"/>
    <w:rsid w:val="009F67BA"/>
    <w:rsid w:val="009F6DE5"/>
    <w:rsid w:val="009F7231"/>
    <w:rsid w:val="00A00911"/>
    <w:rsid w:val="00A0129B"/>
    <w:rsid w:val="00A014CC"/>
    <w:rsid w:val="00A01EE5"/>
    <w:rsid w:val="00A02629"/>
    <w:rsid w:val="00A03F07"/>
    <w:rsid w:val="00A04128"/>
    <w:rsid w:val="00A04C3B"/>
    <w:rsid w:val="00A07057"/>
    <w:rsid w:val="00A10C83"/>
    <w:rsid w:val="00A11162"/>
    <w:rsid w:val="00A131B3"/>
    <w:rsid w:val="00A145C5"/>
    <w:rsid w:val="00A155BB"/>
    <w:rsid w:val="00A20AB5"/>
    <w:rsid w:val="00A20C7A"/>
    <w:rsid w:val="00A2120F"/>
    <w:rsid w:val="00A244EF"/>
    <w:rsid w:val="00A249EB"/>
    <w:rsid w:val="00A278EB"/>
    <w:rsid w:val="00A31340"/>
    <w:rsid w:val="00A3174E"/>
    <w:rsid w:val="00A31A9F"/>
    <w:rsid w:val="00A332C0"/>
    <w:rsid w:val="00A339E9"/>
    <w:rsid w:val="00A34336"/>
    <w:rsid w:val="00A34944"/>
    <w:rsid w:val="00A35B2E"/>
    <w:rsid w:val="00A371AD"/>
    <w:rsid w:val="00A374BD"/>
    <w:rsid w:val="00A41EC8"/>
    <w:rsid w:val="00A42C2B"/>
    <w:rsid w:val="00A435AE"/>
    <w:rsid w:val="00A44FC6"/>
    <w:rsid w:val="00A45A64"/>
    <w:rsid w:val="00A468B7"/>
    <w:rsid w:val="00A468E0"/>
    <w:rsid w:val="00A46A3E"/>
    <w:rsid w:val="00A51199"/>
    <w:rsid w:val="00A52F6D"/>
    <w:rsid w:val="00A5392D"/>
    <w:rsid w:val="00A563F0"/>
    <w:rsid w:val="00A6067D"/>
    <w:rsid w:val="00A6100A"/>
    <w:rsid w:val="00A61089"/>
    <w:rsid w:val="00A616BE"/>
    <w:rsid w:val="00A648AB"/>
    <w:rsid w:val="00A6503C"/>
    <w:rsid w:val="00A70193"/>
    <w:rsid w:val="00A73A14"/>
    <w:rsid w:val="00A740E6"/>
    <w:rsid w:val="00A74592"/>
    <w:rsid w:val="00A747A2"/>
    <w:rsid w:val="00A74B19"/>
    <w:rsid w:val="00A75B70"/>
    <w:rsid w:val="00A75CB7"/>
    <w:rsid w:val="00A76097"/>
    <w:rsid w:val="00A764D5"/>
    <w:rsid w:val="00A76ACD"/>
    <w:rsid w:val="00A76CAC"/>
    <w:rsid w:val="00A77F51"/>
    <w:rsid w:val="00A82EDD"/>
    <w:rsid w:val="00A84E3E"/>
    <w:rsid w:val="00A869EA"/>
    <w:rsid w:val="00A8790D"/>
    <w:rsid w:val="00A879AC"/>
    <w:rsid w:val="00A91282"/>
    <w:rsid w:val="00A92258"/>
    <w:rsid w:val="00A926AC"/>
    <w:rsid w:val="00A92934"/>
    <w:rsid w:val="00A93941"/>
    <w:rsid w:val="00A94428"/>
    <w:rsid w:val="00A9446D"/>
    <w:rsid w:val="00A94AE4"/>
    <w:rsid w:val="00A95696"/>
    <w:rsid w:val="00A95BC1"/>
    <w:rsid w:val="00A966BF"/>
    <w:rsid w:val="00A973EB"/>
    <w:rsid w:val="00AA0F4A"/>
    <w:rsid w:val="00AA1FF5"/>
    <w:rsid w:val="00AA2ED6"/>
    <w:rsid w:val="00AA3082"/>
    <w:rsid w:val="00AA330B"/>
    <w:rsid w:val="00AA3D34"/>
    <w:rsid w:val="00AA4A61"/>
    <w:rsid w:val="00AA5564"/>
    <w:rsid w:val="00AA6DC7"/>
    <w:rsid w:val="00AA7026"/>
    <w:rsid w:val="00AA7E71"/>
    <w:rsid w:val="00AB3836"/>
    <w:rsid w:val="00AB4CF0"/>
    <w:rsid w:val="00AC0264"/>
    <w:rsid w:val="00AC278D"/>
    <w:rsid w:val="00AC4063"/>
    <w:rsid w:val="00AC422E"/>
    <w:rsid w:val="00AC4793"/>
    <w:rsid w:val="00AC4A72"/>
    <w:rsid w:val="00AC51C8"/>
    <w:rsid w:val="00AC5860"/>
    <w:rsid w:val="00AC5ED5"/>
    <w:rsid w:val="00AC6644"/>
    <w:rsid w:val="00AD00A8"/>
    <w:rsid w:val="00AD2482"/>
    <w:rsid w:val="00AD31DB"/>
    <w:rsid w:val="00AD3A6E"/>
    <w:rsid w:val="00AD475E"/>
    <w:rsid w:val="00AD4C6C"/>
    <w:rsid w:val="00AD54A4"/>
    <w:rsid w:val="00AD550C"/>
    <w:rsid w:val="00AD5517"/>
    <w:rsid w:val="00AD5BB5"/>
    <w:rsid w:val="00AD5FD3"/>
    <w:rsid w:val="00AD7404"/>
    <w:rsid w:val="00AD7D3E"/>
    <w:rsid w:val="00AE0728"/>
    <w:rsid w:val="00AE0A24"/>
    <w:rsid w:val="00AE167E"/>
    <w:rsid w:val="00AE1E35"/>
    <w:rsid w:val="00AE25AA"/>
    <w:rsid w:val="00AE2696"/>
    <w:rsid w:val="00AE6A5F"/>
    <w:rsid w:val="00AF1824"/>
    <w:rsid w:val="00AF21C1"/>
    <w:rsid w:val="00AF29CB"/>
    <w:rsid w:val="00AF2B95"/>
    <w:rsid w:val="00AF2E5A"/>
    <w:rsid w:val="00AF3D43"/>
    <w:rsid w:val="00AF3F22"/>
    <w:rsid w:val="00AF4FE4"/>
    <w:rsid w:val="00AF64B5"/>
    <w:rsid w:val="00AF757E"/>
    <w:rsid w:val="00B003FE"/>
    <w:rsid w:val="00B005DC"/>
    <w:rsid w:val="00B024D2"/>
    <w:rsid w:val="00B02868"/>
    <w:rsid w:val="00B0682B"/>
    <w:rsid w:val="00B06DB5"/>
    <w:rsid w:val="00B14192"/>
    <w:rsid w:val="00B17109"/>
    <w:rsid w:val="00B17237"/>
    <w:rsid w:val="00B17C59"/>
    <w:rsid w:val="00B20D0C"/>
    <w:rsid w:val="00B24138"/>
    <w:rsid w:val="00B24350"/>
    <w:rsid w:val="00B24375"/>
    <w:rsid w:val="00B257B8"/>
    <w:rsid w:val="00B26804"/>
    <w:rsid w:val="00B26F49"/>
    <w:rsid w:val="00B31B56"/>
    <w:rsid w:val="00B34565"/>
    <w:rsid w:val="00B34722"/>
    <w:rsid w:val="00B35228"/>
    <w:rsid w:val="00B353C3"/>
    <w:rsid w:val="00B36A34"/>
    <w:rsid w:val="00B37360"/>
    <w:rsid w:val="00B4012D"/>
    <w:rsid w:val="00B41789"/>
    <w:rsid w:val="00B42179"/>
    <w:rsid w:val="00B43151"/>
    <w:rsid w:val="00B43325"/>
    <w:rsid w:val="00B43433"/>
    <w:rsid w:val="00B43650"/>
    <w:rsid w:val="00B43F15"/>
    <w:rsid w:val="00B44D21"/>
    <w:rsid w:val="00B45700"/>
    <w:rsid w:val="00B476BA"/>
    <w:rsid w:val="00B561E6"/>
    <w:rsid w:val="00B56A6C"/>
    <w:rsid w:val="00B56BCD"/>
    <w:rsid w:val="00B62966"/>
    <w:rsid w:val="00B6304C"/>
    <w:rsid w:val="00B6308A"/>
    <w:rsid w:val="00B630D5"/>
    <w:rsid w:val="00B652D8"/>
    <w:rsid w:val="00B659C1"/>
    <w:rsid w:val="00B65D82"/>
    <w:rsid w:val="00B6600F"/>
    <w:rsid w:val="00B66612"/>
    <w:rsid w:val="00B67225"/>
    <w:rsid w:val="00B6774C"/>
    <w:rsid w:val="00B67EFB"/>
    <w:rsid w:val="00B715E3"/>
    <w:rsid w:val="00B71894"/>
    <w:rsid w:val="00B72483"/>
    <w:rsid w:val="00B72713"/>
    <w:rsid w:val="00B7330A"/>
    <w:rsid w:val="00B73BB0"/>
    <w:rsid w:val="00B73F44"/>
    <w:rsid w:val="00B7438B"/>
    <w:rsid w:val="00B74B71"/>
    <w:rsid w:val="00B755EA"/>
    <w:rsid w:val="00B77929"/>
    <w:rsid w:val="00B77934"/>
    <w:rsid w:val="00B779AB"/>
    <w:rsid w:val="00B80492"/>
    <w:rsid w:val="00B81397"/>
    <w:rsid w:val="00B84610"/>
    <w:rsid w:val="00B85EC0"/>
    <w:rsid w:val="00B86C63"/>
    <w:rsid w:val="00B871BD"/>
    <w:rsid w:val="00B901A3"/>
    <w:rsid w:val="00B90381"/>
    <w:rsid w:val="00B90497"/>
    <w:rsid w:val="00B953A0"/>
    <w:rsid w:val="00B95CEB"/>
    <w:rsid w:val="00B9687D"/>
    <w:rsid w:val="00B97C4A"/>
    <w:rsid w:val="00B97C8D"/>
    <w:rsid w:val="00BA314B"/>
    <w:rsid w:val="00BA4C66"/>
    <w:rsid w:val="00BA5653"/>
    <w:rsid w:val="00BA65C5"/>
    <w:rsid w:val="00BA6852"/>
    <w:rsid w:val="00BA6E3F"/>
    <w:rsid w:val="00BB0F45"/>
    <w:rsid w:val="00BB2361"/>
    <w:rsid w:val="00BB2C78"/>
    <w:rsid w:val="00BB31DE"/>
    <w:rsid w:val="00BB4A02"/>
    <w:rsid w:val="00BB4E5C"/>
    <w:rsid w:val="00BB503A"/>
    <w:rsid w:val="00BC19FD"/>
    <w:rsid w:val="00BC6787"/>
    <w:rsid w:val="00BC7750"/>
    <w:rsid w:val="00BC77F6"/>
    <w:rsid w:val="00BD0EC5"/>
    <w:rsid w:val="00BD1A06"/>
    <w:rsid w:val="00BD2997"/>
    <w:rsid w:val="00BD2FEA"/>
    <w:rsid w:val="00BD46AD"/>
    <w:rsid w:val="00BD4BDF"/>
    <w:rsid w:val="00BD4D27"/>
    <w:rsid w:val="00BD4FFD"/>
    <w:rsid w:val="00BD5A08"/>
    <w:rsid w:val="00BD5A0A"/>
    <w:rsid w:val="00BE0FCA"/>
    <w:rsid w:val="00BE1060"/>
    <w:rsid w:val="00BE2334"/>
    <w:rsid w:val="00BE33DC"/>
    <w:rsid w:val="00BE3D3B"/>
    <w:rsid w:val="00BE5106"/>
    <w:rsid w:val="00BE5772"/>
    <w:rsid w:val="00BE58EC"/>
    <w:rsid w:val="00BE688C"/>
    <w:rsid w:val="00BE6BEF"/>
    <w:rsid w:val="00BE6C6E"/>
    <w:rsid w:val="00BF0C74"/>
    <w:rsid w:val="00BF137C"/>
    <w:rsid w:val="00BF1542"/>
    <w:rsid w:val="00BF1892"/>
    <w:rsid w:val="00BF22CB"/>
    <w:rsid w:val="00BF2E0A"/>
    <w:rsid w:val="00BF30BE"/>
    <w:rsid w:val="00BF37D3"/>
    <w:rsid w:val="00BF3FC3"/>
    <w:rsid w:val="00BF448B"/>
    <w:rsid w:val="00BF4890"/>
    <w:rsid w:val="00BF4F6D"/>
    <w:rsid w:val="00BF4FB1"/>
    <w:rsid w:val="00BF50F4"/>
    <w:rsid w:val="00BF7613"/>
    <w:rsid w:val="00BF7627"/>
    <w:rsid w:val="00BF7A02"/>
    <w:rsid w:val="00BF7B0F"/>
    <w:rsid w:val="00BF7DF3"/>
    <w:rsid w:val="00C00A07"/>
    <w:rsid w:val="00C016E5"/>
    <w:rsid w:val="00C025A6"/>
    <w:rsid w:val="00C029E7"/>
    <w:rsid w:val="00C029FA"/>
    <w:rsid w:val="00C02AED"/>
    <w:rsid w:val="00C0373F"/>
    <w:rsid w:val="00C043B8"/>
    <w:rsid w:val="00C048B8"/>
    <w:rsid w:val="00C04B37"/>
    <w:rsid w:val="00C05A75"/>
    <w:rsid w:val="00C05A7E"/>
    <w:rsid w:val="00C069CB"/>
    <w:rsid w:val="00C1044D"/>
    <w:rsid w:val="00C10E4C"/>
    <w:rsid w:val="00C12DF4"/>
    <w:rsid w:val="00C1636A"/>
    <w:rsid w:val="00C16832"/>
    <w:rsid w:val="00C1692B"/>
    <w:rsid w:val="00C17A37"/>
    <w:rsid w:val="00C17B09"/>
    <w:rsid w:val="00C21DBA"/>
    <w:rsid w:val="00C22987"/>
    <w:rsid w:val="00C23009"/>
    <w:rsid w:val="00C2342E"/>
    <w:rsid w:val="00C23B9C"/>
    <w:rsid w:val="00C23BFD"/>
    <w:rsid w:val="00C23F9C"/>
    <w:rsid w:val="00C24152"/>
    <w:rsid w:val="00C24592"/>
    <w:rsid w:val="00C24D06"/>
    <w:rsid w:val="00C250CC"/>
    <w:rsid w:val="00C25174"/>
    <w:rsid w:val="00C266B4"/>
    <w:rsid w:val="00C318C9"/>
    <w:rsid w:val="00C31CCC"/>
    <w:rsid w:val="00C33E98"/>
    <w:rsid w:val="00C347CD"/>
    <w:rsid w:val="00C35AF3"/>
    <w:rsid w:val="00C36A11"/>
    <w:rsid w:val="00C37551"/>
    <w:rsid w:val="00C402F8"/>
    <w:rsid w:val="00C4144E"/>
    <w:rsid w:val="00C42342"/>
    <w:rsid w:val="00C45124"/>
    <w:rsid w:val="00C47586"/>
    <w:rsid w:val="00C507A8"/>
    <w:rsid w:val="00C52AB1"/>
    <w:rsid w:val="00C52D3C"/>
    <w:rsid w:val="00C52D73"/>
    <w:rsid w:val="00C53CC2"/>
    <w:rsid w:val="00C564BA"/>
    <w:rsid w:val="00C570BA"/>
    <w:rsid w:val="00C64411"/>
    <w:rsid w:val="00C66FF1"/>
    <w:rsid w:val="00C67247"/>
    <w:rsid w:val="00C6789E"/>
    <w:rsid w:val="00C67BBA"/>
    <w:rsid w:val="00C7296F"/>
    <w:rsid w:val="00C74746"/>
    <w:rsid w:val="00C7484D"/>
    <w:rsid w:val="00C75DBD"/>
    <w:rsid w:val="00C77413"/>
    <w:rsid w:val="00C778C1"/>
    <w:rsid w:val="00C808F1"/>
    <w:rsid w:val="00C815A5"/>
    <w:rsid w:val="00C83D54"/>
    <w:rsid w:val="00C8413F"/>
    <w:rsid w:val="00C852CD"/>
    <w:rsid w:val="00C866E3"/>
    <w:rsid w:val="00C86B30"/>
    <w:rsid w:val="00C929B2"/>
    <w:rsid w:val="00C965B2"/>
    <w:rsid w:val="00C96C6A"/>
    <w:rsid w:val="00C970C0"/>
    <w:rsid w:val="00CA2AD1"/>
    <w:rsid w:val="00CA3100"/>
    <w:rsid w:val="00CA3112"/>
    <w:rsid w:val="00CA6BEC"/>
    <w:rsid w:val="00CA79E3"/>
    <w:rsid w:val="00CB0743"/>
    <w:rsid w:val="00CB10CA"/>
    <w:rsid w:val="00CB1376"/>
    <w:rsid w:val="00CB1DC1"/>
    <w:rsid w:val="00CB2054"/>
    <w:rsid w:val="00CB241D"/>
    <w:rsid w:val="00CB363C"/>
    <w:rsid w:val="00CB70FD"/>
    <w:rsid w:val="00CB7A12"/>
    <w:rsid w:val="00CC0393"/>
    <w:rsid w:val="00CC0424"/>
    <w:rsid w:val="00CC3448"/>
    <w:rsid w:val="00CC3495"/>
    <w:rsid w:val="00CC3ADD"/>
    <w:rsid w:val="00CC3B72"/>
    <w:rsid w:val="00CC5024"/>
    <w:rsid w:val="00CC5BC4"/>
    <w:rsid w:val="00CC6ADF"/>
    <w:rsid w:val="00CD04A0"/>
    <w:rsid w:val="00CD20BC"/>
    <w:rsid w:val="00CD2D8B"/>
    <w:rsid w:val="00CD2DEA"/>
    <w:rsid w:val="00CD3A0C"/>
    <w:rsid w:val="00CD575D"/>
    <w:rsid w:val="00CD69BC"/>
    <w:rsid w:val="00CE00CE"/>
    <w:rsid w:val="00CE1931"/>
    <w:rsid w:val="00CE19D1"/>
    <w:rsid w:val="00CE2D6B"/>
    <w:rsid w:val="00CE6FD7"/>
    <w:rsid w:val="00CE73C6"/>
    <w:rsid w:val="00CE7424"/>
    <w:rsid w:val="00CE76D4"/>
    <w:rsid w:val="00CE7C9E"/>
    <w:rsid w:val="00CF2C02"/>
    <w:rsid w:val="00CF2F60"/>
    <w:rsid w:val="00CF578F"/>
    <w:rsid w:val="00CF7FCB"/>
    <w:rsid w:val="00D01AD0"/>
    <w:rsid w:val="00D01EE1"/>
    <w:rsid w:val="00D0280C"/>
    <w:rsid w:val="00D03723"/>
    <w:rsid w:val="00D04365"/>
    <w:rsid w:val="00D04DDE"/>
    <w:rsid w:val="00D05FC4"/>
    <w:rsid w:val="00D063B1"/>
    <w:rsid w:val="00D06508"/>
    <w:rsid w:val="00D06E8A"/>
    <w:rsid w:val="00D10BA8"/>
    <w:rsid w:val="00D11388"/>
    <w:rsid w:val="00D11595"/>
    <w:rsid w:val="00D121C2"/>
    <w:rsid w:val="00D1275A"/>
    <w:rsid w:val="00D164D5"/>
    <w:rsid w:val="00D171F6"/>
    <w:rsid w:val="00D17A5C"/>
    <w:rsid w:val="00D17CBE"/>
    <w:rsid w:val="00D17DEB"/>
    <w:rsid w:val="00D17E52"/>
    <w:rsid w:val="00D20A7B"/>
    <w:rsid w:val="00D21B07"/>
    <w:rsid w:val="00D22486"/>
    <w:rsid w:val="00D23E2D"/>
    <w:rsid w:val="00D25071"/>
    <w:rsid w:val="00D30617"/>
    <w:rsid w:val="00D3090F"/>
    <w:rsid w:val="00D30C24"/>
    <w:rsid w:val="00D32959"/>
    <w:rsid w:val="00D32DC9"/>
    <w:rsid w:val="00D33E25"/>
    <w:rsid w:val="00D35C5A"/>
    <w:rsid w:val="00D37489"/>
    <w:rsid w:val="00D377BD"/>
    <w:rsid w:val="00D409F9"/>
    <w:rsid w:val="00D41B0E"/>
    <w:rsid w:val="00D434CF"/>
    <w:rsid w:val="00D43C07"/>
    <w:rsid w:val="00D44486"/>
    <w:rsid w:val="00D46FBB"/>
    <w:rsid w:val="00D47B29"/>
    <w:rsid w:val="00D504E0"/>
    <w:rsid w:val="00D51F89"/>
    <w:rsid w:val="00D531F5"/>
    <w:rsid w:val="00D5568E"/>
    <w:rsid w:val="00D57642"/>
    <w:rsid w:val="00D6138B"/>
    <w:rsid w:val="00D61EE0"/>
    <w:rsid w:val="00D62EAE"/>
    <w:rsid w:val="00D64F82"/>
    <w:rsid w:val="00D65372"/>
    <w:rsid w:val="00D66289"/>
    <w:rsid w:val="00D666DA"/>
    <w:rsid w:val="00D66C12"/>
    <w:rsid w:val="00D6732A"/>
    <w:rsid w:val="00D70DDB"/>
    <w:rsid w:val="00D728F3"/>
    <w:rsid w:val="00D72A22"/>
    <w:rsid w:val="00D72DCC"/>
    <w:rsid w:val="00D73FCD"/>
    <w:rsid w:val="00D7431C"/>
    <w:rsid w:val="00D7605F"/>
    <w:rsid w:val="00D76218"/>
    <w:rsid w:val="00D769E3"/>
    <w:rsid w:val="00D770F0"/>
    <w:rsid w:val="00D80820"/>
    <w:rsid w:val="00D80B0E"/>
    <w:rsid w:val="00D80B54"/>
    <w:rsid w:val="00D80E91"/>
    <w:rsid w:val="00D81F0B"/>
    <w:rsid w:val="00D8269A"/>
    <w:rsid w:val="00D83266"/>
    <w:rsid w:val="00D833F3"/>
    <w:rsid w:val="00D8568B"/>
    <w:rsid w:val="00D85976"/>
    <w:rsid w:val="00D85EAA"/>
    <w:rsid w:val="00D87A8F"/>
    <w:rsid w:val="00D90F44"/>
    <w:rsid w:val="00D9225B"/>
    <w:rsid w:val="00D922BD"/>
    <w:rsid w:val="00D94128"/>
    <w:rsid w:val="00D9430D"/>
    <w:rsid w:val="00DA0F11"/>
    <w:rsid w:val="00DA1193"/>
    <w:rsid w:val="00DA1975"/>
    <w:rsid w:val="00DA295B"/>
    <w:rsid w:val="00DA30E0"/>
    <w:rsid w:val="00DA37A9"/>
    <w:rsid w:val="00DA38EF"/>
    <w:rsid w:val="00DA400A"/>
    <w:rsid w:val="00DA4299"/>
    <w:rsid w:val="00DA6E67"/>
    <w:rsid w:val="00DA797E"/>
    <w:rsid w:val="00DB0434"/>
    <w:rsid w:val="00DB25F0"/>
    <w:rsid w:val="00DB2C81"/>
    <w:rsid w:val="00DB2E6B"/>
    <w:rsid w:val="00DB4810"/>
    <w:rsid w:val="00DB4FF4"/>
    <w:rsid w:val="00DB58D1"/>
    <w:rsid w:val="00DB59F4"/>
    <w:rsid w:val="00DC04AB"/>
    <w:rsid w:val="00DC0B87"/>
    <w:rsid w:val="00DC1203"/>
    <w:rsid w:val="00DC214E"/>
    <w:rsid w:val="00DC2428"/>
    <w:rsid w:val="00DC3031"/>
    <w:rsid w:val="00DC3EC8"/>
    <w:rsid w:val="00DC60E7"/>
    <w:rsid w:val="00DD15E2"/>
    <w:rsid w:val="00DD15ED"/>
    <w:rsid w:val="00DD18A2"/>
    <w:rsid w:val="00DD1DF5"/>
    <w:rsid w:val="00DD22E4"/>
    <w:rsid w:val="00DD2684"/>
    <w:rsid w:val="00DD4AEA"/>
    <w:rsid w:val="00DD55B5"/>
    <w:rsid w:val="00DD58F2"/>
    <w:rsid w:val="00DD6434"/>
    <w:rsid w:val="00DD6AE3"/>
    <w:rsid w:val="00DD6E25"/>
    <w:rsid w:val="00DE1175"/>
    <w:rsid w:val="00DE1ED9"/>
    <w:rsid w:val="00DE28F6"/>
    <w:rsid w:val="00DE425D"/>
    <w:rsid w:val="00DE4262"/>
    <w:rsid w:val="00DE4287"/>
    <w:rsid w:val="00DE5160"/>
    <w:rsid w:val="00DE6414"/>
    <w:rsid w:val="00DE67C1"/>
    <w:rsid w:val="00DE67FD"/>
    <w:rsid w:val="00DE6A29"/>
    <w:rsid w:val="00DE76EF"/>
    <w:rsid w:val="00DE78B8"/>
    <w:rsid w:val="00DF0085"/>
    <w:rsid w:val="00DF5ABF"/>
    <w:rsid w:val="00DF5F15"/>
    <w:rsid w:val="00DF5F65"/>
    <w:rsid w:val="00E00FF1"/>
    <w:rsid w:val="00E021E6"/>
    <w:rsid w:val="00E02490"/>
    <w:rsid w:val="00E03E93"/>
    <w:rsid w:val="00E05194"/>
    <w:rsid w:val="00E0592C"/>
    <w:rsid w:val="00E0683C"/>
    <w:rsid w:val="00E0744C"/>
    <w:rsid w:val="00E07C4B"/>
    <w:rsid w:val="00E10689"/>
    <w:rsid w:val="00E10C6E"/>
    <w:rsid w:val="00E10CA0"/>
    <w:rsid w:val="00E11307"/>
    <w:rsid w:val="00E12DAF"/>
    <w:rsid w:val="00E12E32"/>
    <w:rsid w:val="00E13495"/>
    <w:rsid w:val="00E144F0"/>
    <w:rsid w:val="00E15729"/>
    <w:rsid w:val="00E2064D"/>
    <w:rsid w:val="00E20E93"/>
    <w:rsid w:val="00E21087"/>
    <w:rsid w:val="00E215CF"/>
    <w:rsid w:val="00E21A72"/>
    <w:rsid w:val="00E2200C"/>
    <w:rsid w:val="00E2253B"/>
    <w:rsid w:val="00E2290D"/>
    <w:rsid w:val="00E23488"/>
    <w:rsid w:val="00E2456C"/>
    <w:rsid w:val="00E2637B"/>
    <w:rsid w:val="00E2656D"/>
    <w:rsid w:val="00E26BAE"/>
    <w:rsid w:val="00E277B8"/>
    <w:rsid w:val="00E27C42"/>
    <w:rsid w:val="00E27FC9"/>
    <w:rsid w:val="00E30036"/>
    <w:rsid w:val="00E30359"/>
    <w:rsid w:val="00E30F76"/>
    <w:rsid w:val="00E331FA"/>
    <w:rsid w:val="00E34D60"/>
    <w:rsid w:val="00E37D15"/>
    <w:rsid w:val="00E415D4"/>
    <w:rsid w:val="00E42950"/>
    <w:rsid w:val="00E43401"/>
    <w:rsid w:val="00E43E28"/>
    <w:rsid w:val="00E44C32"/>
    <w:rsid w:val="00E46BA8"/>
    <w:rsid w:val="00E47E80"/>
    <w:rsid w:val="00E501F5"/>
    <w:rsid w:val="00E51BC4"/>
    <w:rsid w:val="00E533B1"/>
    <w:rsid w:val="00E54AE6"/>
    <w:rsid w:val="00E559DF"/>
    <w:rsid w:val="00E55EC0"/>
    <w:rsid w:val="00E60F36"/>
    <w:rsid w:val="00E61426"/>
    <w:rsid w:val="00E62042"/>
    <w:rsid w:val="00E623CC"/>
    <w:rsid w:val="00E62A43"/>
    <w:rsid w:val="00E64805"/>
    <w:rsid w:val="00E6486A"/>
    <w:rsid w:val="00E64D36"/>
    <w:rsid w:val="00E66395"/>
    <w:rsid w:val="00E6666E"/>
    <w:rsid w:val="00E67220"/>
    <w:rsid w:val="00E71B7B"/>
    <w:rsid w:val="00E734B0"/>
    <w:rsid w:val="00E73FF4"/>
    <w:rsid w:val="00E75486"/>
    <w:rsid w:val="00E762CF"/>
    <w:rsid w:val="00E76386"/>
    <w:rsid w:val="00E76C66"/>
    <w:rsid w:val="00E80D59"/>
    <w:rsid w:val="00E80E97"/>
    <w:rsid w:val="00E8167B"/>
    <w:rsid w:val="00E821D5"/>
    <w:rsid w:val="00E83327"/>
    <w:rsid w:val="00E854F9"/>
    <w:rsid w:val="00E87B28"/>
    <w:rsid w:val="00E90F82"/>
    <w:rsid w:val="00E9315D"/>
    <w:rsid w:val="00E9357D"/>
    <w:rsid w:val="00E95519"/>
    <w:rsid w:val="00E95796"/>
    <w:rsid w:val="00E95A21"/>
    <w:rsid w:val="00E9661B"/>
    <w:rsid w:val="00EA0263"/>
    <w:rsid w:val="00EA4345"/>
    <w:rsid w:val="00EA4430"/>
    <w:rsid w:val="00EA58DB"/>
    <w:rsid w:val="00EA66F5"/>
    <w:rsid w:val="00EB0E07"/>
    <w:rsid w:val="00EB11B3"/>
    <w:rsid w:val="00EB3055"/>
    <w:rsid w:val="00EB6844"/>
    <w:rsid w:val="00EB7D3E"/>
    <w:rsid w:val="00EC2726"/>
    <w:rsid w:val="00EC292C"/>
    <w:rsid w:val="00EC299B"/>
    <w:rsid w:val="00EC2A1C"/>
    <w:rsid w:val="00EC3491"/>
    <w:rsid w:val="00EC63C0"/>
    <w:rsid w:val="00ED217C"/>
    <w:rsid w:val="00ED36F2"/>
    <w:rsid w:val="00ED4F05"/>
    <w:rsid w:val="00EE0DF5"/>
    <w:rsid w:val="00EE1417"/>
    <w:rsid w:val="00EE2386"/>
    <w:rsid w:val="00EE2897"/>
    <w:rsid w:val="00EE3CE9"/>
    <w:rsid w:val="00EE45EE"/>
    <w:rsid w:val="00EE534B"/>
    <w:rsid w:val="00EE5E65"/>
    <w:rsid w:val="00EE628C"/>
    <w:rsid w:val="00EF1125"/>
    <w:rsid w:val="00EF1CF3"/>
    <w:rsid w:val="00EF24C0"/>
    <w:rsid w:val="00EF251F"/>
    <w:rsid w:val="00EF3052"/>
    <w:rsid w:val="00EF4BCA"/>
    <w:rsid w:val="00EF542B"/>
    <w:rsid w:val="00EF575D"/>
    <w:rsid w:val="00EF7AE1"/>
    <w:rsid w:val="00F018A1"/>
    <w:rsid w:val="00F01BB7"/>
    <w:rsid w:val="00F023F7"/>
    <w:rsid w:val="00F036A8"/>
    <w:rsid w:val="00F0379E"/>
    <w:rsid w:val="00F05ACC"/>
    <w:rsid w:val="00F065E5"/>
    <w:rsid w:val="00F101EC"/>
    <w:rsid w:val="00F10276"/>
    <w:rsid w:val="00F10B26"/>
    <w:rsid w:val="00F11090"/>
    <w:rsid w:val="00F11367"/>
    <w:rsid w:val="00F1238C"/>
    <w:rsid w:val="00F13064"/>
    <w:rsid w:val="00F13143"/>
    <w:rsid w:val="00F138EF"/>
    <w:rsid w:val="00F14923"/>
    <w:rsid w:val="00F160A2"/>
    <w:rsid w:val="00F17851"/>
    <w:rsid w:val="00F17FC3"/>
    <w:rsid w:val="00F21FB1"/>
    <w:rsid w:val="00F229F0"/>
    <w:rsid w:val="00F2708A"/>
    <w:rsid w:val="00F3457A"/>
    <w:rsid w:val="00F34742"/>
    <w:rsid w:val="00F34A26"/>
    <w:rsid w:val="00F35F6F"/>
    <w:rsid w:val="00F36E2F"/>
    <w:rsid w:val="00F36E61"/>
    <w:rsid w:val="00F37CD3"/>
    <w:rsid w:val="00F41877"/>
    <w:rsid w:val="00F4255E"/>
    <w:rsid w:val="00F426F3"/>
    <w:rsid w:val="00F4288E"/>
    <w:rsid w:val="00F44C6D"/>
    <w:rsid w:val="00F45F1B"/>
    <w:rsid w:val="00F462C7"/>
    <w:rsid w:val="00F46BD7"/>
    <w:rsid w:val="00F46E68"/>
    <w:rsid w:val="00F50AFC"/>
    <w:rsid w:val="00F5174B"/>
    <w:rsid w:val="00F527EB"/>
    <w:rsid w:val="00F52F47"/>
    <w:rsid w:val="00F53106"/>
    <w:rsid w:val="00F55151"/>
    <w:rsid w:val="00F56828"/>
    <w:rsid w:val="00F56BFD"/>
    <w:rsid w:val="00F56CC1"/>
    <w:rsid w:val="00F60176"/>
    <w:rsid w:val="00F601BF"/>
    <w:rsid w:val="00F628DA"/>
    <w:rsid w:val="00F645E0"/>
    <w:rsid w:val="00F65BEF"/>
    <w:rsid w:val="00F66325"/>
    <w:rsid w:val="00F6683B"/>
    <w:rsid w:val="00F7207B"/>
    <w:rsid w:val="00F73806"/>
    <w:rsid w:val="00F73B67"/>
    <w:rsid w:val="00F74B73"/>
    <w:rsid w:val="00F7580B"/>
    <w:rsid w:val="00F76286"/>
    <w:rsid w:val="00F76AB8"/>
    <w:rsid w:val="00F80316"/>
    <w:rsid w:val="00F806A2"/>
    <w:rsid w:val="00F8079D"/>
    <w:rsid w:val="00F82633"/>
    <w:rsid w:val="00F834C7"/>
    <w:rsid w:val="00F84E29"/>
    <w:rsid w:val="00F875AA"/>
    <w:rsid w:val="00F87704"/>
    <w:rsid w:val="00F879A7"/>
    <w:rsid w:val="00F9008B"/>
    <w:rsid w:val="00F92160"/>
    <w:rsid w:val="00F931EC"/>
    <w:rsid w:val="00F941BD"/>
    <w:rsid w:val="00F9479F"/>
    <w:rsid w:val="00F9538D"/>
    <w:rsid w:val="00F95729"/>
    <w:rsid w:val="00F95EFC"/>
    <w:rsid w:val="00F97D36"/>
    <w:rsid w:val="00FA1DE1"/>
    <w:rsid w:val="00FA2B21"/>
    <w:rsid w:val="00FA30AD"/>
    <w:rsid w:val="00FA315C"/>
    <w:rsid w:val="00FA3D94"/>
    <w:rsid w:val="00FA5425"/>
    <w:rsid w:val="00FA623A"/>
    <w:rsid w:val="00FA6BEA"/>
    <w:rsid w:val="00FB0220"/>
    <w:rsid w:val="00FB26E4"/>
    <w:rsid w:val="00FB3114"/>
    <w:rsid w:val="00FB49C8"/>
    <w:rsid w:val="00FB4EEC"/>
    <w:rsid w:val="00FB7146"/>
    <w:rsid w:val="00FB7AE2"/>
    <w:rsid w:val="00FC15F2"/>
    <w:rsid w:val="00FC2920"/>
    <w:rsid w:val="00FC2D59"/>
    <w:rsid w:val="00FC384F"/>
    <w:rsid w:val="00FC55F8"/>
    <w:rsid w:val="00FC5B08"/>
    <w:rsid w:val="00FC7912"/>
    <w:rsid w:val="00FC7C07"/>
    <w:rsid w:val="00FD0084"/>
    <w:rsid w:val="00FD0219"/>
    <w:rsid w:val="00FD2399"/>
    <w:rsid w:val="00FD2429"/>
    <w:rsid w:val="00FD2F1C"/>
    <w:rsid w:val="00FD4279"/>
    <w:rsid w:val="00FD6483"/>
    <w:rsid w:val="00FD67E1"/>
    <w:rsid w:val="00FD73C1"/>
    <w:rsid w:val="00FD7542"/>
    <w:rsid w:val="00FD769A"/>
    <w:rsid w:val="00FD79FD"/>
    <w:rsid w:val="00FE151E"/>
    <w:rsid w:val="00FE46CF"/>
    <w:rsid w:val="00FE4AB0"/>
    <w:rsid w:val="00FF0192"/>
    <w:rsid w:val="00FF03A7"/>
    <w:rsid w:val="00FF0C45"/>
    <w:rsid w:val="00FF10A8"/>
    <w:rsid w:val="00FF1E97"/>
    <w:rsid w:val="00FF2D2A"/>
    <w:rsid w:val="00FF3549"/>
    <w:rsid w:val="00FF4F91"/>
    <w:rsid w:val="00FF507D"/>
    <w:rsid w:val="00FF6530"/>
    <w:rsid w:val="00FF6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81B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2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aliases w:val="footnote"/>
    <w:basedOn w:val="Normal"/>
    <w:link w:val="FooterChar"/>
    <w:uiPriority w:val="99"/>
    <w:rsid w:val="00DB2E6B"/>
    <w:pPr>
      <w:tabs>
        <w:tab w:val="center" w:pos="4320"/>
        <w:tab w:val="right" w:pos="8640"/>
      </w:tabs>
    </w:pPr>
  </w:style>
  <w:style w:type="character" w:customStyle="1" w:styleId="FooterChar">
    <w:name w:val="Footer Char"/>
    <w:aliases w:val="footnote Char"/>
    <w:link w:val="Footer"/>
    <w:uiPriority w:val="99"/>
    <w:locked/>
    <w:rsid w:val="0064336B"/>
    <w:rPr>
      <w:sz w:val="24"/>
      <w:szCs w:val="24"/>
      <w:lang w:val="en-AU" w:eastAsia="en-AU"/>
    </w:rPr>
  </w:style>
  <w:style w:type="character" w:styleId="PageNumber">
    <w:name w:val="page number"/>
    <w:basedOn w:val="DefaultParagraphFont"/>
    <w:uiPriority w:val="99"/>
    <w:rsid w:val="00DB2E6B"/>
  </w:style>
  <w:style w:type="paragraph" w:styleId="Header">
    <w:name w:val="header"/>
    <w:basedOn w:val="Normal"/>
    <w:link w:val="HeaderChar"/>
    <w:uiPriority w:val="99"/>
    <w:rsid w:val="0064336B"/>
    <w:pPr>
      <w:tabs>
        <w:tab w:val="center" w:pos="4320"/>
        <w:tab w:val="right" w:pos="8640"/>
      </w:tabs>
    </w:pPr>
    <w:rPr>
      <w:rFonts w:ascii="Times" w:hAnsi="Times" w:cs="Times"/>
      <w:sz w:val="20"/>
      <w:szCs w:val="20"/>
    </w:rPr>
  </w:style>
  <w:style w:type="character" w:customStyle="1" w:styleId="HeaderChar">
    <w:name w:val="Header Char"/>
    <w:link w:val="Header"/>
    <w:uiPriority w:val="99"/>
    <w:locked/>
    <w:rsid w:val="0064336B"/>
    <w:rPr>
      <w:rFonts w:ascii="Times" w:hAnsi="Times" w:cs="Times"/>
      <w:lang w:val="en-AU" w:eastAsia="en-AU"/>
    </w:rPr>
  </w:style>
  <w:style w:type="paragraph" w:customStyle="1" w:styleId="SOFinalBodyText">
    <w:name w:val="SO Final Body Text"/>
    <w:link w:val="SOFinalBodyTextCharChar"/>
    <w:rsid w:val="0064336B"/>
    <w:pPr>
      <w:spacing w:before="120"/>
    </w:pPr>
    <w:rPr>
      <w:rFonts w:ascii="Arial" w:hAnsi="Arial" w:cs="Arial"/>
      <w:color w:val="000000"/>
      <w:lang w:val="en-US" w:eastAsia="en-US"/>
    </w:rPr>
  </w:style>
  <w:style w:type="character" w:customStyle="1" w:styleId="SOFinalBodyTextCharChar">
    <w:name w:val="SO Final Body Text Char Char"/>
    <w:link w:val="SOFinalBodyText"/>
    <w:locked/>
    <w:rsid w:val="0064336B"/>
    <w:rPr>
      <w:rFonts w:ascii="Arial" w:hAnsi="Arial" w:cs="Arial"/>
      <w:color w:val="000000"/>
      <w:lang w:val="en-US" w:eastAsia="en-US"/>
    </w:rPr>
  </w:style>
  <w:style w:type="paragraph" w:customStyle="1" w:styleId="SOFinalBullets">
    <w:name w:val="SO Final Bullets"/>
    <w:link w:val="SOFinalBulletsCharChar"/>
    <w:autoRedefine/>
    <w:rsid w:val="002A6D6B"/>
    <w:pPr>
      <w:spacing w:before="60" w:line="360" w:lineRule="auto"/>
    </w:pPr>
    <w:rPr>
      <w:rFonts w:ascii="Arial" w:eastAsia="MS Mincho" w:hAnsi="Arial" w:cs="Arial"/>
      <w:b/>
      <w:color w:val="000000"/>
      <w:sz w:val="22"/>
      <w:lang w:val="en-US" w:eastAsia="en-US"/>
    </w:rPr>
  </w:style>
  <w:style w:type="character" w:customStyle="1" w:styleId="SOFinalBulletsCharChar">
    <w:name w:val="SO Final Bullets Char Char"/>
    <w:link w:val="SOFinalBullets"/>
    <w:locked/>
    <w:rsid w:val="002A6D6B"/>
    <w:rPr>
      <w:rFonts w:ascii="Arial" w:eastAsia="MS Mincho" w:hAnsi="Arial" w:cs="Arial"/>
      <w:b/>
      <w:color w:val="000000"/>
      <w:sz w:val="22"/>
      <w:lang w:val="en-US" w:eastAsia="en-US"/>
    </w:rPr>
  </w:style>
  <w:style w:type="paragraph" w:customStyle="1" w:styleId="SOFinalBodyTextTOP">
    <w:name w:val="SO Final Body Text TOP"/>
    <w:basedOn w:val="SOFinalBodyText"/>
    <w:uiPriority w:val="99"/>
    <w:rsid w:val="0064336B"/>
    <w:pPr>
      <w:spacing w:before="0"/>
    </w:pPr>
  </w:style>
  <w:style w:type="paragraph" w:customStyle="1" w:styleId="SOFinalBulletsIndented">
    <w:name w:val="SO Final Bullets Indented"/>
    <w:rsid w:val="0064336B"/>
    <w:pPr>
      <w:numPr>
        <w:numId w:val="8"/>
      </w:numPr>
      <w:spacing w:before="60"/>
      <w:ind w:left="454" w:hanging="227"/>
    </w:pPr>
    <w:rPr>
      <w:rFonts w:ascii="Arial" w:hAnsi="Arial" w:cs="Arial"/>
      <w:color w:val="000000"/>
      <w:lang w:val="en-US" w:eastAsia="en-US"/>
    </w:rPr>
  </w:style>
  <w:style w:type="paragraph" w:customStyle="1" w:styleId="SOFinalHead3PerformanceTable">
    <w:name w:val="SO Final Head 3 (Performance Table)"/>
    <w:rsid w:val="0064336B"/>
    <w:pPr>
      <w:spacing w:after="240"/>
    </w:pPr>
    <w:rPr>
      <w:rFonts w:ascii="Arial Narrow" w:hAnsi="Arial Narrow" w:cs="Arial Narrow"/>
      <w:b/>
      <w:bCs/>
      <w:color w:val="000000"/>
      <w:sz w:val="28"/>
      <w:szCs w:val="28"/>
      <w:lang w:val="en-US" w:eastAsia="en-US"/>
    </w:rPr>
  </w:style>
  <w:style w:type="table" w:customStyle="1" w:styleId="85">
    <w:name w:val="85"/>
    <w:uiPriority w:val="99"/>
    <w:rsid w:val="00B67225"/>
    <w:pPr>
      <w:widowControl w:val="0"/>
      <w:autoSpaceDE w:val="0"/>
      <w:autoSpaceDN w:val="0"/>
      <w:adjustRightInd w:val="0"/>
    </w:pPr>
    <w:rPr>
      <w:sz w:val="24"/>
      <w:szCs w:val="24"/>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cantSplit/>
      <w:jc w:val="center"/>
    </w:trPr>
  </w:style>
  <w:style w:type="paragraph" w:customStyle="1" w:styleId="SOFinalPerformanceTableHead1">
    <w:name w:val="SO Final Performance Table Head 1"/>
    <w:rsid w:val="0064336B"/>
    <w:rPr>
      <w:rFonts w:ascii="Arial" w:eastAsia="SimSun" w:hAnsi="Arial" w:cs="Arial"/>
      <w:b/>
      <w:bCs/>
      <w:color w:val="FFFFFF"/>
      <w:lang w:eastAsia="zh-CN"/>
    </w:rPr>
  </w:style>
  <w:style w:type="paragraph" w:customStyle="1" w:styleId="SOFinalPerformanceTableText">
    <w:name w:val="SO Final Performance Table Text"/>
    <w:rsid w:val="0064336B"/>
    <w:pPr>
      <w:spacing w:before="120"/>
    </w:pPr>
    <w:rPr>
      <w:rFonts w:ascii="Arial" w:eastAsia="SimSun" w:hAnsi="Arial" w:cs="Arial"/>
      <w:sz w:val="16"/>
      <w:szCs w:val="16"/>
      <w:lang w:eastAsia="zh-CN"/>
    </w:rPr>
  </w:style>
  <w:style w:type="paragraph" w:customStyle="1" w:styleId="SOFinalPerformanceTableLetters">
    <w:name w:val="SO Final Performance Table Letters"/>
    <w:rsid w:val="0064336B"/>
    <w:pPr>
      <w:spacing w:before="120"/>
      <w:jc w:val="center"/>
    </w:pPr>
    <w:rPr>
      <w:rFonts w:ascii="Arial" w:eastAsia="SimSun" w:hAnsi="Arial" w:cs="Arial"/>
      <w:b/>
      <w:bCs/>
      <w:sz w:val="24"/>
      <w:szCs w:val="24"/>
      <w:lang w:eastAsia="zh-CN"/>
    </w:rPr>
  </w:style>
  <w:style w:type="paragraph" w:customStyle="1" w:styleId="SOFinalHead3">
    <w:name w:val="SO Final Head 3"/>
    <w:link w:val="SOFinalHead3CharChar"/>
    <w:uiPriority w:val="99"/>
    <w:rsid w:val="0064336B"/>
    <w:pPr>
      <w:spacing w:before="360"/>
    </w:pPr>
    <w:rPr>
      <w:rFonts w:ascii="Arial Narrow" w:hAnsi="Arial Narrow" w:cs="Arial Narrow"/>
      <w:b/>
      <w:bCs/>
      <w:color w:val="000000"/>
      <w:sz w:val="28"/>
      <w:szCs w:val="28"/>
      <w:lang w:val="en-US" w:eastAsia="en-US"/>
    </w:rPr>
  </w:style>
  <w:style w:type="character" w:customStyle="1" w:styleId="SOFinalHead3CharChar">
    <w:name w:val="SO Final Head 3 Char Char"/>
    <w:link w:val="SOFinalHead3"/>
    <w:uiPriority w:val="99"/>
    <w:locked/>
    <w:rsid w:val="0064336B"/>
    <w:rPr>
      <w:rFonts w:ascii="Arial Narrow" w:hAnsi="Arial Narrow" w:cs="Arial Narrow"/>
      <w:b/>
      <w:bCs/>
      <w:color w:val="000000"/>
      <w:sz w:val="28"/>
      <w:szCs w:val="28"/>
      <w:lang w:val="en-US" w:eastAsia="en-US"/>
    </w:rPr>
  </w:style>
  <w:style w:type="paragraph" w:customStyle="1" w:styleId="SOFinalBulletsCoded4-5Letters">
    <w:name w:val="SO Final Bullets Coded (4-5 Letters)"/>
    <w:uiPriority w:val="99"/>
    <w:rsid w:val="0064336B"/>
    <w:pPr>
      <w:tabs>
        <w:tab w:val="left" w:pos="794"/>
      </w:tabs>
      <w:spacing w:before="60"/>
      <w:ind w:left="794" w:hanging="794"/>
    </w:pPr>
    <w:rPr>
      <w:rFonts w:ascii="Arial" w:eastAsia="MS Mincho" w:hAnsi="Arial" w:cs="Arial"/>
      <w:color w:val="000000"/>
      <w:lang w:val="en-US" w:eastAsia="en-US"/>
    </w:rPr>
  </w:style>
  <w:style w:type="paragraph" w:customStyle="1" w:styleId="SOFinalNumbering">
    <w:name w:val="SO Final Numbering"/>
    <w:uiPriority w:val="99"/>
    <w:rsid w:val="0064336B"/>
    <w:pPr>
      <w:spacing w:before="60"/>
      <w:ind w:left="284" w:hanging="284"/>
    </w:pPr>
    <w:rPr>
      <w:rFonts w:ascii="Arial" w:hAnsi="Arial" w:cs="Arial"/>
      <w:color w:val="000000"/>
      <w:lang w:val="en-US" w:eastAsia="en-US"/>
    </w:rPr>
  </w:style>
  <w:style w:type="paragraph" w:styleId="BalloonText">
    <w:name w:val="Balloon Text"/>
    <w:basedOn w:val="Normal"/>
    <w:link w:val="BalloonTextChar"/>
    <w:uiPriority w:val="99"/>
    <w:semiHidden/>
    <w:rsid w:val="002B23A3"/>
    <w:rPr>
      <w:rFonts w:ascii="Tahoma" w:hAnsi="Tahoma" w:cs="Tahoma"/>
      <w:sz w:val="16"/>
      <w:szCs w:val="16"/>
    </w:rPr>
  </w:style>
  <w:style w:type="character" w:customStyle="1" w:styleId="BalloonTextChar">
    <w:name w:val="Balloon Text Char"/>
    <w:link w:val="BalloonText"/>
    <w:uiPriority w:val="99"/>
    <w:locked/>
    <w:rsid w:val="002B23A3"/>
    <w:rPr>
      <w:rFonts w:ascii="Tahoma" w:hAnsi="Tahoma" w:cs="Tahoma"/>
      <w:sz w:val="16"/>
      <w:szCs w:val="16"/>
      <w:lang w:eastAsia="en-AU"/>
    </w:rPr>
  </w:style>
  <w:style w:type="paragraph" w:styleId="ListParagraph">
    <w:name w:val="List Paragraph"/>
    <w:basedOn w:val="Normal"/>
    <w:uiPriority w:val="34"/>
    <w:qFormat/>
    <w:rsid w:val="00432C1F"/>
    <w:pPr>
      <w:ind w:left="720"/>
    </w:pPr>
  </w:style>
  <w:style w:type="table" w:customStyle="1" w:styleId="SOFinalPerformanceTable">
    <w:name w:val="SO Final Performance Table"/>
    <w:basedOn w:val="TableNormal"/>
    <w:rsid w:val="00713E86"/>
    <w:rPr>
      <w:rFonts w:eastAsia="SimSun"/>
      <w:lang w:eastAsia="zh-CN" w:bidi="he-IL"/>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ContentTableHead1TOP">
    <w:name w:val="SO Final Content Table Head 1 TOP"/>
    <w:rsid w:val="0096082A"/>
    <w:pPr>
      <w:jc w:val="center"/>
    </w:pPr>
    <w:rPr>
      <w:rFonts w:ascii="Arial Narrow" w:hAnsi="Arial Narrow"/>
      <w:b/>
      <w:color w:val="000000"/>
      <w:sz w:val="28"/>
      <w:szCs w:val="24"/>
      <w:lang w:val="en-US" w:eastAsia="en-US"/>
    </w:rPr>
  </w:style>
  <w:style w:type="paragraph" w:styleId="BodyTextIndent">
    <w:name w:val="Body Text Indent"/>
    <w:basedOn w:val="Normal"/>
    <w:link w:val="BodyTextIndentChar"/>
    <w:semiHidden/>
    <w:rsid w:val="00BE58EC"/>
    <w:pPr>
      <w:spacing w:after="120"/>
      <w:ind w:left="283"/>
    </w:pPr>
    <w:rPr>
      <w:rFonts w:ascii="Arial" w:eastAsia="SimSun" w:hAnsi="Arial"/>
      <w:sz w:val="20"/>
      <w:lang w:eastAsia="zh-CN"/>
    </w:rPr>
  </w:style>
  <w:style w:type="character" w:customStyle="1" w:styleId="BodyTextIndentChar">
    <w:name w:val="Body Text Indent Char"/>
    <w:basedOn w:val="DefaultParagraphFont"/>
    <w:link w:val="BodyTextIndent"/>
    <w:semiHidden/>
    <w:rsid w:val="00BE58EC"/>
    <w:rPr>
      <w:rFonts w:ascii="Arial" w:eastAsia="SimSun" w:hAnsi="Arial"/>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5E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2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aliases w:val="footnote"/>
    <w:basedOn w:val="Normal"/>
    <w:link w:val="FooterChar"/>
    <w:uiPriority w:val="99"/>
    <w:rsid w:val="00DB2E6B"/>
    <w:pPr>
      <w:tabs>
        <w:tab w:val="center" w:pos="4320"/>
        <w:tab w:val="right" w:pos="8640"/>
      </w:tabs>
    </w:pPr>
  </w:style>
  <w:style w:type="character" w:customStyle="1" w:styleId="FooterChar">
    <w:name w:val="Footer Char"/>
    <w:aliases w:val="footnote Char"/>
    <w:link w:val="Footer"/>
    <w:uiPriority w:val="99"/>
    <w:locked/>
    <w:rsid w:val="0064336B"/>
    <w:rPr>
      <w:sz w:val="24"/>
      <w:szCs w:val="24"/>
      <w:lang w:val="en-AU" w:eastAsia="en-AU"/>
    </w:rPr>
  </w:style>
  <w:style w:type="character" w:styleId="PageNumber">
    <w:name w:val="page number"/>
    <w:basedOn w:val="DefaultParagraphFont"/>
    <w:uiPriority w:val="99"/>
    <w:rsid w:val="00DB2E6B"/>
  </w:style>
  <w:style w:type="paragraph" w:styleId="Header">
    <w:name w:val="header"/>
    <w:basedOn w:val="Normal"/>
    <w:link w:val="HeaderChar"/>
    <w:uiPriority w:val="99"/>
    <w:rsid w:val="0064336B"/>
    <w:pPr>
      <w:tabs>
        <w:tab w:val="center" w:pos="4320"/>
        <w:tab w:val="right" w:pos="8640"/>
      </w:tabs>
    </w:pPr>
    <w:rPr>
      <w:rFonts w:ascii="Times" w:hAnsi="Times" w:cs="Times"/>
      <w:sz w:val="20"/>
      <w:szCs w:val="20"/>
    </w:rPr>
  </w:style>
  <w:style w:type="character" w:customStyle="1" w:styleId="HeaderChar">
    <w:name w:val="Header Char"/>
    <w:link w:val="Header"/>
    <w:uiPriority w:val="99"/>
    <w:locked/>
    <w:rsid w:val="0064336B"/>
    <w:rPr>
      <w:rFonts w:ascii="Times" w:hAnsi="Times" w:cs="Times"/>
      <w:lang w:val="en-AU" w:eastAsia="en-AU"/>
    </w:rPr>
  </w:style>
  <w:style w:type="paragraph" w:customStyle="1" w:styleId="SOFinalBodyText">
    <w:name w:val="SO Final Body Text"/>
    <w:link w:val="SOFinalBodyTextCharChar"/>
    <w:rsid w:val="0064336B"/>
    <w:pPr>
      <w:spacing w:before="120"/>
    </w:pPr>
    <w:rPr>
      <w:rFonts w:ascii="Arial" w:hAnsi="Arial" w:cs="Arial"/>
      <w:color w:val="000000"/>
      <w:lang w:val="en-US" w:eastAsia="en-US"/>
    </w:rPr>
  </w:style>
  <w:style w:type="character" w:customStyle="1" w:styleId="SOFinalBodyTextCharChar">
    <w:name w:val="SO Final Body Text Char Char"/>
    <w:link w:val="SOFinalBodyText"/>
    <w:locked/>
    <w:rsid w:val="0064336B"/>
    <w:rPr>
      <w:rFonts w:ascii="Arial" w:hAnsi="Arial" w:cs="Arial"/>
      <w:color w:val="000000"/>
      <w:lang w:val="en-US" w:eastAsia="en-US"/>
    </w:rPr>
  </w:style>
  <w:style w:type="paragraph" w:customStyle="1" w:styleId="SOFinalBullets">
    <w:name w:val="SO Final Bullets"/>
    <w:link w:val="SOFinalBulletsCharChar"/>
    <w:autoRedefine/>
    <w:rsid w:val="002A6D6B"/>
    <w:pPr>
      <w:spacing w:before="60" w:line="360" w:lineRule="auto"/>
    </w:pPr>
    <w:rPr>
      <w:rFonts w:ascii="Arial" w:eastAsia="MS Mincho" w:hAnsi="Arial" w:cs="Arial"/>
      <w:b/>
      <w:color w:val="000000"/>
      <w:sz w:val="22"/>
      <w:lang w:val="en-US" w:eastAsia="en-US"/>
    </w:rPr>
  </w:style>
  <w:style w:type="character" w:customStyle="1" w:styleId="SOFinalBulletsCharChar">
    <w:name w:val="SO Final Bullets Char Char"/>
    <w:link w:val="SOFinalBullets"/>
    <w:locked/>
    <w:rsid w:val="002A6D6B"/>
    <w:rPr>
      <w:rFonts w:ascii="Arial" w:eastAsia="MS Mincho" w:hAnsi="Arial" w:cs="Arial"/>
      <w:b/>
      <w:color w:val="000000"/>
      <w:sz w:val="22"/>
      <w:lang w:val="en-US" w:eastAsia="en-US"/>
    </w:rPr>
  </w:style>
  <w:style w:type="paragraph" w:customStyle="1" w:styleId="SOFinalBodyTextTOP">
    <w:name w:val="SO Final Body Text TOP"/>
    <w:basedOn w:val="SOFinalBodyText"/>
    <w:uiPriority w:val="99"/>
    <w:rsid w:val="0064336B"/>
    <w:pPr>
      <w:spacing w:before="0"/>
    </w:pPr>
  </w:style>
  <w:style w:type="paragraph" w:customStyle="1" w:styleId="SOFinalBulletsIndented">
    <w:name w:val="SO Final Bullets Indented"/>
    <w:rsid w:val="0064336B"/>
    <w:pPr>
      <w:numPr>
        <w:numId w:val="8"/>
      </w:numPr>
      <w:spacing w:before="60"/>
      <w:ind w:left="454" w:hanging="227"/>
    </w:pPr>
    <w:rPr>
      <w:rFonts w:ascii="Arial" w:hAnsi="Arial" w:cs="Arial"/>
      <w:color w:val="000000"/>
      <w:lang w:val="en-US" w:eastAsia="en-US"/>
    </w:rPr>
  </w:style>
  <w:style w:type="paragraph" w:customStyle="1" w:styleId="SOFinalHead3PerformanceTable">
    <w:name w:val="SO Final Head 3 (Performance Table)"/>
    <w:rsid w:val="0064336B"/>
    <w:pPr>
      <w:spacing w:after="240"/>
    </w:pPr>
    <w:rPr>
      <w:rFonts w:ascii="Arial Narrow" w:hAnsi="Arial Narrow" w:cs="Arial Narrow"/>
      <w:b/>
      <w:bCs/>
      <w:color w:val="000000"/>
      <w:sz w:val="28"/>
      <w:szCs w:val="28"/>
      <w:lang w:val="en-US" w:eastAsia="en-US"/>
    </w:rPr>
  </w:style>
  <w:style w:type="table" w:customStyle="1" w:styleId="85">
    <w:name w:val="85"/>
    <w:uiPriority w:val="99"/>
    <w:rsid w:val="00B67225"/>
    <w:pPr>
      <w:widowControl w:val="0"/>
      <w:autoSpaceDE w:val="0"/>
      <w:autoSpaceDN w:val="0"/>
      <w:adjustRightInd w:val="0"/>
    </w:pPr>
    <w:rPr>
      <w:sz w:val="24"/>
      <w:szCs w:val="24"/>
      <w:lang w:val="en-US" w:eastAsia="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cantSplit/>
      <w:jc w:val="center"/>
    </w:trPr>
  </w:style>
  <w:style w:type="paragraph" w:customStyle="1" w:styleId="SOFinalPerformanceTableHead1">
    <w:name w:val="SO Final Performance Table Head 1"/>
    <w:rsid w:val="0064336B"/>
    <w:rPr>
      <w:rFonts w:ascii="Arial" w:eastAsia="SimSun" w:hAnsi="Arial" w:cs="Arial"/>
      <w:b/>
      <w:bCs/>
      <w:color w:val="FFFFFF"/>
      <w:lang w:eastAsia="zh-CN"/>
    </w:rPr>
  </w:style>
  <w:style w:type="paragraph" w:customStyle="1" w:styleId="SOFinalPerformanceTableText">
    <w:name w:val="SO Final Performance Table Text"/>
    <w:rsid w:val="0064336B"/>
    <w:pPr>
      <w:spacing w:before="120"/>
    </w:pPr>
    <w:rPr>
      <w:rFonts w:ascii="Arial" w:eastAsia="SimSun" w:hAnsi="Arial" w:cs="Arial"/>
      <w:sz w:val="16"/>
      <w:szCs w:val="16"/>
      <w:lang w:eastAsia="zh-CN"/>
    </w:rPr>
  </w:style>
  <w:style w:type="paragraph" w:customStyle="1" w:styleId="SOFinalPerformanceTableLetters">
    <w:name w:val="SO Final Performance Table Letters"/>
    <w:rsid w:val="0064336B"/>
    <w:pPr>
      <w:spacing w:before="120"/>
      <w:jc w:val="center"/>
    </w:pPr>
    <w:rPr>
      <w:rFonts w:ascii="Arial" w:eastAsia="SimSun" w:hAnsi="Arial" w:cs="Arial"/>
      <w:b/>
      <w:bCs/>
      <w:sz w:val="24"/>
      <w:szCs w:val="24"/>
      <w:lang w:eastAsia="zh-CN"/>
    </w:rPr>
  </w:style>
  <w:style w:type="paragraph" w:customStyle="1" w:styleId="SOFinalHead3">
    <w:name w:val="SO Final Head 3"/>
    <w:link w:val="SOFinalHead3CharChar"/>
    <w:uiPriority w:val="99"/>
    <w:rsid w:val="0064336B"/>
    <w:pPr>
      <w:spacing w:before="360"/>
    </w:pPr>
    <w:rPr>
      <w:rFonts w:ascii="Arial Narrow" w:hAnsi="Arial Narrow" w:cs="Arial Narrow"/>
      <w:b/>
      <w:bCs/>
      <w:color w:val="000000"/>
      <w:sz w:val="28"/>
      <w:szCs w:val="28"/>
      <w:lang w:val="en-US" w:eastAsia="en-US"/>
    </w:rPr>
  </w:style>
  <w:style w:type="character" w:customStyle="1" w:styleId="SOFinalHead3CharChar">
    <w:name w:val="SO Final Head 3 Char Char"/>
    <w:link w:val="SOFinalHead3"/>
    <w:uiPriority w:val="99"/>
    <w:locked/>
    <w:rsid w:val="0064336B"/>
    <w:rPr>
      <w:rFonts w:ascii="Arial Narrow" w:hAnsi="Arial Narrow" w:cs="Arial Narrow"/>
      <w:b/>
      <w:bCs/>
      <w:color w:val="000000"/>
      <w:sz w:val="28"/>
      <w:szCs w:val="28"/>
      <w:lang w:val="en-US" w:eastAsia="en-US"/>
    </w:rPr>
  </w:style>
  <w:style w:type="paragraph" w:customStyle="1" w:styleId="SOFinalBulletsCoded4-5Letters">
    <w:name w:val="SO Final Bullets Coded (4-5 Letters)"/>
    <w:uiPriority w:val="99"/>
    <w:rsid w:val="0064336B"/>
    <w:pPr>
      <w:tabs>
        <w:tab w:val="left" w:pos="794"/>
      </w:tabs>
      <w:spacing w:before="60"/>
      <w:ind w:left="794" w:hanging="794"/>
    </w:pPr>
    <w:rPr>
      <w:rFonts w:ascii="Arial" w:eastAsia="MS Mincho" w:hAnsi="Arial" w:cs="Arial"/>
      <w:color w:val="000000"/>
      <w:lang w:val="en-US" w:eastAsia="en-US"/>
    </w:rPr>
  </w:style>
  <w:style w:type="paragraph" w:customStyle="1" w:styleId="SOFinalNumbering">
    <w:name w:val="SO Final Numbering"/>
    <w:uiPriority w:val="99"/>
    <w:rsid w:val="0064336B"/>
    <w:pPr>
      <w:spacing w:before="60"/>
      <w:ind w:left="284" w:hanging="284"/>
    </w:pPr>
    <w:rPr>
      <w:rFonts w:ascii="Arial" w:hAnsi="Arial" w:cs="Arial"/>
      <w:color w:val="000000"/>
      <w:lang w:val="en-US" w:eastAsia="en-US"/>
    </w:rPr>
  </w:style>
  <w:style w:type="paragraph" w:styleId="BalloonText">
    <w:name w:val="Balloon Text"/>
    <w:basedOn w:val="Normal"/>
    <w:link w:val="BalloonTextChar"/>
    <w:uiPriority w:val="99"/>
    <w:semiHidden/>
    <w:rsid w:val="002B23A3"/>
    <w:rPr>
      <w:rFonts w:ascii="Tahoma" w:hAnsi="Tahoma" w:cs="Tahoma"/>
      <w:sz w:val="16"/>
      <w:szCs w:val="16"/>
    </w:rPr>
  </w:style>
  <w:style w:type="character" w:customStyle="1" w:styleId="BalloonTextChar">
    <w:name w:val="Balloon Text Char"/>
    <w:link w:val="BalloonText"/>
    <w:uiPriority w:val="99"/>
    <w:locked/>
    <w:rsid w:val="002B23A3"/>
    <w:rPr>
      <w:rFonts w:ascii="Tahoma" w:hAnsi="Tahoma" w:cs="Tahoma"/>
      <w:sz w:val="16"/>
      <w:szCs w:val="16"/>
      <w:lang w:eastAsia="en-AU"/>
    </w:rPr>
  </w:style>
  <w:style w:type="paragraph" w:styleId="ListParagraph">
    <w:name w:val="List Paragraph"/>
    <w:basedOn w:val="Normal"/>
    <w:uiPriority w:val="34"/>
    <w:qFormat/>
    <w:rsid w:val="00432C1F"/>
    <w:pPr>
      <w:ind w:left="720"/>
    </w:pPr>
  </w:style>
  <w:style w:type="table" w:customStyle="1" w:styleId="SOFinalPerformanceTable">
    <w:name w:val="SO Final Performance Table"/>
    <w:basedOn w:val="TableNormal"/>
    <w:rsid w:val="00713E86"/>
    <w:rPr>
      <w:rFonts w:eastAsia="SimSun"/>
      <w:lang w:eastAsia="zh-CN" w:bidi="he-IL"/>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ContentTableHead1TOP">
    <w:name w:val="SO Final Content Table Head 1 TOP"/>
    <w:rsid w:val="0096082A"/>
    <w:pPr>
      <w:jc w:val="center"/>
    </w:pPr>
    <w:rPr>
      <w:rFonts w:ascii="Arial Narrow" w:hAnsi="Arial Narrow"/>
      <w:b/>
      <w:color w:val="000000"/>
      <w:sz w:val="28"/>
      <w:szCs w:val="24"/>
      <w:lang w:val="en-US" w:eastAsia="en-US"/>
    </w:rPr>
  </w:style>
  <w:style w:type="paragraph" w:styleId="BodyTextIndent">
    <w:name w:val="Body Text Indent"/>
    <w:basedOn w:val="Normal"/>
    <w:link w:val="BodyTextIndentChar"/>
    <w:semiHidden/>
    <w:rsid w:val="00BE58EC"/>
    <w:pPr>
      <w:spacing w:after="120"/>
      <w:ind w:left="283"/>
    </w:pPr>
    <w:rPr>
      <w:rFonts w:ascii="Arial" w:eastAsia="SimSun" w:hAnsi="Arial"/>
      <w:sz w:val="20"/>
      <w:lang w:eastAsia="zh-CN"/>
    </w:rPr>
  </w:style>
  <w:style w:type="character" w:customStyle="1" w:styleId="BodyTextIndentChar">
    <w:name w:val="Body Text Indent Char"/>
    <w:basedOn w:val="DefaultParagraphFont"/>
    <w:link w:val="BodyTextIndent"/>
    <w:semiHidden/>
    <w:rsid w:val="00BE58EC"/>
    <w:rPr>
      <w:rFonts w:ascii="Arial" w:eastAsia="SimSun" w:hAnsi="Arial"/>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13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ti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www.google.com.au/url?sa=i&amp;rct=j&amp;q=&amp;esrc=s&amp;source=images&amp;cd=&amp;cad=rja&amp;uact=8&amp;ved=0ahUKEwiu3K_68-XQAhWDupQKHR71DcoQjRwIBw&amp;url=http://www.clipartkid.com/cartoon-roller-coaster-cliparts/&amp;psig=AFQjCNGDOLcOX8vD9dBgydqxWSXPsGbdTg&amp;ust=1481331429398684"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Building a Better Roller Coaster</vt:lpstr>
    </vt:vector>
  </TitlesOfParts>
  <Company>BPS</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Better Roller Coaster</dc:title>
  <dc:creator>Staff</dc:creator>
  <cp:lastModifiedBy> </cp:lastModifiedBy>
  <cp:revision>8</cp:revision>
  <cp:lastPrinted>2016-12-09T02:45:00Z</cp:lastPrinted>
  <dcterms:created xsi:type="dcterms:W3CDTF">2016-12-09T03:37:00Z</dcterms:created>
  <dcterms:modified xsi:type="dcterms:W3CDTF">2016-12-11T22:59:00Z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Objective-Id">
    <vt:lpwstr>A592450</vt:lpwstr>
  </property>
  <property fmtid="{D5CDD505-2E9C-101B-9397-08002B2CF9AE}" pid="4" name="Objective-Title">
    <vt:lpwstr>Stage 2 Mathematical Methods - Investigation - Designing a roller coaster</vt:lpwstr>
  </property>
  <property fmtid="{D5CDD505-2E9C-101B-9397-08002B2CF9AE}" pid="5" name="Objective-Comment">
    <vt:lpwstr/>
  </property>
  <property fmtid="{D5CDD505-2E9C-101B-9397-08002B2CF9AE}" pid="6" name="Objective-CreationStamp">
    <vt:filetime>2016-12-09T02:11:26Z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2016-12-11T22:57:57Z</vt:filetime>
  </property>
  <property fmtid="{D5CDD505-2E9C-101B-9397-08002B2CF9AE}" pid="11" name="Objective-Owner">
    <vt:lpwstr>Deanna Isles</vt:lpwstr>
  </property>
  <property fmtid="{D5CDD505-2E9C-101B-9397-08002B2CF9AE}" pid="12" name="Objective-Path">
    <vt:lpwstr>Objective Global Folder:SACE Support Materials:SACE Support Materials Stage 2:Mathematics:Mathematical Methods (from 2017):Tasks and student work:</vt:lpwstr>
  </property>
  <property fmtid="{D5CDD505-2E9C-101B-9397-08002B2CF9AE}" pid="13" name="Objective-Parent">
    <vt:lpwstr>Tasks and student work</vt:lpwstr>
  </property>
  <property fmtid="{D5CDD505-2E9C-101B-9397-08002B2CF9AE}" pid="14" name="Objective-State">
    <vt:lpwstr>Being Edited</vt:lpwstr>
  </property>
  <property fmtid="{D5CDD505-2E9C-101B-9397-08002B2CF9AE}" pid="15" name="Objective-Version">
    <vt:lpwstr>6.1</vt:lpwstr>
  </property>
  <property fmtid="{D5CDD505-2E9C-101B-9397-08002B2CF9AE}" pid="16" name="Objective-VersionNumber">
    <vt:r8>8</vt:r8>
  </property>
  <property fmtid="{D5CDD505-2E9C-101B-9397-08002B2CF9AE}" pid="17" name="Objective-VersionComment">
    <vt:lpwstr/>
  </property>
  <property fmtid="{D5CDD505-2E9C-101B-9397-08002B2CF9AE}" pid="18" name="Objective-FileNumber">
    <vt:lpwstr>qA14342</vt:lpwstr>
  </property>
  <property fmtid="{D5CDD505-2E9C-101B-9397-08002B2CF9AE}" pid="19" name="Objective-Classification">
    <vt:lpwstr>[Inherited - none]</vt:lpwstr>
  </property>
  <property fmtid="{D5CDD505-2E9C-101B-9397-08002B2CF9AE}" pid="20" name="Objective-Caveats">
    <vt:lpwstr/>
  </property>
</Properties>
</file>