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1DAE5" w14:textId="5221BC8E" w:rsidR="00BD6C80" w:rsidRPr="00BD6C80" w:rsidRDefault="00BD6C80" w:rsidP="00BD6C80">
      <w:pPr>
        <w:tabs>
          <w:tab w:val="left" w:pos="2410"/>
        </w:tabs>
        <w:spacing w:after="0" w:line="240" w:lineRule="auto"/>
        <w:ind w:left="-567" w:right="-761"/>
        <w:rPr>
          <w:rFonts w:cstheme="minorHAnsi"/>
          <w:b/>
        </w:rPr>
      </w:pPr>
    </w:p>
    <w:p w14:paraId="702725CE" w14:textId="77777777" w:rsidR="00BD6C80" w:rsidRPr="00BD6C80" w:rsidRDefault="00BD6C80" w:rsidP="00BD6C80">
      <w:pPr>
        <w:tabs>
          <w:tab w:val="left" w:pos="2410"/>
        </w:tabs>
        <w:spacing w:after="0" w:line="240" w:lineRule="auto"/>
        <w:ind w:left="-567" w:right="-761"/>
        <w:rPr>
          <w:rFonts w:cstheme="minorHAnsi"/>
          <w:b/>
        </w:rPr>
      </w:pPr>
      <w:r w:rsidRPr="00BD6C80">
        <w:rPr>
          <w:rFonts w:cstheme="minorHAnsi"/>
          <w:b/>
        </w:rPr>
        <w:t>Mathematics Methods Unit 4</w:t>
      </w:r>
      <w:bookmarkStart w:id="0" w:name="_GoBack"/>
      <w:bookmarkEnd w:id="0"/>
    </w:p>
    <w:p w14:paraId="28E24CE5" w14:textId="5B7B54E9" w:rsidR="00BD6C80" w:rsidRPr="00BD6C80" w:rsidRDefault="00BD6C80" w:rsidP="00BD6C80">
      <w:pPr>
        <w:pStyle w:val="Heading1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-567" w:right="-761"/>
        <w:rPr>
          <w:rFonts w:asciiTheme="minorHAnsi" w:hAnsiTheme="minorHAnsi" w:cs="Arial"/>
          <w:sz w:val="22"/>
          <w:szCs w:val="22"/>
        </w:rPr>
      </w:pPr>
      <w:r w:rsidRPr="00BD6C80">
        <w:rPr>
          <w:rFonts w:asciiTheme="minorHAnsi" w:hAnsiTheme="minorHAnsi" w:cstheme="minorHAnsi"/>
          <w:sz w:val="22"/>
          <w:szCs w:val="22"/>
        </w:rPr>
        <w:t xml:space="preserve">Investigation 2: </w:t>
      </w:r>
      <w:r w:rsidRPr="00BD6C80">
        <w:rPr>
          <w:rFonts w:asciiTheme="minorHAnsi" w:hAnsiTheme="minorHAnsi" w:cs="Arial"/>
          <w:sz w:val="22"/>
          <w:szCs w:val="22"/>
        </w:rPr>
        <w:t>The usefulness of logarithms</w:t>
      </w:r>
      <w:r w:rsidR="00921498"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29E8797D" wp14:editId="71C6963E">
            <wp:simplePos x="3143250" y="533400"/>
            <wp:positionH relativeFrom="margin">
              <wp:align>right</wp:align>
            </wp:positionH>
            <wp:positionV relativeFrom="margin">
              <wp:align>top</wp:align>
            </wp:positionV>
            <wp:extent cx="1038225" cy="10382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CA6D1" w14:textId="77777777" w:rsidR="00BD6C80" w:rsidRPr="00BD6C80" w:rsidRDefault="00BD6C80" w:rsidP="00BD6C80">
      <w:pPr>
        <w:tabs>
          <w:tab w:val="right" w:pos="9639"/>
        </w:tabs>
        <w:spacing w:after="0" w:line="240" w:lineRule="auto"/>
        <w:ind w:right="-761"/>
        <w:rPr>
          <w:rFonts w:cstheme="minorHAnsi"/>
        </w:rPr>
      </w:pPr>
    </w:p>
    <w:p w14:paraId="56884730" w14:textId="77777777" w:rsidR="00BD6C80" w:rsidRPr="00BD6C80" w:rsidRDefault="00BD6C80" w:rsidP="00BD6C80">
      <w:pPr>
        <w:tabs>
          <w:tab w:val="right" w:pos="9639"/>
        </w:tabs>
        <w:spacing w:after="0" w:line="240" w:lineRule="auto"/>
        <w:ind w:left="-567" w:right="-761"/>
        <w:rPr>
          <w:rFonts w:cstheme="minorHAnsi"/>
        </w:rPr>
      </w:pPr>
      <w:r w:rsidRPr="00BD6C80">
        <w:rPr>
          <w:rFonts w:cstheme="minorHAnsi"/>
        </w:rPr>
        <w:t>Name: ____________________</w:t>
      </w:r>
    </w:p>
    <w:p w14:paraId="451FDD2C" w14:textId="77777777" w:rsidR="00BD6C80" w:rsidRPr="00BD6C80" w:rsidRDefault="00BD6C80" w:rsidP="00BD6C80">
      <w:pPr>
        <w:tabs>
          <w:tab w:val="left" w:pos="7230"/>
          <w:tab w:val="right" w:pos="9639"/>
        </w:tabs>
        <w:spacing w:after="0" w:line="240" w:lineRule="auto"/>
        <w:ind w:left="-567" w:right="-761"/>
        <w:rPr>
          <w:rFonts w:cstheme="minorHAnsi"/>
        </w:rPr>
      </w:pPr>
      <w:r w:rsidRPr="00BD6C80">
        <w:rPr>
          <w:rFonts w:cstheme="minorHAnsi"/>
        </w:rPr>
        <w:t>Validation: Week 17 Thursday 7</w:t>
      </w:r>
      <w:r w:rsidRPr="00BD6C80">
        <w:rPr>
          <w:rFonts w:cstheme="minorHAnsi"/>
          <w:vertAlign w:val="superscript"/>
        </w:rPr>
        <w:t>th</w:t>
      </w:r>
      <w:r w:rsidRPr="00BD6C80">
        <w:rPr>
          <w:rFonts w:cstheme="minorHAnsi"/>
        </w:rPr>
        <w:t xml:space="preserve"> of June</w:t>
      </w:r>
    </w:p>
    <w:p w14:paraId="7274A790" w14:textId="77777777" w:rsidR="00BD6C80" w:rsidRPr="00BD6C80" w:rsidRDefault="00BD6C80" w:rsidP="00BD6C80">
      <w:pPr>
        <w:tabs>
          <w:tab w:val="left" w:pos="9923"/>
        </w:tabs>
        <w:spacing w:after="0" w:line="240" w:lineRule="auto"/>
        <w:ind w:left="-567" w:right="-761"/>
        <w:rPr>
          <w:rFonts w:cstheme="minorHAnsi"/>
          <w:u w:val="double"/>
        </w:rPr>
      </w:pPr>
      <w:r w:rsidRPr="00BD6C80">
        <w:rPr>
          <w:rFonts w:cstheme="minorHAnsi"/>
          <w:u w:val="double"/>
        </w:rPr>
        <w:tab/>
      </w:r>
    </w:p>
    <w:p w14:paraId="004D4391" w14:textId="77777777" w:rsidR="00BD6C80" w:rsidRPr="00BD6C80" w:rsidRDefault="00BD6C80" w:rsidP="00BD6C80">
      <w:pPr>
        <w:spacing w:after="0" w:line="240" w:lineRule="auto"/>
        <w:ind w:left="-567" w:right="-761"/>
        <w:rPr>
          <w:rFonts w:cs="Arial"/>
        </w:rPr>
      </w:pPr>
    </w:p>
    <w:p w14:paraId="2F25B5B8" w14:textId="77777777" w:rsidR="00BD6C80" w:rsidRPr="00BD6C80" w:rsidRDefault="00BD6C80" w:rsidP="00BD6C80">
      <w:pPr>
        <w:numPr>
          <w:ilvl w:val="0"/>
          <w:numId w:val="1"/>
        </w:numPr>
        <w:spacing w:after="0" w:line="240" w:lineRule="auto"/>
        <w:ind w:left="-142" w:right="-761"/>
        <w:rPr>
          <w:rFonts w:cs="Arial"/>
          <w:i/>
        </w:rPr>
      </w:pPr>
      <w:r w:rsidRPr="00BD6C80">
        <w:rPr>
          <w:rFonts w:cs="Arial"/>
          <w:i/>
        </w:rPr>
        <w:t>The Out of Class Investigation is designed for you to learn the essentials needed for the In-Class validation.</w:t>
      </w:r>
    </w:p>
    <w:p w14:paraId="54B9157B" w14:textId="77777777" w:rsidR="00BD6C80" w:rsidRPr="00BD6C80" w:rsidRDefault="00BD6C80" w:rsidP="00BD6C80">
      <w:pPr>
        <w:numPr>
          <w:ilvl w:val="0"/>
          <w:numId w:val="1"/>
        </w:numPr>
        <w:spacing w:after="0" w:line="240" w:lineRule="auto"/>
        <w:ind w:left="-142" w:right="-761"/>
        <w:rPr>
          <w:rFonts w:cs="Arial"/>
          <w:i/>
        </w:rPr>
      </w:pPr>
      <w:r w:rsidRPr="00BD6C80">
        <w:rPr>
          <w:rFonts w:cs="Arial"/>
          <w:i/>
        </w:rPr>
        <w:t>This is the “Take Home” part of the Investigation. It does not count towards your mark for this investigation.</w:t>
      </w:r>
    </w:p>
    <w:p w14:paraId="5B79FC67" w14:textId="77777777" w:rsidR="00BD6C80" w:rsidRPr="00BD6C80" w:rsidRDefault="00BD6C80" w:rsidP="00BD6C80">
      <w:pPr>
        <w:pStyle w:val="Heading1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-567" w:right="-761"/>
        <w:rPr>
          <w:rFonts w:asciiTheme="minorHAnsi" w:hAnsiTheme="minorHAnsi" w:cs="Arial"/>
          <w:sz w:val="22"/>
          <w:szCs w:val="22"/>
        </w:rPr>
      </w:pPr>
    </w:p>
    <w:p w14:paraId="71D4EAC2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  <w:r w:rsidRPr="00BD6C80">
        <w:rPr>
          <w:rFonts w:cs="Arial"/>
        </w:rPr>
        <w:t>The following chart shows the loudness levels, some of which can damage the human ear.</w:t>
      </w:r>
    </w:p>
    <w:tbl>
      <w:tblPr>
        <w:tblW w:w="8026" w:type="dxa"/>
        <w:tblInd w:w="93" w:type="dxa"/>
        <w:tblLook w:val="04A0" w:firstRow="1" w:lastRow="0" w:firstColumn="1" w:lastColumn="0" w:noHBand="0" w:noVBand="1"/>
      </w:tblPr>
      <w:tblGrid>
        <w:gridCol w:w="3559"/>
        <w:gridCol w:w="3309"/>
        <w:gridCol w:w="1158"/>
      </w:tblGrid>
      <w:tr w:rsidR="00BD6C80" w:rsidRPr="00232FF6" w14:paraId="5E906E63" w14:textId="77777777" w:rsidTr="00921498">
        <w:trPr>
          <w:trHeight w:val="300"/>
        </w:trPr>
        <w:tc>
          <w:tcPr>
            <w:tcW w:w="8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F1189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bCs/>
                <w:color w:val="000000"/>
              </w:rPr>
            </w:pPr>
            <w:r w:rsidRPr="00232FF6">
              <w:rPr>
                <w:rFonts w:ascii="Arial" w:hAnsi="Arial" w:cs="Arial"/>
                <w:bCs/>
                <w:color w:val="000000"/>
              </w:rPr>
              <w:t>Chart of sound intensity levels (loudness)for environmental noise</w:t>
            </w:r>
          </w:p>
        </w:tc>
      </w:tr>
      <w:tr w:rsidR="00BD6C80" w:rsidRPr="00232FF6" w14:paraId="1D0FBF64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BFF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D460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Weakest sound heard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2D7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0 dB</w:t>
            </w:r>
          </w:p>
        </w:tc>
      </w:tr>
      <w:tr w:rsidR="00BD6C80" w:rsidRPr="00232FF6" w14:paraId="6EC6760A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29BC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D2F0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Rustling leaves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F929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 dB</w:t>
            </w:r>
          </w:p>
        </w:tc>
      </w:tr>
      <w:tr w:rsidR="00BD6C80" w:rsidRPr="00232FF6" w14:paraId="7416BE53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570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182F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A whisper in library at 2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93D9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30 dB</w:t>
            </w:r>
          </w:p>
        </w:tc>
      </w:tr>
      <w:tr w:rsidR="00BD6C80" w:rsidRPr="00232FF6" w14:paraId="3261721C" w14:textId="77777777" w:rsidTr="00921498">
        <w:trPr>
          <w:trHeight w:val="309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75D5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33A2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proofErr w:type="spellStart"/>
            <w:r w:rsidRPr="00232FF6">
              <w:rPr>
                <w:rFonts w:ascii="Arial" w:hAnsi="Arial" w:cs="Arial"/>
                <w:color w:val="000000"/>
              </w:rPr>
              <w:t>Converation</w:t>
            </w:r>
            <w:proofErr w:type="spellEnd"/>
            <w:r w:rsidRPr="00232FF6">
              <w:rPr>
                <w:rFonts w:ascii="Arial" w:hAnsi="Arial" w:cs="Arial"/>
                <w:color w:val="000000"/>
              </w:rPr>
              <w:t xml:space="preserve"> at home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C417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50 dB</w:t>
            </w:r>
          </w:p>
        </w:tc>
      </w:tr>
      <w:tr w:rsidR="00BD6C80" w:rsidRPr="00232FF6" w14:paraId="6DA3EC25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6826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5AB1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Conversation in restaurant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E676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60 dB</w:t>
            </w:r>
          </w:p>
        </w:tc>
      </w:tr>
      <w:tr w:rsidR="00BD6C80" w:rsidRPr="00232FF6" w14:paraId="793CA5A8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38E2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103D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 xml:space="preserve">Passenger car at 80 </w:t>
            </w:r>
            <w:proofErr w:type="spellStart"/>
            <w:r w:rsidRPr="00232FF6">
              <w:rPr>
                <w:rFonts w:ascii="Arial" w:hAnsi="Arial" w:cs="Arial"/>
                <w:color w:val="000000"/>
              </w:rPr>
              <w:t>kph</w:t>
            </w:r>
            <w:proofErr w:type="spellEnd"/>
            <w:r w:rsidRPr="00232FF6">
              <w:rPr>
                <w:rFonts w:ascii="Arial" w:hAnsi="Arial" w:cs="Arial"/>
                <w:color w:val="000000"/>
              </w:rPr>
              <w:t xml:space="preserve"> at 6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1B5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70 dB</w:t>
            </w:r>
          </w:p>
        </w:tc>
      </w:tr>
      <w:tr w:rsidR="00BD6C80" w:rsidRPr="00232FF6" w14:paraId="0D5E6767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141F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A6EE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Vacuum cleaner at 1m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BEBE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70 dB</w:t>
            </w:r>
          </w:p>
        </w:tc>
      </w:tr>
      <w:tr w:rsidR="00BD6C80" w:rsidRPr="00232FF6" w14:paraId="4821DB94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8EDD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BA2F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Freeway at 20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6753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73 dB</w:t>
            </w:r>
          </w:p>
        </w:tc>
      </w:tr>
      <w:tr w:rsidR="00BD6C80" w:rsidRPr="00232FF6" w14:paraId="57FC8719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A357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33FF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Telephone dial tone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8CFC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80 dB</w:t>
            </w:r>
          </w:p>
        </w:tc>
      </w:tr>
      <w:tr w:rsidR="00BD6C80" w:rsidRPr="00232FF6" w14:paraId="6D24320C" w14:textId="77777777" w:rsidTr="00921498">
        <w:trPr>
          <w:trHeight w:val="315"/>
        </w:trPr>
        <w:tc>
          <w:tcPr>
            <w:tcW w:w="3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7A4F9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At 90 - 95 dB sustained exposure may sustain hearing loss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A499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Car wash at 6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47A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90 dB</w:t>
            </w:r>
          </w:p>
        </w:tc>
      </w:tr>
      <w:tr w:rsidR="00BD6C80" w:rsidRPr="00232FF6" w14:paraId="53585294" w14:textId="77777777" w:rsidTr="00921498">
        <w:trPr>
          <w:trHeight w:val="315"/>
        </w:trPr>
        <w:tc>
          <w:tcPr>
            <w:tcW w:w="3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0DD8A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AF41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Train whistle at 150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2C5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90 dB</w:t>
            </w:r>
          </w:p>
        </w:tc>
      </w:tr>
      <w:tr w:rsidR="00BD6C80" w:rsidRPr="00232FF6" w14:paraId="17DEDB01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DD37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84EE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Hand drill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ABB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98 dB</w:t>
            </w:r>
          </w:p>
        </w:tc>
      </w:tr>
      <w:tr w:rsidR="00BD6C80" w:rsidRPr="00232FF6" w14:paraId="36E9017A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7B32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1219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Lawn mower at 1M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EFE5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105 dB</w:t>
            </w:r>
          </w:p>
        </w:tc>
      </w:tr>
      <w:tr w:rsidR="00BD6C80" w:rsidRPr="00232FF6" w14:paraId="68A79E5A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84A2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F01F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Motorbike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DB15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100 dB</w:t>
            </w:r>
          </w:p>
        </w:tc>
      </w:tr>
      <w:tr w:rsidR="00BD6C80" w:rsidRPr="00232FF6" w14:paraId="43A44C65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C7DA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B1EA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Jet take off at 300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2EEF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100 dB</w:t>
            </w:r>
          </w:p>
        </w:tc>
      </w:tr>
      <w:tr w:rsidR="00BD6C80" w:rsidRPr="00232FF6" w14:paraId="1E94D93B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9E6A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10E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Sand blasting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C022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115 dB</w:t>
            </w:r>
          </w:p>
        </w:tc>
      </w:tr>
      <w:tr w:rsidR="00BD6C80" w:rsidRPr="00232FF6" w14:paraId="5F61CF06" w14:textId="77777777" w:rsidTr="00921498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7018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Threshold of discomfort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2361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Thunderclap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3832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120 dB</w:t>
            </w:r>
          </w:p>
        </w:tc>
      </w:tr>
      <w:tr w:rsidR="00BD6C80" w:rsidRPr="00232FF6" w14:paraId="20EE017C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F292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9945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Chain saw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917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120 dB</w:t>
            </w:r>
          </w:p>
        </w:tc>
      </w:tr>
      <w:tr w:rsidR="00BD6C80" w:rsidRPr="00232FF6" w14:paraId="579F9A5A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AC90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0B31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Oxygen torch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52CE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120 dB</w:t>
            </w:r>
          </w:p>
        </w:tc>
      </w:tr>
      <w:tr w:rsidR="00BD6C80" w:rsidRPr="00232FF6" w14:paraId="69CB7189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4FA8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9527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Loud rock concert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F10F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115 dB</w:t>
            </w:r>
          </w:p>
        </w:tc>
      </w:tr>
      <w:tr w:rsidR="00BD6C80" w:rsidRPr="00232FF6" w14:paraId="136E9358" w14:textId="77777777" w:rsidTr="00921498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919A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Pain threshold 130 dB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8BF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Pneumatic riveter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BC4B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125 dB</w:t>
            </w:r>
          </w:p>
        </w:tc>
      </w:tr>
      <w:tr w:rsidR="00BD6C80" w:rsidRPr="00232FF6" w14:paraId="0633058C" w14:textId="77777777" w:rsidTr="00921498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5862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7108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Aircraft carrier deck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1A0C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140 dB</w:t>
            </w:r>
          </w:p>
        </w:tc>
      </w:tr>
      <w:tr w:rsidR="00BD6C80" w:rsidRPr="00232FF6" w14:paraId="34361A75" w14:textId="77777777" w:rsidTr="00921498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6E66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Eardrum rupture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3524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Jet take off at 25 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8A1D" w14:textId="77777777" w:rsidR="00BD6C80" w:rsidRPr="00232FF6" w:rsidRDefault="00BD6C80" w:rsidP="0092149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232FF6">
              <w:rPr>
                <w:rFonts w:ascii="Arial" w:hAnsi="Arial" w:cs="Arial"/>
                <w:color w:val="000000"/>
              </w:rPr>
              <w:t>150 dB</w:t>
            </w:r>
          </w:p>
        </w:tc>
      </w:tr>
    </w:tbl>
    <w:p w14:paraId="1AA1BC85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49C9FA44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jc w:val="both"/>
        <w:rPr>
          <w:rFonts w:cs="Arial"/>
        </w:rPr>
      </w:pPr>
      <w:r w:rsidRPr="00BD6C80">
        <w:rPr>
          <w:rFonts w:cs="Arial"/>
        </w:rPr>
        <w:t xml:space="preserve">The reference level of the intensity of sound, </w:t>
      </w:r>
      <w:r w:rsidRPr="00BD6C80">
        <w:rPr>
          <w:rFonts w:cs="Arial"/>
          <w:i/>
        </w:rPr>
        <w:t>I</w:t>
      </w:r>
      <w:r w:rsidRPr="00BD6C80">
        <w:rPr>
          <w:position w:val="-12"/>
        </w:rPr>
        <w:object w:dxaOrig="140" w:dyaOrig="340" w14:anchorId="6D730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7.25pt" o:ole="">
            <v:imagedata r:id="rId7" o:title=""/>
          </v:shape>
          <o:OLEObject Type="Embed" ProgID="Equation.DSMT4" ShapeID="_x0000_i1025" DrawAspect="Content" ObjectID="_1589273668" r:id="rId8"/>
        </w:object>
      </w:r>
      <w:r w:rsidRPr="00BD6C80">
        <w:rPr>
          <w:rFonts w:cs="Arial"/>
          <w:vertAlign w:val="subscript"/>
        </w:rPr>
        <w:t xml:space="preserve">  </w:t>
      </w:r>
      <w:r w:rsidRPr="00BD6C80">
        <w:rPr>
          <w:rFonts w:cs="Arial"/>
        </w:rPr>
        <w:t xml:space="preserve">that all others are compared to is </w:t>
      </w:r>
      <w:r w:rsidRPr="00BD6C80">
        <w:rPr>
          <w:rFonts w:cs="Arial"/>
          <w:iCs/>
        </w:rPr>
        <w:t xml:space="preserve">10 </w:t>
      </w:r>
      <w:r w:rsidRPr="00BD6C80">
        <w:rPr>
          <w:rFonts w:cs="Arial"/>
          <w:iCs/>
          <w:vertAlign w:val="superscript"/>
        </w:rPr>
        <w:t xml:space="preserve">-12 </w:t>
      </w:r>
      <w:r w:rsidRPr="00BD6C80">
        <w:rPr>
          <w:rFonts w:cs="Arial"/>
          <w:iCs/>
        </w:rPr>
        <w:t xml:space="preserve">watts/m </w:t>
      </w:r>
      <w:r w:rsidRPr="00BD6C80">
        <w:rPr>
          <w:rFonts w:cs="Arial"/>
          <w:iCs/>
          <w:vertAlign w:val="superscript"/>
        </w:rPr>
        <w:t>2</w:t>
      </w:r>
      <w:r w:rsidRPr="00BD6C80">
        <w:rPr>
          <w:rFonts w:cs="Arial"/>
        </w:rPr>
        <w:t xml:space="preserve">. It was chosen because it is the weakest intensity of sound that can be detected by the human ear. </w:t>
      </w:r>
    </w:p>
    <w:p w14:paraId="6492F0E2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iCs/>
        </w:rPr>
      </w:pPr>
      <w:r w:rsidRPr="00BD6C80">
        <w:rPr>
          <w:rFonts w:cs="Arial"/>
        </w:rPr>
        <w:tab/>
        <w:t xml:space="preserve">Intensity, </w:t>
      </w:r>
      <w:r w:rsidRPr="00BD6C80">
        <w:rPr>
          <w:rFonts w:cs="Arial"/>
          <w:i/>
        </w:rPr>
        <w:t>I</w:t>
      </w:r>
      <w:r w:rsidRPr="00BD6C80">
        <w:rPr>
          <w:rFonts w:cs="Arial"/>
        </w:rPr>
        <w:t xml:space="preserve">  </w:t>
      </w:r>
      <w:r w:rsidRPr="00BD6C80">
        <w:rPr>
          <w:position w:val="-22"/>
        </w:rPr>
        <w:object w:dxaOrig="880" w:dyaOrig="580" w14:anchorId="70F8F651">
          <v:shape id="_x0000_i1026" type="#_x0000_t75" style="width:44.25pt;height:29.25pt" o:ole="">
            <v:imagedata r:id="rId9" o:title=""/>
          </v:shape>
          <o:OLEObject Type="Embed" ProgID="Equation.DSMT4" ShapeID="_x0000_i1026" DrawAspect="Content" ObjectID="_1589273669" r:id="rId10"/>
        </w:object>
      </w:r>
      <w:r w:rsidRPr="00BD6C80">
        <w:rPr>
          <w:rFonts w:cs="Arial"/>
        </w:rPr>
        <w:t xml:space="preserve">   so</w:t>
      </w:r>
      <w:r w:rsidRPr="00BD6C80">
        <w:rPr>
          <w:rFonts w:cs="Arial"/>
          <w:i/>
        </w:rPr>
        <w:t xml:space="preserve"> I </w:t>
      </w:r>
      <w:proofErr w:type="gramStart"/>
      <w:r w:rsidRPr="00BD6C80">
        <w:rPr>
          <w:rFonts w:cs="Arial"/>
        </w:rPr>
        <w:t>is</w:t>
      </w:r>
      <w:proofErr w:type="gramEnd"/>
      <w:r w:rsidRPr="00BD6C80">
        <w:rPr>
          <w:rFonts w:cs="Arial"/>
        </w:rPr>
        <w:t xml:space="preserve"> measured in</w:t>
      </w:r>
      <w:r w:rsidRPr="00BD6C80">
        <w:rPr>
          <w:rFonts w:cs="Arial"/>
          <w:i/>
          <w:iCs/>
        </w:rPr>
        <w:t xml:space="preserve"> </w:t>
      </w:r>
      <w:r w:rsidRPr="00BD6C80">
        <w:rPr>
          <w:rFonts w:cs="Arial"/>
          <w:iCs/>
        </w:rPr>
        <w:t xml:space="preserve">watts/m </w:t>
      </w:r>
      <w:r w:rsidRPr="00BD6C80">
        <w:rPr>
          <w:rFonts w:cs="Arial"/>
          <w:iCs/>
          <w:vertAlign w:val="superscript"/>
        </w:rPr>
        <w:t>2</w:t>
      </w:r>
      <w:r w:rsidRPr="00BD6C80">
        <w:rPr>
          <w:rFonts w:cs="Arial"/>
          <w:iCs/>
        </w:rPr>
        <w:t>.</w:t>
      </w:r>
    </w:p>
    <w:p w14:paraId="742FFF17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i/>
        </w:rPr>
      </w:pPr>
    </w:p>
    <w:p w14:paraId="705A1242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3261"/>
        </w:tabs>
        <w:spacing w:after="0"/>
        <w:ind w:left="-567" w:right="-761"/>
        <w:rPr>
          <w:rFonts w:cs="Arial"/>
          <w:sz w:val="24"/>
          <w:szCs w:val="24"/>
        </w:rPr>
      </w:pPr>
      <w:r w:rsidRPr="00BD6C80">
        <w:rPr>
          <w:rFonts w:cs="Arial"/>
          <w:i/>
        </w:rPr>
        <w:tab/>
      </w:r>
      <w:r w:rsidRPr="00BD6C80">
        <w:rPr>
          <w:rFonts w:cs="Arial"/>
          <w:i/>
        </w:rPr>
        <w:tab/>
        <w:t xml:space="preserve">  </w:t>
      </w:r>
      <w:r>
        <w:rPr>
          <w:rFonts w:cs="Arial"/>
          <w:i/>
        </w:rPr>
        <w:t xml:space="preserve"> </w:t>
      </w:r>
      <w:r w:rsidRPr="00BD6C80">
        <w:rPr>
          <w:rFonts w:cs="Arial"/>
          <w:i/>
          <w:sz w:val="24"/>
          <w:szCs w:val="24"/>
        </w:rPr>
        <w:tab/>
        <w:t>I</w:t>
      </w:r>
      <w:r w:rsidRPr="00BD6C80">
        <w:rPr>
          <w:position w:val="-12"/>
          <w:sz w:val="24"/>
          <w:szCs w:val="24"/>
        </w:rPr>
        <w:object w:dxaOrig="140" w:dyaOrig="340" w14:anchorId="1A0E763E">
          <v:shape id="_x0000_i1027" type="#_x0000_t75" style="width:6.75pt;height:17.25pt" o:ole="">
            <v:imagedata r:id="rId11" o:title=""/>
          </v:shape>
          <o:OLEObject Type="Embed" ProgID="Equation.DSMT4" ShapeID="_x0000_i1027" DrawAspect="Content" ObjectID="_1589273670" r:id="rId12"/>
        </w:object>
      </w:r>
      <w:r w:rsidRPr="00BD6C80">
        <w:rPr>
          <w:rFonts w:cs="Arial"/>
          <w:sz w:val="24"/>
          <w:szCs w:val="24"/>
          <w:vertAlign w:val="subscript"/>
        </w:rPr>
        <w:t xml:space="preserve">  =   </w:t>
      </w:r>
      <w:r w:rsidRPr="00BD6C80">
        <w:rPr>
          <w:rFonts w:cs="Arial"/>
          <w:iCs/>
          <w:sz w:val="24"/>
          <w:szCs w:val="24"/>
        </w:rPr>
        <w:t xml:space="preserve">10 </w:t>
      </w:r>
      <w:r w:rsidRPr="00BD6C80">
        <w:rPr>
          <w:rFonts w:cs="Arial"/>
          <w:iCs/>
          <w:sz w:val="24"/>
          <w:szCs w:val="24"/>
          <w:vertAlign w:val="superscript"/>
        </w:rPr>
        <w:t xml:space="preserve">-12 </w:t>
      </w:r>
      <w:r w:rsidRPr="00BD6C80">
        <w:rPr>
          <w:rFonts w:cs="Arial"/>
          <w:iCs/>
          <w:sz w:val="24"/>
          <w:szCs w:val="24"/>
        </w:rPr>
        <w:t xml:space="preserve">watts/m </w:t>
      </w:r>
      <w:r w:rsidRPr="00BD6C80">
        <w:rPr>
          <w:rFonts w:cs="Arial"/>
          <w:iCs/>
          <w:sz w:val="24"/>
          <w:szCs w:val="24"/>
          <w:vertAlign w:val="superscript"/>
        </w:rPr>
        <w:t>2</w:t>
      </w:r>
      <w:r w:rsidRPr="00BD6C80">
        <w:rPr>
          <w:rFonts w:cs="Arial"/>
          <w:sz w:val="24"/>
          <w:szCs w:val="24"/>
        </w:rPr>
        <w:t>.</w:t>
      </w:r>
    </w:p>
    <w:p w14:paraId="4A7B6663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  <w:i/>
        </w:rPr>
      </w:pPr>
    </w:p>
    <w:p w14:paraId="7B13B9E8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jc w:val="both"/>
        <w:rPr>
          <w:rFonts w:cs="Arial"/>
        </w:rPr>
      </w:pPr>
      <w:r w:rsidRPr="00BD6C80">
        <w:rPr>
          <w:rFonts w:cs="Arial"/>
        </w:rPr>
        <w:t>The most intense sound that is not painful to humans is roughly</w:t>
      </w:r>
      <w:r w:rsidRPr="00BD6C80">
        <w:rPr>
          <w:rFonts w:cs="Arial"/>
          <w:i/>
          <w:iCs/>
        </w:rPr>
        <w:t xml:space="preserve"> </w:t>
      </w:r>
      <w:r w:rsidRPr="00BD6C80">
        <w:rPr>
          <w:rFonts w:cs="Arial"/>
          <w:iCs/>
        </w:rPr>
        <w:t>10 watts/m</w:t>
      </w:r>
      <w:r w:rsidRPr="00BD6C80">
        <w:rPr>
          <w:rFonts w:cs="Arial"/>
          <w:iCs/>
          <w:vertAlign w:val="superscript"/>
        </w:rPr>
        <w:t>2</w:t>
      </w:r>
      <w:r w:rsidRPr="00BD6C80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Pr="00BD6C80">
        <w:rPr>
          <w:rFonts w:cs="Arial"/>
        </w:rPr>
        <w:t xml:space="preserve">Since the human pain threshold at 10 </w:t>
      </w:r>
      <w:r w:rsidRPr="00BD6C80">
        <w:rPr>
          <w:rFonts w:cs="Arial"/>
          <w:iCs/>
        </w:rPr>
        <w:t xml:space="preserve">watts/m </w:t>
      </w:r>
      <w:r w:rsidRPr="00BD6C80">
        <w:rPr>
          <w:rFonts w:cs="Arial"/>
          <w:iCs/>
          <w:vertAlign w:val="superscript"/>
        </w:rPr>
        <w:t>2</w:t>
      </w:r>
      <w:r w:rsidRPr="00BD6C80">
        <w:rPr>
          <w:rFonts w:cs="Arial"/>
        </w:rPr>
        <w:t xml:space="preserve"> is 10,000,000,000,000 times greater than the reference level, it makes sense to use a logarithmic scale to discuss</w:t>
      </w:r>
      <w:r>
        <w:rPr>
          <w:rFonts w:cs="Arial"/>
        </w:rPr>
        <w:t xml:space="preserve"> </w:t>
      </w:r>
      <w:r w:rsidRPr="00BD6C80">
        <w:rPr>
          <w:rFonts w:cs="Arial"/>
        </w:rPr>
        <w:t xml:space="preserve">the </w:t>
      </w:r>
      <w:r w:rsidRPr="00BD6C80">
        <w:rPr>
          <w:rFonts w:cs="Arial"/>
          <w:u w:val="single"/>
        </w:rPr>
        <w:t>intensity of sound</w:t>
      </w:r>
      <w:r w:rsidRPr="00BD6C80">
        <w:rPr>
          <w:rFonts w:cs="Arial"/>
        </w:rPr>
        <w:t xml:space="preserve">, </w:t>
      </w:r>
      <w:r w:rsidRPr="00BD6C80">
        <w:rPr>
          <w:rFonts w:cs="Arial"/>
          <w:i/>
        </w:rPr>
        <w:t>I.</w:t>
      </w:r>
      <w:r>
        <w:rPr>
          <w:rFonts w:cs="Arial"/>
          <w:i/>
        </w:rPr>
        <w:t xml:space="preserve"> </w:t>
      </w:r>
      <w:r w:rsidRPr="00BD6C80">
        <w:rPr>
          <w:rFonts w:cs="Arial"/>
        </w:rPr>
        <w:t xml:space="preserve">The </w:t>
      </w:r>
      <w:r w:rsidRPr="00BD6C80">
        <w:rPr>
          <w:rFonts w:cs="Arial"/>
          <w:iCs/>
          <w:u w:val="single"/>
        </w:rPr>
        <w:t>sound intensity level</w:t>
      </w:r>
      <w:r w:rsidRPr="00BD6C80">
        <w:rPr>
          <w:rFonts w:cs="Arial"/>
        </w:rPr>
        <w:t xml:space="preserve">, </w:t>
      </w:r>
      <w:r w:rsidRPr="00BD6C80">
        <w:rPr>
          <w:rFonts w:cs="Arial"/>
          <w:i/>
        </w:rPr>
        <w:t>L</w:t>
      </w:r>
      <w:r>
        <w:rPr>
          <w:rFonts w:cs="Arial"/>
        </w:rPr>
        <w:t xml:space="preserve">, </w:t>
      </w:r>
      <w:r w:rsidRPr="00BD6C80">
        <w:rPr>
          <w:rFonts w:cs="Arial"/>
        </w:rPr>
        <w:t>is a logarithmic measure given as</w:t>
      </w:r>
    </w:p>
    <w:p w14:paraId="3ECFE03C" w14:textId="77777777" w:rsidR="00BD6C80" w:rsidRPr="00BD6C80" w:rsidRDefault="00BD6C80" w:rsidP="00BD6C80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-567" w:right="-761"/>
        <w:rPr>
          <w:rFonts w:asciiTheme="minorHAnsi" w:hAnsiTheme="minorHAnsi" w:cs="Arial"/>
          <w:b/>
          <w:sz w:val="22"/>
          <w:szCs w:val="22"/>
        </w:rPr>
      </w:pPr>
    </w:p>
    <w:p w14:paraId="47DA2774" w14:textId="77777777" w:rsidR="00BD6C80" w:rsidRPr="00BD6C80" w:rsidRDefault="00BD6C80" w:rsidP="00BD6C80">
      <w:pPr>
        <w:pStyle w:val="NormalWeb"/>
        <w:tabs>
          <w:tab w:val="left" w:pos="567"/>
          <w:tab w:val="left" w:pos="992"/>
          <w:tab w:val="left" w:pos="1134"/>
          <w:tab w:val="right" w:pos="6096"/>
        </w:tabs>
        <w:spacing w:before="0" w:beforeAutospacing="0" w:after="0" w:afterAutospacing="0" w:line="276" w:lineRule="auto"/>
        <w:ind w:left="-567" w:right="-76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                                   </w:t>
      </w:r>
      <w:r w:rsidRPr="00BD6C80">
        <w:rPr>
          <w:rFonts w:asciiTheme="minorHAnsi" w:hAnsiTheme="minorHAnsi" w:cs="Arial"/>
          <w:i/>
          <w:sz w:val="22"/>
          <w:szCs w:val="22"/>
        </w:rPr>
        <w:t>L</w:t>
      </w:r>
      <w:r w:rsidRPr="00BD6C80">
        <w:rPr>
          <w:rFonts w:asciiTheme="minorHAnsi" w:hAnsiTheme="minorHAnsi" w:cs="Arial"/>
          <w:sz w:val="22"/>
          <w:szCs w:val="22"/>
        </w:rPr>
        <w:t xml:space="preserve"> = 10 log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0</m:t>
                    </m:r>
                  </m:sub>
                </m:sSub>
              </m:den>
            </m:f>
          </m:e>
        </m:d>
      </m:oMath>
      <w:r w:rsidRPr="00BD6C80">
        <w:rPr>
          <w:rFonts w:asciiTheme="minorHAnsi" w:hAnsiTheme="minorHAnsi" w:cs="Arial"/>
          <w:sz w:val="22"/>
          <w:szCs w:val="22"/>
        </w:rPr>
        <w:t xml:space="preserve">    </w:t>
      </w:r>
      <w:r w:rsidRPr="00BD6C80">
        <w:rPr>
          <w:rFonts w:asciiTheme="minorHAnsi" w:hAnsiTheme="minorHAnsi" w:cs="Arial"/>
          <w:b/>
          <w:sz w:val="22"/>
          <w:szCs w:val="22"/>
        </w:rPr>
        <w:t xml:space="preserve">   </w:t>
      </w:r>
      <w:r w:rsidRPr="00BD6C80">
        <w:rPr>
          <w:rFonts w:asciiTheme="minorHAnsi" w:hAnsiTheme="minorHAnsi" w:cs="Arial"/>
          <w:sz w:val="22"/>
          <w:szCs w:val="22"/>
        </w:rPr>
        <w:t>and is measured in decibels (dB).</w:t>
      </w:r>
    </w:p>
    <w:p w14:paraId="172855D3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01713A7A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6FDCFDF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tbl>
      <w:tblPr>
        <w:tblStyle w:val="TableGrid"/>
        <w:tblW w:w="9436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5940"/>
      </w:tblGrid>
      <w:tr w:rsidR="00BD6C80" w14:paraId="714151C1" w14:textId="77777777" w:rsidTr="00BD6C80">
        <w:tc>
          <w:tcPr>
            <w:tcW w:w="3496" w:type="dxa"/>
            <w:tcBorders>
              <w:bottom w:val="single" w:sz="4" w:space="0" w:color="auto"/>
              <w:right w:val="single" w:sz="4" w:space="0" w:color="auto"/>
            </w:tcBorders>
          </w:tcPr>
          <w:p w14:paraId="0C089813" w14:textId="77777777" w:rsidR="00BD6C80" w:rsidRDefault="00BD6C80" w:rsidP="00BD6C8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right="-761"/>
              <w:rPr>
                <w:rFonts w:cs="Arial"/>
              </w:rPr>
            </w:pPr>
            <w:r w:rsidRPr="00BD6C80">
              <w:rPr>
                <w:rFonts w:cs="Arial"/>
              </w:rPr>
              <w:t xml:space="preserve">The lowest sound heard by man is </w:t>
            </w:r>
          </w:p>
        </w:tc>
        <w:tc>
          <w:tcPr>
            <w:tcW w:w="5940" w:type="dxa"/>
            <w:tcBorders>
              <w:left w:val="single" w:sz="4" w:space="0" w:color="auto"/>
              <w:bottom w:val="single" w:sz="4" w:space="0" w:color="auto"/>
            </w:tcBorders>
          </w:tcPr>
          <w:p w14:paraId="40BEC2BB" w14:textId="77777777" w:rsidR="00BD6C80" w:rsidRPr="00BD6C80" w:rsidRDefault="00BD6C80" w:rsidP="00BD6C8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cs="Arial"/>
                <w:i/>
                <w:iCs/>
              </w:rPr>
            </w:pPr>
            <w:r w:rsidRPr="00BD6C80">
              <w:rPr>
                <w:rFonts w:cs="Arial"/>
              </w:rPr>
              <w:t>The loudest sound heard without pain (</w:t>
            </w:r>
            <w:proofErr w:type="spellStart"/>
            <w:r w:rsidRPr="00BD6C80">
              <w:rPr>
                <w:rFonts w:cs="Arial"/>
              </w:rPr>
              <w:t>ie</w:t>
            </w:r>
            <w:proofErr w:type="spellEnd"/>
            <w:r w:rsidRPr="00BD6C80">
              <w:rPr>
                <w:rFonts w:cs="Arial"/>
              </w:rPr>
              <w:t xml:space="preserve">. the pain threshold) is </w:t>
            </w:r>
            <w:r w:rsidRPr="00BD6C80">
              <w:rPr>
                <w:rFonts w:cs="Arial"/>
                <w:iCs/>
              </w:rPr>
              <w:t>10 watts/m</w:t>
            </w:r>
            <w:r w:rsidRPr="00BD6C80">
              <w:rPr>
                <w:rFonts w:cs="Arial"/>
                <w:iCs/>
                <w:vertAlign w:val="superscript"/>
              </w:rPr>
              <w:t>2</w:t>
            </w:r>
            <w:r w:rsidRPr="00BD6C80">
              <w:rPr>
                <w:rFonts w:cs="Arial"/>
                <w:iCs/>
              </w:rPr>
              <w:t>.</w:t>
            </w:r>
          </w:p>
        </w:tc>
      </w:tr>
      <w:tr w:rsidR="00BD6C80" w14:paraId="7FE606B7" w14:textId="77777777" w:rsidTr="00BD6C80">
        <w:tc>
          <w:tcPr>
            <w:tcW w:w="3496" w:type="dxa"/>
            <w:tcBorders>
              <w:top w:val="single" w:sz="4" w:space="0" w:color="auto"/>
              <w:right w:val="single" w:sz="4" w:space="0" w:color="auto"/>
            </w:tcBorders>
          </w:tcPr>
          <w:p w14:paraId="71EA4070" w14:textId="77777777" w:rsidR="00BD6C80" w:rsidRDefault="00BD6C80" w:rsidP="00BD6C8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right="-761"/>
              <w:jc w:val="center"/>
              <w:rPr>
                <w:rFonts w:cs="Arial"/>
              </w:rPr>
            </w:pPr>
            <w:r w:rsidRPr="00BD6C80">
              <w:rPr>
                <w:position w:val="-42"/>
                <w:sz w:val="26"/>
                <w:szCs w:val="26"/>
              </w:rPr>
              <w:object w:dxaOrig="1540" w:dyaOrig="1360" w14:anchorId="37DAE2E5">
                <v:shape id="_x0000_i1028" type="#_x0000_t75" style="width:77.25pt;height:68.25pt" o:ole="">
                  <v:imagedata r:id="rId13" o:title=""/>
                </v:shape>
                <o:OLEObject Type="Embed" ProgID="Equation.DSMT4" ShapeID="_x0000_i1028" DrawAspect="Content" ObjectID="_1589273671" r:id="rId14"/>
              </w:objec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</w:tcBorders>
          </w:tcPr>
          <w:p w14:paraId="42B6F51C" w14:textId="77777777" w:rsidR="00BD6C80" w:rsidRDefault="00BD6C80" w:rsidP="00BD6C8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right="-761"/>
              <w:jc w:val="center"/>
              <w:rPr>
                <w:rFonts w:cs="Arial"/>
              </w:rPr>
            </w:pPr>
            <w:r w:rsidRPr="00BD6C80">
              <w:rPr>
                <w:position w:val="-82"/>
              </w:rPr>
              <w:object w:dxaOrig="1660" w:dyaOrig="2460" w14:anchorId="633F31C6">
                <v:shape id="_x0000_i1029" type="#_x0000_t75" style="width:83.25pt;height:123pt" o:ole="">
                  <v:imagedata r:id="rId15" o:title=""/>
                </v:shape>
                <o:OLEObject Type="Embed" ProgID="Equation.DSMT4" ShapeID="_x0000_i1029" DrawAspect="Content" ObjectID="_1589273672" r:id="rId16"/>
              </w:object>
            </w:r>
          </w:p>
        </w:tc>
      </w:tr>
    </w:tbl>
    <w:p w14:paraId="369C88A0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</w:rPr>
      </w:pPr>
    </w:p>
    <w:p w14:paraId="2E323C91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584A435E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34074BEF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rFonts w:cs="Arial"/>
          <w:b/>
        </w:rPr>
        <w:t xml:space="preserve">Question 1 </w:t>
      </w:r>
    </w:p>
    <w:p w14:paraId="16F8E10D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>
        <w:rPr>
          <w:rFonts w:cs="Arial"/>
        </w:rPr>
        <w:t>Show</w:t>
      </w:r>
      <w:r w:rsidRPr="00BD6C80">
        <w:rPr>
          <w:rFonts w:cs="Arial"/>
        </w:rPr>
        <w:t xml:space="preserve"> that the pain threshold is 10</w:t>
      </w:r>
      <w:r w:rsidRPr="00BD6C80">
        <w:rPr>
          <w:rFonts w:cs="Arial"/>
          <w:vertAlign w:val="superscript"/>
        </w:rPr>
        <w:t>13</w:t>
      </w:r>
      <w:r w:rsidRPr="00BD6C80">
        <w:rPr>
          <w:rFonts w:cs="Arial"/>
        </w:rPr>
        <w:t xml:space="preserve"> times more intense than the lowest sound heard by man.</w:t>
      </w:r>
    </w:p>
    <w:p w14:paraId="64DE5F4D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41FAF3ED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536C949A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078DB90E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63011125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3AFBA816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636C2031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461BED97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38768203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356683D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38DD4F70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1D3D3E3A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rFonts w:cs="Arial"/>
          <w:b/>
        </w:rPr>
        <w:t xml:space="preserve">Question 2 </w:t>
      </w:r>
    </w:p>
    <w:p w14:paraId="5188F5EF" w14:textId="77777777" w:rsidR="00BD6C80" w:rsidRDefault="00BD6C80" w:rsidP="00BD6C80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  <w:r w:rsidRPr="00BD6C80">
        <w:rPr>
          <w:rFonts w:cs="Arial"/>
        </w:rPr>
        <w:t>What is the sound intensity level that corresponds to a sound that has an intensity of 10</w:t>
      </w:r>
      <w:r w:rsidRPr="00BD6C80">
        <w:rPr>
          <w:rFonts w:cs="Arial"/>
          <w:vertAlign w:val="superscript"/>
        </w:rPr>
        <w:t>-2</w:t>
      </w:r>
      <w:r w:rsidRPr="00BD6C80">
        <w:rPr>
          <w:rFonts w:cs="Arial"/>
        </w:rPr>
        <w:t xml:space="preserve"> </w:t>
      </w:r>
      <w:r w:rsidRPr="00BD6C80">
        <w:rPr>
          <w:rFonts w:cs="Arial"/>
          <w:iCs/>
        </w:rPr>
        <w:t>watts/m</w:t>
      </w:r>
      <w:r w:rsidRPr="00BD6C80">
        <w:rPr>
          <w:rFonts w:cs="Arial"/>
          <w:iCs/>
          <w:vertAlign w:val="superscript"/>
        </w:rPr>
        <w:t>2</w:t>
      </w:r>
      <w:r w:rsidRPr="00BD6C80">
        <w:rPr>
          <w:rFonts w:cs="Arial"/>
          <w:iCs/>
        </w:rPr>
        <w:t>?</w:t>
      </w:r>
    </w:p>
    <w:p w14:paraId="0E4FBAE1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23C0F02E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3BCACF28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6E79FF1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593BA26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5FD1C78B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0DE10AF2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0D6DAB87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435A03B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6F4CE9ED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</w:p>
    <w:p w14:paraId="74B72B9F" w14:textId="77777777" w:rsidR="00BD6C80" w:rsidRPr="00BD6C80" w:rsidRDefault="00BD6C80" w:rsidP="00BD6C80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iCs/>
        </w:rPr>
      </w:pPr>
      <w:r w:rsidRPr="00BD6C80">
        <w:rPr>
          <w:rFonts w:cs="Arial"/>
          <w:iCs/>
        </w:rPr>
        <w:t>What sound could this be from the table?</w:t>
      </w:r>
    </w:p>
    <w:p w14:paraId="32115CC9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5F2165C2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1F499C0B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65F4204B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6187D65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333642B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43AB078E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134DA396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24897288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720"/>
        <w:rPr>
          <w:rFonts w:cs="Arial"/>
          <w:iCs/>
        </w:rPr>
      </w:pPr>
    </w:p>
    <w:p w14:paraId="47FB985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1A10C9CE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111AA926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46D7CAF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rFonts w:cs="Arial"/>
          <w:b/>
        </w:rPr>
        <w:t xml:space="preserve">Question 3 </w:t>
      </w:r>
    </w:p>
    <w:p w14:paraId="5F91DCAA" w14:textId="77777777" w:rsidR="00BD6C80" w:rsidRPr="00BD6C80" w:rsidRDefault="00BD6C80" w:rsidP="00BD6C80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b/>
        </w:rPr>
      </w:pPr>
      <w:r w:rsidRPr="00BD6C80">
        <w:rPr>
          <w:rFonts w:cs="Arial"/>
          <w:iCs/>
        </w:rPr>
        <w:t>How many times more intense is the sound of a loud rock concert than the sound of a conversation at home?</w:t>
      </w:r>
    </w:p>
    <w:p w14:paraId="79CB406B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  <w:r w:rsidRPr="00BD6C80">
        <w:rPr>
          <w:rFonts w:cs="Arial"/>
          <w:iCs/>
        </w:rPr>
        <w:tab/>
      </w:r>
      <w:proofErr w:type="gramStart"/>
      <w:r w:rsidRPr="00BD6C80">
        <w:rPr>
          <w:rFonts w:cs="Arial"/>
          <w:iCs/>
        </w:rPr>
        <w:t>Hint :</w:t>
      </w:r>
      <w:proofErr w:type="gramEnd"/>
      <w:r w:rsidRPr="00BD6C80">
        <w:rPr>
          <w:rFonts w:cs="Arial"/>
          <w:iCs/>
        </w:rPr>
        <w:t xml:space="preserve"> Find </w:t>
      </w:r>
      <w:r w:rsidRPr="00BD6C80">
        <w:rPr>
          <w:position w:val="-30"/>
        </w:rPr>
        <w:object w:dxaOrig="1380" w:dyaOrig="700" w14:anchorId="0A6556D2">
          <v:shape id="_x0000_i1030" type="#_x0000_t75" style="width:69pt;height:35.25pt" o:ole="">
            <v:imagedata r:id="rId17" o:title=""/>
          </v:shape>
          <o:OLEObject Type="Embed" ProgID="Equation.DSMT4" ShapeID="_x0000_i1030" DrawAspect="Content" ObjectID="_1589273673" r:id="rId18"/>
        </w:object>
      </w:r>
    </w:p>
    <w:p w14:paraId="057340D6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318AFDE0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3C3A53B1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24A9748F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13E961D3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7B5AA740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5FCF4D0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2ECA7B9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28F3B08A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</w:pPr>
    </w:p>
    <w:p w14:paraId="27C85475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position w:val="-32"/>
        </w:rPr>
      </w:pPr>
    </w:p>
    <w:p w14:paraId="4B5CDA6E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position w:val="-32"/>
        </w:rPr>
      </w:pPr>
      <w:r>
        <w:rPr>
          <w:rFonts w:cs="Arial"/>
          <w:iCs/>
        </w:rPr>
        <w:t xml:space="preserve">b) </w:t>
      </w:r>
      <w:r w:rsidRPr="00BD6C80">
        <w:rPr>
          <w:rFonts w:cs="Arial"/>
          <w:iCs/>
        </w:rPr>
        <w:t>How many times more intense is the sound of a conversation in a restaurant than the sound of a conversation at home?</w:t>
      </w:r>
    </w:p>
    <w:p w14:paraId="44348434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 w:hanging="567"/>
        <w:rPr>
          <w:rFonts w:cs="Arial"/>
          <w:iCs/>
        </w:rPr>
      </w:pPr>
    </w:p>
    <w:p w14:paraId="2DC09B5B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5114AB1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20F400E0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4BD24659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5CE1AE47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58E7D3DA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50B727EA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1D830E0F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47BF04F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062DE4A1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rFonts w:cs="Arial"/>
          <w:b/>
        </w:rPr>
        <w:t>Question 4</w:t>
      </w:r>
    </w:p>
    <w:p w14:paraId="29A89BC1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  <w:r w:rsidRPr="00BD6C80">
        <w:rPr>
          <w:rFonts w:cs="Arial"/>
        </w:rPr>
        <w:t xml:space="preserve">Determine the intensity in </w:t>
      </w:r>
      <w:r w:rsidRPr="00BD6C80">
        <w:rPr>
          <w:rFonts w:cs="Arial"/>
          <w:iCs/>
        </w:rPr>
        <w:t xml:space="preserve">watts/m </w:t>
      </w:r>
      <w:r w:rsidRPr="00BD6C80">
        <w:rPr>
          <w:rFonts w:cs="Arial"/>
          <w:iCs/>
          <w:vertAlign w:val="superscript"/>
        </w:rPr>
        <w:t>2</w:t>
      </w:r>
      <w:r w:rsidRPr="00BD6C80">
        <w:rPr>
          <w:rFonts w:cs="Arial"/>
        </w:rPr>
        <w:t xml:space="preserve"> of the following sounds </w:t>
      </w:r>
    </w:p>
    <w:p w14:paraId="446BF57C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142" w:right="-761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(</w:t>
      </w:r>
      <w:proofErr w:type="spellStart"/>
      <w:proofErr w:type="gramStart"/>
      <w:r>
        <w:rPr>
          <w:rFonts w:cs="Arial"/>
        </w:rPr>
        <w:t>i</w:t>
      </w:r>
      <w:proofErr w:type="spellEnd"/>
      <w:proofErr w:type="gramEnd"/>
      <w:r>
        <w:rPr>
          <w:rFonts w:cs="Arial"/>
        </w:rPr>
        <w:t xml:space="preserve">) </w:t>
      </w:r>
      <w:r w:rsidRPr="00BD6C80">
        <w:rPr>
          <w:rFonts w:cs="Arial"/>
        </w:rPr>
        <w:t>a chain saw</w:t>
      </w:r>
      <w:r>
        <w:rPr>
          <w:rFonts w:cs="Arial"/>
        </w:rPr>
        <w:t xml:space="preserve">                                                                               (ii) </w:t>
      </w:r>
      <w:r w:rsidRPr="00BD6C80">
        <w:rPr>
          <w:rFonts w:cs="Arial"/>
          <w:color w:val="000000"/>
        </w:rPr>
        <w:t>a vacuum cleaner at 1m</w:t>
      </w:r>
      <w:r w:rsidRPr="00BD6C80">
        <w:rPr>
          <w:rFonts w:cs="Arial"/>
          <w:b/>
        </w:rPr>
        <w:t xml:space="preserve"> </w:t>
      </w:r>
    </w:p>
    <w:p w14:paraId="7CB55CA0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54AF6A5F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6890AF47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11A11EC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6D27301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136C6368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402E553D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4C88D170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37D78C15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6325C5A9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b/>
        </w:rPr>
      </w:pPr>
    </w:p>
    <w:p w14:paraId="3B1CE1E6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color w:val="000000"/>
        </w:rPr>
      </w:pPr>
      <w:r>
        <w:rPr>
          <w:rFonts w:cs="Arial"/>
        </w:rPr>
        <w:tab/>
        <w:t xml:space="preserve">(iii) </w:t>
      </w:r>
      <w:proofErr w:type="gramStart"/>
      <w:r w:rsidRPr="00BD6C80">
        <w:rPr>
          <w:rFonts w:cs="Arial"/>
          <w:color w:val="000000"/>
        </w:rPr>
        <w:t>rustling</w:t>
      </w:r>
      <w:proofErr w:type="gramEnd"/>
      <w:r w:rsidRPr="00BD6C80">
        <w:rPr>
          <w:rFonts w:cs="Arial"/>
          <w:color w:val="000000"/>
        </w:rPr>
        <w:t xml:space="preserve"> leaves</w:t>
      </w:r>
      <w:r>
        <w:rPr>
          <w:rFonts w:cs="Arial"/>
          <w:color w:val="000000"/>
        </w:rPr>
        <w:t xml:space="preserve">                                                                         </w:t>
      </w:r>
      <w:r>
        <w:rPr>
          <w:rFonts w:cs="Arial"/>
        </w:rPr>
        <w:t xml:space="preserve">(iv) </w:t>
      </w:r>
      <w:r w:rsidRPr="00BD6C80">
        <w:rPr>
          <w:rFonts w:cs="Arial"/>
        </w:rPr>
        <w:t>a telephone dial tone</w:t>
      </w:r>
    </w:p>
    <w:p w14:paraId="5E1317E8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1D8919F1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2FB4F34A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4BE63553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59988A0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4BF3A5A0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5D25D3B9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0F384FEE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7E5F0A44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1F19C45F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  <w:r w:rsidRPr="00BD6C80">
        <w:rPr>
          <w:rFonts w:cs="Arial"/>
        </w:rPr>
        <w:lastRenderedPageBreak/>
        <w:tab/>
      </w:r>
    </w:p>
    <w:p w14:paraId="3A8F391E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  <w:r>
        <w:rPr>
          <w:rFonts w:cs="Arial"/>
        </w:rPr>
        <w:t xml:space="preserve">                      </w:t>
      </w:r>
    </w:p>
    <w:p w14:paraId="238F0E1D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  <w:r>
        <w:rPr>
          <w:rFonts w:cs="Arial"/>
        </w:rPr>
        <w:tab/>
        <w:t xml:space="preserve"> (v) </w:t>
      </w:r>
      <w:proofErr w:type="gramStart"/>
      <w:r w:rsidRPr="00BD6C80">
        <w:rPr>
          <w:rFonts w:cs="Arial"/>
        </w:rPr>
        <w:t>a</w:t>
      </w:r>
      <w:proofErr w:type="gramEnd"/>
      <w:r w:rsidRPr="00BD6C80">
        <w:rPr>
          <w:rFonts w:cs="Arial"/>
        </w:rPr>
        <w:t xml:space="preserve"> hand drill</w:t>
      </w:r>
      <w:r>
        <w:rPr>
          <w:rFonts w:cs="Arial"/>
        </w:rPr>
        <w:t xml:space="preserve">                                                                             (vi) </w:t>
      </w:r>
      <w:r w:rsidRPr="00BD6C80">
        <w:rPr>
          <w:rFonts w:cs="Arial"/>
        </w:rPr>
        <w:t>an aircraft carrier deck</w:t>
      </w:r>
    </w:p>
    <w:p w14:paraId="421D3CB0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76ADF0B8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09F8B94F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25E9C5E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145AA762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74D41A5D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080451BB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28C034C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70B642F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1B34A553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4DB72AA8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06EC502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  <w:r w:rsidRPr="00BD6C80">
        <w:rPr>
          <w:rFonts w:cs="Arial"/>
        </w:rPr>
        <w:tab/>
        <w:t>(vii) the ticking of a watch with a sound intensity level of 20 dB</w:t>
      </w:r>
    </w:p>
    <w:p w14:paraId="32CB3824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3935865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5570439F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4EDF208C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60F08960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06D32502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6D3F7E3D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37DAD310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60DFCBAD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049594E7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</w:rPr>
      </w:pPr>
    </w:p>
    <w:p w14:paraId="797E085A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142" w:right="-761"/>
        <w:rPr>
          <w:rFonts w:cs="Arial"/>
          <w:i/>
          <w:iCs/>
        </w:rPr>
      </w:pPr>
      <w:r>
        <w:rPr>
          <w:rFonts w:cs="Arial"/>
        </w:rPr>
        <w:t xml:space="preserve">b) </w:t>
      </w:r>
      <w:r w:rsidRPr="00BD6C80">
        <w:rPr>
          <w:rFonts w:cs="Arial"/>
        </w:rPr>
        <w:t xml:space="preserve">Explain the reason for using sound intensity levels in decibels rather than intensity in </w:t>
      </w:r>
      <w:r w:rsidRPr="00BD6C80">
        <w:rPr>
          <w:rFonts w:cs="Arial"/>
          <w:iCs/>
        </w:rPr>
        <w:t xml:space="preserve">watts/m </w:t>
      </w:r>
      <w:r w:rsidRPr="00BD6C80">
        <w:rPr>
          <w:rFonts w:cs="Arial"/>
          <w:iCs/>
          <w:vertAlign w:val="superscript"/>
        </w:rPr>
        <w:t>2</w:t>
      </w:r>
      <w:r w:rsidRPr="00BD6C80">
        <w:rPr>
          <w:rFonts w:cs="Arial"/>
          <w:i/>
          <w:iCs/>
        </w:rPr>
        <w:t>.</w:t>
      </w:r>
    </w:p>
    <w:p w14:paraId="73136BDD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rFonts w:cs="Arial"/>
          <w:b/>
        </w:rPr>
        <w:br w:type="page"/>
      </w:r>
    </w:p>
    <w:p w14:paraId="4B1DF133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56BB0B5E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rFonts w:cs="Arial"/>
          <w:b/>
        </w:rPr>
        <w:t>Question 5</w:t>
      </w:r>
    </w:p>
    <w:p w14:paraId="60AFE6D2" w14:textId="77777777" w:rsidR="00BD6C80" w:rsidRPr="00BD6C80" w:rsidRDefault="00BD6C80" w:rsidP="00BD6C80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-567" w:right="-761"/>
        <w:rPr>
          <w:rFonts w:asciiTheme="minorHAnsi" w:hAnsiTheme="minorHAnsi" w:cs="Arial"/>
          <w:bCs/>
          <w:sz w:val="22"/>
          <w:szCs w:val="22"/>
        </w:rPr>
      </w:pPr>
      <w:r w:rsidRPr="00BD6C80">
        <w:rPr>
          <w:rFonts w:asciiTheme="minorHAnsi" w:hAnsiTheme="minorHAnsi" w:cs="Arial"/>
          <w:bCs/>
          <w:sz w:val="22"/>
          <w:szCs w:val="22"/>
        </w:rPr>
        <w:t xml:space="preserve">Use the semi – logarithm graph paper (one axis has a logarithmic scale) to plot some of the intensities of the sounds in </w:t>
      </w:r>
      <w:r w:rsidRPr="00BD6C80">
        <w:rPr>
          <w:rFonts w:asciiTheme="minorHAnsi" w:hAnsiTheme="minorHAnsi" w:cs="Arial"/>
          <w:b/>
          <w:bCs/>
          <w:sz w:val="22"/>
          <w:szCs w:val="22"/>
        </w:rPr>
        <w:t>Question 4</w:t>
      </w:r>
      <w:r w:rsidRPr="00BD6C80">
        <w:rPr>
          <w:rFonts w:asciiTheme="minorHAnsi" w:hAnsiTheme="minorHAnsi" w:cs="Arial"/>
          <w:bCs/>
          <w:sz w:val="22"/>
          <w:szCs w:val="22"/>
        </w:rPr>
        <w:t xml:space="preserve"> against their sound intensity levels and comment on the shape of the graph.</w:t>
      </w:r>
    </w:p>
    <w:p w14:paraId="5736DFAD" w14:textId="77777777" w:rsidR="00BD6C80" w:rsidRPr="00BD6C80" w:rsidRDefault="00BD6C80" w:rsidP="00BD6C80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-567" w:right="-761"/>
        <w:rPr>
          <w:rFonts w:asciiTheme="minorHAnsi" w:hAnsiTheme="minorHAnsi" w:cs="Arial"/>
          <w:bCs/>
          <w:sz w:val="22"/>
          <w:szCs w:val="22"/>
        </w:rPr>
      </w:pPr>
    </w:p>
    <w:p w14:paraId="6F2FE46F" w14:textId="77777777" w:rsidR="00BD6C80" w:rsidRPr="00BD6C80" w:rsidRDefault="00BD6C80" w:rsidP="00BD6C80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-567" w:right="-761"/>
        <w:rPr>
          <w:rFonts w:asciiTheme="minorHAnsi" w:hAnsiTheme="minorHAnsi" w:cs="Arial"/>
          <w:bCs/>
          <w:sz w:val="22"/>
          <w:szCs w:val="22"/>
        </w:rPr>
      </w:pPr>
      <w:r w:rsidRPr="00BD6C80">
        <w:rPr>
          <w:rFonts w:asciiTheme="minorHAnsi" w:hAnsiTheme="minorHAnsi" w:cs="Arial"/>
          <w:bCs/>
          <w:sz w:val="22"/>
          <w:szCs w:val="22"/>
        </w:rPr>
        <w:t xml:space="preserve">What is the advantage of using this graph paper for the data from Question 4? </w:t>
      </w:r>
    </w:p>
    <w:p w14:paraId="1B5B6871" w14:textId="77777777" w:rsid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b/>
        </w:rPr>
      </w:pPr>
    </w:p>
    <w:p w14:paraId="1CC2831B" w14:textId="77777777" w:rsidR="008E6457" w:rsidRDefault="008E6457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b/>
        </w:rPr>
      </w:pPr>
    </w:p>
    <w:p w14:paraId="6D2C644B" w14:textId="77777777" w:rsidR="008E6457" w:rsidRDefault="008E6457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b/>
        </w:rPr>
      </w:pPr>
    </w:p>
    <w:p w14:paraId="5B108802" w14:textId="77777777" w:rsidR="008E6457" w:rsidRPr="00BD6C80" w:rsidRDefault="008E6457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b/>
        </w:rPr>
      </w:pPr>
    </w:p>
    <w:p w14:paraId="243E8AD2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3DC0DC" wp14:editId="151C688E">
                <wp:simplePos x="0" y="0"/>
                <wp:positionH relativeFrom="column">
                  <wp:posOffset>-373380</wp:posOffset>
                </wp:positionH>
                <wp:positionV relativeFrom="paragraph">
                  <wp:posOffset>224790</wp:posOffset>
                </wp:positionV>
                <wp:extent cx="1609725" cy="55245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524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4B4B6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471586E1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FE43AA2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AA2AFA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83F6F4B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49D6C1C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6493C2C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22964133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794FF380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0B3D7BA0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50BC61FF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0.10000</w:t>
                            </w:r>
                          </w:p>
                          <w:p w14:paraId="6608484E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66CABBEA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Intensity of</w:t>
                            </w:r>
                          </w:p>
                          <w:p w14:paraId="0A97E936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sound</w:t>
                            </w:r>
                            <w:proofErr w:type="gramEnd"/>
                            <w:r>
                              <w:rPr>
                                <w:rFonts w:cs="Arial"/>
                                <w:sz w:val="24"/>
                              </w:rPr>
                              <w:t xml:space="preserve"> (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)</w:t>
                            </w:r>
                          </w:p>
                          <w:p w14:paraId="00DA70FF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572D98D6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0.01000</w:t>
                            </w:r>
                          </w:p>
                          <w:p w14:paraId="0B4D3E69" w14:textId="77777777" w:rsidR="00921498" w:rsidRDefault="00921498" w:rsidP="00BD6C8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D5FF9F8" w14:textId="77777777" w:rsidR="00921498" w:rsidRDefault="00921498" w:rsidP="00BD6C80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56055EEE" w14:textId="77777777" w:rsidR="00921498" w:rsidRDefault="00921498" w:rsidP="00BD6C80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2717C760" w14:textId="77777777" w:rsidR="00921498" w:rsidRDefault="00921498" w:rsidP="00BD6C80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0.00100</w:t>
                            </w:r>
                          </w:p>
                          <w:p w14:paraId="56486B77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334F99E9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0FD045C8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4411BDBB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77A891FC" w14:textId="77777777" w:rsidR="00921498" w:rsidRDefault="00921498" w:rsidP="00BD6C8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F575B2" w14:textId="77777777" w:rsidR="00921498" w:rsidRDefault="00921498" w:rsidP="00BD6C80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0.00010</w:t>
                            </w:r>
                          </w:p>
                          <w:p w14:paraId="1BB0FEF7" w14:textId="77777777" w:rsidR="00921498" w:rsidRDefault="00921498" w:rsidP="00BD6C80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70320047" w14:textId="77777777" w:rsidR="00921498" w:rsidRDefault="00921498" w:rsidP="00BD6C80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494186A0" w14:textId="77777777" w:rsidR="00921498" w:rsidRDefault="00921498" w:rsidP="00BD6C80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0.00001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29.4pt;margin-top:17.7pt;width:126.75pt;height:4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" stroked="f">
                <v:fill opacity="0"/>
                <v:textbox>
                  <w:txbxContent>
                    <w:p w14:paraId="5D84B4B6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  <w:p w14:paraId="471586E1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14:paraId="1FE43AA2" w14:textId="77777777" w:rsidR="00921498" w:rsidRDefault="00921498" w:rsidP="00BD6C80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</w:p>
                    <w:p w14:paraId="11AA2AFA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14:paraId="483F6F4B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14:paraId="449D6C1C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</w:p>
                    <w:p w14:paraId="66493C2C" w14:textId="77777777" w:rsidR="00921498" w:rsidRDefault="00921498" w:rsidP="00BD6C80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22964133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794FF380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0B3D7BA0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50BC61FF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0.10000</w:t>
                      </w:r>
                    </w:p>
                    <w:p w14:paraId="6608484E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66CABBEA" w14:textId="77777777" w:rsidR="00921498" w:rsidRDefault="00921498" w:rsidP="00BD6C80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Intensity of</w:t>
                      </w:r>
                    </w:p>
                    <w:p w14:paraId="0A97E936" w14:textId="77777777" w:rsidR="00921498" w:rsidRDefault="00921498" w:rsidP="00BD6C80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>sound</w:t>
                      </w:r>
                      <w:proofErr w:type="gramEnd"/>
                      <w:r>
                        <w:rPr>
                          <w:rFonts w:cs="Arial"/>
                          <w:sz w:val="24"/>
                        </w:rPr>
                        <w:t xml:space="preserve"> (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I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)</w:t>
                      </w:r>
                    </w:p>
                    <w:p w14:paraId="00DA70FF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572D98D6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0.01000</w:t>
                      </w:r>
                    </w:p>
                    <w:p w14:paraId="0B4D3E69" w14:textId="77777777" w:rsidR="00921498" w:rsidRDefault="00921498" w:rsidP="00BD6C80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14:paraId="2D5FF9F8" w14:textId="77777777" w:rsidR="00921498" w:rsidRDefault="00921498" w:rsidP="00BD6C80">
                      <w:pPr>
                        <w:spacing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56055EEE" w14:textId="77777777" w:rsidR="00921498" w:rsidRDefault="00921498" w:rsidP="00BD6C80">
                      <w:pPr>
                        <w:spacing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2717C760" w14:textId="77777777" w:rsidR="00921498" w:rsidRDefault="00921498" w:rsidP="00BD6C80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0.00100</w:t>
                      </w:r>
                    </w:p>
                    <w:p w14:paraId="56486B77" w14:textId="77777777" w:rsidR="00921498" w:rsidRDefault="00921498" w:rsidP="00BD6C80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334F99E9" w14:textId="77777777" w:rsidR="00921498" w:rsidRDefault="00921498" w:rsidP="00BD6C80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0FD045C8" w14:textId="77777777" w:rsidR="00921498" w:rsidRDefault="00921498" w:rsidP="00BD6C80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4411BDBB" w14:textId="77777777" w:rsidR="00921498" w:rsidRDefault="00921498" w:rsidP="00BD6C80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77A891FC" w14:textId="77777777" w:rsidR="00921498" w:rsidRDefault="00921498" w:rsidP="00BD6C80">
                      <w:pPr>
                        <w:spacing w:after="0" w:line="24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F575B2" w14:textId="77777777" w:rsidR="00921498" w:rsidRDefault="00921498" w:rsidP="00BD6C80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0.00010</w:t>
                      </w:r>
                    </w:p>
                    <w:p w14:paraId="1BB0FEF7" w14:textId="77777777" w:rsidR="00921498" w:rsidRDefault="00921498" w:rsidP="00BD6C80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70320047" w14:textId="77777777" w:rsidR="00921498" w:rsidRDefault="00921498" w:rsidP="00BD6C80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494186A0" w14:textId="77777777" w:rsidR="00921498" w:rsidRDefault="00921498" w:rsidP="00BD6C80">
                      <w:pPr>
                        <w:spacing w:line="240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0.00001</w:t>
                      </w:r>
                    </w:p>
                  </w:txbxContent>
                </v:textbox>
              </v:shape>
            </w:pict>
          </mc:Fallback>
        </mc:AlternateContent>
      </w:r>
      <w:r w:rsidRPr="00BD6C8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E3BEA3" wp14:editId="2515761E">
                <wp:simplePos x="0" y="0"/>
                <wp:positionH relativeFrom="column">
                  <wp:posOffset>1464945</wp:posOffset>
                </wp:positionH>
                <wp:positionV relativeFrom="paragraph">
                  <wp:posOffset>5626735</wp:posOffset>
                </wp:positionV>
                <wp:extent cx="3733800" cy="6667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666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34DD2" w14:textId="77777777" w:rsidR="00921498" w:rsidRDefault="00921498" w:rsidP="00BD6C80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50      60     70      80    90      100    110   120    130</w:t>
                            </w:r>
                          </w:p>
                          <w:p w14:paraId="0D2D4224" w14:textId="77777777" w:rsidR="00921498" w:rsidRDefault="00921498" w:rsidP="00BD6C80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              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 xml:space="preserve">Sound intensity </w:t>
                            </w:r>
                            <w:proofErr w:type="gramStart"/>
                            <w:r>
                              <w:rPr>
                                <w:rFonts w:cs="Arial"/>
                                <w:sz w:val="24"/>
                              </w:rPr>
                              <w:t>level</w:t>
                            </w:r>
                            <w:r>
                              <w:rPr>
                                <w:rFonts w:cs="Arial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cs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cs="Arial"/>
                              </w:rPr>
                              <w:t>)   Decibels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115.35pt;margin-top:443.05pt;width:294pt;height:5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" stroked="f">
                <v:fill opacity="0"/>
                <v:textbox>
                  <w:txbxContent>
                    <w:p w14:paraId="4AE34DD2" w14:textId="77777777" w:rsidR="00921498" w:rsidRDefault="00921498" w:rsidP="00BD6C80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50      60     70      80    90      100    110   120    130</w:t>
                      </w:r>
                    </w:p>
                    <w:p w14:paraId="0D2D4224" w14:textId="77777777" w:rsidR="00921498" w:rsidRDefault="00921498" w:rsidP="00BD6C80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              </w:t>
                      </w:r>
                      <w:r>
                        <w:rPr>
                          <w:rFonts w:cs="Arial"/>
                          <w:sz w:val="24"/>
                        </w:rPr>
                        <w:t xml:space="preserve">Sound intensity </w:t>
                      </w:r>
                      <w:proofErr w:type="gramStart"/>
                      <w:r>
                        <w:rPr>
                          <w:rFonts w:cs="Arial"/>
                          <w:sz w:val="24"/>
                        </w:rPr>
                        <w:t>level</w:t>
                      </w:r>
                      <w:r>
                        <w:rPr>
                          <w:rFonts w:cs="Arial"/>
                        </w:rPr>
                        <w:t xml:space="preserve">  (</w:t>
                      </w:r>
                      <w:proofErr w:type="gramEnd"/>
                      <w:r>
                        <w:rPr>
                          <w:rFonts w:cs="Arial"/>
                          <w:i/>
                        </w:rPr>
                        <w:t>L</w:t>
                      </w:r>
                      <w:r>
                        <w:rPr>
                          <w:rFonts w:cs="Arial"/>
                        </w:rPr>
                        <w:t>)   Decibels</w:t>
                      </w:r>
                    </w:p>
                  </w:txbxContent>
                </v:textbox>
              </v:shape>
            </w:pict>
          </mc:Fallback>
        </mc:AlternateContent>
      </w:r>
      <w:r w:rsidRPr="00BD6C80"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43611CF6" wp14:editId="7FA0EED1">
            <wp:simplePos x="0" y="0"/>
            <wp:positionH relativeFrom="column">
              <wp:posOffset>349885</wp:posOffset>
            </wp:positionH>
            <wp:positionV relativeFrom="paragraph">
              <wp:posOffset>840105</wp:posOffset>
            </wp:positionV>
            <wp:extent cx="5648325" cy="3829050"/>
            <wp:effectExtent l="0" t="4762" r="11112" b="11113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t="21652" r="49840" b="20950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5648325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068D1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23A1DB31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1362A24C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</w:p>
    <w:p w14:paraId="49F8F9A0" w14:textId="77777777" w:rsidR="00BD6C80" w:rsidRPr="00BD6C80" w:rsidRDefault="00BD6C80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rFonts w:cs="Arial"/>
          <w:b/>
        </w:rPr>
        <w:br w:type="page"/>
      </w:r>
    </w:p>
    <w:p w14:paraId="6F8D5BEB" w14:textId="77777777" w:rsidR="008E6457" w:rsidRDefault="008E6457" w:rsidP="00BD6C80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Cs/>
        </w:rPr>
      </w:pPr>
    </w:p>
    <w:p w14:paraId="1D0C3CAF" w14:textId="77777777" w:rsidR="00BD6C80" w:rsidRPr="00BD6C80" w:rsidRDefault="00BD6C80" w:rsidP="008E6457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-567" w:right="-761"/>
        <w:rPr>
          <w:rFonts w:cs="Arial"/>
          <w:bCs/>
        </w:rPr>
      </w:pPr>
      <w:r w:rsidRPr="00BD6C80">
        <w:rPr>
          <w:rFonts w:cs="Arial"/>
          <w:bCs/>
        </w:rPr>
        <w:t>Semi-logarithm graphs are useful when graphing data that increases exponentially.</w:t>
      </w:r>
      <w:r w:rsidR="008E6457">
        <w:rPr>
          <w:rFonts w:cs="Arial"/>
          <w:bCs/>
        </w:rPr>
        <w:t xml:space="preserve"> </w:t>
      </w:r>
      <w:r w:rsidRPr="00BD6C80">
        <w:rPr>
          <w:rFonts w:cs="Arial"/>
          <w:bCs/>
        </w:rPr>
        <w:t>For example, a population of rabbits that is doubling every year.</w:t>
      </w:r>
    </w:p>
    <w:p w14:paraId="7980D838" w14:textId="77777777" w:rsidR="008E6457" w:rsidRDefault="008E6457" w:rsidP="008E6457">
      <w:pPr>
        <w:pStyle w:val="NormalWeb"/>
        <w:tabs>
          <w:tab w:val="left" w:pos="567"/>
          <w:tab w:val="left" w:pos="5120"/>
        </w:tabs>
        <w:spacing w:before="0" w:beforeAutospacing="0" w:after="0" w:afterAutospacing="0" w:line="276" w:lineRule="auto"/>
        <w:ind w:left="-567" w:right="-761"/>
        <w:jc w:val="center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drawing>
          <wp:inline distT="0" distB="0" distL="0" distR="0" wp14:anchorId="68294FBF" wp14:editId="13E54495">
            <wp:extent cx="5334000" cy="36273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02 at 1.17.25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65" cy="36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C398" w14:textId="77777777" w:rsidR="008E6457" w:rsidRPr="00BD6C80" w:rsidRDefault="008E6457" w:rsidP="008E6457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-709" w:right="-761"/>
        <w:jc w:val="center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noProof/>
          <w:sz w:val="22"/>
          <w:szCs w:val="22"/>
        </w:rPr>
        <w:drawing>
          <wp:inline distT="0" distB="0" distL="0" distR="0" wp14:anchorId="78B1E8E5" wp14:editId="5C408769">
            <wp:extent cx="5321882" cy="32893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02 at 1.18.13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85" cy="32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3BF" w14:textId="77777777" w:rsidR="00BD6C80" w:rsidRPr="00BD6C80" w:rsidRDefault="00BD6C80" w:rsidP="008E6457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right="-761"/>
        <w:rPr>
          <w:rFonts w:asciiTheme="minorHAnsi" w:hAnsiTheme="minorHAnsi" w:cs="Arial"/>
          <w:bCs/>
          <w:sz w:val="22"/>
          <w:szCs w:val="22"/>
        </w:rPr>
      </w:pPr>
    </w:p>
    <w:p w14:paraId="440214F2" w14:textId="77777777" w:rsidR="00BD6C80" w:rsidRPr="00BD6C80" w:rsidRDefault="00BD6C80" w:rsidP="00BD6C80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-567" w:right="-761"/>
        <w:rPr>
          <w:rFonts w:asciiTheme="minorHAnsi" w:hAnsiTheme="minorHAnsi" w:cs="Arial"/>
          <w:b/>
          <w:bCs/>
          <w:sz w:val="22"/>
          <w:szCs w:val="22"/>
        </w:rPr>
      </w:pPr>
      <w:r w:rsidRPr="00BD6C80">
        <w:rPr>
          <w:rFonts w:asciiTheme="minorHAnsi" w:hAnsiTheme="minorHAnsi" w:cs="Arial"/>
          <w:b/>
          <w:bCs/>
          <w:sz w:val="22"/>
          <w:szCs w:val="22"/>
        </w:rPr>
        <w:t>If the function is exponential, then using semi-logarithm paper makes the graph linear.</w:t>
      </w:r>
    </w:p>
    <w:p w14:paraId="1EEA6A99" w14:textId="77777777" w:rsidR="008E6457" w:rsidRDefault="008E6457" w:rsidP="008E6457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right="-761"/>
        <w:rPr>
          <w:rFonts w:cs="Arial"/>
          <w:b/>
        </w:rPr>
      </w:pPr>
    </w:p>
    <w:p w14:paraId="22082B87" w14:textId="77777777" w:rsidR="008E6457" w:rsidRDefault="00BD6C80" w:rsidP="008E6457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BD6C80">
        <w:rPr>
          <w:rFonts w:cs="Arial"/>
          <w:b/>
        </w:rPr>
        <w:t>Question 6</w:t>
      </w:r>
    </w:p>
    <w:p w14:paraId="2E7A9982" w14:textId="77777777" w:rsidR="00921498" w:rsidRPr="008E6457" w:rsidRDefault="008E6457" w:rsidP="008E6457">
      <w:pPr>
        <w:tabs>
          <w:tab w:val="left" w:pos="567"/>
          <w:tab w:val="left" w:pos="992"/>
          <w:tab w:val="left" w:pos="1134"/>
          <w:tab w:val="right" w:pos="8505"/>
        </w:tabs>
        <w:spacing w:after="0"/>
        <w:ind w:left="-567" w:right="-761"/>
        <w:rPr>
          <w:rFonts w:cs="Arial"/>
          <w:b/>
        </w:rPr>
      </w:pPr>
      <w:r w:rsidRPr="008E6457">
        <w:rPr>
          <w:rFonts w:cs="Arial"/>
        </w:rPr>
        <w:t>Show</w:t>
      </w:r>
      <w:r w:rsidR="00BD6C80" w:rsidRPr="00BD6C80">
        <w:rPr>
          <w:rFonts w:cs="Arial"/>
          <w:bCs/>
        </w:rPr>
        <w:t xml:space="preserve"> that if the function is exponential, say y = </w:t>
      </w:r>
      <w:proofErr w:type="gramStart"/>
      <w:r w:rsidR="00BD6C80" w:rsidRPr="00BD6C80">
        <w:rPr>
          <w:rFonts w:cs="Arial"/>
          <w:bCs/>
        </w:rPr>
        <w:t>A(</w:t>
      </w:r>
      <w:proofErr w:type="gramEnd"/>
      <w:r w:rsidR="00BD6C80" w:rsidRPr="00BD6C80">
        <w:rPr>
          <w:rFonts w:cs="Arial"/>
          <w:bCs/>
        </w:rPr>
        <w:t>b)</w:t>
      </w:r>
      <w:r w:rsidR="00BD6C80" w:rsidRPr="00BD6C80">
        <w:rPr>
          <w:rFonts w:cs="Arial"/>
          <w:bCs/>
          <w:vertAlign w:val="superscript"/>
        </w:rPr>
        <w:t xml:space="preserve">t </w:t>
      </w:r>
      <w:r w:rsidR="00BD6C80" w:rsidRPr="00BD6C80">
        <w:rPr>
          <w:rFonts w:cs="Arial"/>
          <w:bCs/>
        </w:rPr>
        <w:t xml:space="preserve"> then the function </w:t>
      </w:r>
      <w:proofErr w:type="spellStart"/>
      <w:r w:rsidR="00BD6C80" w:rsidRPr="00BD6C80">
        <w:rPr>
          <w:rFonts w:cs="Arial"/>
          <w:bCs/>
        </w:rPr>
        <w:t>log</w:t>
      </w:r>
      <w:r w:rsidR="00BD6C80" w:rsidRPr="00BD6C80">
        <w:rPr>
          <w:rFonts w:cs="Arial"/>
          <w:bCs/>
          <w:vertAlign w:val="subscript"/>
        </w:rPr>
        <w:t>c</w:t>
      </w:r>
      <w:proofErr w:type="spellEnd"/>
      <w:r w:rsidR="00BD6C80" w:rsidRPr="00BD6C80">
        <w:rPr>
          <w:rFonts w:cs="Arial"/>
          <w:bCs/>
        </w:rPr>
        <w:t>(y) graphed against t is linear.</w:t>
      </w:r>
    </w:p>
    <w:sectPr w:rsidR="00921498" w:rsidRPr="008E6457" w:rsidSect="00BD6C80">
      <w:pgSz w:w="11900" w:h="16840"/>
      <w:pgMar w:top="306" w:right="1440" w:bottom="5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E72179"/>
    <w:multiLevelType w:val="hybridMultilevel"/>
    <w:tmpl w:val="2A2C2808"/>
    <w:lvl w:ilvl="0" w:tplc="D3C24BE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79DF300C"/>
    <w:multiLevelType w:val="hybridMultilevel"/>
    <w:tmpl w:val="D612E736"/>
    <w:lvl w:ilvl="0" w:tplc="AF1EC29E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80"/>
    <w:rsid w:val="002D7A06"/>
    <w:rsid w:val="00496C80"/>
    <w:rsid w:val="008E6457"/>
    <w:rsid w:val="00921498"/>
    <w:rsid w:val="00BD6C80"/>
    <w:rsid w:val="00C1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265BB0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80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6C80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6C80"/>
    <w:rPr>
      <w:rFonts w:ascii="Arial" w:eastAsia="Times New Roman" w:hAnsi="Arial" w:cs="Times New Roman"/>
      <w:b/>
      <w:bCs/>
      <w:sz w:val="36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BD6C80"/>
    <w:rPr>
      <w:rFonts w:ascii="Times New Roman" w:eastAsia="Times New Roman" w:hAnsi="Times New Roman" w:cs="Times New Roman"/>
      <w:lang w:val="en-AU" w:eastAsia="en-AU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BD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BD6C80"/>
    <w:pPr>
      <w:ind w:left="720"/>
      <w:contextualSpacing/>
    </w:pPr>
  </w:style>
  <w:style w:type="table" w:styleId="TableGrid">
    <w:name w:val="Table Grid"/>
    <w:basedOn w:val="TableNormal"/>
    <w:uiPriority w:val="39"/>
    <w:rsid w:val="00BD6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9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80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6C80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6C80"/>
    <w:rPr>
      <w:rFonts w:ascii="Arial" w:eastAsia="Times New Roman" w:hAnsi="Arial" w:cs="Times New Roman"/>
      <w:b/>
      <w:bCs/>
      <w:sz w:val="36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BD6C80"/>
    <w:rPr>
      <w:rFonts w:ascii="Times New Roman" w:eastAsia="Times New Roman" w:hAnsi="Times New Roman" w:cs="Times New Roman"/>
      <w:lang w:val="en-AU" w:eastAsia="en-AU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BD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BD6C80"/>
    <w:pPr>
      <w:ind w:left="720"/>
      <w:contextualSpacing/>
    </w:pPr>
  </w:style>
  <w:style w:type="table" w:styleId="TableGrid">
    <w:name w:val="Table Grid"/>
    <w:basedOn w:val="TableNormal"/>
    <w:uiPriority w:val="39"/>
    <w:rsid w:val="00BD6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9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5A2522F8</Template>
  <TotalTime>22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Stewart</dc:creator>
  <cp:keywords/>
  <dc:description/>
  <cp:lastModifiedBy>WHOLOHAN Giles</cp:lastModifiedBy>
  <cp:revision>2</cp:revision>
  <dcterms:created xsi:type="dcterms:W3CDTF">2018-01-01T16:54:00Z</dcterms:created>
  <dcterms:modified xsi:type="dcterms:W3CDTF">2018-05-31T04:08:00Z</dcterms:modified>
</cp:coreProperties>
</file>