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92" w:rsidRDefault="00A033D3" w:rsidP="00A033D3">
      <w:pPr>
        <w:jc w:val="right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866775" y="571500"/>
            <wp:positionH relativeFrom="margin">
              <wp:align>left</wp:align>
            </wp:positionH>
            <wp:positionV relativeFrom="margin">
              <wp:align>top</wp:align>
            </wp:positionV>
            <wp:extent cx="857250" cy="857250"/>
            <wp:effectExtent l="0" t="0" r="0" b="0"/>
            <wp:wrapSquare wrapText="bothSides"/>
            <wp:docPr id="2" name="Picture 2" descr="\\E4039S01sv001.indigo.schools.internal\fsE4039S01-StaffFolders$\e4056171\Desktop\Resources\Best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039S01sv001.indigo.schools.internal\fsE4039S01-StaffFolders$\e4056171\Desktop\Resources\Best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7D92">
        <w:rPr>
          <w:rFonts w:ascii="Arial" w:hAnsi="Arial" w:cs="Arial"/>
        </w:rPr>
        <w:t xml:space="preserve">Name: </w:t>
      </w:r>
      <w:r w:rsidR="00800FD6">
        <w:rPr>
          <w:rFonts w:ascii="Arial" w:hAnsi="Arial" w:cs="Arial"/>
        </w:rPr>
        <w:t>…</w:t>
      </w:r>
      <w:r w:rsidR="00607D92">
        <w:rPr>
          <w:rFonts w:ascii="Arial" w:hAnsi="Arial" w:cs="Arial"/>
        </w:rPr>
        <w:t>SOLUTIONS….</w:t>
      </w:r>
    </w:p>
    <w:p w:rsidR="00800FD6" w:rsidRPr="00B16FCB" w:rsidRDefault="00800FD6" w:rsidP="00607D92">
      <w:pPr>
        <w:jc w:val="center"/>
        <w:rPr>
          <w:rFonts w:ascii="Arial" w:hAnsi="Arial" w:cs="Arial"/>
          <w:sz w:val="28"/>
          <w:szCs w:val="28"/>
        </w:rPr>
      </w:pPr>
      <w:r w:rsidRPr="00B16FCB">
        <w:rPr>
          <w:rFonts w:ascii="Arial" w:hAnsi="Arial" w:cs="Arial"/>
          <w:sz w:val="28"/>
          <w:szCs w:val="28"/>
        </w:rPr>
        <w:t>Mathematics Methods</w:t>
      </w:r>
      <w:r w:rsidR="00614AD0">
        <w:rPr>
          <w:rFonts w:ascii="Arial" w:hAnsi="Arial" w:cs="Arial"/>
          <w:sz w:val="28"/>
          <w:szCs w:val="28"/>
        </w:rPr>
        <w:t>, Year 12, 2018</w:t>
      </w:r>
    </w:p>
    <w:p w:rsidR="00800FD6" w:rsidRPr="00B16FCB" w:rsidRDefault="00800FD6" w:rsidP="00800FD6">
      <w:pPr>
        <w:jc w:val="center"/>
        <w:rPr>
          <w:rFonts w:ascii="Arial" w:hAnsi="Arial" w:cs="Arial"/>
        </w:rPr>
      </w:pPr>
      <w:r w:rsidRPr="00B16FCB">
        <w:rPr>
          <w:rFonts w:ascii="Arial" w:hAnsi="Arial" w:cs="Arial"/>
        </w:rPr>
        <w:t>Test 1 – Further differentiation and applications</w:t>
      </w:r>
    </w:p>
    <w:p w:rsidR="00800FD6" w:rsidRDefault="00800FD6" w:rsidP="00800FD6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right" w:tblpY="2521"/>
        <w:tblOverlap w:val="never"/>
        <w:tblW w:w="3446" w:type="dxa"/>
        <w:tblLook w:val="04A0" w:firstRow="1" w:lastRow="0" w:firstColumn="1" w:lastColumn="0" w:noHBand="0" w:noVBand="1"/>
      </w:tblPr>
      <w:tblGrid>
        <w:gridCol w:w="1076"/>
        <w:gridCol w:w="1185"/>
        <w:gridCol w:w="1185"/>
      </w:tblGrid>
      <w:tr w:rsidR="001472DA" w:rsidRPr="0022000D" w:rsidTr="001472DA">
        <w:trPr>
          <w:trHeight w:val="647"/>
        </w:trPr>
        <w:tc>
          <w:tcPr>
            <w:tcW w:w="1076" w:type="dxa"/>
            <w:vAlign w:val="center"/>
          </w:tcPr>
          <w:p w:rsidR="001472DA" w:rsidRPr="0022000D" w:rsidRDefault="001472DA" w:rsidP="001472DA">
            <w:pPr>
              <w:jc w:val="center"/>
              <w:rPr>
                <w:rFonts w:ascii="Arial" w:hAnsi="Arial" w:cs="Arial"/>
                <w:b/>
              </w:rPr>
            </w:pPr>
            <w:r w:rsidRPr="0022000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185" w:type="dxa"/>
            <w:vAlign w:val="center"/>
          </w:tcPr>
          <w:p w:rsidR="001472DA" w:rsidRPr="0022000D" w:rsidRDefault="00ED4681" w:rsidP="001472D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/27</w:t>
            </w:r>
          </w:p>
        </w:tc>
        <w:tc>
          <w:tcPr>
            <w:tcW w:w="1185" w:type="dxa"/>
            <w:vAlign w:val="center"/>
          </w:tcPr>
          <w:p w:rsidR="001472DA" w:rsidRPr="0022000D" w:rsidRDefault="001472DA" w:rsidP="001472D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%</w:t>
            </w:r>
          </w:p>
        </w:tc>
      </w:tr>
    </w:tbl>
    <w:p w:rsidR="00800FD6" w:rsidRDefault="00800FD6" w:rsidP="00800FD6">
      <w:pPr>
        <w:rPr>
          <w:rFonts w:ascii="Arial" w:hAnsi="Arial" w:cs="Arial"/>
        </w:rPr>
      </w:pPr>
    </w:p>
    <w:p w:rsidR="00800FD6" w:rsidRDefault="00800FD6" w:rsidP="00800F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273B97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minutes working time.</w:t>
      </w:r>
    </w:p>
    <w:p w:rsidR="00800FD6" w:rsidRDefault="00800FD6" w:rsidP="00800FD6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Calculator Assumed </w:t>
      </w:r>
      <w:proofErr w:type="gramStart"/>
      <w:r>
        <w:rPr>
          <w:rFonts w:ascii="Arial" w:hAnsi="Arial" w:cs="Arial"/>
        </w:rPr>
        <w:t xml:space="preserve">Section </w:t>
      </w:r>
      <w:r w:rsidRPr="007F7CDB"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cyan"/>
        </w:rPr>
        <w:t>(</w:t>
      </w:r>
      <w:proofErr w:type="gramEnd"/>
      <w:r w:rsidRPr="00EA60E7">
        <w:rPr>
          <w:rFonts w:ascii="Arial" w:hAnsi="Arial" w:cs="Arial"/>
          <w:highlight w:val="cyan"/>
        </w:rPr>
        <w:t>notes allowed)</w:t>
      </w:r>
    </w:p>
    <w:p w:rsidR="00800FD6" w:rsidRPr="007F7CDB" w:rsidRDefault="00800FD6" w:rsidP="00800FD6">
      <w:pPr>
        <w:pBdr>
          <w:bottom w:val="single" w:sz="12" w:space="1" w:color="auto"/>
        </w:pBdr>
        <w:rPr>
          <w:rFonts w:ascii="Arial" w:hAnsi="Arial" w:cs="Arial"/>
        </w:rPr>
      </w:pPr>
      <w:r w:rsidRPr="007F7CDB">
        <w:rPr>
          <w:rFonts w:ascii="Arial" w:hAnsi="Arial" w:cs="Arial"/>
          <w:highlight w:val="yellow"/>
        </w:rPr>
        <w:t xml:space="preserve">SCSA Formula sheet </w:t>
      </w:r>
      <w:r>
        <w:rPr>
          <w:rFonts w:ascii="Arial" w:hAnsi="Arial" w:cs="Arial"/>
          <w:highlight w:val="yellow"/>
        </w:rPr>
        <w:t xml:space="preserve">and calculators </w:t>
      </w:r>
      <w:r w:rsidRPr="007F7CDB">
        <w:rPr>
          <w:rFonts w:ascii="Arial" w:hAnsi="Arial" w:cs="Arial"/>
          <w:highlight w:val="yellow"/>
        </w:rPr>
        <w:t>allowed</w:t>
      </w:r>
    </w:p>
    <w:p w:rsidR="00A83E32" w:rsidRPr="002B2789" w:rsidRDefault="00800FD6" w:rsidP="002B2789">
      <w:pPr>
        <w:jc w:val="center"/>
        <w:rPr>
          <w:rFonts w:ascii="Arial" w:hAnsi="Arial" w:cs="Arial-BoldMT"/>
          <w:b/>
          <w:bCs/>
          <w:szCs w:val="28"/>
        </w:rPr>
      </w:pPr>
      <w:r>
        <w:rPr>
          <w:rFonts w:ascii="Arial" w:hAnsi="Arial" w:cs="Arial"/>
        </w:rPr>
        <w:t xml:space="preserve"> </w:t>
      </w:r>
    </w:p>
    <w:p w:rsidR="00A83E32" w:rsidRDefault="00A83E32" w:rsidP="00A83E32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</w:t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2B2789">
        <w:rPr>
          <w:rFonts w:ascii="Arial" w:hAnsi="Arial" w:cs="Arial"/>
          <w:b/>
        </w:rPr>
        <w:tab/>
      </w:r>
      <w:r w:rsidR="000C0C68">
        <w:rPr>
          <w:rFonts w:ascii="Arial" w:hAnsi="Arial" w:cs="Arial"/>
          <w:b/>
        </w:rPr>
        <w:t xml:space="preserve">  </w:t>
      </w:r>
      <w:r w:rsidR="00711B3E">
        <w:rPr>
          <w:rFonts w:ascii="Arial" w:hAnsi="Arial" w:cs="Arial"/>
          <w:b/>
        </w:rPr>
        <w:t xml:space="preserve">  </w:t>
      </w:r>
      <w:r w:rsidR="000C0C68">
        <w:rPr>
          <w:rFonts w:ascii="Arial" w:hAnsi="Arial" w:cs="Arial"/>
          <w:b/>
        </w:rPr>
        <w:t xml:space="preserve"> </w:t>
      </w:r>
      <w:r w:rsidR="002B2789">
        <w:rPr>
          <w:rFonts w:ascii="Arial" w:hAnsi="Arial" w:cs="Arial"/>
          <w:b/>
        </w:rPr>
        <w:t>[9</w:t>
      </w:r>
      <w:r w:rsidR="000C0C68">
        <w:rPr>
          <w:rFonts w:ascii="Arial" w:hAnsi="Arial" w:cs="Arial"/>
          <w:b/>
        </w:rPr>
        <w:t xml:space="preserve"> marks: 3, 6]</w:t>
      </w:r>
    </w:p>
    <w:p w:rsidR="002B2789" w:rsidRDefault="002B2789" w:rsidP="00A83E32">
      <w:pPr>
        <w:spacing w:after="200" w:line="276" w:lineRule="auto"/>
        <w:rPr>
          <w:rFonts w:ascii="Arial" w:hAnsi="Arial" w:cs="Arial"/>
        </w:rPr>
      </w:pPr>
      <w:r w:rsidRPr="002B2789">
        <w:rPr>
          <w:rFonts w:ascii="Arial" w:hAnsi="Arial" w:cs="Arial"/>
        </w:rPr>
        <w:t xml:space="preserve">A closed cylindrical can </w:t>
      </w:r>
      <w:r>
        <w:rPr>
          <w:rFonts w:ascii="Arial" w:hAnsi="Arial" w:cs="Arial"/>
        </w:rPr>
        <w:t xml:space="preserve">of radius </w:t>
      </w:r>
      <w:r w:rsidRPr="002B2789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cm has a volume of 250</w:t>
      </w:r>
      <w:r>
        <w:rPr>
          <w:rFonts w:ascii="Cambria Math" w:hAnsi="Cambria Math" w:cs="Arial"/>
        </w:rPr>
        <w:t>𝜋</w:t>
      </w:r>
      <w:r>
        <w:rPr>
          <w:rFonts w:ascii="Arial" w:hAnsi="Arial" w:cs="Arial"/>
        </w:rPr>
        <w:t xml:space="preserve"> cm</w:t>
      </w:r>
      <w:r w:rsidRPr="002B2789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. </w:t>
      </w:r>
    </w:p>
    <w:p w:rsidR="002B2789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2B2789">
        <w:rPr>
          <w:rFonts w:ascii="Arial" w:hAnsi="Arial" w:cs="Arial"/>
        </w:rPr>
        <w:tab/>
        <w:t xml:space="preserve">Show that the total surface area, </w:t>
      </w:r>
      <w:r w:rsidR="002B2789" w:rsidRPr="002B2789">
        <w:rPr>
          <w:rFonts w:ascii="Arial" w:hAnsi="Arial" w:cs="Arial"/>
          <w:i/>
        </w:rPr>
        <w:t>A</w:t>
      </w:r>
      <w:r w:rsidR="002B2789">
        <w:rPr>
          <w:rFonts w:ascii="Arial" w:hAnsi="Arial" w:cs="Arial"/>
        </w:rPr>
        <w:t xml:space="preserve"> cm</w:t>
      </w:r>
      <w:r w:rsidR="002B2789" w:rsidRPr="002B2789">
        <w:rPr>
          <w:rFonts w:ascii="Arial" w:hAnsi="Arial" w:cs="Arial"/>
          <w:vertAlign w:val="superscript"/>
        </w:rPr>
        <w:t>2</w:t>
      </w:r>
      <w:r w:rsidR="00711B3E">
        <w:rPr>
          <w:rFonts w:ascii="Arial" w:hAnsi="Arial" w:cs="Arial"/>
        </w:rPr>
        <w:t xml:space="preserve">, of this can is given </w:t>
      </w:r>
      <w:proofErr w:type="gramStart"/>
      <w:r w:rsidR="00711B3E">
        <w:rPr>
          <w:rFonts w:ascii="Arial" w:hAnsi="Arial" w:cs="Arial"/>
        </w:rPr>
        <w:t>by</w:t>
      </w:r>
      <w:r w:rsidR="002B2789">
        <w:rPr>
          <w:rFonts w:ascii="Arial" w:hAnsi="Arial" w:cs="Arial"/>
        </w:rPr>
        <w:t xml:space="preserve"> </w:t>
      </w:r>
      <w:proofErr w:type="gramEnd"/>
      <m:oMath>
        <m:r>
          <w:rPr>
            <w:rFonts w:ascii="Cambria Math" w:hAnsi="Cambria Math" w:cs="Arial"/>
          </w:rPr>
          <m:t>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500π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  <m:r>
          <w:rPr>
            <w:rFonts w:ascii="Cambria Math" w:hAnsi="Cambria Math" w:cs="Arial"/>
          </w:rPr>
          <m:t>+2π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711B3E">
        <w:rPr>
          <w:rFonts w:ascii="Arial" w:hAnsi="Arial" w:cs="Arial"/>
        </w:rPr>
        <w:t>.</w:t>
      </w:r>
    </w:p>
    <w:p w:rsidR="002B2789" w:rsidRDefault="00743706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V=π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h</m:t>
        </m:r>
      </m:oMath>
    </w:p>
    <w:p w:rsidR="00743706" w:rsidRDefault="00743706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250π=π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h⇒h=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sym w:font="Wingdings" w:char="F0FC"/>
      </w:r>
    </w:p>
    <w:p w:rsidR="00743706" w:rsidRDefault="00743706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A=2π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+2πrh</m:t>
        </m:r>
      </m:oMath>
    </w:p>
    <w:p w:rsidR="00743706" w:rsidRDefault="00743706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m:oMath>
        <m:r>
          <w:rPr>
            <w:rFonts w:ascii="Cambria Math" w:hAnsi="Cambria Math" w:cs="Arial"/>
          </w:rPr>
          <m:t>=2π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+2πr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sym w:font="Wingdings" w:char="F0FC"/>
      </w:r>
    </w:p>
    <w:p w:rsidR="00743706" w:rsidRPr="00743706" w:rsidRDefault="00743706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8475D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500π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  <m:r>
          <w:rPr>
            <w:rFonts w:ascii="Cambria Math" w:hAnsi="Cambria Math" w:cs="Arial"/>
          </w:rPr>
          <m:t>+2π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88475D">
        <w:rPr>
          <w:rFonts w:ascii="Arial" w:hAnsi="Arial" w:cs="Arial"/>
        </w:rPr>
        <w:t xml:space="preserve">                     </w:t>
      </w:r>
      <w:r w:rsidR="0088475D">
        <w:rPr>
          <w:rFonts w:ascii="Arial" w:hAnsi="Arial" w:cs="Arial"/>
        </w:rPr>
        <w:sym w:font="Wingdings" w:char="F0FC"/>
      </w:r>
    </w:p>
    <w:p w:rsidR="002B2789" w:rsidRDefault="002B2789" w:rsidP="00A83E32">
      <w:pPr>
        <w:spacing w:after="200" w:line="276" w:lineRule="auto"/>
        <w:rPr>
          <w:rFonts w:ascii="Arial" w:hAnsi="Arial" w:cs="Arial"/>
        </w:rPr>
      </w:pPr>
    </w:p>
    <w:p w:rsidR="002B2789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2B2789">
        <w:rPr>
          <w:rFonts w:ascii="Arial" w:hAnsi="Arial" w:cs="Arial"/>
        </w:rPr>
        <w:tab/>
        <w:t xml:space="preserve">Use derivatives to determine the minimum possible total surface area of the </w:t>
      </w:r>
      <w:r w:rsidR="000C0C68">
        <w:rPr>
          <w:rFonts w:ascii="Arial" w:hAnsi="Arial" w:cs="Arial"/>
        </w:rPr>
        <w:tab/>
      </w:r>
      <w:r w:rsidR="002B2789">
        <w:rPr>
          <w:rFonts w:ascii="Arial" w:hAnsi="Arial" w:cs="Arial"/>
        </w:rPr>
        <w:t>can, justifying that it is a minimum, and state the radius and height</w:t>
      </w:r>
      <w:r w:rsidR="005A1750">
        <w:rPr>
          <w:rFonts w:ascii="Arial" w:hAnsi="Arial" w:cs="Arial"/>
        </w:rPr>
        <w:t xml:space="preserve"> required to </w:t>
      </w:r>
      <w:r w:rsidR="000C0C68">
        <w:rPr>
          <w:rFonts w:ascii="Arial" w:hAnsi="Arial" w:cs="Arial"/>
        </w:rPr>
        <w:tab/>
      </w:r>
      <w:r w:rsidR="005A1750">
        <w:rPr>
          <w:rFonts w:ascii="Arial" w:hAnsi="Arial" w:cs="Arial"/>
        </w:rPr>
        <w:t>achieve this minimum area</w:t>
      </w:r>
    </w:p>
    <w:p w:rsidR="000C0C68" w:rsidRDefault="006A105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dA</m:t>
            </m:r>
          </m:num>
          <m:den>
            <m:r>
              <w:rPr>
                <w:rFonts w:ascii="Cambria Math" w:hAnsi="Cambria Math" w:cs="Arial"/>
              </w:rPr>
              <m:t>dr</m:t>
            </m:r>
          </m:den>
        </m:f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500π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+4πr</m:t>
        </m:r>
      </m:oMath>
      <w:r>
        <w:rPr>
          <w:rFonts w:ascii="Arial" w:hAnsi="Arial" w:cs="Arial"/>
        </w:rPr>
        <w:tab/>
      </w:r>
      <w:r w:rsidR="0092046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sym w:font="Wingdings" w:char="F0FC"/>
      </w:r>
    </w:p>
    <w:p w:rsidR="006A105D" w:rsidRDefault="00A406E2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500π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+4πr=0</m:t>
        </m:r>
      </m:oMath>
    </w:p>
    <w:p w:rsidR="00A406E2" w:rsidRDefault="00A406E2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=125⇒r=5 cm</m:t>
        </m:r>
      </m:oMath>
      <w:r w:rsidR="00920462">
        <w:rPr>
          <w:rFonts w:ascii="Arial" w:hAnsi="Arial" w:cs="Arial"/>
        </w:rPr>
        <w:t xml:space="preserve">   </w:t>
      </w:r>
      <w:r w:rsidR="00920462">
        <w:rPr>
          <w:rFonts w:ascii="Arial" w:hAnsi="Arial" w:cs="Arial"/>
        </w:rPr>
        <w:sym w:font="Wingdings" w:char="F0FC"/>
      </w:r>
    </w:p>
    <w:p w:rsidR="00920462" w:rsidRDefault="00920462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1000π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</w:rPr>
                  <m:t>+4π</m:t>
                </m:r>
              </m:e>
            </m:d>
          </m:e>
          <m:sub>
            <m:r>
              <w:rPr>
                <w:rFonts w:ascii="Cambria Math" w:hAnsi="Cambria Math" w:cs="Arial"/>
              </w:rPr>
              <m:t>r=5</m:t>
            </m:r>
          </m:sub>
        </m:sSub>
        <m:r>
          <w:rPr>
            <w:rFonts w:ascii="Cambria Math" w:hAnsi="Cambria Math" w:cs="Arial"/>
          </w:rPr>
          <m:t>&gt;0</m:t>
        </m:r>
      </m:oMath>
      <w:r w:rsidR="00DB2B13">
        <w:rPr>
          <w:rFonts w:ascii="Arial" w:hAnsi="Arial" w:cs="Arial"/>
        </w:rPr>
        <w:t xml:space="preserve">       </w:t>
      </w:r>
      <w:r w:rsidR="00DB2B13">
        <w:rPr>
          <w:rFonts w:ascii="Arial" w:hAnsi="Arial" w:cs="Arial"/>
        </w:rPr>
        <w:sym w:font="Wingdings" w:char="F0FC"/>
      </w:r>
    </w:p>
    <w:p w:rsidR="00DB2B13" w:rsidRDefault="00293F5C" w:rsidP="00A83E32">
      <w:pPr>
        <w:spacing w:after="200" w:line="276" w:lineRule="auto"/>
        <w:rPr>
          <w:rFonts w:ascii="Arial" w:hAnsi="Arial" w:cs="Arial"/>
        </w:rPr>
      </w:pPr>
      <w:r>
        <w:rPr>
          <w:rFonts w:ascii="Cambria Math" w:hAnsi="Cambria Math" w:cs="Arial"/>
        </w:rPr>
        <w:tab/>
        <w:t>⇒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concave</w:t>
      </w:r>
      <w:proofErr w:type="gramEnd"/>
      <w:r>
        <w:rPr>
          <w:rFonts w:ascii="Arial" w:hAnsi="Arial" w:cs="Arial"/>
        </w:rPr>
        <w:t xml:space="preserve"> up, so minimum     </w:t>
      </w:r>
      <w:r>
        <w:rPr>
          <w:rFonts w:ascii="Arial" w:hAnsi="Arial" w:cs="Arial"/>
        </w:rPr>
        <w:sym w:font="Wingdings" w:char="F0FC"/>
      </w:r>
    </w:p>
    <w:p w:rsidR="00293F5C" w:rsidRDefault="00293F5C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h=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=10 cm</m:t>
        </m:r>
      </m:oMath>
      <w:r w:rsidR="006D1674">
        <w:rPr>
          <w:rFonts w:ascii="Arial" w:hAnsi="Arial" w:cs="Arial"/>
        </w:rPr>
        <w:tab/>
      </w:r>
      <w:r w:rsidR="006D1674">
        <w:rPr>
          <w:rFonts w:ascii="Arial" w:hAnsi="Arial" w:cs="Arial"/>
        </w:rPr>
        <w:sym w:font="Wingdings" w:char="F0FC"/>
      </w:r>
    </w:p>
    <w:p w:rsidR="006D1674" w:rsidRDefault="00DC0CB3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500π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>+2π×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0C7EE6" w:rsidRPr="00A406E2" w:rsidRDefault="000C7EE6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A=150π</m:t>
        </m:r>
      </m:oMath>
      <w:r w:rsidR="007F0875">
        <w:rPr>
          <w:rFonts w:ascii="Arial" w:hAnsi="Arial" w:cs="Arial"/>
        </w:rPr>
        <w:t xml:space="preserve"> cm</w:t>
      </w:r>
      <w:r w:rsidR="007F0875" w:rsidRPr="007F0875">
        <w:rPr>
          <w:rFonts w:ascii="Arial" w:hAnsi="Arial" w:cs="Arial"/>
          <w:vertAlign w:val="superscript"/>
        </w:rPr>
        <w:t>2</w:t>
      </w:r>
      <w:r w:rsidR="00E03FB9">
        <w:rPr>
          <w:rFonts w:ascii="Arial" w:hAnsi="Arial" w:cs="Arial"/>
        </w:rPr>
        <w:tab/>
      </w:r>
      <w:r w:rsidR="007F0875">
        <w:rPr>
          <w:rFonts w:ascii="Arial" w:hAnsi="Arial" w:cs="Arial"/>
        </w:rPr>
        <w:t>or          471.24 cm</w:t>
      </w:r>
      <w:r w:rsidR="007F0875" w:rsidRPr="007F0875">
        <w:rPr>
          <w:rFonts w:ascii="Arial" w:hAnsi="Arial" w:cs="Arial"/>
          <w:vertAlign w:val="superscript"/>
        </w:rPr>
        <w:t>2</w:t>
      </w:r>
      <w:r w:rsidR="00E03FB9">
        <w:rPr>
          <w:rFonts w:ascii="Arial" w:hAnsi="Arial" w:cs="Arial"/>
        </w:rPr>
        <w:tab/>
      </w:r>
      <w:r w:rsidR="007F0875">
        <w:rPr>
          <w:rFonts w:ascii="Arial" w:hAnsi="Arial" w:cs="Arial"/>
        </w:rPr>
        <w:t xml:space="preserve">       </w:t>
      </w:r>
      <w:r w:rsidR="00E03FB9">
        <w:rPr>
          <w:rFonts w:ascii="Arial" w:hAnsi="Arial" w:cs="Arial"/>
        </w:rPr>
        <w:sym w:font="Wingdings" w:char="F0FC"/>
      </w: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</w:p>
    <w:p w:rsidR="000C0C68" w:rsidRPr="000C0C68" w:rsidRDefault="000C0C68" w:rsidP="00A83E32">
      <w:pPr>
        <w:spacing w:after="200" w:line="276" w:lineRule="auto"/>
        <w:rPr>
          <w:rFonts w:ascii="Arial" w:hAnsi="Arial" w:cs="Arial"/>
          <w:b/>
        </w:rPr>
      </w:pPr>
      <w:r w:rsidRPr="000C0C68">
        <w:rPr>
          <w:rFonts w:ascii="Arial" w:hAnsi="Arial" w:cs="Arial"/>
          <w:b/>
        </w:rPr>
        <w:lastRenderedPageBreak/>
        <w:t>9.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11B3E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[10 marks: 1, 4, </w:t>
      </w:r>
      <w:proofErr w:type="gramStart"/>
      <w:r>
        <w:rPr>
          <w:rFonts w:ascii="Arial" w:hAnsi="Arial" w:cs="Arial"/>
          <w:b/>
        </w:rPr>
        <w:t>5</w:t>
      </w:r>
      <w:proofErr w:type="gramEnd"/>
      <w:r>
        <w:rPr>
          <w:rFonts w:ascii="Arial" w:hAnsi="Arial" w:cs="Arial"/>
          <w:b/>
        </w:rPr>
        <w:t>]</w:t>
      </w:r>
    </w:p>
    <w:p w:rsidR="000C0C68" w:rsidRDefault="000C0C68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displacement, in centimetres, of a small body from a fixed point </w:t>
      </w:r>
      <w:r w:rsidRPr="000C0C68">
        <w:rPr>
          <w:rFonts w:ascii="Arial" w:hAnsi="Arial" w:cs="Arial"/>
          <w:i/>
        </w:rPr>
        <w:t>O</w:t>
      </w:r>
      <w:r>
        <w:rPr>
          <w:rFonts w:ascii="Arial" w:hAnsi="Arial" w:cs="Arial"/>
        </w:rPr>
        <w:t xml:space="preserve"> after </w:t>
      </w:r>
      <w:r w:rsidRPr="000C0C68">
        <w:rPr>
          <w:rFonts w:ascii="Arial" w:hAnsi="Arial" w:cs="Arial"/>
          <w:i/>
        </w:rPr>
        <w:t xml:space="preserve">t </w:t>
      </w:r>
      <w:r>
        <w:rPr>
          <w:rFonts w:ascii="Arial" w:hAnsi="Arial" w:cs="Arial"/>
        </w:rPr>
        <w:t xml:space="preserve">seconds </w:t>
      </w:r>
      <w:r w:rsidR="004968FF">
        <w:rPr>
          <w:rFonts w:ascii="Arial" w:hAnsi="Arial" w:cs="Arial"/>
        </w:rPr>
        <w:t xml:space="preserve">is given by </w:t>
      </w:r>
      <m:oMath>
        <m:r>
          <w:rPr>
            <w:rFonts w:ascii="Cambria Math" w:hAnsi="Cambria Math" w:cs="Arial"/>
          </w:rPr>
          <m:t>x(t)</m:t>
        </m:r>
      </m:oMath>
      <w:r w:rsidR="004B77DD">
        <w:rPr>
          <w:rFonts w:ascii="Arial" w:hAnsi="Arial" w:cs="Arial"/>
        </w:rPr>
        <w:t xml:space="preserve"> </w:t>
      </w:r>
      <w:proofErr w:type="gramStart"/>
      <w:r w:rsidR="004B77DD">
        <w:rPr>
          <w:rFonts w:ascii="Arial" w:hAnsi="Arial" w:cs="Arial"/>
        </w:rPr>
        <w:t>with</w:t>
      </w:r>
      <w:r w:rsidR="004968FF">
        <w:rPr>
          <w:rFonts w:ascii="Arial" w:hAnsi="Arial" w:cs="Arial"/>
        </w:rPr>
        <w:t xml:space="preserve"> </w:t>
      </w:r>
      <w:proofErr w:type="gramEnd"/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=(t-a)(2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-5t+2)</m:t>
        </m:r>
      </m:oMath>
      <w:r w:rsidR="006234D7">
        <w:rPr>
          <w:rFonts w:ascii="Arial" w:hAnsi="Arial" w:cs="Arial"/>
        </w:rPr>
        <w:t xml:space="preserve">, where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6234D7">
        <w:rPr>
          <w:rFonts w:ascii="Arial" w:hAnsi="Arial" w:cs="Arial"/>
        </w:rPr>
        <w:t xml:space="preserve"> is a constant.</w:t>
      </w:r>
    </w:p>
    <w:p w:rsidR="006234D7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6234D7">
        <w:rPr>
          <w:rFonts w:ascii="Arial" w:hAnsi="Arial" w:cs="Arial"/>
        </w:rPr>
        <w:tab/>
        <w:t xml:space="preserve">Show that the body is at </w:t>
      </w:r>
      <w:r w:rsidR="006234D7" w:rsidRPr="006234D7">
        <w:rPr>
          <w:rFonts w:ascii="Arial" w:hAnsi="Arial" w:cs="Arial"/>
          <w:i/>
        </w:rPr>
        <w:t>O</w:t>
      </w:r>
      <w:r w:rsidR="006234D7">
        <w:rPr>
          <w:rFonts w:ascii="Arial" w:hAnsi="Arial" w:cs="Arial"/>
        </w:rPr>
        <w:t xml:space="preserve"> </w:t>
      </w:r>
      <w:proofErr w:type="gramStart"/>
      <w:r w:rsidR="006234D7">
        <w:rPr>
          <w:rFonts w:ascii="Arial" w:hAnsi="Arial" w:cs="Arial"/>
        </w:rPr>
        <w:t xml:space="preserve">when </w:t>
      </w:r>
      <w:proofErr w:type="gramEnd"/>
      <m:oMath>
        <m:r>
          <w:rPr>
            <w:rFonts w:ascii="Cambria Math" w:hAnsi="Cambria Math" w:cs="Arial"/>
          </w:rPr>
          <m:t>t=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6234D7">
        <w:rPr>
          <w:rFonts w:ascii="Arial" w:hAnsi="Arial" w:cs="Arial"/>
        </w:rPr>
        <w:t>.</w:t>
      </w:r>
    </w:p>
    <w:p w:rsidR="00711B3E" w:rsidRDefault="00934F17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-a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-5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rial"/>
              </w:rPr>
              <m:t>+2</m:t>
            </m:r>
          </m:e>
        </m:d>
      </m:oMath>
    </w:p>
    <w:p w:rsidR="003017E2" w:rsidRDefault="00F239CF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-a</m:t>
            </m:r>
          </m:e>
        </m:d>
        <m:r>
          <w:rPr>
            <w:rFonts w:ascii="Cambria Math" w:hAnsi="Cambria Math" w:cs="Arial"/>
          </w:rPr>
          <m:t>×0=0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FC"/>
      </w: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711B3E">
        <w:rPr>
          <w:rFonts w:ascii="Arial" w:hAnsi="Arial" w:cs="Arial"/>
        </w:rPr>
        <w:tab/>
        <w:t xml:space="preserve">Given that the body has a velocity of 3 cm/s </w:t>
      </w:r>
      <w:proofErr w:type="gramStart"/>
      <w:r w:rsidR="00711B3E">
        <w:rPr>
          <w:rFonts w:ascii="Arial" w:hAnsi="Arial" w:cs="Arial"/>
        </w:rPr>
        <w:t xml:space="preserve">when </w:t>
      </w:r>
      <w:proofErr w:type="gramEnd"/>
      <m:oMath>
        <m:r>
          <w:rPr>
            <w:rFonts w:ascii="Cambria Math" w:hAnsi="Cambria Math" w:cs="Arial"/>
          </w:rPr>
          <m:t>t=1</m:t>
        </m:r>
      </m:oMath>
      <w:r w:rsidR="00711B3E">
        <w:rPr>
          <w:rFonts w:ascii="Arial" w:hAnsi="Arial" w:cs="Arial"/>
        </w:rPr>
        <w:t xml:space="preserve">, determine the value of </w:t>
      </w:r>
      <w:r w:rsidR="00711B3E">
        <w:rPr>
          <w:rFonts w:ascii="Arial" w:hAnsi="Arial" w:cs="Arial"/>
        </w:rPr>
        <w:tab/>
        <w:t xml:space="preserve">the constant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711B3E">
        <w:rPr>
          <w:rFonts w:ascii="Arial" w:hAnsi="Arial" w:cs="Arial"/>
        </w:rPr>
        <w:t>.</w:t>
      </w:r>
    </w:p>
    <w:p w:rsidR="00F501E6" w:rsidRPr="00F501E6" w:rsidRDefault="00F501E6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:rsidR="00F501E6" w:rsidRDefault="00F501E6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-5t+2</m:t>
            </m:r>
          </m:e>
        </m:d>
        <m:r>
          <w:rPr>
            <w:rFonts w:ascii="Cambria Math" w:hAnsi="Cambria Math" w:cs="Arial"/>
          </w:rPr>
          <m:t>+(t-a)(4t-5)</m:t>
        </m:r>
      </m:oMath>
      <w:r w:rsidR="00B14A89">
        <w:rPr>
          <w:rFonts w:ascii="Arial" w:hAnsi="Arial" w:cs="Arial"/>
        </w:rPr>
        <w:t xml:space="preserve">   </w:t>
      </w:r>
      <w:r w:rsidR="0025747F">
        <w:rPr>
          <w:rFonts w:ascii="Arial" w:hAnsi="Arial" w:cs="Arial"/>
        </w:rPr>
        <w:t xml:space="preserve">  </w:t>
      </w:r>
      <w:r w:rsidR="00B14A89">
        <w:rPr>
          <w:rFonts w:ascii="Arial" w:hAnsi="Arial" w:cs="Arial"/>
        </w:rPr>
        <w:sym w:font="Wingdings" w:char="F0FC"/>
      </w:r>
    </w:p>
    <w:p w:rsidR="00B14A89" w:rsidRPr="0025747F" w:rsidRDefault="0025747F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r>
          <w:rPr>
            <w:rFonts w:ascii="Cambria Math" w:hAnsi="Cambria Math" w:cs="Arial"/>
          </w:rPr>
          <m:t>=3</m:t>
        </m:r>
      </m:oMath>
    </w:p>
    <w:p w:rsidR="003860BC" w:rsidRPr="0025747F" w:rsidRDefault="0025747F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3=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2-5+2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1-a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</m:t>
            </m:r>
          </m:e>
        </m:d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FC"/>
      </w:r>
    </w:p>
    <w:p w:rsidR="00393A22" w:rsidRPr="0025747F" w:rsidRDefault="0025747F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3=-1-1+a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FC"/>
      </w:r>
    </w:p>
    <w:p w:rsidR="0025747F" w:rsidRPr="0025747F" w:rsidRDefault="0025747F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a=5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FC"/>
      </w:r>
    </w:p>
    <w:p w:rsidR="00711B3E" w:rsidRDefault="00711B3E" w:rsidP="00A83E32">
      <w:pPr>
        <w:spacing w:after="200" w:line="276" w:lineRule="auto"/>
        <w:rPr>
          <w:rFonts w:ascii="Arial" w:hAnsi="Arial" w:cs="Arial"/>
        </w:rPr>
      </w:pPr>
    </w:p>
    <w:p w:rsidR="00711B3E" w:rsidRDefault="004B77DD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711B3E">
        <w:rPr>
          <w:rFonts w:ascii="Arial" w:hAnsi="Arial" w:cs="Arial"/>
        </w:rPr>
        <w:tab/>
        <w:t xml:space="preserve">Determine the acceleration of the body when t &gt; 0 and it has a velocity of 27 </w:t>
      </w:r>
      <w:r w:rsidR="00711B3E">
        <w:rPr>
          <w:rFonts w:ascii="Arial" w:hAnsi="Arial" w:cs="Arial"/>
        </w:rPr>
        <w:tab/>
        <w:t>cm/s.</w:t>
      </w:r>
    </w:p>
    <w:p w:rsidR="0036772C" w:rsidRPr="00C05F83" w:rsidRDefault="00C05F83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-5t+2+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t-5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4t-5</m:t>
            </m:r>
          </m:e>
        </m:d>
      </m:oMath>
    </w:p>
    <w:p w:rsidR="0036772C" w:rsidRDefault="00C05F83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-5t+2+4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-25t+25</m:t>
        </m:r>
      </m:oMath>
    </w:p>
    <w:p w:rsidR="00C05F83" w:rsidRDefault="00C05F83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=6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-30t+27</m:t>
        </m:r>
      </m:oMath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sym w:font="Wingdings" w:char="F0FC"/>
      </w:r>
    </w:p>
    <w:p w:rsidR="001F25B5" w:rsidRPr="0036577C" w:rsidRDefault="001F25B5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6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-30t+27=27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FC"/>
      </w:r>
    </w:p>
    <w:p w:rsidR="0036577C" w:rsidRPr="0036577C" w:rsidRDefault="0036577C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6t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t-5</m:t>
            </m:r>
          </m:e>
        </m:d>
        <m:r>
          <w:rPr>
            <w:rFonts w:ascii="Cambria Math" w:hAnsi="Cambria Math" w:cs="Arial"/>
          </w:rPr>
          <m:t>=0 ⇒t=0 ,  5</m:t>
        </m:r>
      </m:oMath>
      <w:r w:rsidR="007550C1">
        <w:rPr>
          <w:rFonts w:ascii="Arial" w:hAnsi="Arial" w:cs="Arial"/>
        </w:rPr>
        <w:t xml:space="preserve"> </w:t>
      </w:r>
      <w:proofErr w:type="gramStart"/>
      <w:r w:rsidR="007550C1">
        <w:rPr>
          <w:rFonts w:ascii="Arial" w:hAnsi="Arial" w:cs="Arial"/>
        </w:rPr>
        <w:t>but</w:t>
      </w:r>
      <w:proofErr w:type="gramEnd"/>
      <w:r w:rsidR="007550C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t&gt;0</m:t>
        </m:r>
      </m:oMath>
      <w:r w:rsidR="007550C1">
        <w:rPr>
          <w:rFonts w:ascii="Arial" w:hAnsi="Arial" w:cs="Arial"/>
        </w:rPr>
        <w:t xml:space="preserve"> so reject </w:t>
      </w:r>
      <m:oMath>
        <m:r>
          <w:rPr>
            <w:rFonts w:ascii="Cambria Math" w:hAnsi="Cambria Math" w:cs="Arial"/>
          </w:rPr>
          <m:t>t=0</m:t>
        </m:r>
      </m:oMath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sym w:font="Wingdings" w:char="F0FC"/>
      </w:r>
    </w:p>
    <w:p w:rsidR="00711B3E" w:rsidRPr="007550C1" w:rsidRDefault="007550C1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v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:rsidR="007550C1" w:rsidRPr="00642E8E" w:rsidRDefault="007550C1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=12t-30</m:t>
        </m:r>
      </m:oMath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sym w:font="Wingdings" w:char="F0FC"/>
      </w:r>
    </w:p>
    <w:p w:rsidR="00642E8E" w:rsidRPr="00642E8E" w:rsidRDefault="003B21B1" w:rsidP="00A83E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</m:t>
            </m:r>
          </m:e>
        </m:d>
        <m:r>
          <w:rPr>
            <w:rFonts w:ascii="Cambria Math" w:hAnsi="Cambria Math" w:cs="Arial"/>
          </w:rPr>
          <m:t>=12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</m:t>
            </m:r>
          </m:e>
        </m:d>
        <m:r>
          <w:rPr>
            <w:rFonts w:ascii="Cambria Math" w:hAnsi="Cambria Math" w:cs="Arial"/>
          </w:rPr>
          <m:t>-30=30cm/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s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tab/>
      </w:r>
      <w:r w:rsidR="001F25B5">
        <w:rPr>
          <w:rFonts w:ascii="Arial" w:hAnsi="Arial" w:cs="Arial"/>
        </w:rPr>
        <w:sym w:font="Wingdings" w:char="F0FC"/>
      </w: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6F3232" w:rsidRDefault="006F3232" w:rsidP="00A83E32">
      <w:pPr>
        <w:spacing w:after="200" w:line="276" w:lineRule="auto"/>
        <w:rPr>
          <w:rFonts w:ascii="Arial" w:hAnsi="Arial" w:cs="Arial"/>
        </w:rPr>
      </w:pPr>
    </w:p>
    <w:p w:rsidR="001F25B5" w:rsidRDefault="001F25B5" w:rsidP="00A83E32">
      <w:pPr>
        <w:spacing w:after="200" w:line="276" w:lineRule="auto"/>
        <w:rPr>
          <w:rFonts w:ascii="Arial" w:hAnsi="Arial" w:cs="Arial"/>
        </w:rPr>
      </w:pPr>
    </w:p>
    <w:p w:rsidR="006F3232" w:rsidRPr="006F3232" w:rsidRDefault="006F3232" w:rsidP="00A83E32">
      <w:pPr>
        <w:spacing w:after="200" w:line="276" w:lineRule="auto"/>
        <w:rPr>
          <w:rFonts w:ascii="Arial" w:hAnsi="Arial" w:cs="Arial"/>
          <w:b/>
        </w:rPr>
      </w:pPr>
      <w:r w:rsidRPr="006F3232">
        <w:rPr>
          <w:rFonts w:ascii="Arial" w:hAnsi="Arial" w:cs="Arial"/>
          <w:b/>
        </w:rPr>
        <w:lastRenderedPageBreak/>
        <w:t>10</w:t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Pr="006F3232">
        <w:rPr>
          <w:rFonts w:ascii="Arial" w:hAnsi="Arial" w:cs="Arial"/>
          <w:b/>
        </w:rPr>
        <w:tab/>
      </w:r>
      <w:r w:rsidR="00C275B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[</w:t>
      </w:r>
      <w:r w:rsidR="00DD4C68">
        <w:rPr>
          <w:rFonts w:ascii="Arial" w:hAnsi="Arial" w:cs="Arial"/>
          <w:b/>
        </w:rPr>
        <w:t>8</w:t>
      </w:r>
      <w:r w:rsidRPr="006F3232">
        <w:rPr>
          <w:rFonts w:ascii="Arial" w:hAnsi="Arial" w:cs="Arial"/>
          <w:b/>
        </w:rPr>
        <w:t xml:space="preserve"> marks</w:t>
      </w:r>
      <w:r w:rsidR="00C275B0">
        <w:rPr>
          <w:rFonts w:ascii="Arial" w:hAnsi="Arial" w:cs="Arial"/>
          <w:b/>
        </w:rPr>
        <w:t xml:space="preserve">: 2, 2, </w:t>
      </w:r>
      <w:proofErr w:type="gramStart"/>
      <w:r w:rsidR="00C275B0">
        <w:rPr>
          <w:rFonts w:ascii="Arial" w:hAnsi="Arial" w:cs="Arial"/>
          <w:b/>
        </w:rPr>
        <w:t>4</w:t>
      </w:r>
      <w:proofErr w:type="gramEnd"/>
      <w:r w:rsidRPr="006F3232">
        <w:rPr>
          <w:rFonts w:ascii="Arial" w:hAnsi="Arial" w:cs="Arial"/>
          <w:b/>
        </w:rPr>
        <w:t>]</w:t>
      </w:r>
    </w:p>
    <w:p w:rsidR="006F3232" w:rsidRDefault="006F3232" w:rsidP="006F3232">
      <w:pPr>
        <w:pStyle w:val="Default"/>
      </w:pPr>
      <w:r w:rsidRPr="006F3232">
        <w:t xml:space="preserve">A polynomial </w:t>
      </w:r>
      <w:proofErr w:type="gramStart"/>
      <w:r w:rsidRPr="006F3232">
        <w:t xml:space="preserve">function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</m:oMath>
      <w:r w:rsidRPr="006F3232">
        <w:t xml:space="preserve">,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6F3232">
        <w:t xml:space="preserve">are real constants, has the following features: </w:t>
      </w:r>
    </w:p>
    <w:p w:rsidR="00ED4681" w:rsidRDefault="00ED4681" w:rsidP="006F3232">
      <w:pPr>
        <w:pStyle w:val="Default"/>
      </w:pPr>
    </w:p>
    <w:p w:rsidR="00ED4681" w:rsidRPr="00ED4681" w:rsidRDefault="00ED4681" w:rsidP="00ED4681">
      <w:pPr>
        <w:pStyle w:val="Default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ED4681">
        <w:rPr>
          <w:rFonts w:eastAsiaTheme="minorEastAsia"/>
          <w:b/>
        </w:rPr>
        <w:t>only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x=2</m:t>
        </m:r>
      </m:oMath>
    </w:p>
    <w:p w:rsidR="00ED4681" w:rsidRPr="001758C8" w:rsidRDefault="00A033D3" w:rsidP="00ED4681">
      <w:pPr>
        <w:pStyle w:val="Default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D4681">
        <w:rPr>
          <w:rFonts w:eastAsiaTheme="minorEastAsia"/>
        </w:rPr>
        <w:t xml:space="preserve"> </w:t>
      </w:r>
      <w:r w:rsidR="00ED4681" w:rsidRPr="00ED4681">
        <w:rPr>
          <w:rFonts w:eastAsiaTheme="minorEastAsia"/>
          <w:b/>
        </w:rPr>
        <w:t>only</w:t>
      </w:r>
      <w:r w:rsidR="00ED4681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x=-1</m:t>
        </m:r>
      </m:oMath>
      <w:r w:rsidR="001758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x=0</m:t>
        </m:r>
      </m:oMath>
      <w:r w:rsidR="001758C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x=1</m:t>
        </m:r>
      </m:oMath>
    </w:p>
    <w:p w:rsidR="001758C8" w:rsidRPr="00C275B0" w:rsidRDefault="001758C8" w:rsidP="00ED4681">
      <w:pPr>
        <w:pStyle w:val="Default"/>
        <w:numPr>
          <w:ilvl w:val="0"/>
          <w:numId w:val="1"/>
        </w:numPr>
      </w:pPr>
      <m:oMath>
        <m:r>
          <w:rPr>
            <w:rFonts w:ascii="Cambria Math" w:hAnsi="Cambria Math"/>
          </w:rPr>
          <m:t>f'(x)&gt;0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only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-1&lt;x&lt;0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x&gt;1</m:t>
        </m:r>
      </m:oMath>
    </w:p>
    <w:p w:rsidR="00C275B0" w:rsidRPr="00C275B0" w:rsidRDefault="00C275B0" w:rsidP="00ED4681">
      <w:pPr>
        <w:pStyle w:val="Default"/>
        <w:numPr>
          <w:ilvl w:val="0"/>
          <w:numId w:val="1"/>
        </w:numPr>
      </w:pPr>
      <m:oMath>
        <m:r>
          <w:rPr>
            <w:rFonts w:ascii="Cambria Math" w:hAnsi="Cambria Math"/>
          </w:rPr>
          <m:t>f''(0)&lt;0</m:t>
        </m:r>
      </m:oMath>
    </w:p>
    <w:p w:rsidR="00C275B0" w:rsidRDefault="00C275B0" w:rsidP="00C275B0">
      <w:pPr>
        <w:pStyle w:val="Default"/>
        <w:rPr>
          <w:rFonts w:eastAsiaTheme="minorEastAsia"/>
        </w:rPr>
      </w:pPr>
    </w:p>
    <w:p w:rsidR="00C275B0" w:rsidRDefault="004B77DD" w:rsidP="00C275B0">
      <w:pPr>
        <w:pStyle w:val="Default"/>
        <w:rPr>
          <w:sz w:val="22"/>
          <w:szCs w:val="22"/>
        </w:rPr>
      </w:pPr>
      <w:r>
        <w:rPr>
          <w:rFonts w:eastAsiaTheme="minorEastAsia"/>
        </w:rPr>
        <w:t>a)</w:t>
      </w:r>
      <w:r w:rsidR="00C275B0">
        <w:rPr>
          <w:rFonts w:eastAsiaTheme="minorEastAsia"/>
        </w:rPr>
        <w:tab/>
      </w:r>
      <w:r w:rsidR="00C275B0" w:rsidRPr="00C275B0">
        <w:t xml:space="preserve">At the point where the curve intersects the </w:t>
      </w:r>
      <w:r w:rsidR="003F1287">
        <w:t>y</w:t>
      </w:r>
      <w:r w:rsidR="00C275B0" w:rsidRPr="00C275B0">
        <w:t xml:space="preserve">-axis, is it concave up or concave </w:t>
      </w:r>
      <w:r w:rsidR="00C275B0">
        <w:tab/>
      </w:r>
      <w:r w:rsidR="00C275B0" w:rsidRPr="00C275B0">
        <w:t>down? Explain your answer.</w:t>
      </w:r>
      <w:r w:rsidR="00C275B0">
        <w:rPr>
          <w:sz w:val="22"/>
          <w:szCs w:val="22"/>
        </w:rPr>
        <w:t xml:space="preserve"> </w:t>
      </w: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5203" w:rsidP="00C275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concave</w:t>
      </w:r>
      <w:proofErr w:type="gramEnd"/>
      <w:r>
        <w:rPr>
          <w:sz w:val="22"/>
          <w:szCs w:val="22"/>
        </w:rPr>
        <w:t xml:space="preserve"> down     </w:t>
      </w:r>
      <w:r>
        <w:rPr>
          <w:sz w:val="22"/>
          <w:szCs w:val="22"/>
        </w:rPr>
        <w:sym w:font="Wingdings" w:char="F0FC"/>
      </w:r>
    </w:p>
    <w:p w:rsidR="00C25203" w:rsidRDefault="00C25203" w:rsidP="00C275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C25203" w:rsidRDefault="00C25203" w:rsidP="00C275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since</w:t>
      </w:r>
      <w:proofErr w:type="gramEnd"/>
      <w:r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&lt;0</m:t>
        </m:r>
      </m:oMath>
      <w:r>
        <w:rPr>
          <w:rFonts w:eastAsiaTheme="minorEastAsia"/>
          <w:sz w:val="22"/>
          <w:szCs w:val="22"/>
        </w:rPr>
        <w:t xml:space="preserve">   </w:t>
      </w:r>
      <w:r>
        <w:rPr>
          <w:sz w:val="22"/>
          <w:szCs w:val="22"/>
        </w:rPr>
        <w:sym w:font="Wingdings" w:char="F0FC"/>
      </w: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C275B0" w:rsidP="00C275B0">
      <w:pPr>
        <w:pStyle w:val="Default"/>
        <w:rPr>
          <w:sz w:val="22"/>
          <w:szCs w:val="22"/>
        </w:rPr>
      </w:pPr>
    </w:p>
    <w:p w:rsidR="00C275B0" w:rsidRDefault="004B77DD" w:rsidP="00C275B0">
      <w:pPr>
        <w:pStyle w:val="Default"/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>)</w:t>
      </w:r>
      <w:r w:rsidR="00C275B0">
        <w:rPr>
          <w:sz w:val="22"/>
          <w:szCs w:val="22"/>
        </w:rPr>
        <w:tab/>
      </w:r>
      <w:r w:rsidR="00C275B0">
        <w:t xml:space="preserve">Is </w:t>
      </w:r>
      <m:oMath>
        <m:r>
          <w:rPr>
            <w:rFonts w:ascii="Cambria Math" w:hAnsi="Cambria Math"/>
          </w:rPr>
          <m:t>c</m:t>
        </m:r>
      </m:oMath>
      <w:r w:rsidR="00C275B0">
        <w:rPr>
          <w:rFonts w:eastAsiaTheme="minorEastAsia"/>
        </w:rPr>
        <w:t xml:space="preserve"> </w:t>
      </w:r>
      <w:r w:rsidR="00C275B0">
        <w:t>positive or negative? Explain your answer.</w:t>
      </w:r>
    </w:p>
    <w:p w:rsidR="00C275B0" w:rsidRDefault="00C275B0" w:rsidP="00C275B0">
      <w:pPr>
        <w:pStyle w:val="Default"/>
      </w:pPr>
    </w:p>
    <w:p w:rsidR="00C275B0" w:rsidRDefault="00172901" w:rsidP="00C275B0">
      <w:pPr>
        <w:pStyle w:val="Default"/>
        <w:rPr>
          <w:sz w:val="22"/>
          <w:szCs w:val="22"/>
        </w:rPr>
      </w:pPr>
      <w:r>
        <w:tab/>
      </w:r>
      <w:r>
        <w:tab/>
      </w:r>
      <w:proofErr w:type="gramStart"/>
      <w:r w:rsidR="00C731DD">
        <w:rPr>
          <w:sz w:val="22"/>
          <w:szCs w:val="22"/>
        </w:rPr>
        <w:t>c</w:t>
      </w:r>
      <w:proofErr w:type="gramEnd"/>
      <w:r w:rsidR="00C731DD">
        <w:rPr>
          <w:sz w:val="22"/>
          <w:szCs w:val="22"/>
        </w:rPr>
        <w:t xml:space="preserve"> is y-intercept</w:t>
      </w:r>
      <w:r w:rsidR="00C731DD">
        <w:t xml:space="preserve"> and must be n</w:t>
      </w:r>
      <w:r>
        <w:t>egative</w:t>
      </w:r>
      <w:r w:rsidR="00C731DD">
        <w:tab/>
      </w:r>
      <w:r w:rsidR="00C731DD">
        <w:rPr>
          <w:sz w:val="22"/>
          <w:szCs w:val="22"/>
        </w:rPr>
        <w:sym w:font="Wingdings" w:char="F0FC"/>
      </w:r>
    </w:p>
    <w:p w:rsidR="00C731DD" w:rsidRDefault="00C731DD" w:rsidP="00C275B0">
      <w:pPr>
        <w:pStyle w:val="Default"/>
        <w:rPr>
          <w:sz w:val="22"/>
          <w:szCs w:val="22"/>
        </w:rPr>
      </w:pPr>
    </w:p>
    <w:p w:rsidR="00C731DD" w:rsidRDefault="00C731DD" w:rsidP="00C275B0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Only two roots, so between x=-2 and x=2 the function must always be below </w:t>
      </w:r>
      <w:r w:rsidR="00607D92">
        <w:rPr>
          <w:sz w:val="22"/>
          <w:szCs w:val="22"/>
        </w:rPr>
        <w:tab/>
      </w:r>
      <w:r w:rsidR="00607D92">
        <w:rPr>
          <w:sz w:val="22"/>
          <w:szCs w:val="22"/>
        </w:rPr>
        <w:tab/>
      </w:r>
      <w:r>
        <w:rPr>
          <w:sz w:val="22"/>
          <w:szCs w:val="22"/>
        </w:rPr>
        <w:t>the x-axis, as the function is continuous and gradient at x=-2 is –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and at x=2 </w:t>
      </w:r>
      <w:r w:rsidR="00607D92">
        <w:rPr>
          <w:sz w:val="22"/>
          <w:szCs w:val="22"/>
        </w:rPr>
        <w:tab/>
      </w:r>
      <w:r w:rsidR="00607D92">
        <w:rPr>
          <w:sz w:val="22"/>
          <w:szCs w:val="22"/>
        </w:rPr>
        <w:tab/>
      </w:r>
      <w:r>
        <w:rPr>
          <w:sz w:val="22"/>
          <w:szCs w:val="22"/>
        </w:rPr>
        <w:t>is +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>.</w:t>
      </w:r>
    </w:p>
    <w:p w:rsidR="00607D92" w:rsidRDefault="00607D92" w:rsidP="00C275B0">
      <w:pPr>
        <w:pStyle w:val="Default"/>
        <w:rPr>
          <w:sz w:val="22"/>
          <w:szCs w:val="22"/>
        </w:rPr>
      </w:pPr>
    </w:p>
    <w:p w:rsidR="00607D92" w:rsidRDefault="00607D92" w:rsidP="00C275B0">
      <w:pPr>
        <w:pStyle w:val="Default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sym w:font="Wingdings" w:char="F0FC"/>
      </w:r>
    </w:p>
    <w:p w:rsidR="00C275B0" w:rsidRDefault="00C275B0" w:rsidP="00C275B0">
      <w:pPr>
        <w:pStyle w:val="Default"/>
      </w:pPr>
    </w:p>
    <w:p w:rsidR="00C275B0" w:rsidRDefault="004B77DD" w:rsidP="00C275B0">
      <w:pPr>
        <w:pStyle w:val="Default"/>
      </w:pPr>
      <w:r>
        <w:t>c)</w:t>
      </w:r>
      <w:r w:rsidR="00C275B0">
        <w:tab/>
        <w:t>Sketch a possible graph of the function on the axes below.</w:t>
      </w:r>
    </w:p>
    <w:p w:rsidR="00C275B0" w:rsidRDefault="00C275B0" w:rsidP="00C275B0">
      <w:pPr>
        <w:pStyle w:val="Default"/>
      </w:pPr>
    </w:p>
    <w:p w:rsidR="00C275B0" w:rsidRDefault="00C275B0" w:rsidP="00C275B0">
      <w:pPr>
        <w:pStyle w:val="Default"/>
      </w:pPr>
    </w:p>
    <w:p w:rsidR="00C275B0" w:rsidRDefault="00607D92" w:rsidP="00C275B0">
      <w:pPr>
        <w:pStyle w:val="Default"/>
        <w:jc w:val="center"/>
      </w:pPr>
      <w:r>
        <w:rPr>
          <w:noProof/>
          <w:lang w:eastAsia="en-AU"/>
        </w:rPr>
        <w:drawing>
          <wp:inline distT="0" distB="0" distL="0" distR="0" wp14:anchorId="1B8C83A2" wp14:editId="1317EDE0">
            <wp:extent cx="4600575" cy="2308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32" w:rsidRDefault="006F3232" w:rsidP="006F3232">
      <w:pPr>
        <w:pStyle w:val="Default"/>
      </w:pPr>
    </w:p>
    <w:p w:rsidR="00C275B0" w:rsidRDefault="00EC41C5" w:rsidP="006F3232">
      <w:pPr>
        <w:pStyle w:val="Default"/>
        <w:rPr>
          <w:sz w:val="22"/>
          <w:szCs w:val="22"/>
        </w:rPr>
      </w:pPr>
      <w:proofErr w:type="gramStart"/>
      <w:r>
        <w:t>both</w:t>
      </w:r>
      <w:proofErr w:type="gramEnd"/>
      <w:r>
        <w:t xml:space="preserve"> roots accurate   </w:t>
      </w:r>
      <w:r>
        <w:rPr>
          <w:sz w:val="22"/>
          <w:szCs w:val="22"/>
        </w:rPr>
        <w:sym w:font="Wingdings" w:char="F0FC"/>
      </w:r>
    </w:p>
    <w:p w:rsidR="00EC41C5" w:rsidRDefault="00EC41C5" w:rsidP="006F323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three</w:t>
      </w:r>
      <w:proofErr w:type="gramEnd"/>
      <w:r>
        <w:rPr>
          <w:sz w:val="22"/>
          <w:szCs w:val="22"/>
        </w:rPr>
        <w:t xml:space="preserve"> TPs at correct x-values   </w:t>
      </w:r>
      <w:r>
        <w:rPr>
          <w:sz w:val="22"/>
          <w:szCs w:val="22"/>
        </w:rPr>
        <w:sym w:font="Wingdings" w:char="F0FC"/>
      </w:r>
    </w:p>
    <w:p w:rsidR="00EC41C5" w:rsidRDefault="00EC41C5" w:rsidP="006F323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concave</w:t>
      </w:r>
      <w:proofErr w:type="gramEnd"/>
      <w:r>
        <w:rPr>
          <w:sz w:val="22"/>
          <w:szCs w:val="22"/>
        </w:rPr>
        <w:t xml:space="preserve"> down at y-intercept    </w:t>
      </w:r>
      <w:r>
        <w:rPr>
          <w:sz w:val="22"/>
          <w:szCs w:val="22"/>
        </w:rPr>
        <w:sym w:font="Wingdings" w:char="F0FC"/>
      </w:r>
    </w:p>
    <w:p w:rsidR="00EC41C5" w:rsidRDefault="00EC41C5" w:rsidP="006F32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‘</w:t>
      </w:r>
      <w:proofErr w:type="gramStart"/>
      <w:r>
        <w:rPr>
          <w:sz w:val="22"/>
          <w:szCs w:val="22"/>
        </w:rPr>
        <w:t>w</w:t>
      </w:r>
      <w:proofErr w:type="gramEnd"/>
      <w:r>
        <w:rPr>
          <w:sz w:val="22"/>
          <w:szCs w:val="22"/>
        </w:rPr>
        <w:t xml:space="preserve">’ shape with smooth continuous curve   </w:t>
      </w:r>
      <w:r>
        <w:rPr>
          <w:sz w:val="22"/>
          <w:szCs w:val="22"/>
        </w:rPr>
        <w:sym w:font="Wingdings" w:char="F0FC"/>
      </w:r>
    </w:p>
    <w:p w:rsidR="00EC41C5" w:rsidRDefault="00EC41C5" w:rsidP="006F3232">
      <w:pPr>
        <w:pStyle w:val="Default"/>
      </w:pPr>
    </w:p>
    <w:p w:rsidR="00607D92" w:rsidRDefault="00607D92" w:rsidP="006F3232">
      <w:pPr>
        <w:pStyle w:val="Default"/>
      </w:pPr>
    </w:p>
    <w:p w:rsidR="00C275B0" w:rsidRPr="00C275B0" w:rsidRDefault="00C275B0" w:rsidP="00C275B0">
      <w:pPr>
        <w:pStyle w:val="Default"/>
        <w:jc w:val="center"/>
        <w:rPr>
          <w:b/>
        </w:rPr>
      </w:pPr>
      <w:r w:rsidRPr="00C275B0">
        <w:rPr>
          <w:b/>
        </w:rPr>
        <w:t>END OF TEST</w:t>
      </w:r>
    </w:p>
    <w:p w:rsidR="006F3232" w:rsidRPr="006F3232" w:rsidRDefault="006F3232" w:rsidP="006F3232">
      <w:pPr>
        <w:pStyle w:val="Default"/>
      </w:pPr>
    </w:p>
    <w:p w:rsidR="002F3E0D" w:rsidRPr="00934F17" w:rsidRDefault="002F3E0D" w:rsidP="00934F17">
      <w:pPr>
        <w:spacing w:after="200" w:line="276" w:lineRule="auto"/>
        <w:rPr>
          <w:rFonts w:ascii="Arial" w:hAnsi="Arial" w:cs="Arial"/>
          <w:b/>
        </w:rPr>
      </w:pPr>
    </w:p>
    <w:sectPr w:rsidR="002F3E0D" w:rsidRPr="00934F17" w:rsidSect="004968FF">
      <w:pgSz w:w="11906" w:h="16838"/>
      <w:pgMar w:top="907" w:right="1361" w:bottom="90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4D05"/>
    <w:multiLevelType w:val="hybridMultilevel"/>
    <w:tmpl w:val="E95C2A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D6"/>
    <w:rsid w:val="00025CE0"/>
    <w:rsid w:val="000B0D17"/>
    <w:rsid w:val="000C0C68"/>
    <w:rsid w:val="000C7EE6"/>
    <w:rsid w:val="001472DA"/>
    <w:rsid w:val="00172901"/>
    <w:rsid w:val="001758C8"/>
    <w:rsid w:val="001F25B5"/>
    <w:rsid w:val="0025747F"/>
    <w:rsid w:val="00273B97"/>
    <w:rsid w:val="00293F5C"/>
    <w:rsid w:val="002B2789"/>
    <w:rsid w:val="002F3E0D"/>
    <w:rsid w:val="003017E2"/>
    <w:rsid w:val="0036577C"/>
    <w:rsid w:val="0036772C"/>
    <w:rsid w:val="003860BC"/>
    <w:rsid w:val="00393A22"/>
    <w:rsid w:val="003B21B1"/>
    <w:rsid w:val="003F1287"/>
    <w:rsid w:val="004968FF"/>
    <w:rsid w:val="004B77DD"/>
    <w:rsid w:val="005A1750"/>
    <w:rsid w:val="005C26DB"/>
    <w:rsid w:val="005D1F60"/>
    <w:rsid w:val="00604074"/>
    <w:rsid w:val="00607D92"/>
    <w:rsid w:val="00614AD0"/>
    <w:rsid w:val="006234D7"/>
    <w:rsid w:val="00642E8E"/>
    <w:rsid w:val="006A105D"/>
    <w:rsid w:val="006D1674"/>
    <w:rsid w:val="006F3232"/>
    <w:rsid w:val="00711B3E"/>
    <w:rsid w:val="00743706"/>
    <w:rsid w:val="007550C1"/>
    <w:rsid w:val="007E46D3"/>
    <w:rsid w:val="007F0875"/>
    <w:rsid w:val="00800FD6"/>
    <w:rsid w:val="00811E2D"/>
    <w:rsid w:val="0088475D"/>
    <w:rsid w:val="00887135"/>
    <w:rsid w:val="008A1FEA"/>
    <w:rsid w:val="00920462"/>
    <w:rsid w:val="00934F17"/>
    <w:rsid w:val="00986181"/>
    <w:rsid w:val="00A033D3"/>
    <w:rsid w:val="00A22A76"/>
    <w:rsid w:val="00A406E2"/>
    <w:rsid w:val="00A50AA4"/>
    <w:rsid w:val="00A83E32"/>
    <w:rsid w:val="00B14A89"/>
    <w:rsid w:val="00B37160"/>
    <w:rsid w:val="00B71792"/>
    <w:rsid w:val="00B76F75"/>
    <w:rsid w:val="00C05F83"/>
    <w:rsid w:val="00C25203"/>
    <w:rsid w:val="00C275B0"/>
    <w:rsid w:val="00C731DD"/>
    <w:rsid w:val="00D60FCB"/>
    <w:rsid w:val="00DA3ABE"/>
    <w:rsid w:val="00DB2B13"/>
    <w:rsid w:val="00DC0CB3"/>
    <w:rsid w:val="00DD4C68"/>
    <w:rsid w:val="00E03FB9"/>
    <w:rsid w:val="00EC41C5"/>
    <w:rsid w:val="00ED4681"/>
    <w:rsid w:val="00F239CF"/>
    <w:rsid w:val="00F501E6"/>
    <w:rsid w:val="00F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D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0FD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B76F75"/>
    <w:pP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A">
    <w:name w:val="PartA"/>
    <w:basedOn w:val="Normal"/>
    <w:rsid w:val="00B76F75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eastAsia="en-US"/>
    </w:rPr>
  </w:style>
  <w:style w:type="paragraph" w:customStyle="1" w:styleId="PartAI">
    <w:name w:val="PartAI"/>
    <w:basedOn w:val="Normal"/>
    <w:rsid w:val="00B76F75"/>
    <w:pP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B71792"/>
    <w:pPr>
      <w:ind w:left="720"/>
      <w:contextualSpacing/>
    </w:pPr>
    <w:rPr>
      <w:rFonts w:ascii="Cambria" w:eastAsia="MS ??" w:hAnsi="Cambria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92"/>
    <w:rPr>
      <w:rFonts w:ascii="Tahoma" w:eastAsiaTheme="minorEastAsia" w:hAnsi="Tahoma" w:cs="Tahoma"/>
      <w:sz w:val="16"/>
      <w:szCs w:val="1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B2789"/>
    <w:rPr>
      <w:color w:val="808080"/>
    </w:rPr>
  </w:style>
  <w:style w:type="paragraph" w:customStyle="1" w:styleId="Default">
    <w:name w:val="Default"/>
    <w:rsid w:val="006F3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D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0FD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B76F75"/>
    <w:pP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A">
    <w:name w:val="PartA"/>
    <w:basedOn w:val="Normal"/>
    <w:rsid w:val="00B76F75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eastAsia="en-US"/>
    </w:rPr>
  </w:style>
  <w:style w:type="paragraph" w:customStyle="1" w:styleId="PartAI">
    <w:name w:val="PartAI"/>
    <w:basedOn w:val="Normal"/>
    <w:rsid w:val="00B76F75"/>
    <w:pP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B71792"/>
    <w:pPr>
      <w:ind w:left="720"/>
      <w:contextualSpacing/>
    </w:pPr>
    <w:rPr>
      <w:rFonts w:ascii="Cambria" w:eastAsia="MS ??" w:hAnsi="Cambria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92"/>
    <w:rPr>
      <w:rFonts w:ascii="Tahoma" w:eastAsiaTheme="minorEastAsia" w:hAnsi="Tahoma" w:cs="Tahoma"/>
      <w:sz w:val="16"/>
      <w:szCs w:val="1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B2789"/>
    <w:rPr>
      <w:color w:val="808080"/>
    </w:rPr>
  </w:style>
  <w:style w:type="paragraph" w:customStyle="1" w:styleId="Default">
    <w:name w:val="Default"/>
    <w:rsid w:val="006F3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5BB45AFD</Template>
  <TotalTime>87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WHOLOHAN Giles</cp:lastModifiedBy>
  <cp:revision>34</cp:revision>
  <cp:lastPrinted>2017-11-24T00:37:00Z</cp:lastPrinted>
  <dcterms:created xsi:type="dcterms:W3CDTF">2017-11-24T00:35:00Z</dcterms:created>
  <dcterms:modified xsi:type="dcterms:W3CDTF">2018-02-14T04:38:00Z</dcterms:modified>
</cp:coreProperties>
</file>