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4A" w:rsidRPr="008E66AD" w:rsidRDefault="0084754A" w:rsidP="0084754A">
      <w:pPr>
        <w:jc w:val="right"/>
        <w:rPr>
          <w:rFonts w:asciiTheme="majorHAnsi" w:eastAsiaTheme="minorEastAsia" w:hAnsiTheme="majorHAnsi" w:cs="Arial"/>
          <w:lang w:val="en-AU" w:eastAsia="ja-JP"/>
        </w:rPr>
      </w:pPr>
      <w:r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ab/>
      </w:r>
      <w:r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ab/>
      </w:r>
      <w:r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ab/>
      </w:r>
      <w:r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ab/>
        <w:t xml:space="preserve">    </w:t>
      </w:r>
      <w:r w:rsidRPr="008E66AD">
        <w:rPr>
          <w:rFonts w:asciiTheme="majorHAnsi" w:eastAsiaTheme="minorEastAsia" w:hAnsiTheme="majorHAnsi" w:cs="Arial"/>
          <w:lang w:val="en-AU" w:eastAsia="ja-JP"/>
        </w:rPr>
        <w:t>Name: …………..……….......……</w:t>
      </w:r>
    </w:p>
    <w:tbl>
      <w:tblPr>
        <w:tblStyle w:val="TableGrid"/>
        <w:tblpPr w:leftFromText="180" w:rightFromText="180" w:vertAnchor="page" w:horzAnchor="margin" w:tblpXSpec="right" w:tblpY="1741"/>
        <w:tblOverlap w:val="never"/>
        <w:tblW w:w="3446" w:type="dxa"/>
        <w:tblLook w:val="04A0" w:firstRow="1" w:lastRow="0" w:firstColumn="1" w:lastColumn="0" w:noHBand="0" w:noVBand="1"/>
      </w:tblPr>
      <w:tblGrid>
        <w:gridCol w:w="1350"/>
        <w:gridCol w:w="1057"/>
        <w:gridCol w:w="1039"/>
      </w:tblGrid>
      <w:tr w:rsidR="00F67BE4" w:rsidRPr="008E66AD" w:rsidTr="00671C07">
        <w:trPr>
          <w:trHeight w:val="647"/>
        </w:trPr>
        <w:tc>
          <w:tcPr>
            <w:tcW w:w="1350" w:type="dxa"/>
            <w:vAlign w:val="center"/>
          </w:tcPr>
          <w:p w:rsidR="0084754A" w:rsidRPr="008E66AD" w:rsidRDefault="00F67BE4" w:rsidP="0084754A">
            <w:pPr>
              <w:jc w:val="center"/>
              <w:rPr>
                <w:rFonts w:asciiTheme="majorHAnsi" w:hAnsiTheme="majorHAnsi" w:cs="Arial"/>
                <w:b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lang w:val="en-AU" w:eastAsia="ja-JP"/>
              </w:rPr>
              <w:t>Calculator Free</w:t>
            </w:r>
          </w:p>
        </w:tc>
        <w:tc>
          <w:tcPr>
            <w:tcW w:w="1057" w:type="dxa"/>
            <w:vAlign w:val="center"/>
          </w:tcPr>
          <w:p w:rsidR="0084754A" w:rsidRPr="008E66AD" w:rsidRDefault="0084754A" w:rsidP="00C969CA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/</w:t>
            </w:r>
            <w:r w:rsidR="00167BD6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1</w:t>
            </w:r>
            <w:r w:rsidR="00C969CA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6</w:t>
            </w:r>
          </w:p>
        </w:tc>
        <w:tc>
          <w:tcPr>
            <w:tcW w:w="1039" w:type="dxa"/>
            <w:vAlign w:val="center"/>
          </w:tcPr>
          <w:p w:rsidR="0084754A" w:rsidRPr="008E66AD" w:rsidRDefault="0084754A" w:rsidP="0084754A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 xml:space="preserve"> %</w:t>
            </w:r>
          </w:p>
        </w:tc>
      </w:tr>
      <w:tr w:rsidR="00F67BE4" w:rsidRPr="008E66AD" w:rsidTr="00671C07">
        <w:trPr>
          <w:trHeight w:val="647"/>
        </w:trPr>
        <w:tc>
          <w:tcPr>
            <w:tcW w:w="1350" w:type="dxa"/>
            <w:vAlign w:val="center"/>
          </w:tcPr>
          <w:p w:rsidR="0084754A" w:rsidRPr="008E66AD" w:rsidRDefault="00F67BE4" w:rsidP="00F67BE4">
            <w:pPr>
              <w:jc w:val="center"/>
              <w:rPr>
                <w:rFonts w:asciiTheme="majorHAnsi" w:hAnsiTheme="majorHAnsi" w:cs="Arial"/>
                <w:b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lang w:val="en-AU" w:eastAsia="ja-JP"/>
              </w:rPr>
              <w:t>Calculator Allowed</w:t>
            </w:r>
          </w:p>
        </w:tc>
        <w:tc>
          <w:tcPr>
            <w:tcW w:w="1057" w:type="dxa"/>
            <w:vAlign w:val="center"/>
          </w:tcPr>
          <w:p w:rsidR="0084754A" w:rsidRPr="008E66AD" w:rsidRDefault="0084754A" w:rsidP="00682EDD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/</w:t>
            </w:r>
            <w:r w:rsidR="00167BD6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4</w:t>
            </w:r>
            <w:r w:rsidR="00682ED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4</w:t>
            </w:r>
          </w:p>
        </w:tc>
        <w:tc>
          <w:tcPr>
            <w:tcW w:w="1039" w:type="dxa"/>
            <w:vAlign w:val="center"/>
          </w:tcPr>
          <w:p w:rsidR="0084754A" w:rsidRPr="008E66AD" w:rsidRDefault="0084754A" w:rsidP="0084754A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%</w:t>
            </w:r>
          </w:p>
        </w:tc>
      </w:tr>
      <w:tr w:rsidR="00F67BE4" w:rsidRPr="008E66AD" w:rsidTr="00671C07">
        <w:trPr>
          <w:trHeight w:val="647"/>
        </w:trPr>
        <w:tc>
          <w:tcPr>
            <w:tcW w:w="1350" w:type="dxa"/>
            <w:vAlign w:val="center"/>
          </w:tcPr>
          <w:p w:rsidR="0084754A" w:rsidRPr="008E66AD" w:rsidRDefault="0084754A" w:rsidP="0084754A">
            <w:pPr>
              <w:jc w:val="center"/>
              <w:rPr>
                <w:rFonts w:asciiTheme="majorHAnsi" w:hAnsiTheme="majorHAnsi" w:cs="Arial"/>
                <w:b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lang w:val="en-AU" w:eastAsia="ja-JP"/>
              </w:rPr>
              <w:t>Total</w:t>
            </w:r>
          </w:p>
        </w:tc>
        <w:tc>
          <w:tcPr>
            <w:tcW w:w="1057" w:type="dxa"/>
            <w:vAlign w:val="center"/>
          </w:tcPr>
          <w:p w:rsidR="0084754A" w:rsidRPr="008E66AD" w:rsidRDefault="0084754A" w:rsidP="00C969CA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/</w:t>
            </w:r>
            <w:r w:rsidR="00167BD6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6</w:t>
            </w:r>
            <w:r w:rsidR="00C969CA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0</w:t>
            </w:r>
          </w:p>
        </w:tc>
        <w:tc>
          <w:tcPr>
            <w:tcW w:w="1039" w:type="dxa"/>
            <w:vAlign w:val="center"/>
          </w:tcPr>
          <w:p w:rsidR="0084754A" w:rsidRPr="008E66AD" w:rsidRDefault="0084754A" w:rsidP="0084754A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</w:pPr>
            <w:r w:rsidRPr="008E66AD">
              <w:rPr>
                <w:rFonts w:asciiTheme="majorHAnsi" w:hAnsiTheme="majorHAnsi" w:cs="Arial"/>
                <w:b/>
                <w:sz w:val="28"/>
                <w:szCs w:val="28"/>
                <w:lang w:val="en-AU" w:eastAsia="ja-JP"/>
              </w:rPr>
              <w:t>%</w:t>
            </w:r>
          </w:p>
        </w:tc>
      </w:tr>
    </w:tbl>
    <w:p w:rsidR="0084754A" w:rsidRPr="008E66AD" w:rsidRDefault="00671C07" w:rsidP="0084754A">
      <w:pPr>
        <w:rPr>
          <w:rFonts w:asciiTheme="majorHAnsi" w:eastAsiaTheme="minorEastAsia" w:hAnsiTheme="majorHAnsi" w:cs="Arial"/>
          <w:sz w:val="28"/>
          <w:szCs w:val="28"/>
          <w:lang w:val="en-AU" w:eastAsia="ja-JP"/>
        </w:rPr>
      </w:pPr>
      <w:r>
        <w:rPr>
          <w:b/>
          <w:noProof/>
          <w:lang w:eastAsia="en-AU"/>
        </w:rPr>
        <w:drawing>
          <wp:inline distT="0" distB="0" distL="0" distR="0" wp14:anchorId="77E9BB16" wp14:editId="5CBB2AA2">
            <wp:extent cx="914400" cy="914400"/>
            <wp:effectExtent l="0" t="0" r="0" b="0"/>
            <wp:docPr id="1" name="Picture 1" descr="\\E4039S01sv001.indigo.schools.internal\fsE4039S01-StaffFolders$\e4056171\Desktop\Resources\Best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039S01sv001.indigo.schools.internal\fsE4039S01-StaffFolders$\e4056171\Desktop\Resources\Best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95" cy="9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4A" w:rsidRPr="008E66AD" w:rsidRDefault="0084754A" w:rsidP="0084754A">
      <w:pPr>
        <w:rPr>
          <w:rFonts w:asciiTheme="majorHAnsi" w:eastAsiaTheme="minorEastAsia" w:hAnsiTheme="majorHAnsi" w:cs="Arial"/>
          <w:sz w:val="28"/>
          <w:szCs w:val="28"/>
          <w:lang w:val="en-AU" w:eastAsia="ja-JP"/>
        </w:rPr>
      </w:pPr>
      <w:bookmarkStart w:id="0" w:name="_GoBack"/>
      <w:bookmarkEnd w:id="0"/>
    </w:p>
    <w:p w:rsidR="0084754A" w:rsidRPr="008E66AD" w:rsidRDefault="0084754A" w:rsidP="0084754A">
      <w:pPr>
        <w:rPr>
          <w:rFonts w:asciiTheme="majorHAnsi" w:eastAsiaTheme="minorEastAsia" w:hAnsiTheme="majorHAnsi" w:cs="Arial"/>
          <w:sz w:val="28"/>
          <w:szCs w:val="28"/>
          <w:lang w:val="en-AU" w:eastAsia="ja-JP"/>
        </w:rPr>
      </w:pPr>
      <w:r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>Ma</w:t>
      </w:r>
      <w:r w:rsidR="008E66AD"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>thematics Methods, Year 12, 2018</w:t>
      </w:r>
    </w:p>
    <w:p w:rsidR="0084754A" w:rsidRPr="008E66AD" w:rsidRDefault="0084754A" w:rsidP="0084754A">
      <w:pPr>
        <w:rPr>
          <w:rFonts w:asciiTheme="majorHAnsi" w:eastAsiaTheme="minorEastAsia" w:hAnsiTheme="majorHAnsi" w:cs="Arial"/>
          <w:lang w:val="en-AU" w:eastAsia="ja-JP"/>
        </w:rPr>
      </w:pPr>
      <w:r w:rsidRPr="008E66AD">
        <w:rPr>
          <w:rFonts w:asciiTheme="majorHAnsi" w:eastAsiaTheme="minorEastAsia" w:hAnsiTheme="majorHAnsi" w:cs="Arial"/>
          <w:lang w:val="en-AU" w:eastAsia="ja-JP"/>
        </w:rPr>
        <w:t xml:space="preserve">Test </w:t>
      </w:r>
      <w:r w:rsidR="007C122C" w:rsidRPr="008E66AD">
        <w:rPr>
          <w:rFonts w:asciiTheme="majorHAnsi" w:eastAsiaTheme="minorEastAsia" w:hAnsiTheme="majorHAnsi" w:cs="Arial"/>
          <w:lang w:val="en-AU" w:eastAsia="ja-JP"/>
        </w:rPr>
        <w:t>3</w:t>
      </w:r>
      <w:r w:rsidRPr="008E66AD">
        <w:rPr>
          <w:rFonts w:asciiTheme="majorHAnsi" w:eastAsiaTheme="minorEastAsia" w:hAnsiTheme="majorHAnsi" w:cs="Arial"/>
          <w:lang w:val="en-AU" w:eastAsia="ja-JP"/>
        </w:rPr>
        <w:t xml:space="preserve"> – Further differentiation and applications, Integrals</w:t>
      </w:r>
      <w:r w:rsidR="007C122C" w:rsidRPr="008E66AD">
        <w:rPr>
          <w:rFonts w:asciiTheme="majorHAnsi" w:eastAsiaTheme="minorEastAsia" w:hAnsiTheme="majorHAnsi" w:cs="Arial"/>
          <w:lang w:val="en-AU" w:eastAsia="ja-JP"/>
        </w:rPr>
        <w:t>, Discrete Random Variables.</w:t>
      </w:r>
    </w:p>
    <w:p w:rsidR="0084754A" w:rsidRPr="008E66AD" w:rsidRDefault="00167BD6" w:rsidP="0084754A">
      <w:pPr>
        <w:rPr>
          <w:rFonts w:asciiTheme="majorHAnsi" w:eastAsiaTheme="minorEastAsia" w:hAnsiTheme="majorHAnsi" w:cs="Arial"/>
          <w:sz w:val="28"/>
          <w:szCs w:val="28"/>
          <w:lang w:val="en-AU" w:eastAsia="ja-JP"/>
        </w:rPr>
      </w:pPr>
      <w:r>
        <w:rPr>
          <w:rFonts w:asciiTheme="majorHAnsi" w:eastAsiaTheme="minorEastAsia" w:hAnsiTheme="majorHAnsi" w:cs="Arial"/>
          <w:sz w:val="28"/>
          <w:szCs w:val="28"/>
          <w:lang w:val="en-AU" w:eastAsia="ja-JP"/>
        </w:rPr>
        <w:t>15</w:t>
      </w:r>
      <w:r w:rsidR="0084754A" w:rsidRPr="008E66AD">
        <w:rPr>
          <w:rFonts w:asciiTheme="majorHAnsi" w:eastAsiaTheme="minorEastAsia" w:hAnsiTheme="majorHAnsi" w:cs="Arial"/>
          <w:sz w:val="28"/>
          <w:szCs w:val="28"/>
          <w:lang w:val="en-AU" w:eastAsia="ja-JP"/>
        </w:rPr>
        <w:t xml:space="preserve"> minutes working time.</w:t>
      </w:r>
    </w:p>
    <w:p w:rsidR="0084754A" w:rsidRPr="008E66AD" w:rsidRDefault="0084754A" w:rsidP="0084754A">
      <w:pPr>
        <w:pBdr>
          <w:bottom w:val="single" w:sz="12" w:space="1" w:color="auto"/>
        </w:pBdr>
        <w:rPr>
          <w:rFonts w:asciiTheme="majorHAnsi" w:eastAsiaTheme="minorEastAsia" w:hAnsiTheme="majorHAnsi" w:cs="Arial"/>
          <w:lang w:val="en-AU" w:eastAsia="ja-JP"/>
        </w:rPr>
      </w:pPr>
      <w:r w:rsidRPr="008E66AD">
        <w:rPr>
          <w:rFonts w:asciiTheme="majorHAnsi" w:eastAsiaTheme="minorEastAsia" w:hAnsiTheme="majorHAnsi" w:cs="Arial"/>
          <w:lang w:val="en-AU" w:eastAsia="ja-JP"/>
        </w:rPr>
        <w:t xml:space="preserve">Calculator Free Section </w:t>
      </w:r>
      <w:r w:rsidRPr="008E66AD">
        <w:rPr>
          <w:rFonts w:asciiTheme="majorHAnsi" w:eastAsiaTheme="minorEastAsia" w:hAnsiTheme="majorHAnsi" w:cs="Arial"/>
          <w:highlight w:val="cyan"/>
          <w:lang w:val="en-AU" w:eastAsia="ja-JP"/>
        </w:rPr>
        <w:t>(no notes, no calculators)</w:t>
      </w:r>
      <w:r w:rsidRPr="008E66AD">
        <w:rPr>
          <w:rFonts w:asciiTheme="majorHAnsi" w:eastAsiaTheme="minorEastAsia" w:hAnsiTheme="majorHAnsi" w:cs="Arial"/>
          <w:lang w:val="en-AU" w:eastAsia="ja-JP"/>
        </w:rPr>
        <w:t xml:space="preserve"> SCSA Formula sheet allowed </w:t>
      </w:r>
    </w:p>
    <w:p w:rsidR="0084754A" w:rsidRPr="008E66AD" w:rsidRDefault="0084754A" w:rsidP="000A4A51">
      <w:pPr>
        <w:jc w:val="both"/>
        <w:rPr>
          <w:rFonts w:asciiTheme="majorHAnsi" w:hAnsiTheme="majorHAnsi"/>
          <w:b/>
          <w:bCs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t>1.</w:t>
      </w:r>
      <w:r w:rsidRPr="0025076B">
        <w:rPr>
          <w:rFonts w:asciiTheme="majorHAnsi" w:hAnsiTheme="majorHAnsi"/>
          <w:b/>
          <w:bCs/>
          <w:sz w:val="22"/>
          <w:szCs w:val="22"/>
        </w:rPr>
        <w:tab/>
        <w:t>[</w:t>
      </w:r>
      <w:r w:rsidR="00167BD6">
        <w:rPr>
          <w:rFonts w:asciiTheme="majorHAnsi" w:hAnsiTheme="majorHAnsi"/>
          <w:b/>
          <w:bCs/>
          <w:sz w:val="22"/>
          <w:szCs w:val="22"/>
        </w:rPr>
        <w:t>2</w:t>
      </w:r>
      <w:r w:rsidRPr="0025076B">
        <w:rPr>
          <w:rFonts w:asciiTheme="majorHAnsi" w:hAnsiTheme="majorHAnsi"/>
          <w:b/>
          <w:bCs/>
          <w:sz w:val="22"/>
          <w:szCs w:val="22"/>
        </w:rPr>
        <w:t xml:space="preserve"> marks]</w:t>
      </w: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8E66AD" w:rsidRPr="0025076B" w:rsidRDefault="008E66AD" w:rsidP="008E66AD">
      <w:pPr>
        <w:pStyle w:val="NoSpacing"/>
        <w:rPr>
          <w:rFonts w:asciiTheme="majorHAnsi" w:hAnsiTheme="majorHAnsi" w:cs="Calibri"/>
          <w:iCs/>
        </w:rPr>
      </w:pPr>
      <w:r w:rsidRPr="0025076B">
        <w:rPr>
          <w:rFonts w:asciiTheme="majorHAnsi" w:hAnsiTheme="majorHAnsi" w:cs="Calibri"/>
          <w:iCs/>
        </w:rPr>
        <w:tab/>
        <w:t xml:space="preserve">A probability distribution of a certain random variable </w:t>
      </w:r>
      <w:r w:rsidRPr="0025076B">
        <w:rPr>
          <w:rFonts w:asciiTheme="majorHAnsi" w:hAnsiTheme="majorHAnsi" w:cs="Calibri"/>
          <w:i/>
        </w:rPr>
        <w:t>X</w:t>
      </w:r>
      <w:r w:rsidRPr="0025076B">
        <w:rPr>
          <w:rFonts w:asciiTheme="majorHAnsi" w:hAnsiTheme="majorHAnsi" w:cs="Calibri"/>
          <w:iCs/>
        </w:rPr>
        <w:t xml:space="preserve"> is given by:</w:t>
      </w:r>
    </w:p>
    <w:p w:rsidR="008E66AD" w:rsidRPr="0025076B" w:rsidRDefault="008E66AD" w:rsidP="008E66AD">
      <w:pPr>
        <w:pStyle w:val="NoSpacing"/>
        <w:rPr>
          <w:rFonts w:asciiTheme="majorHAnsi" w:hAnsiTheme="majorHAnsi" w:cs="Calibri"/>
          <w:iCs/>
        </w:rPr>
      </w:pPr>
      <w:r w:rsidRPr="0025076B">
        <w:rPr>
          <w:rFonts w:asciiTheme="majorHAnsi" w:hAnsiTheme="majorHAnsi" w:cs="Calibri"/>
          <w:iCs/>
        </w:rPr>
        <w:tab/>
      </w:r>
      <w:r w:rsidRPr="0025076B">
        <w:rPr>
          <w:rFonts w:asciiTheme="majorHAnsi" w:hAnsiTheme="majorHAnsi" w:cs="Calibri"/>
          <w:iCs/>
        </w:rPr>
        <w:tab/>
        <w:t>P (</w:t>
      </w:r>
      <w:r w:rsidRPr="0025076B">
        <w:rPr>
          <w:rFonts w:asciiTheme="majorHAnsi" w:hAnsiTheme="majorHAnsi" w:cs="Calibri"/>
          <w:i/>
        </w:rPr>
        <w:t>X</w:t>
      </w:r>
      <w:r w:rsidRPr="0025076B">
        <w:rPr>
          <w:rFonts w:asciiTheme="majorHAnsi" w:hAnsiTheme="majorHAnsi" w:cs="Calibri"/>
          <w:iCs/>
        </w:rPr>
        <w:t xml:space="preserve"> = </w:t>
      </w:r>
      <w:r w:rsidRPr="0025076B">
        <w:rPr>
          <w:rFonts w:asciiTheme="majorHAnsi" w:hAnsiTheme="majorHAnsi" w:cs="Calibri"/>
          <w:i/>
        </w:rPr>
        <w:t>x</w:t>
      </w:r>
      <w:r w:rsidRPr="0025076B">
        <w:rPr>
          <w:rFonts w:asciiTheme="majorHAnsi" w:hAnsiTheme="majorHAnsi" w:cs="Calibri"/>
          <w:iCs/>
        </w:rPr>
        <w:t xml:space="preserve">) </w:t>
      </w:r>
      <w:proofErr w:type="gramStart"/>
      <w:r w:rsidRPr="0025076B">
        <w:rPr>
          <w:rFonts w:asciiTheme="majorHAnsi" w:hAnsiTheme="majorHAnsi" w:cs="Calibri"/>
          <w:iCs/>
        </w:rPr>
        <w:t xml:space="preserve">= </w:t>
      </w:r>
      <w:r w:rsidRPr="0025076B">
        <w:rPr>
          <w:rFonts w:asciiTheme="majorHAnsi" w:hAnsiTheme="majorHAnsi" w:cs="Calibri"/>
          <w:iCs/>
          <w:position w:val="-20"/>
        </w:rPr>
        <w:object w:dxaOrig="3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4.75pt" o:ole="" fillcolor="window">
            <v:imagedata r:id="rId7" o:title=""/>
          </v:shape>
          <o:OLEObject Type="Embed" ProgID="Equation.3" ShapeID="_x0000_i1025" DrawAspect="Content" ObjectID="_1587385340" r:id="rId8"/>
        </w:object>
      </w:r>
      <w:r w:rsidRPr="0025076B">
        <w:rPr>
          <w:rFonts w:asciiTheme="majorHAnsi" w:hAnsiTheme="majorHAnsi" w:cs="Calibri"/>
          <w:iCs/>
        </w:rPr>
        <w:t xml:space="preserve"> ,where</w:t>
      </w:r>
      <w:proofErr w:type="gramEnd"/>
      <w:r w:rsidRPr="0025076B">
        <w:rPr>
          <w:rFonts w:asciiTheme="majorHAnsi" w:hAnsiTheme="majorHAnsi" w:cs="Calibri"/>
          <w:iCs/>
        </w:rPr>
        <w:t xml:space="preserve"> </w:t>
      </w:r>
      <w:r w:rsidRPr="0025076B">
        <w:rPr>
          <w:rFonts w:asciiTheme="majorHAnsi" w:hAnsiTheme="majorHAnsi" w:cs="Calibri"/>
          <w:i/>
        </w:rPr>
        <w:t>x</w:t>
      </w:r>
      <w:r w:rsidRPr="0025076B">
        <w:rPr>
          <w:rFonts w:asciiTheme="majorHAnsi" w:hAnsiTheme="majorHAnsi" w:cs="Calibri"/>
          <w:iCs/>
        </w:rPr>
        <w:t xml:space="preserve"> = 1, 2, 3, 4.</w:t>
      </w:r>
    </w:p>
    <w:p w:rsidR="008E66AD" w:rsidRPr="0025076B" w:rsidRDefault="008E66AD" w:rsidP="008E66AD">
      <w:pPr>
        <w:pStyle w:val="NoSpacing"/>
        <w:rPr>
          <w:rFonts w:asciiTheme="majorHAnsi" w:hAnsiTheme="majorHAnsi" w:cs="Calibri"/>
          <w:iCs/>
        </w:rPr>
      </w:pPr>
    </w:p>
    <w:p w:rsidR="008E66AD" w:rsidRPr="0025076B" w:rsidRDefault="008E66AD" w:rsidP="008E66AD">
      <w:pPr>
        <w:pStyle w:val="NoSpacing"/>
        <w:rPr>
          <w:rFonts w:asciiTheme="majorHAnsi" w:hAnsiTheme="majorHAnsi" w:cs="Calibri"/>
        </w:rPr>
      </w:pPr>
      <w:r w:rsidRPr="0025076B">
        <w:rPr>
          <w:rFonts w:asciiTheme="majorHAnsi" w:hAnsiTheme="majorHAnsi" w:cs="Calibri"/>
          <w:iCs/>
        </w:rPr>
        <w:tab/>
        <w:t>Show that a probability distribution is formed.</w:t>
      </w:r>
    </w:p>
    <w:p w:rsidR="008E66AD" w:rsidRPr="0025076B" w:rsidRDefault="008E66AD" w:rsidP="008E66AD">
      <w:pPr>
        <w:pStyle w:val="NoSpacing"/>
        <w:rPr>
          <w:rFonts w:asciiTheme="majorHAnsi" w:hAnsiTheme="majorHAnsi" w:cs="Calibri"/>
        </w:rPr>
      </w:pPr>
    </w:p>
    <w:p w:rsidR="008E66AD" w:rsidRPr="0025076B" w:rsidRDefault="008E66AD" w:rsidP="008E66AD">
      <w:pPr>
        <w:pStyle w:val="NoSpacing"/>
        <w:rPr>
          <w:rFonts w:asciiTheme="majorHAnsi" w:hAnsiTheme="majorHAnsi" w:cs="Calibri"/>
        </w:rPr>
      </w:pPr>
    </w:p>
    <w:p w:rsidR="008E66AD" w:rsidRPr="0025076B" w:rsidRDefault="008E66AD" w:rsidP="008E66AD">
      <w:pPr>
        <w:pStyle w:val="NoSpacing"/>
        <w:rPr>
          <w:rFonts w:asciiTheme="majorHAnsi" w:hAnsiTheme="majorHAnsi" w:cs="Calibri"/>
        </w:rPr>
      </w:pPr>
    </w:p>
    <w:p w:rsidR="008E66AD" w:rsidRPr="0025076B" w:rsidRDefault="008E66AD" w:rsidP="008E66AD">
      <w:pPr>
        <w:pStyle w:val="NoSpacing"/>
        <w:rPr>
          <w:rFonts w:asciiTheme="majorHAnsi" w:hAnsiTheme="majorHAnsi" w:cs="Calibri"/>
        </w:rPr>
      </w:pPr>
    </w:p>
    <w:p w:rsidR="008E66AD" w:rsidRPr="0025076B" w:rsidRDefault="008E66AD" w:rsidP="008E66AD">
      <w:pPr>
        <w:pStyle w:val="NoSpacing"/>
        <w:rPr>
          <w:rFonts w:asciiTheme="majorHAnsi" w:hAnsiTheme="majorHAnsi" w:cs="Calibri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1975F6" w:rsidRPr="0025076B" w:rsidRDefault="001975F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1975F6" w:rsidRPr="0025076B" w:rsidRDefault="001975F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1975F6" w:rsidRPr="0025076B" w:rsidRDefault="001975F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7D04D7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t>2.</w:t>
      </w:r>
      <w:r w:rsidRPr="0025076B">
        <w:rPr>
          <w:rFonts w:asciiTheme="majorHAnsi" w:hAnsiTheme="majorHAnsi"/>
          <w:b/>
          <w:bCs/>
          <w:sz w:val="22"/>
          <w:szCs w:val="22"/>
        </w:rPr>
        <w:tab/>
        <w:t>[2 marks]</w:t>
      </w: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2148AE" w:rsidP="000A4A51">
      <w:pPr>
        <w:jc w:val="both"/>
        <w:rPr>
          <w:rFonts w:asciiTheme="majorHAnsi" w:hAnsiTheme="majorHAnsi"/>
          <w:bCs/>
          <w:sz w:val="22"/>
          <w:szCs w:val="22"/>
        </w:rPr>
      </w:pPr>
      <w:r w:rsidRPr="0025076B">
        <w:rPr>
          <w:rFonts w:asciiTheme="majorHAnsi" w:hAnsiTheme="majorHAnsi"/>
          <w:bCs/>
          <w:sz w:val="22"/>
          <w:szCs w:val="22"/>
        </w:rPr>
        <w:t>Give two reasons why the following cannot be a probability distribution.</w:t>
      </w:r>
    </w:p>
    <w:p w:rsidR="002148AE" w:rsidRPr="0025076B" w:rsidRDefault="002148AE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379"/>
        <w:gridCol w:w="1343"/>
        <w:gridCol w:w="1405"/>
        <w:gridCol w:w="1405"/>
        <w:gridCol w:w="1380"/>
        <w:gridCol w:w="1319"/>
      </w:tblGrid>
      <w:tr w:rsidR="002148AE" w:rsidRPr="0025076B" w:rsidTr="002148AE">
        <w:tc>
          <w:tcPr>
            <w:tcW w:w="1397" w:type="dxa"/>
          </w:tcPr>
          <w:p w:rsidR="002148AE" w:rsidRPr="0025076B" w:rsidRDefault="002148AE" w:rsidP="001E3FBF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25076B">
              <w:rPr>
                <w:rFonts w:asciiTheme="majorHAnsi" w:hAnsiTheme="majorHAnsi"/>
                <w:i/>
                <w:sz w:val="22"/>
                <w:szCs w:val="22"/>
              </w:rPr>
              <w:t>x</w:t>
            </w:r>
          </w:p>
        </w:tc>
        <w:tc>
          <w:tcPr>
            <w:tcW w:w="1379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343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05" w:type="dxa"/>
          </w:tcPr>
          <w:p w:rsidR="002148AE" w:rsidRPr="0025076B" w:rsidRDefault="00286B1A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405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319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2148AE" w:rsidRPr="0025076B" w:rsidTr="002148AE">
        <w:tc>
          <w:tcPr>
            <w:tcW w:w="1397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 xml:space="preserve">P(X = </w:t>
            </w:r>
            <w:r w:rsidRPr="0025076B">
              <w:rPr>
                <w:rFonts w:asciiTheme="majorHAnsi" w:hAnsiTheme="majorHAnsi"/>
                <w:i/>
                <w:sz w:val="22"/>
                <w:szCs w:val="22"/>
              </w:rPr>
              <w:t>x</w:t>
            </w:r>
            <w:r w:rsidRPr="0025076B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1379" w:type="dxa"/>
          </w:tcPr>
          <w:p w:rsidR="002148AE" w:rsidRPr="0025076B" w:rsidRDefault="002148AE" w:rsidP="00286B1A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</w:t>
            </w:r>
            <w:r w:rsidR="00286B1A" w:rsidRPr="0025076B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343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</w:t>
            </w:r>
            <w:r w:rsidR="00286B1A" w:rsidRPr="0025076B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05" w:type="dxa"/>
          </w:tcPr>
          <w:p w:rsidR="002148AE" w:rsidRPr="0025076B" w:rsidRDefault="002148AE" w:rsidP="00286B1A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</w:t>
            </w:r>
            <w:r w:rsidR="00286B1A" w:rsidRPr="0025076B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05" w:type="dxa"/>
          </w:tcPr>
          <w:p w:rsidR="002148AE" w:rsidRPr="0025076B" w:rsidRDefault="002148AE" w:rsidP="002148AE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</w:t>
            </w:r>
            <w:r w:rsidR="00286B1A" w:rsidRPr="0025076B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380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0.1</w:t>
            </w:r>
          </w:p>
        </w:tc>
        <w:tc>
          <w:tcPr>
            <w:tcW w:w="1319" w:type="dxa"/>
          </w:tcPr>
          <w:p w:rsidR="002148AE" w:rsidRPr="0025076B" w:rsidRDefault="002148AE" w:rsidP="001E3FBF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</w:t>
            </w:r>
            <w:r w:rsidR="00286B1A" w:rsidRPr="0025076B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</w:tbl>
    <w:p w:rsidR="002148AE" w:rsidRPr="0025076B" w:rsidRDefault="002148AE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7D04D7" w:rsidRPr="0025076B" w:rsidRDefault="007D04D7">
      <w:pPr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br w:type="page"/>
      </w:r>
    </w:p>
    <w:p w:rsidR="006E4E7B" w:rsidRPr="0025076B" w:rsidRDefault="002148AE" w:rsidP="000A4A51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lastRenderedPageBreak/>
        <w:t>3</w:t>
      </w:r>
      <w:r w:rsidR="006E4E7B" w:rsidRPr="0025076B">
        <w:rPr>
          <w:rFonts w:asciiTheme="majorHAnsi" w:hAnsiTheme="majorHAnsi"/>
          <w:b/>
          <w:bCs/>
          <w:sz w:val="22"/>
          <w:szCs w:val="22"/>
        </w:rPr>
        <w:t xml:space="preserve">. </w:t>
      </w:r>
      <w:r w:rsidR="006E4E7B" w:rsidRPr="0025076B">
        <w:rPr>
          <w:rFonts w:asciiTheme="majorHAnsi" w:hAnsiTheme="majorHAnsi"/>
          <w:b/>
          <w:bCs/>
          <w:sz w:val="22"/>
          <w:szCs w:val="22"/>
        </w:rPr>
        <w:tab/>
        <w:t>[</w:t>
      </w:r>
      <w:r w:rsidR="00EA1659">
        <w:rPr>
          <w:rFonts w:asciiTheme="majorHAnsi" w:hAnsiTheme="majorHAnsi"/>
          <w:b/>
          <w:bCs/>
          <w:sz w:val="22"/>
          <w:szCs w:val="22"/>
        </w:rPr>
        <w:t>4</w:t>
      </w:r>
      <w:r w:rsidR="006E4E7B" w:rsidRPr="0025076B">
        <w:rPr>
          <w:rFonts w:asciiTheme="majorHAnsi" w:hAnsiTheme="majorHAnsi"/>
          <w:b/>
          <w:bCs/>
          <w:sz w:val="22"/>
          <w:szCs w:val="22"/>
        </w:rPr>
        <w:t xml:space="preserve"> marks: </w:t>
      </w:r>
      <w:r w:rsidR="00EA1659">
        <w:rPr>
          <w:rFonts w:asciiTheme="majorHAnsi" w:hAnsiTheme="majorHAnsi"/>
          <w:b/>
          <w:bCs/>
          <w:sz w:val="22"/>
          <w:szCs w:val="22"/>
        </w:rPr>
        <w:t>1</w:t>
      </w:r>
      <w:r w:rsidR="006E4E7B" w:rsidRPr="0025076B">
        <w:rPr>
          <w:rFonts w:asciiTheme="majorHAnsi" w:hAnsiTheme="majorHAnsi"/>
          <w:b/>
          <w:bCs/>
          <w:sz w:val="22"/>
          <w:szCs w:val="22"/>
        </w:rPr>
        <w:t xml:space="preserve">, </w:t>
      </w:r>
      <w:r w:rsidR="00635423" w:rsidRPr="0025076B">
        <w:rPr>
          <w:rFonts w:asciiTheme="majorHAnsi" w:hAnsiTheme="majorHAnsi"/>
          <w:b/>
          <w:bCs/>
          <w:sz w:val="22"/>
          <w:szCs w:val="22"/>
        </w:rPr>
        <w:t>3</w:t>
      </w:r>
      <w:r w:rsidR="006E4E7B" w:rsidRPr="0025076B">
        <w:rPr>
          <w:rFonts w:asciiTheme="majorHAnsi" w:hAnsiTheme="majorHAnsi"/>
          <w:b/>
          <w:bCs/>
          <w:sz w:val="22"/>
          <w:szCs w:val="22"/>
        </w:rPr>
        <w:t>]</w:t>
      </w:r>
    </w:p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B37939" w:rsidRPr="0025076B" w:rsidRDefault="00B37939" w:rsidP="00B37939">
      <w:pPr>
        <w:rPr>
          <w:rFonts w:asciiTheme="majorHAnsi" w:hAnsiTheme="majorHAnsi" w:cs="Helvetica"/>
          <w:sz w:val="22"/>
          <w:szCs w:val="22"/>
          <w:shd w:val="clear" w:color="auto" w:fill="FFFFFF"/>
        </w:rPr>
      </w:pPr>
      <w:r w:rsidRPr="0025076B">
        <w:rPr>
          <w:rFonts w:asciiTheme="majorHAnsi" w:hAnsiTheme="majorHAnsi" w:cs="Helvetica"/>
          <w:sz w:val="22"/>
          <w:szCs w:val="22"/>
          <w:shd w:val="clear" w:color="auto" w:fill="FFFFFF"/>
        </w:rPr>
        <w:t xml:space="preserve">A data scientist tracked how many cups of coffee she drank every day at work over the course of a year. She used the data to build a probability distribution where the random variable </w:t>
      </w:r>
      <w:r w:rsidRPr="0025076B">
        <w:rPr>
          <w:rFonts w:asciiTheme="majorHAnsi" w:hAnsiTheme="majorHAnsi" w:cs="Helvetica"/>
          <w:b/>
          <w:i/>
          <w:sz w:val="22"/>
          <w:szCs w:val="22"/>
          <w:shd w:val="clear" w:color="auto" w:fill="FFFFFF"/>
        </w:rPr>
        <w:t>x</w:t>
      </w:r>
      <w:r w:rsidRPr="0025076B">
        <w:rPr>
          <w:rFonts w:asciiTheme="majorHAnsi" w:hAnsiTheme="majorHAnsi" w:cs="Helvetica"/>
          <w:sz w:val="22"/>
          <w:szCs w:val="22"/>
          <w:shd w:val="clear" w:color="auto" w:fill="FFFFFF"/>
        </w:rPr>
        <w:t xml:space="preserve"> represents the number of cups of coffee she drank on a given day. Here is the partially completed distribution:</w:t>
      </w:r>
    </w:p>
    <w:p w:rsidR="00B37939" w:rsidRPr="0025076B" w:rsidRDefault="00B37939" w:rsidP="000A4A51">
      <w:pPr>
        <w:jc w:val="both"/>
        <w:rPr>
          <w:rFonts w:asciiTheme="majorHAnsi" w:hAnsiTheme="majorHAnsi" w:cs="Helvetica"/>
          <w:sz w:val="22"/>
          <w:szCs w:val="22"/>
          <w:shd w:val="clear" w:color="auto" w:fill="FFFFFF"/>
        </w:rPr>
      </w:pPr>
    </w:p>
    <w:p w:rsidR="001975F6" w:rsidRPr="0025076B" w:rsidRDefault="001975F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E4E7B" w:rsidRPr="0025076B" w:rsidTr="006E4E7B">
        <w:tc>
          <w:tcPr>
            <w:tcW w:w="1604" w:type="dxa"/>
          </w:tcPr>
          <w:p w:rsidR="006E4E7B" w:rsidRPr="0025076B" w:rsidRDefault="002148AE" w:rsidP="006E4E7B">
            <w:pPr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25076B">
              <w:rPr>
                <w:rFonts w:asciiTheme="majorHAnsi" w:hAnsiTheme="majorHAnsi"/>
                <w:b/>
                <w:i/>
                <w:sz w:val="22"/>
                <w:szCs w:val="22"/>
              </w:rPr>
              <w:t>x</w:t>
            </w:r>
          </w:p>
        </w:tc>
        <w:tc>
          <w:tcPr>
            <w:tcW w:w="1604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605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605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605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605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6E4E7B" w:rsidRPr="0025076B" w:rsidTr="006E4E7B">
        <w:tc>
          <w:tcPr>
            <w:tcW w:w="1604" w:type="dxa"/>
          </w:tcPr>
          <w:p w:rsidR="006E4E7B" w:rsidRPr="0025076B" w:rsidRDefault="006E4E7B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P(X</w:t>
            </w:r>
            <w:r w:rsidR="002148AE" w:rsidRPr="0025076B">
              <w:rPr>
                <w:rFonts w:asciiTheme="majorHAnsi" w:hAnsiTheme="majorHAnsi"/>
                <w:sz w:val="22"/>
                <w:szCs w:val="22"/>
              </w:rPr>
              <w:t xml:space="preserve"> = </w:t>
            </w:r>
            <w:r w:rsidR="002148AE" w:rsidRPr="0025076B">
              <w:rPr>
                <w:rFonts w:asciiTheme="majorHAnsi" w:hAnsiTheme="majorHAnsi"/>
                <w:b/>
                <w:i/>
                <w:sz w:val="22"/>
                <w:szCs w:val="22"/>
              </w:rPr>
              <w:t>x</w:t>
            </w:r>
            <w:r w:rsidRPr="0025076B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1604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0.2</w:t>
            </w:r>
          </w:p>
        </w:tc>
        <w:tc>
          <w:tcPr>
            <w:tcW w:w="1605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0.25</w:t>
            </w:r>
          </w:p>
        </w:tc>
        <w:tc>
          <w:tcPr>
            <w:tcW w:w="1605" w:type="dxa"/>
          </w:tcPr>
          <w:p w:rsidR="006E4E7B" w:rsidRPr="0025076B" w:rsidRDefault="00B37939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k</w:t>
            </w:r>
          </w:p>
        </w:tc>
        <w:tc>
          <w:tcPr>
            <w:tcW w:w="1605" w:type="dxa"/>
          </w:tcPr>
          <w:p w:rsidR="006E4E7B" w:rsidRPr="0025076B" w:rsidRDefault="006E4E7B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0.15</w:t>
            </w:r>
          </w:p>
        </w:tc>
        <w:tc>
          <w:tcPr>
            <w:tcW w:w="1605" w:type="dxa"/>
          </w:tcPr>
          <w:p w:rsidR="006E4E7B" w:rsidRPr="0025076B" w:rsidRDefault="006E4E7B" w:rsidP="006E4E7B">
            <w:pPr>
              <w:rPr>
                <w:rFonts w:asciiTheme="majorHAnsi" w:hAnsiTheme="majorHAnsi"/>
                <w:sz w:val="22"/>
                <w:szCs w:val="22"/>
              </w:rPr>
            </w:pPr>
            <w:r w:rsidRPr="0025076B">
              <w:rPr>
                <w:rFonts w:asciiTheme="majorHAnsi" w:hAnsiTheme="majorHAnsi"/>
                <w:sz w:val="22"/>
                <w:szCs w:val="22"/>
              </w:rPr>
              <w:t>0.1</w:t>
            </w:r>
          </w:p>
        </w:tc>
      </w:tr>
    </w:tbl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  <w:r w:rsidRPr="0025076B">
        <w:rPr>
          <w:rFonts w:asciiTheme="majorHAnsi" w:hAnsiTheme="majorHAnsi"/>
          <w:bCs/>
          <w:sz w:val="22"/>
          <w:szCs w:val="22"/>
        </w:rPr>
        <w:t>a)</w:t>
      </w:r>
      <w:r w:rsidRPr="0025076B">
        <w:rPr>
          <w:rFonts w:asciiTheme="majorHAnsi" w:hAnsiTheme="majorHAnsi"/>
          <w:bCs/>
          <w:sz w:val="22"/>
          <w:szCs w:val="22"/>
        </w:rPr>
        <w:tab/>
        <w:t>Find k.</w:t>
      </w:r>
    </w:p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FF34D2" w:rsidRPr="0025076B" w:rsidRDefault="00FF34D2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  <w:r w:rsidRPr="0025076B">
        <w:rPr>
          <w:rFonts w:asciiTheme="majorHAnsi" w:hAnsiTheme="majorHAnsi"/>
          <w:bCs/>
          <w:sz w:val="22"/>
          <w:szCs w:val="22"/>
        </w:rPr>
        <w:t>b)</w:t>
      </w:r>
      <w:r w:rsidRPr="0025076B">
        <w:rPr>
          <w:rFonts w:asciiTheme="majorHAnsi" w:hAnsiTheme="majorHAnsi"/>
          <w:bCs/>
          <w:sz w:val="22"/>
          <w:szCs w:val="22"/>
        </w:rPr>
        <w:tab/>
        <w:t>Find the expected value from the given table.</w:t>
      </w:r>
    </w:p>
    <w:p w:rsidR="006E4E7B" w:rsidRPr="0025076B" w:rsidRDefault="006E4E7B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B37939" w:rsidRPr="0025076B" w:rsidRDefault="00B37939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B37939" w:rsidRPr="0025076B" w:rsidRDefault="00B37939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C31C4" w:rsidRPr="0025076B" w:rsidRDefault="000C31C4" w:rsidP="000C31C4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t xml:space="preserve">4. </w:t>
      </w:r>
      <w:r w:rsidRPr="0025076B">
        <w:rPr>
          <w:rFonts w:asciiTheme="majorHAnsi" w:hAnsiTheme="majorHAnsi"/>
          <w:b/>
          <w:bCs/>
          <w:sz w:val="22"/>
          <w:szCs w:val="22"/>
        </w:rPr>
        <w:tab/>
        <w:t>[4 marks: 1, 3]</w:t>
      </w:r>
    </w:p>
    <w:p w:rsidR="003E68B6" w:rsidRPr="0025076B" w:rsidRDefault="003E68B6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 xml:space="preserve">Each of the following </w:t>
      </w:r>
      <w:proofErr w:type="gramStart"/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>represent</w:t>
      </w:r>
      <w:proofErr w:type="gramEnd"/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 xml:space="preserve"> discrete probability functions. Determine the value of</w:t>
      </w: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  <w:proofErr w:type="gramStart"/>
      <w:r w:rsidRPr="0025076B">
        <w:rPr>
          <w:rFonts w:asciiTheme="majorHAnsi" w:eastAsiaTheme="minorHAnsi" w:hAnsiTheme="majorHAnsi" w:cstheme="minorBidi"/>
          <w:i/>
          <w:sz w:val="22"/>
          <w:szCs w:val="22"/>
          <w:lang w:val="en-AU"/>
        </w:rPr>
        <w:t>k</w:t>
      </w:r>
      <w:proofErr w:type="gramEnd"/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 xml:space="preserve"> for each.</w:t>
      </w: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>(a)</w:t>
      </w:r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ab/>
      </w:r>
      <w:r w:rsidRPr="0025076B">
        <w:rPr>
          <w:rFonts w:asciiTheme="majorHAnsi" w:eastAsiaTheme="minorHAnsi" w:hAnsiTheme="majorHAnsi" w:cstheme="minorBidi"/>
          <w:position w:val="-24"/>
          <w:sz w:val="22"/>
          <w:szCs w:val="22"/>
          <w:lang w:val="en-AU"/>
        </w:rPr>
        <w:object w:dxaOrig="2439" w:dyaOrig="620">
          <v:shape id="_x0000_i1026" type="#_x0000_t75" style="width:122.25pt;height:30.75pt" o:ole="">
            <v:imagedata r:id="rId9" o:title=""/>
          </v:shape>
          <o:OLEObject Type="Embed" ProgID="Equation.DSMT4" ShapeID="_x0000_i1026" DrawAspect="Content" ObjectID="_1587385341" r:id="rId10"/>
        </w:object>
      </w:r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 xml:space="preserve"> </w:t>
      </w: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>(b)</w:t>
      </w:r>
      <w:r w:rsidRPr="0025076B">
        <w:rPr>
          <w:rFonts w:asciiTheme="majorHAnsi" w:eastAsiaTheme="minorHAnsi" w:hAnsiTheme="majorHAnsi" w:cstheme="minorBidi"/>
          <w:sz w:val="22"/>
          <w:szCs w:val="22"/>
          <w:lang w:val="en-AU"/>
        </w:rPr>
        <w:tab/>
      </w:r>
      <w:r w:rsidRPr="0025076B">
        <w:rPr>
          <w:rFonts w:asciiTheme="majorHAnsi" w:eastAsiaTheme="minorHAnsi" w:hAnsiTheme="majorHAnsi" w:cstheme="minorBidi"/>
          <w:position w:val="-24"/>
          <w:sz w:val="22"/>
          <w:szCs w:val="22"/>
          <w:lang w:val="en-AU"/>
        </w:rPr>
        <w:object w:dxaOrig="2980" w:dyaOrig="620">
          <v:shape id="_x0000_i1027" type="#_x0000_t75" style="width:148.5pt;height:30.75pt" o:ole="">
            <v:imagedata r:id="rId11" o:title=""/>
          </v:shape>
          <o:OLEObject Type="Embed" ProgID="Equation.DSMT4" ShapeID="_x0000_i1027" DrawAspect="Content" ObjectID="_1587385342" r:id="rId12"/>
        </w:object>
      </w: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 w:rsidP="000C31C4">
      <w:pPr>
        <w:spacing w:after="200" w:line="276" w:lineRule="auto"/>
        <w:ind w:left="720" w:hanging="720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 w:rsidP="000C31C4">
      <w:pPr>
        <w:spacing w:after="200" w:line="276" w:lineRule="auto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 w:rsidP="000C31C4">
      <w:pPr>
        <w:spacing w:after="200" w:line="276" w:lineRule="auto"/>
        <w:rPr>
          <w:rFonts w:asciiTheme="majorHAnsi" w:eastAsiaTheme="minorHAnsi" w:hAnsiTheme="majorHAnsi" w:cstheme="minorBidi"/>
          <w:sz w:val="22"/>
          <w:szCs w:val="22"/>
          <w:lang w:val="en-AU"/>
        </w:rPr>
      </w:pPr>
    </w:p>
    <w:p w:rsidR="000C31C4" w:rsidRPr="0025076B" w:rsidRDefault="000C31C4">
      <w:pPr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br w:type="page"/>
      </w:r>
    </w:p>
    <w:p w:rsidR="000A4A51" w:rsidRPr="0025076B" w:rsidRDefault="000C31C4" w:rsidP="00C969CA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25076B">
        <w:rPr>
          <w:rFonts w:asciiTheme="majorHAnsi" w:hAnsiTheme="majorHAnsi"/>
          <w:b/>
          <w:bCs/>
          <w:sz w:val="22"/>
          <w:szCs w:val="22"/>
        </w:rPr>
        <w:lastRenderedPageBreak/>
        <w:t>5</w:t>
      </w:r>
      <w:r w:rsidR="003E68B6" w:rsidRPr="0025076B">
        <w:rPr>
          <w:rFonts w:asciiTheme="majorHAnsi" w:hAnsiTheme="majorHAnsi"/>
          <w:b/>
          <w:bCs/>
          <w:sz w:val="22"/>
          <w:szCs w:val="22"/>
        </w:rPr>
        <w:t xml:space="preserve">. </w:t>
      </w:r>
      <w:r w:rsidR="003E68B6" w:rsidRPr="0025076B">
        <w:rPr>
          <w:rFonts w:asciiTheme="majorHAnsi" w:hAnsiTheme="majorHAnsi"/>
          <w:b/>
          <w:bCs/>
          <w:sz w:val="22"/>
          <w:szCs w:val="22"/>
        </w:rPr>
        <w:tab/>
      </w:r>
      <w:r w:rsidR="000A4A51" w:rsidRPr="0025076B">
        <w:rPr>
          <w:rFonts w:asciiTheme="majorHAnsi" w:hAnsiTheme="majorHAnsi"/>
          <w:b/>
          <w:bCs/>
          <w:sz w:val="22"/>
          <w:szCs w:val="22"/>
        </w:rPr>
        <w:t>[4 marks: 3, 1]</w:t>
      </w:r>
    </w:p>
    <w:p w:rsidR="000A4A51" w:rsidRPr="0025076B" w:rsidRDefault="000A4A51" w:rsidP="000A4A51">
      <w:pPr>
        <w:ind w:left="7" w:hanging="7"/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ind w:left="7" w:hanging="7"/>
        <w:jc w:val="both"/>
        <w:rPr>
          <w:rFonts w:asciiTheme="majorHAnsi" w:hAnsiTheme="majorHAnsi"/>
          <w:bCs/>
          <w:sz w:val="22"/>
          <w:szCs w:val="22"/>
        </w:rPr>
      </w:pPr>
      <w:r w:rsidRPr="0025076B">
        <w:rPr>
          <w:rFonts w:asciiTheme="majorHAnsi" w:hAnsiTheme="majorHAnsi"/>
          <w:bCs/>
          <w:sz w:val="22"/>
          <w:szCs w:val="22"/>
        </w:rPr>
        <w:t xml:space="preserve">If   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=6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2t</m:t>
            </m:r>
          </m:sup>
        </m:sSup>
      </m:oMath>
      <w:r w:rsidRPr="0025076B">
        <w:rPr>
          <w:rFonts w:asciiTheme="majorHAnsi" w:hAnsiTheme="majorHAnsi"/>
          <w:bCs/>
          <w:sz w:val="22"/>
          <w:szCs w:val="22"/>
        </w:rPr>
        <w:t xml:space="preserve"> , and A = 3 when t = 0, find</w:t>
      </w:r>
    </w:p>
    <w:p w:rsidR="000A4A51" w:rsidRPr="0025076B" w:rsidRDefault="000A4A51" w:rsidP="000A4A51">
      <w:pPr>
        <w:ind w:left="7" w:hanging="7"/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numPr>
          <w:ilvl w:val="0"/>
          <w:numId w:val="2"/>
        </w:numPr>
        <w:tabs>
          <w:tab w:val="clear" w:pos="1440"/>
          <w:tab w:val="num" w:pos="709"/>
        </w:tabs>
        <w:ind w:hanging="1440"/>
        <w:jc w:val="both"/>
        <w:rPr>
          <w:rFonts w:asciiTheme="majorHAnsi" w:hAnsiTheme="majorHAnsi"/>
          <w:bCs/>
          <w:sz w:val="22"/>
          <w:szCs w:val="22"/>
        </w:rPr>
      </w:pPr>
      <w:r w:rsidRPr="0025076B">
        <w:rPr>
          <w:rFonts w:asciiTheme="majorHAnsi" w:hAnsiTheme="majorHAnsi"/>
          <w:bCs/>
          <w:sz w:val="22"/>
          <w:szCs w:val="22"/>
        </w:rPr>
        <w:t>A in terms of t</w:t>
      </w: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76E04" w:rsidRDefault="00076E04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76E04" w:rsidRPr="0025076B" w:rsidRDefault="00076E04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F5AA1">
      <w:pPr>
        <w:numPr>
          <w:ilvl w:val="0"/>
          <w:numId w:val="2"/>
        </w:numPr>
        <w:tabs>
          <w:tab w:val="clear" w:pos="1440"/>
          <w:tab w:val="num" w:pos="709"/>
        </w:tabs>
        <w:ind w:left="0" w:firstLine="0"/>
        <w:jc w:val="both"/>
        <w:rPr>
          <w:rFonts w:asciiTheme="majorHAnsi" w:hAnsiTheme="majorHAnsi"/>
          <w:bCs/>
          <w:sz w:val="22"/>
          <w:szCs w:val="22"/>
        </w:rPr>
      </w:pPr>
      <w:proofErr w:type="gramStart"/>
      <w:r w:rsidRPr="0025076B">
        <w:rPr>
          <w:rFonts w:asciiTheme="majorHAnsi" w:hAnsiTheme="majorHAnsi"/>
          <w:bCs/>
          <w:sz w:val="22"/>
          <w:szCs w:val="22"/>
        </w:rPr>
        <w:t>the</w:t>
      </w:r>
      <w:proofErr w:type="gramEnd"/>
      <w:r w:rsidRPr="0025076B">
        <w:rPr>
          <w:rFonts w:asciiTheme="majorHAnsi" w:hAnsiTheme="majorHAnsi"/>
          <w:bCs/>
          <w:sz w:val="22"/>
          <w:szCs w:val="22"/>
        </w:rPr>
        <w:t xml:space="preserve"> exact value of A, when t = 1.</w:t>
      </w: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F67BE4" w:rsidRPr="0025076B" w:rsidRDefault="00F67BE4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F67BE4" w:rsidRPr="0025076B" w:rsidRDefault="00F67BE4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25076B" w:rsidRDefault="000A4A51" w:rsidP="000A4A51">
      <w:pPr>
        <w:jc w:val="both"/>
        <w:rPr>
          <w:rFonts w:asciiTheme="majorHAnsi" w:hAnsiTheme="majorHAnsi"/>
          <w:bCs/>
          <w:sz w:val="22"/>
          <w:szCs w:val="22"/>
        </w:rPr>
      </w:pPr>
    </w:p>
    <w:p w:rsidR="000A4A51" w:rsidRPr="0084754A" w:rsidRDefault="000A4A51">
      <w:pPr>
        <w:rPr>
          <w:rFonts w:asciiTheme="majorHAnsi" w:hAnsiTheme="majorHAnsi"/>
          <w:b/>
          <w:lang w:val="en-AU" w:eastAsia="en-AU"/>
        </w:rPr>
      </w:pPr>
      <w:r w:rsidRPr="0084754A">
        <w:rPr>
          <w:rFonts w:asciiTheme="majorHAnsi" w:hAnsiTheme="majorHAnsi"/>
          <w:b/>
        </w:rPr>
        <w:br w:type="page"/>
      </w:r>
    </w:p>
    <w:p w:rsidR="0084754A" w:rsidRDefault="0084754A" w:rsidP="0084754A">
      <w:pPr>
        <w:jc w:val="right"/>
        <w:rPr>
          <w:rFonts w:ascii="Arial" w:eastAsiaTheme="minorEastAsia" w:hAnsi="Arial" w:cs="Arial"/>
          <w:lang w:val="en-AU" w:eastAsia="ja-JP"/>
        </w:rPr>
      </w:pPr>
      <w:r w:rsidRPr="0084754A">
        <w:rPr>
          <w:rFonts w:ascii="Arial" w:eastAsiaTheme="minorEastAsia" w:hAnsi="Arial" w:cs="Arial"/>
          <w:sz w:val="28"/>
          <w:szCs w:val="28"/>
          <w:lang w:val="en-AU" w:eastAsia="ja-JP"/>
        </w:rPr>
        <w:lastRenderedPageBreak/>
        <w:tab/>
      </w:r>
      <w:r w:rsidRPr="0084754A">
        <w:rPr>
          <w:rFonts w:ascii="Arial" w:eastAsiaTheme="minorEastAsia" w:hAnsi="Arial" w:cs="Arial"/>
          <w:sz w:val="28"/>
          <w:szCs w:val="28"/>
          <w:lang w:val="en-AU" w:eastAsia="ja-JP"/>
        </w:rPr>
        <w:tab/>
      </w:r>
      <w:r w:rsidRPr="0084754A">
        <w:rPr>
          <w:rFonts w:ascii="Arial" w:eastAsiaTheme="minorEastAsia" w:hAnsi="Arial" w:cs="Arial"/>
          <w:sz w:val="28"/>
          <w:szCs w:val="28"/>
          <w:lang w:val="en-AU" w:eastAsia="ja-JP"/>
        </w:rPr>
        <w:tab/>
      </w:r>
      <w:r w:rsidRPr="0084754A">
        <w:rPr>
          <w:rFonts w:ascii="Arial" w:eastAsiaTheme="minorEastAsia" w:hAnsi="Arial" w:cs="Arial"/>
          <w:sz w:val="28"/>
          <w:szCs w:val="28"/>
          <w:lang w:val="en-AU" w:eastAsia="ja-JP"/>
        </w:rPr>
        <w:tab/>
        <w:t xml:space="preserve">    </w:t>
      </w:r>
      <w:r w:rsidRPr="0084754A">
        <w:rPr>
          <w:rFonts w:ascii="Arial" w:eastAsiaTheme="minorEastAsia" w:hAnsi="Arial" w:cs="Arial"/>
          <w:lang w:val="en-AU" w:eastAsia="ja-JP"/>
        </w:rPr>
        <w:t>Name: …………..……….......……</w:t>
      </w:r>
    </w:p>
    <w:tbl>
      <w:tblPr>
        <w:tblStyle w:val="TableGrid"/>
        <w:tblpPr w:leftFromText="180" w:rightFromText="180" w:vertAnchor="page" w:horzAnchor="margin" w:tblpXSpec="right" w:tblpY="1696"/>
        <w:tblOverlap w:val="never"/>
        <w:tblW w:w="3446" w:type="dxa"/>
        <w:tblLook w:val="04A0" w:firstRow="1" w:lastRow="0" w:firstColumn="1" w:lastColumn="0" w:noHBand="0" w:noVBand="1"/>
      </w:tblPr>
      <w:tblGrid>
        <w:gridCol w:w="1390"/>
        <w:gridCol w:w="1039"/>
        <w:gridCol w:w="1017"/>
      </w:tblGrid>
      <w:tr w:rsidR="0084754A" w:rsidRPr="0084754A" w:rsidTr="0084754A">
        <w:trPr>
          <w:trHeight w:val="647"/>
        </w:trPr>
        <w:tc>
          <w:tcPr>
            <w:tcW w:w="1310" w:type="dxa"/>
            <w:vAlign w:val="center"/>
          </w:tcPr>
          <w:p w:rsidR="0084754A" w:rsidRPr="0084754A" w:rsidRDefault="00F67BE4" w:rsidP="0084754A">
            <w:pPr>
              <w:jc w:val="center"/>
              <w:rPr>
                <w:rFonts w:ascii="Arial" w:hAnsi="Arial" w:cs="Arial"/>
                <w:b/>
                <w:lang w:val="en-AU" w:eastAsia="ja-JP"/>
              </w:rPr>
            </w:pPr>
            <w:r>
              <w:rPr>
                <w:rFonts w:ascii="Arial" w:hAnsi="Arial" w:cs="Arial"/>
                <w:b/>
                <w:lang w:val="en-AU" w:eastAsia="ja-JP"/>
              </w:rPr>
              <w:t>Calculator Allowed</w:t>
            </w:r>
          </w:p>
        </w:tc>
        <w:tc>
          <w:tcPr>
            <w:tcW w:w="1074" w:type="dxa"/>
            <w:vAlign w:val="center"/>
          </w:tcPr>
          <w:p w:rsidR="0084754A" w:rsidRPr="0084754A" w:rsidRDefault="0084754A" w:rsidP="00682EDD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AU" w:eastAsia="ja-JP"/>
              </w:rPr>
            </w:pPr>
            <w:r w:rsidRPr="0084754A">
              <w:rPr>
                <w:rFonts w:ascii="Arial" w:hAnsi="Arial" w:cs="Arial"/>
                <w:b/>
                <w:sz w:val="28"/>
                <w:szCs w:val="28"/>
                <w:lang w:val="en-AU" w:eastAsia="ja-JP"/>
              </w:rPr>
              <w:t>/</w:t>
            </w:r>
            <w:r w:rsidR="000846FF">
              <w:rPr>
                <w:rFonts w:ascii="Arial" w:hAnsi="Arial" w:cs="Arial"/>
                <w:b/>
                <w:sz w:val="28"/>
                <w:szCs w:val="28"/>
                <w:lang w:val="en-AU" w:eastAsia="ja-JP"/>
              </w:rPr>
              <w:t>4</w:t>
            </w:r>
            <w:r w:rsidR="00682EDD">
              <w:rPr>
                <w:rFonts w:ascii="Arial" w:hAnsi="Arial" w:cs="Arial"/>
                <w:b/>
                <w:sz w:val="28"/>
                <w:szCs w:val="28"/>
                <w:lang w:val="en-AU" w:eastAsia="ja-JP"/>
              </w:rPr>
              <w:t>4</w:t>
            </w:r>
          </w:p>
        </w:tc>
        <w:tc>
          <w:tcPr>
            <w:tcW w:w="1062" w:type="dxa"/>
            <w:vAlign w:val="center"/>
          </w:tcPr>
          <w:p w:rsidR="0084754A" w:rsidRPr="0084754A" w:rsidRDefault="0084754A" w:rsidP="0084754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AU" w:eastAsia="ja-JP"/>
              </w:rPr>
            </w:pPr>
            <w:r w:rsidRPr="0084754A">
              <w:rPr>
                <w:rFonts w:ascii="Arial" w:hAnsi="Arial" w:cs="Arial"/>
                <w:b/>
                <w:sz w:val="28"/>
                <w:szCs w:val="28"/>
                <w:lang w:val="en-AU" w:eastAsia="ja-JP"/>
              </w:rPr>
              <w:t>%</w:t>
            </w:r>
          </w:p>
        </w:tc>
      </w:tr>
    </w:tbl>
    <w:p w:rsidR="0084754A" w:rsidRPr="0084754A" w:rsidRDefault="0084754A" w:rsidP="0084754A">
      <w:pPr>
        <w:jc w:val="right"/>
        <w:rPr>
          <w:rFonts w:ascii="Arial" w:eastAsiaTheme="minorEastAsia" w:hAnsi="Arial" w:cs="Arial"/>
          <w:lang w:val="en-AU" w:eastAsia="ja-JP"/>
        </w:rPr>
      </w:pPr>
    </w:p>
    <w:p w:rsidR="0084754A" w:rsidRPr="0084754A" w:rsidRDefault="0084754A" w:rsidP="0084754A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</w:p>
    <w:p w:rsidR="0084754A" w:rsidRPr="0084754A" w:rsidRDefault="0084754A" w:rsidP="0084754A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</w:p>
    <w:p w:rsidR="0084754A" w:rsidRPr="0084754A" w:rsidRDefault="0084754A" w:rsidP="0084754A">
      <w:pPr>
        <w:rPr>
          <w:rFonts w:ascii="Arial" w:eastAsiaTheme="minorEastAsia" w:hAnsi="Arial" w:cs="Arial"/>
          <w:sz w:val="28"/>
          <w:szCs w:val="28"/>
          <w:lang w:val="en-AU" w:eastAsia="ja-JP"/>
        </w:rPr>
      </w:pPr>
      <w:r w:rsidRPr="0084754A">
        <w:rPr>
          <w:rFonts w:ascii="Arial" w:eastAsiaTheme="minorEastAsia" w:hAnsi="Arial" w:cs="Arial"/>
          <w:sz w:val="28"/>
          <w:szCs w:val="28"/>
          <w:lang w:val="en-AU" w:eastAsia="ja-JP"/>
        </w:rPr>
        <w:t>Ma</w:t>
      </w:r>
      <w:r w:rsidR="00D00898">
        <w:rPr>
          <w:rFonts w:ascii="Arial" w:eastAsiaTheme="minorEastAsia" w:hAnsi="Arial" w:cs="Arial"/>
          <w:sz w:val="28"/>
          <w:szCs w:val="28"/>
          <w:lang w:val="en-AU" w:eastAsia="ja-JP"/>
        </w:rPr>
        <w:t>thematics Methods, Year 12, 2018</w:t>
      </w:r>
    </w:p>
    <w:p w:rsidR="0084754A" w:rsidRPr="0084754A" w:rsidRDefault="0084754A" w:rsidP="0084754A">
      <w:pPr>
        <w:rPr>
          <w:rFonts w:ascii="Arial" w:eastAsiaTheme="minorEastAsia" w:hAnsi="Arial" w:cs="Arial"/>
          <w:lang w:val="en-AU" w:eastAsia="ja-JP"/>
        </w:rPr>
      </w:pPr>
      <w:r w:rsidRPr="0084754A">
        <w:rPr>
          <w:rFonts w:ascii="Arial" w:eastAsiaTheme="minorEastAsia" w:hAnsi="Arial" w:cs="Arial"/>
          <w:lang w:val="en-AU" w:eastAsia="ja-JP"/>
        </w:rPr>
        <w:t xml:space="preserve">Test </w:t>
      </w:r>
      <w:r w:rsidR="00BB1DB8">
        <w:rPr>
          <w:rFonts w:ascii="Arial" w:eastAsiaTheme="minorEastAsia" w:hAnsi="Arial" w:cs="Arial"/>
          <w:lang w:val="en-AU" w:eastAsia="ja-JP"/>
        </w:rPr>
        <w:t>3</w:t>
      </w:r>
      <w:r w:rsidRPr="0084754A">
        <w:rPr>
          <w:rFonts w:ascii="Arial" w:eastAsiaTheme="minorEastAsia" w:hAnsi="Arial" w:cs="Arial"/>
          <w:lang w:val="en-AU" w:eastAsia="ja-JP"/>
        </w:rPr>
        <w:t xml:space="preserve"> – Further differentiation and applications, Integrals</w:t>
      </w:r>
      <w:r w:rsidR="00E06A25">
        <w:rPr>
          <w:rFonts w:ascii="Arial" w:eastAsiaTheme="minorEastAsia" w:hAnsi="Arial" w:cs="Arial"/>
          <w:lang w:val="en-AU" w:eastAsia="ja-JP"/>
        </w:rPr>
        <w:t>, Discrete Random Variables.</w:t>
      </w:r>
    </w:p>
    <w:p w:rsidR="0084754A" w:rsidRPr="0084754A" w:rsidRDefault="0084754A" w:rsidP="0084754A">
      <w:pPr>
        <w:jc w:val="center"/>
        <w:rPr>
          <w:rFonts w:ascii="Arial" w:eastAsiaTheme="minorEastAsia" w:hAnsi="Arial" w:cs="Arial"/>
          <w:lang w:val="en-AU" w:eastAsia="ja-JP"/>
        </w:rPr>
      </w:pPr>
    </w:p>
    <w:p w:rsidR="0084754A" w:rsidRPr="0084754A" w:rsidRDefault="00167BD6" w:rsidP="0084754A">
      <w:pPr>
        <w:pBdr>
          <w:bottom w:val="single" w:sz="4" w:space="1" w:color="auto"/>
        </w:pBdr>
        <w:rPr>
          <w:rFonts w:ascii="Arial" w:eastAsiaTheme="minorEastAsia" w:hAnsi="Arial" w:cs="Arial"/>
          <w:sz w:val="28"/>
          <w:szCs w:val="28"/>
          <w:lang w:val="en-AU" w:eastAsia="ja-JP"/>
        </w:rPr>
      </w:pPr>
      <w:r>
        <w:rPr>
          <w:rFonts w:ascii="Arial" w:eastAsiaTheme="minorEastAsia" w:hAnsi="Arial" w:cs="Arial"/>
          <w:sz w:val="28"/>
          <w:szCs w:val="28"/>
          <w:lang w:val="en-AU" w:eastAsia="ja-JP"/>
        </w:rPr>
        <w:t>4</w:t>
      </w:r>
      <w:r w:rsidR="00635423">
        <w:rPr>
          <w:rFonts w:ascii="Arial" w:eastAsiaTheme="minorEastAsia" w:hAnsi="Arial" w:cs="Arial"/>
          <w:sz w:val="28"/>
          <w:szCs w:val="28"/>
          <w:lang w:val="en-AU" w:eastAsia="ja-JP"/>
        </w:rPr>
        <w:t>5</w:t>
      </w:r>
      <w:r w:rsidR="0084754A" w:rsidRPr="0084754A">
        <w:rPr>
          <w:rFonts w:ascii="Arial" w:eastAsiaTheme="minorEastAsia" w:hAnsi="Arial" w:cs="Arial"/>
          <w:sz w:val="28"/>
          <w:szCs w:val="28"/>
          <w:lang w:val="en-AU" w:eastAsia="ja-JP"/>
        </w:rPr>
        <w:t xml:space="preserve"> minutes working </w:t>
      </w:r>
      <w:proofErr w:type="spellStart"/>
      <w:r w:rsidR="0084754A" w:rsidRPr="0084754A">
        <w:rPr>
          <w:rFonts w:ascii="Arial" w:eastAsiaTheme="minorEastAsia" w:hAnsi="Arial" w:cs="Arial"/>
          <w:sz w:val="28"/>
          <w:szCs w:val="28"/>
          <w:lang w:val="en-AU" w:eastAsia="ja-JP"/>
        </w:rPr>
        <w:t>time.</w:t>
      </w:r>
      <w:r w:rsidR="0084754A" w:rsidRPr="0084754A">
        <w:rPr>
          <w:rFonts w:ascii="Arial" w:eastAsiaTheme="minorEastAsia" w:hAnsi="Arial" w:cs="Arial"/>
          <w:lang w:val="en-AU" w:eastAsia="ja-JP"/>
        </w:rPr>
        <w:t>Calculator</w:t>
      </w:r>
      <w:proofErr w:type="spellEnd"/>
      <w:r w:rsidR="0084754A" w:rsidRPr="0084754A">
        <w:rPr>
          <w:rFonts w:ascii="Arial" w:eastAsiaTheme="minorEastAsia" w:hAnsi="Arial" w:cs="Arial"/>
          <w:lang w:val="en-AU" w:eastAsia="ja-JP"/>
        </w:rPr>
        <w:t xml:space="preserve"> </w:t>
      </w:r>
      <w:proofErr w:type="gramStart"/>
      <w:r w:rsidR="0084754A" w:rsidRPr="0084754A">
        <w:rPr>
          <w:rFonts w:ascii="Arial" w:eastAsiaTheme="minorEastAsia" w:hAnsi="Arial" w:cs="Arial"/>
          <w:lang w:val="en-AU" w:eastAsia="ja-JP"/>
        </w:rPr>
        <w:t>Assumed</w:t>
      </w:r>
      <w:proofErr w:type="gramEnd"/>
      <w:r w:rsidR="0084754A" w:rsidRPr="0084754A">
        <w:rPr>
          <w:rFonts w:ascii="Arial" w:eastAsiaTheme="minorEastAsia" w:hAnsi="Arial" w:cs="Arial"/>
          <w:lang w:val="en-AU" w:eastAsia="ja-JP"/>
        </w:rPr>
        <w:t xml:space="preserve"> Section </w:t>
      </w:r>
      <w:r w:rsidR="0084754A" w:rsidRPr="0084754A">
        <w:rPr>
          <w:rFonts w:ascii="Arial" w:eastAsiaTheme="minorEastAsia" w:hAnsi="Arial" w:cs="Arial"/>
          <w:highlight w:val="cyan"/>
          <w:lang w:val="en-AU" w:eastAsia="ja-JP"/>
        </w:rPr>
        <w:t>(notes allowed), SCSA Formula sheet and calculators allowed</w:t>
      </w:r>
      <w:r w:rsidR="0084754A" w:rsidRPr="0084754A">
        <w:rPr>
          <w:rFonts w:ascii="Arial" w:eastAsiaTheme="minorEastAsia" w:hAnsi="Arial" w:cs="Arial"/>
          <w:lang w:val="en-AU" w:eastAsia="ja-JP"/>
        </w:rPr>
        <w:t xml:space="preserve"> </w:t>
      </w: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7E62AA" w:rsidRPr="0025076B" w:rsidRDefault="009C2FC5" w:rsidP="007E62AA">
      <w:pPr>
        <w:pStyle w:val="NormalWeb"/>
        <w:jc w:val="both"/>
        <w:rPr>
          <w:rFonts w:asciiTheme="majorHAnsi" w:hAnsiTheme="majorHAnsi"/>
          <w:b/>
          <w:sz w:val="22"/>
          <w:szCs w:val="22"/>
        </w:rPr>
      </w:pPr>
      <w:r w:rsidRPr="0025076B">
        <w:rPr>
          <w:rFonts w:asciiTheme="majorHAnsi" w:hAnsiTheme="majorHAnsi"/>
          <w:b/>
          <w:sz w:val="22"/>
          <w:szCs w:val="22"/>
        </w:rPr>
        <w:t>1</w:t>
      </w:r>
      <w:r w:rsidR="007E62AA" w:rsidRPr="0025076B">
        <w:rPr>
          <w:rFonts w:asciiTheme="majorHAnsi" w:hAnsiTheme="majorHAnsi"/>
          <w:b/>
          <w:sz w:val="22"/>
          <w:szCs w:val="22"/>
        </w:rPr>
        <w:t>.</w:t>
      </w:r>
      <w:r w:rsidR="007E62AA" w:rsidRPr="0025076B">
        <w:rPr>
          <w:rFonts w:asciiTheme="majorHAnsi" w:hAnsiTheme="majorHAnsi"/>
          <w:b/>
          <w:sz w:val="22"/>
          <w:szCs w:val="22"/>
        </w:rPr>
        <w:tab/>
        <w:t>[</w:t>
      </w:r>
      <w:r w:rsidR="00EA1659">
        <w:rPr>
          <w:rFonts w:asciiTheme="majorHAnsi" w:hAnsiTheme="majorHAnsi"/>
          <w:b/>
          <w:sz w:val="22"/>
          <w:szCs w:val="22"/>
        </w:rPr>
        <w:t>4</w:t>
      </w:r>
      <w:r w:rsidR="007E62AA" w:rsidRPr="0025076B">
        <w:rPr>
          <w:rFonts w:asciiTheme="majorHAnsi" w:hAnsiTheme="majorHAnsi"/>
          <w:b/>
          <w:sz w:val="22"/>
          <w:szCs w:val="22"/>
        </w:rPr>
        <w:t xml:space="preserve"> marks: 1, </w:t>
      </w:r>
      <w:r w:rsidR="00EA1659">
        <w:rPr>
          <w:rFonts w:asciiTheme="majorHAnsi" w:hAnsiTheme="majorHAnsi"/>
          <w:b/>
          <w:sz w:val="22"/>
          <w:szCs w:val="22"/>
        </w:rPr>
        <w:t>3</w:t>
      </w:r>
      <w:r w:rsidR="007E62AA" w:rsidRPr="0025076B">
        <w:rPr>
          <w:rFonts w:asciiTheme="majorHAnsi" w:hAnsiTheme="majorHAnsi"/>
          <w:b/>
          <w:sz w:val="22"/>
          <w:szCs w:val="22"/>
        </w:rPr>
        <w:t>]</w:t>
      </w:r>
    </w:p>
    <w:p w:rsidR="007E62AA" w:rsidRPr="0025076B" w:rsidRDefault="007E62AA" w:rsidP="007E62AA">
      <w:pPr>
        <w:spacing w:after="200" w:line="276" w:lineRule="auto"/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Nick takes a free throw for basketball </w:t>
      </w:r>
      <w:r w:rsidRPr="0025076B">
        <w:rPr>
          <w:rFonts w:asciiTheme="majorHAnsi" w:eastAsiaTheme="minorEastAsia" w:hAnsiTheme="majorHAnsi" w:cs="Arial"/>
          <w:i/>
          <w:sz w:val="22"/>
          <w:szCs w:val="22"/>
          <w:lang w:val="en-AU"/>
        </w:rPr>
        <w:t>n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 times.  The </w:t>
      </w:r>
      <w:proofErr w:type="gramStart"/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probability ,</w:t>
      </w:r>
      <w:proofErr w:type="gramEnd"/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 </w:t>
      </w:r>
      <w:r w:rsidRPr="0025076B">
        <w:rPr>
          <w:rFonts w:asciiTheme="majorHAnsi" w:eastAsiaTheme="minorEastAsia" w:hAnsiTheme="majorHAnsi" w:cs="Arial"/>
          <w:i/>
          <w:sz w:val="22"/>
          <w:szCs w:val="22"/>
          <w:lang w:val="en-AU"/>
        </w:rPr>
        <w:t>p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, of Nick scoring is constant and all free throws are independent.</w:t>
      </w:r>
    </w:p>
    <w:p w:rsidR="007E62AA" w:rsidRPr="0025076B" w:rsidRDefault="007E62AA" w:rsidP="007E62AA">
      <w:pPr>
        <w:spacing w:after="200" w:line="276" w:lineRule="auto"/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Let X </w:t>
      </w:r>
      <w:proofErr w:type="gramStart"/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be</w:t>
      </w:r>
      <w:proofErr w:type="gramEnd"/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 the number of times Nick scores a free throw in the </w:t>
      </w:r>
      <w:r w:rsidRPr="0025076B">
        <w:rPr>
          <w:rFonts w:asciiTheme="majorHAnsi" w:eastAsiaTheme="minorEastAsia" w:hAnsiTheme="majorHAnsi" w:cs="Arial"/>
          <w:i/>
          <w:sz w:val="22"/>
          <w:szCs w:val="22"/>
          <w:lang w:val="en-AU"/>
        </w:rPr>
        <w:t>n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 attempts.</w:t>
      </w:r>
    </w:p>
    <w:p w:rsidR="007E62AA" w:rsidRPr="0025076B" w:rsidRDefault="007E62AA" w:rsidP="007E62AA">
      <w:pPr>
        <w:spacing w:after="200" w:line="276" w:lineRule="auto"/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The mean of X is </w:t>
      </w:r>
      <w:r w:rsidR="00FC3E91"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32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 and the standard deviation is </w:t>
      </w:r>
      <w:r w:rsidR="0062592A"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4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.</w:t>
      </w:r>
    </w:p>
    <w:p w:rsidR="007E62AA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a)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</w:r>
      <w:r w:rsidR="007E62AA"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State the distribution of X.</w:t>
      </w: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b)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</w:r>
      <w:r w:rsidR="007E62AA"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Determine </w:t>
      </w:r>
      <w:r w:rsidR="007E62AA" w:rsidRPr="0025076B">
        <w:rPr>
          <w:rFonts w:asciiTheme="majorHAnsi" w:eastAsiaTheme="minorEastAsia" w:hAnsiTheme="majorHAnsi" w:cs="Arial"/>
          <w:i/>
          <w:sz w:val="22"/>
          <w:szCs w:val="22"/>
          <w:lang w:val="en-AU"/>
        </w:rPr>
        <w:t>n</w:t>
      </w:r>
      <w:r w:rsidR="007E62AA"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 and </w:t>
      </w:r>
      <w:r w:rsidR="007E62AA" w:rsidRPr="0025076B">
        <w:rPr>
          <w:rFonts w:asciiTheme="majorHAnsi" w:eastAsiaTheme="minorEastAsia" w:hAnsiTheme="majorHAnsi" w:cs="Arial"/>
          <w:i/>
          <w:sz w:val="22"/>
          <w:szCs w:val="22"/>
          <w:lang w:val="en-AU"/>
        </w:rPr>
        <w:t>p</w:t>
      </w:r>
      <w:r w:rsidR="007E62AA"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.</w:t>
      </w:r>
    </w:p>
    <w:p w:rsidR="00CD3306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CD3306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CD3306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CD3306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CD3306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CD3306" w:rsidRPr="0025076B" w:rsidRDefault="00CD3306" w:rsidP="00CD3306">
      <w:pPr>
        <w:spacing w:after="200" w:line="276" w:lineRule="auto"/>
        <w:contextualSpacing/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hAnsiTheme="majorHAnsi"/>
          <w:sz w:val="22"/>
          <w:szCs w:val="22"/>
        </w:rPr>
      </w:pPr>
      <w:r w:rsidRPr="0025076B">
        <w:rPr>
          <w:rFonts w:asciiTheme="majorHAnsi" w:hAnsiTheme="majorHAnsi"/>
          <w:sz w:val="22"/>
          <w:szCs w:val="22"/>
        </w:rPr>
        <w:br w:type="page"/>
      </w:r>
    </w:p>
    <w:p w:rsidR="007E62AA" w:rsidRPr="0025076B" w:rsidRDefault="009C2FC5" w:rsidP="007E62AA">
      <w:pPr>
        <w:rPr>
          <w:rFonts w:asciiTheme="majorHAnsi" w:eastAsia="Calibri" w:hAnsiTheme="majorHAnsi"/>
          <w:b/>
          <w:sz w:val="22"/>
          <w:szCs w:val="22"/>
          <w:lang w:val="en-AU"/>
        </w:rPr>
      </w:pPr>
      <w:r w:rsidRPr="0025076B">
        <w:rPr>
          <w:rFonts w:asciiTheme="majorHAnsi" w:eastAsia="Calibri" w:hAnsiTheme="majorHAnsi"/>
          <w:b/>
          <w:sz w:val="22"/>
          <w:szCs w:val="22"/>
          <w:lang w:val="en-AU"/>
        </w:rPr>
        <w:lastRenderedPageBreak/>
        <w:t>2</w:t>
      </w:r>
      <w:r w:rsidR="007E62AA" w:rsidRPr="0025076B">
        <w:rPr>
          <w:rFonts w:asciiTheme="majorHAnsi" w:eastAsia="Calibri" w:hAnsiTheme="majorHAnsi"/>
          <w:b/>
          <w:sz w:val="22"/>
          <w:szCs w:val="22"/>
          <w:lang w:val="en-AU"/>
        </w:rPr>
        <w:t>.</w:t>
      </w:r>
      <w:r w:rsidR="007E62AA" w:rsidRPr="0025076B">
        <w:rPr>
          <w:rFonts w:asciiTheme="majorHAnsi" w:eastAsia="Calibri" w:hAnsiTheme="majorHAnsi"/>
          <w:b/>
          <w:sz w:val="22"/>
          <w:szCs w:val="22"/>
          <w:lang w:val="en-AU"/>
        </w:rPr>
        <w:tab/>
        <w:t>[1</w:t>
      </w:r>
      <w:r w:rsidR="00EA1659">
        <w:rPr>
          <w:rFonts w:asciiTheme="majorHAnsi" w:eastAsia="Calibri" w:hAnsiTheme="majorHAnsi"/>
          <w:b/>
          <w:sz w:val="22"/>
          <w:szCs w:val="22"/>
          <w:lang w:val="en-AU"/>
        </w:rPr>
        <w:t>0</w:t>
      </w:r>
      <w:r w:rsidR="007E62AA" w:rsidRPr="0025076B">
        <w:rPr>
          <w:rFonts w:asciiTheme="majorHAnsi" w:eastAsia="Calibri" w:hAnsiTheme="majorHAnsi"/>
          <w:b/>
          <w:sz w:val="22"/>
          <w:szCs w:val="22"/>
          <w:lang w:val="en-AU"/>
        </w:rPr>
        <w:t xml:space="preserve"> marks - </w:t>
      </w:r>
      <w:r w:rsidR="00D00898" w:rsidRPr="0025076B">
        <w:rPr>
          <w:rFonts w:asciiTheme="majorHAnsi" w:eastAsia="Calibri" w:hAnsiTheme="majorHAnsi"/>
          <w:b/>
          <w:sz w:val="22"/>
          <w:szCs w:val="22"/>
          <w:lang w:val="en-AU"/>
        </w:rPr>
        <w:t>1</w:t>
      </w:r>
      <w:r w:rsidR="007E62AA" w:rsidRPr="0025076B">
        <w:rPr>
          <w:rFonts w:asciiTheme="majorHAnsi" w:eastAsia="Calibri" w:hAnsiTheme="majorHAnsi"/>
          <w:b/>
          <w:sz w:val="22"/>
          <w:szCs w:val="22"/>
          <w:lang w:val="en-AU"/>
        </w:rPr>
        <w:t xml:space="preserve">, 2, 2, </w:t>
      </w:r>
      <w:r w:rsidR="00EA1659">
        <w:rPr>
          <w:rFonts w:asciiTheme="majorHAnsi" w:eastAsia="Calibri" w:hAnsiTheme="majorHAnsi"/>
          <w:b/>
          <w:sz w:val="22"/>
          <w:szCs w:val="22"/>
          <w:lang w:val="en-AU"/>
        </w:rPr>
        <w:t>1</w:t>
      </w:r>
      <w:r w:rsidR="007E62AA" w:rsidRPr="0025076B">
        <w:rPr>
          <w:rFonts w:asciiTheme="majorHAnsi" w:eastAsia="Calibri" w:hAnsiTheme="majorHAnsi"/>
          <w:b/>
          <w:sz w:val="22"/>
          <w:szCs w:val="22"/>
          <w:lang w:val="en-AU"/>
        </w:rPr>
        <w:t xml:space="preserve">, 1, </w:t>
      </w:r>
      <w:r w:rsidR="00D00898" w:rsidRPr="0025076B">
        <w:rPr>
          <w:rFonts w:asciiTheme="majorHAnsi" w:eastAsia="Calibri" w:hAnsiTheme="majorHAnsi"/>
          <w:b/>
          <w:sz w:val="22"/>
          <w:szCs w:val="22"/>
          <w:lang w:val="en-AU"/>
        </w:rPr>
        <w:t>3</w:t>
      </w:r>
      <w:r w:rsidR="007E62AA" w:rsidRPr="0025076B">
        <w:rPr>
          <w:rFonts w:asciiTheme="majorHAnsi" w:eastAsia="Calibri" w:hAnsiTheme="majorHAnsi"/>
          <w:b/>
          <w:sz w:val="22"/>
          <w:szCs w:val="22"/>
          <w:lang w:val="en-AU"/>
        </w:rPr>
        <w:t>]</w:t>
      </w:r>
    </w:p>
    <w:p w:rsidR="007E62AA" w:rsidRPr="0025076B" w:rsidRDefault="007E62AA" w:rsidP="007E62AA">
      <w:pPr>
        <w:rPr>
          <w:rFonts w:asciiTheme="majorHAnsi" w:eastAsia="Calibri" w:hAnsiTheme="majorHAnsi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The probability that a new drug on the market will be effective against a particular disease is 0.8.  Fifteen people suffering from this disease are given the drug.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Determine the probability that the drug is effective for: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a) 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  <w:t>9 people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 xml:space="preserve">b) 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  <w:t>8 or 10 people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c)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  <w:t>More than 5 but less than 13 people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d)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  <w:t>At least 8 people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e)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  <w:t>At most 10 people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>f)</w:t>
      </w:r>
      <w:r w:rsidRPr="0025076B">
        <w:rPr>
          <w:rFonts w:asciiTheme="majorHAnsi" w:eastAsiaTheme="minorEastAsia" w:hAnsiTheme="majorHAnsi" w:cs="Arial"/>
          <w:sz w:val="22"/>
          <w:szCs w:val="22"/>
          <w:lang w:val="en-AU"/>
        </w:rPr>
        <w:tab/>
        <w:t>Less than 10 people given that it was effective for more than 7 people</w:t>
      </w: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EastAsia" w:hAnsiTheme="majorHAnsi" w:cs="Arial"/>
          <w:sz w:val="22"/>
          <w:szCs w:val="22"/>
          <w:lang w:val="en-AU"/>
        </w:rPr>
      </w:pPr>
    </w:p>
    <w:p w:rsidR="007E62AA" w:rsidRPr="0025076B" w:rsidRDefault="007E62AA" w:rsidP="007E62AA">
      <w:pPr>
        <w:rPr>
          <w:rFonts w:asciiTheme="majorHAnsi" w:eastAsiaTheme="minorHAnsi" w:hAnsiTheme="majorHAnsi" w:cs="Arial"/>
          <w:iCs/>
          <w:sz w:val="22"/>
          <w:szCs w:val="22"/>
          <w:lang w:val="en-AU" w:eastAsia="en-AU"/>
        </w:rPr>
      </w:pPr>
    </w:p>
    <w:p w:rsidR="00462636" w:rsidRPr="0025076B" w:rsidRDefault="007E62AA" w:rsidP="007E62AA">
      <w:pPr>
        <w:pStyle w:val="BodyText"/>
        <w:tabs>
          <w:tab w:val="left" w:pos="709"/>
        </w:tabs>
        <w:rPr>
          <w:rFonts w:asciiTheme="majorHAnsi" w:hAnsiTheme="majorHAnsi" w:cs="Arial"/>
          <w:b/>
          <w:i w:val="0"/>
          <w:szCs w:val="22"/>
        </w:rPr>
      </w:pPr>
      <w:r w:rsidRPr="0025076B">
        <w:rPr>
          <w:rFonts w:asciiTheme="majorHAnsi" w:hAnsiTheme="majorHAnsi"/>
          <w:szCs w:val="22"/>
        </w:rPr>
        <w:br w:type="page"/>
      </w:r>
      <w:r w:rsidR="009C2FC5" w:rsidRPr="0025076B">
        <w:rPr>
          <w:rFonts w:asciiTheme="majorHAnsi" w:hAnsiTheme="majorHAnsi" w:cs="Arial"/>
          <w:b/>
          <w:i w:val="0"/>
          <w:szCs w:val="22"/>
        </w:rPr>
        <w:lastRenderedPageBreak/>
        <w:t>3.</w:t>
      </w:r>
      <w:r w:rsidR="009C2FC5" w:rsidRPr="0025076B">
        <w:rPr>
          <w:rFonts w:asciiTheme="majorHAnsi" w:hAnsiTheme="majorHAnsi" w:cs="Arial"/>
          <w:b/>
          <w:i w:val="0"/>
          <w:szCs w:val="22"/>
        </w:rPr>
        <w:tab/>
        <w:t>[</w:t>
      </w:r>
      <w:r w:rsidR="00167BD6">
        <w:rPr>
          <w:rFonts w:asciiTheme="majorHAnsi" w:hAnsiTheme="majorHAnsi" w:cs="Arial"/>
          <w:b/>
          <w:i w:val="0"/>
          <w:szCs w:val="22"/>
        </w:rPr>
        <w:t>8</w:t>
      </w:r>
      <w:r w:rsidR="009C2FC5" w:rsidRPr="0025076B">
        <w:rPr>
          <w:rFonts w:asciiTheme="majorHAnsi" w:hAnsiTheme="majorHAnsi" w:cs="Arial"/>
          <w:b/>
          <w:i w:val="0"/>
          <w:szCs w:val="22"/>
        </w:rPr>
        <w:t xml:space="preserve"> marks: 3, </w:t>
      </w:r>
      <w:r w:rsidR="00167BD6">
        <w:rPr>
          <w:rFonts w:asciiTheme="majorHAnsi" w:hAnsiTheme="majorHAnsi" w:cs="Arial"/>
          <w:b/>
          <w:i w:val="0"/>
          <w:szCs w:val="22"/>
        </w:rPr>
        <w:t xml:space="preserve">2, </w:t>
      </w:r>
      <w:proofErr w:type="gramStart"/>
      <w:r w:rsidR="00167BD6">
        <w:rPr>
          <w:rFonts w:asciiTheme="majorHAnsi" w:hAnsiTheme="majorHAnsi" w:cs="Arial"/>
          <w:b/>
          <w:i w:val="0"/>
          <w:szCs w:val="22"/>
        </w:rPr>
        <w:t>3</w:t>
      </w:r>
      <w:proofErr w:type="gramEnd"/>
      <w:r w:rsidR="00462636" w:rsidRPr="0025076B">
        <w:rPr>
          <w:rFonts w:asciiTheme="majorHAnsi" w:hAnsiTheme="majorHAnsi" w:cs="Arial"/>
          <w:b/>
          <w:i w:val="0"/>
          <w:szCs w:val="22"/>
        </w:rPr>
        <w:t>]</w:t>
      </w: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0F5AA1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  <w:r w:rsidRPr="0025076B">
        <w:rPr>
          <w:rFonts w:asciiTheme="majorHAnsi" w:hAnsiTheme="majorHAnsi" w:cs="Arial"/>
          <w:i w:val="0"/>
          <w:szCs w:val="22"/>
        </w:rPr>
        <w:t xml:space="preserve">In the following table, </w:t>
      </w:r>
      <w:r w:rsidRPr="0025076B">
        <w:rPr>
          <w:rFonts w:asciiTheme="majorHAnsi" w:hAnsiTheme="majorHAnsi"/>
          <w:szCs w:val="22"/>
        </w:rPr>
        <w:t>x</w:t>
      </w:r>
      <w:r w:rsidRPr="0025076B">
        <w:rPr>
          <w:rFonts w:asciiTheme="majorHAnsi" w:hAnsiTheme="majorHAnsi" w:cs="Arial"/>
          <w:i w:val="0"/>
          <w:szCs w:val="22"/>
        </w:rPr>
        <w:t xml:space="preserve"> is a score in a game and P(X) is the probability of getting that score. The expected mean of the discrete probability distribution is </w:t>
      </w:r>
      <w:r w:rsidR="009C2FC5" w:rsidRPr="0025076B">
        <w:rPr>
          <w:rFonts w:asciiTheme="majorHAnsi" w:hAnsiTheme="majorHAnsi" w:cs="Arial"/>
          <w:i w:val="0"/>
          <w:szCs w:val="22"/>
        </w:rPr>
        <w:t>2</w:t>
      </w:r>
      <w:r w:rsidRPr="0025076B">
        <w:rPr>
          <w:rFonts w:asciiTheme="majorHAnsi" w:hAnsiTheme="majorHAnsi" w:cs="Arial"/>
          <w:i w:val="0"/>
          <w:szCs w:val="22"/>
        </w:rPr>
        <w:t>.</w:t>
      </w:r>
      <w:r w:rsidR="009C2FC5" w:rsidRPr="0025076B">
        <w:rPr>
          <w:rFonts w:asciiTheme="majorHAnsi" w:hAnsiTheme="majorHAnsi" w:cs="Arial"/>
          <w:i w:val="0"/>
          <w:szCs w:val="22"/>
        </w:rPr>
        <w:t>8</w:t>
      </w:r>
      <w:r w:rsidRPr="0025076B">
        <w:rPr>
          <w:rFonts w:asciiTheme="majorHAnsi" w:hAnsiTheme="majorHAnsi" w:cs="Arial"/>
          <w:i w:val="0"/>
          <w:szCs w:val="22"/>
        </w:rPr>
        <w:t>.</w:t>
      </w: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  <w:r w:rsidRPr="0025076B">
        <w:rPr>
          <w:rFonts w:asciiTheme="majorHAnsi" w:hAnsiTheme="majorHAnsi" w:cs="Arial"/>
          <w:i w:val="0"/>
          <w:szCs w:val="22"/>
        </w:rPr>
        <w:t>a)</w:t>
      </w:r>
      <w:r w:rsidRPr="0025076B">
        <w:rPr>
          <w:rFonts w:asciiTheme="majorHAnsi" w:hAnsiTheme="majorHAnsi" w:cs="Arial"/>
          <w:i w:val="0"/>
          <w:szCs w:val="22"/>
        </w:rPr>
        <w:tab/>
        <w:t>Find the values of m and n.</w:t>
      </w: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tbl>
      <w:tblPr>
        <w:tblW w:w="0" w:type="auto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1191"/>
        <w:gridCol w:w="1191"/>
        <w:gridCol w:w="1191"/>
        <w:gridCol w:w="1191"/>
        <w:gridCol w:w="1191"/>
      </w:tblGrid>
      <w:tr w:rsidR="00462636" w:rsidRPr="0025076B" w:rsidTr="00A75DED">
        <w:trPr>
          <w:trHeight w:val="454"/>
        </w:trPr>
        <w:tc>
          <w:tcPr>
            <w:tcW w:w="153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/>
                <w:szCs w:val="22"/>
              </w:rPr>
            </w:pPr>
            <w:r w:rsidRPr="0025076B">
              <w:rPr>
                <w:rFonts w:asciiTheme="majorHAnsi" w:hAnsiTheme="majorHAnsi"/>
                <w:szCs w:val="22"/>
              </w:rPr>
              <w:t>x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1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2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3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4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5</w:t>
            </w:r>
          </w:p>
        </w:tc>
      </w:tr>
      <w:tr w:rsidR="00462636" w:rsidRPr="0025076B" w:rsidTr="00A75DED">
        <w:trPr>
          <w:trHeight w:val="454"/>
        </w:trPr>
        <w:tc>
          <w:tcPr>
            <w:tcW w:w="153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 xml:space="preserve">P(X = </w:t>
            </w:r>
            <w:r w:rsidRPr="0025076B">
              <w:rPr>
                <w:rFonts w:asciiTheme="majorHAnsi" w:hAnsiTheme="majorHAnsi"/>
                <w:szCs w:val="22"/>
              </w:rPr>
              <w:t>x</w:t>
            </w:r>
            <w:r w:rsidRPr="0025076B">
              <w:rPr>
                <w:rFonts w:asciiTheme="majorHAnsi" w:hAnsiTheme="majorHAnsi" w:cs="Arial"/>
                <w:i w:val="0"/>
                <w:szCs w:val="22"/>
              </w:rPr>
              <w:t>)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0.2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m</w:t>
            </w:r>
          </w:p>
        </w:tc>
        <w:tc>
          <w:tcPr>
            <w:tcW w:w="1191" w:type="dxa"/>
          </w:tcPr>
          <w:p w:rsidR="00462636" w:rsidRPr="0025076B" w:rsidRDefault="00462636" w:rsidP="009C2FC5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0.</w:t>
            </w:r>
            <w:r w:rsidR="009C2FC5" w:rsidRPr="0025076B">
              <w:rPr>
                <w:rFonts w:asciiTheme="majorHAnsi" w:hAnsiTheme="majorHAnsi" w:cs="Arial"/>
                <w:i w:val="0"/>
                <w:szCs w:val="22"/>
              </w:rPr>
              <w:t>3</w:t>
            </w:r>
          </w:p>
        </w:tc>
        <w:tc>
          <w:tcPr>
            <w:tcW w:w="1191" w:type="dxa"/>
          </w:tcPr>
          <w:p w:rsidR="00462636" w:rsidRPr="0025076B" w:rsidRDefault="00462636" w:rsidP="00A75DED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n</w:t>
            </w:r>
          </w:p>
        </w:tc>
        <w:tc>
          <w:tcPr>
            <w:tcW w:w="1191" w:type="dxa"/>
          </w:tcPr>
          <w:p w:rsidR="00462636" w:rsidRPr="0025076B" w:rsidRDefault="00462636" w:rsidP="009C2FC5">
            <w:pPr>
              <w:pStyle w:val="BodyText"/>
              <w:tabs>
                <w:tab w:val="left" w:pos="3919"/>
              </w:tabs>
              <w:jc w:val="center"/>
              <w:rPr>
                <w:rFonts w:asciiTheme="majorHAnsi" w:hAnsiTheme="majorHAnsi" w:cs="Arial"/>
                <w:i w:val="0"/>
                <w:szCs w:val="22"/>
              </w:rPr>
            </w:pPr>
            <w:r w:rsidRPr="0025076B">
              <w:rPr>
                <w:rFonts w:asciiTheme="majorHAnsi" w:hAnsiTheme="majorHAnsi" w:cs="Arial"/>
                <w:i w:val="0"/>
                <w:szCs w:val="22"/>
              </w:rPr>
              <w:t>0.</w:t>
            </w:r>
            <w:r w:rsidR="009C2FC5" w:rsidRPr="0025076B">
              <w:rPr>
                <w:rFonts w:asciiTheme="majorHAnsi" w:hAnsiTheme="majorHAnsi" w:cs="Arial"/>
                <w:i w:val="0"/>
                <w:szCs w:val="22"/>
              </w:rPr>
              <w:t>1</w:t>
            </w:r>
          </w:p>
        </w:tc>
      </w:tr>
    </w:tbl>
    <w:p w:rsidR="00462636" w:rsidRPr="0025076B" w:rsidRDefault="00462636" w:rsidP="00462636">
      <w:pPr>
        <w:pStyle w:val="BodyText"/>
        <w:tabs>
          <w:tab w:val="left" w:pos="3919"/>
        </w:tabs>
        <w:jc w:val="center"/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246F77" w:rsidRPr="0025076B" w:rsidRDefault="00246F77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246F77" w:rsidRPr="0025076B" w:rsidRDefault="00246F77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D365A" w:rsidRDefault="009D365A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D365A" w:rsidRDefault="009D365A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D365A" w:rsidRDefault="009D365A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D365A" w:rsidRDefault="009D365A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D365A" w:rsidRDefault="009D365A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D365A" w:rsidRPr="0025076B" w:rsidRDefault="009D365A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246F77" w:rsidRPr="0025076B" w:rsidRDefault="00246F77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246F77" w:rsidRPr="0025076B" w:rsidRDefault="00246F77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3919"/>
        </w:tabs>
        <w:rPr>
          <w:rFonts w:asciiTheme="majorHAnsi" w:hAnsiTheme="majorHAnsi" w:cs="Arial"/>
          <w:i w:val="0"/>
          <w:szCs w:val="22"/>
        </w:rPr>
      </w:pPr>
    </w:p>
    <w:p w:rsidR="00462636" w:rsidRPr="0025076B" w:rsidRDefault="0046263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  <w:r w:rsidRPr="0025076B">
        <w:rPr>
          <w:rFonts w:asciiTheme="majorHAnsi" w:hAnsiTheme="majorHAnsi" w:cs="Arial"/>
          <w:i w:val="0"/>
          <w:szCs w:val="22"/>
        </w:rPr>
        <w:t>b)</w:t>
      </w:r>
      <w:r w:rsidRPr="0025076B">
        <w:rPr>
          <w:rFonts w:asciiTheme="majorHAnsi" w:hAnsiTheme="majorHAnsi" w:cs="Arial"/>
          <w:i w:val="0"/>
          <w:szCs w:val="22"/>
        </w:rPr>
        <w:tab/>
      </w:r>
      <w:r w:rsidR="00246F77" w:rsidRPr="0025076B">
        <w:rPr>
          <w:rFonts w:asciiTheme="majorHAnsi" w:hAnsiTheme="majorHAnsi" w:cs="Arial"/>
          <w:i w:val="0"/>
          <w:szCs w:val="22"/>
        </w:rPr>
        <w:t>Calculate the standard deviation of the scores.</w:t>
      </w:r>
    </w:p>
    <w:p w:rsidR="009C2FC5" w:rsidRPr="0025076B" w:rsidRDefault="009C2FC5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9C2FC5" w:rsidRPr="0025076B" w:rsidRDefault="009C2FC5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9C2FC5" w:rsidRDefault="00167BD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  <w:r>
        <w:rPr>
          <w:rFonts w:asciiTheme="majorHAnsi" w:hAnsiTheme="majorHAnsi" w:cs="Arial"/>
          <w:i w:val="0"/>
          <w:szCs w:val="22"/>
        </w:rPr>
        <w:t>c)</w:t>
      </w:r>
      <w:r>
        <w:rPr>
          <w:rFonts w:asciiTheme="majorHAnsi" w:hAnsiTheme="majorHAnsi" w:cs="Arial"/>
          <w:i w:val="0"/>
          <w:szCs w:val="22"/>
        </w:rPr>
        <w:tab/>
        <w:t>Calculate:</w:t>
      </w:r>
    </w:p>
    <w:p w:rsidR="00167BD6" w:rsidRDefault="00167BD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  <w:r>
        <w:rPr>
          <w:rFonts w:asciiTheme="majorHAnsi" w:hAnsiTheme="majorHAnsi" w:cs="Arial"/>
          <w:i w:val="0"/>
          <w:szCs w:val="22"/>
        </w:rPr>
        <w:tab/>
        <w:t>(</w:t>
      </w:r>
      <w:proofErr w:type="spellStart"/>
      <w:r>
        <w:rPr>
          <w:rFonts w:asciiTheme="majorHAnsi" w:hAnsiTheme="majorHAnsi" w:cs="Arial"/>
          <w:i w:val="0"/>
          <w:szCs w:val="22"/>
        </w:rPr>
        <w:t>i</w:t>
      </w:r>
      <w:proofErr w:type="spellEnd"/>
      <w:r>
        <w:rPr>
          <w:rFonts w:asciiTheme="majorHAnsi" w:hAnsiTheme="majorHAnsi" w:cs="Arial"/>
          <w:i w:val="0"/>
          <w:szCs w:val="22"/>
        </w:rPr>
        <w:t>)</w:t>
      </w:r>
      <w:r>
        <w:rPr>
          <w:rFonts w:asciiTheme="majorHAnsi" w:hAnsiTheme="majorHAnsi" w:cs="Arial"/>
          <w:i w:val="0"/>
          <w:szCs w:val="22"/>
        </w:rPr>
        <w:tab/>
      </w:r>
      <w:proofErr w:type="gramStart"/>
      <w:r>
        <w:rPr>
          <w:rFonts w:asciiTheme="majorHAnsi" w:hAnsiTheme="majorHAnsi" w:cs="Arial"/>
          <w:i w:val="0"/>
          <w:szCs w:val="22"/>
        </w:rPr>
        <w:t>E(</w:t>
      </w:r>
      <w:proofErr w:type="gramEnd"/>
      <w:r>
        <w:rPr>
          <w:rFonts w:asciiTheme="majorHAnsi" w:hAnsiTheme="majorHAnsi" w:cs="Arial"/>
          <w:i w:val="0"/>
          <w:szCs w:val="22"/>
        </w:rPr>
        <w:t>2X – 1)</w:t>
      </w:r>
    </w:p>
    <w:p w:rsidR="00167BD6" w:rsidRDefault="00167BD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167BD6" w:rsidRDefault="00167BD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167BD6" w:rsidRDefault="00167BD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167BD6" w:rsidRPr="0025076B" w:rsidRDefault="00167BD6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  <w:r>
        <w:rPr>
          <w:rFonts w:asciiTheme="majorHAnsi" w:hAnsiTheme="majorHAnsi" w:cs="Arial"/>
          <w:i w:val="0"/>
          <w:szCs w:val="22"/>
        </w:rPr>
        <w:tab/>
        <w:t>(ii)</w:t>
      </w:r>
      <w:r>
        <w:rPr>
          <w:rFonts w:asciiTheme="majorHAnsi" w:hAnsiTheme="majorHAnsi" w:cs="Arial"/>
          <w:i w:val="0"/>
          <w:szCs w:val="22"/>
        </w:rPr>
        <w:tab/>
      </w:r>
      <w:proofErr w:type="spellStart"/>
      <w:proofErr w:type="gramStart"/>
      <w:r>
        <w:rPr>
          <w:rFonts w:asciiTheme="majorHAnsi" w:hAnsiTheme="majorHAnsi" w:cs="Arial"/>
          <w:i w:val="0"/>
          <w:szCs w:val="22"/>
        </w:rPr>
        <w:t>Var</w:t>
      </w:r>
      <w:proofErr w:type="spellEnd"/>
      <w:r>
        <w:rPr>
          <w:rFonts w:asciiTheme="majorHAnsi" w:hAnsiTheme="majorHAnsi" w:cs="Arial"/>
          <w:i w:val="0"/>
          <w:szCs w:val="22"/>
        </w:rPr>
        <w:t>(</w:t>
      </w:r>
      <w:proofErr w:type="gramEnd"/>
      <w:r>
        <w:rPr>
          <w:rFonts w:asciiTheme="majorHAnsi" w:hAnsiTheme="majorHAnsi" w:cs="Arial"/>
          <w:i w:val="0"/>
          <w:szCs w:val="22"/>
        </w:rPr>
        <w:t>2 – 3X)</w:t>
      </w:r>
    </w:p>
    <w:p w:rsidR="00246F77" w:rsidRPr="0025076B" w:rsidRDefault="00246F77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246F77" w:rsidRPr="0025076B" w:rsidRDefault="00246F77" w:rsidP="00462636">
      <w:pPr>
        <w:pStyle w:val="BodyText"/>
        <w:tabs>
          <w:tab w:val="left" w:pos="709"/>
        </w:tabs>
        <w:rPr>
          <w:rFonts w:asciiTheme="majorHAnsi" w:hAnsiTheme="majorHAnsi" w:cs="Arial"/>
          <w:i w:val="0"/>
          <w:szCs w:val="22"/>
        </w:rPr>
      </w:pPr>
    </w:p>
    <w:p w:rsidR="00246F77" w:rsidRPr="0025076B" w:rsidRDefault="00246F77">
      <w:pPr>
        <w:rPr>
          <w:rFonts w:asciiTheme="majorHAnsi" w:hAnsiTheme="majorHAnsi"/>
          <w:b/>
          <w:sz w:val="22"/>
          <w:szCs w:val="22"/>
          <w:lang w:val="en-AU" w:eastAsia="en-AU"/>
        </w:rPr>
      </w:pPr>
      <w:r w:rsidRPr="0025076B">
        <w:rPr>
          <w:rFonts w:asciiTheme="majorHAnsi" w:hAnsiTheme="majorHAnsi"/>
          <w:b/>
          <w:sz w:val="22"/>
          <w:szCs w:val="22"/>
        </w:rPr>
        <w:br w:type="page"/>
      </w:r>
    </w:p>
    <w:p w:rsidR="00BB1DB8" w:rsidRPr="0025076B" w:rsidRDefault="00BB1DB8">
      <w:pPr>
        <w:rPr>
          <w:rFonts w:asciiTheme="majorHAnsi" w:hAnsiTheme="majorHAnsi"/>
          <w:b/>
          <w:sz w:val="22"/>
          <w:szCs w:val="22"/>
        </w:rPr>
      </w:pPr>
      <w:r w:rsidRPr="0025076B">
        <w:rPr>
          <w:rFonts w:asciiTheme="majorHAnsi" w:hAnsiTheme="majorHAnsi"/>
          <w:b/>
          <w:sz w:val="22"/>
          <w:szCs w:val="22"/>
        </w:rPr>
        <w:lastRenderedPageBreak/>
        <w:t xml:space="preserve">4. </w:t>
      </w:r>
      <w:r w:rsidRPr="0025076B">
        <w:rPr>
          <w:rFonts w:asciiTheme="majorHAnsi" w:hAnsiTheme="majorHAnsi"/>
          <w:b/>
          <w:sz w:val="22"/>
          <w:szCs w:val="22"/>
        </w:rPr>
        <w:tab/>
        <w:t>[</w:t>
      </w:r>
      <w:r w:rsidR="00635423" w:rsidRPr="0025076B">
        <w:rPr>
          <w:rFonts w:asciiTheme="majorHAnsi" w:hAnsiTheme="majorHAnsi"/>
          <w:b/>
          <w:sz w:val="22"/>
          <w:szCs w:val="22"/>
        </w:rPr>
        <w:t>7</w:t>
      </w:r>
      <w:r w:rsidRPr="0025076B">
        <w:rPr>
          <w:rFonts w:asciiTheme="majorHAnsi" w:hAnsiTheme="majorHAnsi"/>
          <w:b/>
          <w:sz w:val="22"/>
          <w:szCs w:val="22"/>
        </w:rPr>
        <w:t xml:space="preserve"> marks</w:t>
      </w:r>
      <w:r w:rsidR="00944439" w:rsidRPr="0025076B">
        <w:rPr>
          <w:rFonts w:asciiTheme="majorHAnsi" w:hAnsiTheme="majorHAnsi"/>
          <w:b/>
          <w:sz w:val="22"/>
          <w:szCs w:val="22"/>
        </w:rPr>
        <w:t xml:space="preserve">: </w:t>
      </w:r>
      <w:r w:rsidR="00635423" w:rsidRPr="0025076B">
        <w:rPr>
          <w:rFonts w:asciiTheme="majorHAnsi" w:hAnsiTheme="majorHAnsi"/>
          <w:b/>
          <w:sz w:val="22"/>
          <w:szCs w:val="22"/>
        </w:rPr>
        <w:t>2</w:t>
      </w:r>
      <w:r w:rsidR="00944439" w:rsidRPr="0025076B">
        <w:rPr>
          <w:rFonts w:asciiTheme="majorHAnsi" w:hAnsiTheme="majorHAnsi"/>
          <w:b/>
          <w:sz w:val="22"/>
          <w:szCs w:val="22"/>
        </w:rPr>
        <w:t xml:space="preserve">, </w:t>
      </w:r>
      <w:r w:rsidR="00635423" w:rsidRPr="0025076B">
        <w:rPr>
          <w:rFonts w:asciiTheme="majorHAnsi" w:hAnsiTheme="majorHAnsi"/>
          <w:b/>
          <w:sz w:val="22"/>
          <w:szCs w:val="22"/>
        </w:rPr>
        <w:t>2</w:t>
      </w:r>
      <w:r w:rsidR="00944439" w:rsidRPr="0025076B">
        <w:rPr>
          <w:rFonts w:asciiTheme="majorHAnsi" w:hAnsiTheme="majorHAnsi"/>
          <w:b/>
          <w:sz w:val="22"/>
          <w:szCs w:val="22"/>
        </w:rPr>
        <w:t xml:space="preserve">, </w:t>
      </w:r>
      <w:proofErr w:type="gramStart"/>
      <w:r w:rsidR="00635423" w:rsidRPr="0025076B">
        <w:rPr>
          <w:rFonts w:asciiTheme="majorHAnsi" w:hAnsiTheme="majorHAnsi"/>
          <w:b/>
          <w:sz w:val="22"/>
          <w:szCs w:val="22"/>
        </w:rPr>
        <w:t>3</w:t>
      </w:r>
      <w:proofErr w:type="gramEnd"/>
      <w:r w:rsidRPr="0025076B">
        <w:rPr>
          <w:rFonts w:asciiTheme="majorHAnsi" w:hAnsiTheme="majorHAnsi"/>
          <w:b/>
          <w:sz w:val="22"/>
          <w:szCs w:val="22"/>
        </w:rPr>
        <w:t>]</w:t>
      </w: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  <w:r w:rsidRPr="0025076B">
        <w:rPr>
          <w:rFonts w:asciiTheme="majorHAnsi" w:hAnsiTheme="majorHAnsi"/>
          <w:sz w:val="22"/>
          <w:szCs w:val="22"/>
        </w:rPr>
        <w:t>The probability distribution of x where random variable, X is the sum of the uppermost numbers when two fair die are rolled is tabulated below.</w:t>
      </w: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tbl>
      <w:tblPr>
        <w:tblStyle w:val="TableGrid1"/>
        <w:tblW w:w="8387" w:type="dxa"/>
        <w:tblInd w:w="720" w:type="dxa"/>
        <w:tblLook w:val="04A0" w:firstRow="1" w:lastRow="0" w:firstColumn="1" w:lastColumn="0" w:noHBand="0" w:noVBand="1"/>
      </w:tblPr>
      <w:tblGrid>
        <w:gridCol w:w="93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BB1DB8" w:rsidRPr="0025076B" w:rsidTr="001E3FBF">
        <w:trPr>
          <w:trHeight w:val="20"/>
        </w:trPr>
        <w:tc>
          <w:tcPr>
            <w:tcW w:w="907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ab/>
            </w: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i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i/>
                <w:sz w:val="22"/>
                <w:szCs w:val="22"/>
                <w:lang w:val="en-AU"/>
              </w:rPr>
              <w:t>x</w:t>
            </w: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3</w:t>
            </w: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5</w:t>
            </w: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8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9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10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11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</w:p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12</w:t>
            </w:r>
          </w:p>
        </w:tc>
      </w:tr>
      <w:tr w:rsidR="00BB1DB8" w:rsidRPr="0025076B" w:rsidTr="001E3FBF">
        <w:trPr>
          <w:trHeight w:val="482"/>
        </w:trPr>
        <w:tc>
          <w:tcPr>
            <w:tcW w:w="907" w:type="dxa"/>
          </w:tcPr>
          <w:p w:rsidR="00BB1DB8" w:rsidRPr="0025076B" w:rsidRDefault="00BB1DB8" w:rsidP="000A473B">
            <w:pPr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P(X=</w:t>
            </w:r>
            <w:r w:rsidRPr="0025076B">
              <w:rPr>
                <w:rFonts w:asciiTheme="majorHAnsi" w:hAnsiTheme="majorHAnsi"/>
                <w:i/>
                <w:sz w:val="22"/>
                <w:szCs w:val="22"/>
                <w:lang w:val="en-AU"/>
              </w:rPr>
              <w:t>x</w:t>
            </w:r>
            <w:r w:rsidRPr="0025076B">
              <w:rPr>
                <w:rFonts w:asciiTheme="majorHAnsi" w:hAnsiTheme="majorHAnsi"/>
                <w:sz w:val="22"/>
                <w:szCs w:val="22"/>
                <w:lang w:val="en-AU"/>
              </w:rPr>
              <w:t>)</w: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28" type="#_x0000_t75" style="width:17.25pt;height:30.75pt" o:ole="">
                  <v:imagedata r:id="rId13" o:title=""/>
                </v:shape>
                <o:OLEObject Type="Embed" ProgID="Equation.DSMT4" ShapeID="_x0000_i1028" DrawAspect="Content" ObjectID="_1587385343" r:id="rId14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29" type="#_x0000_t75" style="width:17.25pt;height:30.75pt" o:ole="">
                  <v:imagedata r:id="rId15" o:title=""/>
                </v:shape>
                <o:OLEObject Type="Embed" ProgID="Equation.DSMT4" ShapeID="_x0000_i1029" DrawAspect="Content" ObjectID="_1587385344" r:id="rId16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0" type="#_x0000_t75" style="width:17.25pt;height:30.75pt" o:ole="">
                  <v:imagedata r:id="rId17" o:title=""/>
                </v:shape>
                <o:OLEObject Type="Embed" ProgID="Equation.DSMT4" ShapeID="_x0000_i1030" DrawAspect="Content" ObjectID="_1587385345" r:id="rId18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1" type="#_x0000_t75" style="width:17.25pt;height:30.75pt" o:ole="">
                  <v:imagedata r:id="rId19" o:title=""/>
                </v:shape>
                <o:OLEObject Type="Embed" ProgID="Equation.DSMT4" ShapeID="_x0000_i1031" DrawAspect="Content" ObjectID="_1587385346" r:id="rId20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2" type="#_x0000_t75" style="width:17.25pt;height:30.75pt" o:ole="">
                  <v:imagedata r:id="rId21" o:title=""/>
                </v:shape>
                <o:OLEObject Type="Embed" ProgID="Equation.DSMT4" ShapeID="_x0000_i1032" DrawAspect="Content" ObjectID="_1587385347" r:id="rId22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3" type="#_x0000_t75" style="width:17.25pt;height:30.75pt" o:ole="">
                  <v:imagedata r:id="rId23" o:title=""/>
                </v:shape>
                <o:OLEObject Type="Embed" ProgID="Equation.DSMT4" ShapeID="_x0000_i1033" DrawAspect="Content" ObjectID="_1587385348" r:id="rId24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4" type="#_x0000_t75" style="width:17.25pt;height:30.75pt" o:ole="">
                  <v:imagedata r:id="rId25" o:title=""/>
                </v:shape>
                <o:OLEObject Type="Embed" ProgID="Equation.DSMT4" ShapeID="_x0000_i1034" DrawAspect="Content" ObjectID="_1587385349" r:id="rId26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5" type="#_x0000_t75" style="width:17.25pt;height:30.75pt" o:ole="">
                  <v:imagedata r:id="rId27" o:title=""/>
                </v:shape>
                <o:OLEObject Type="Embed" ProgID="Equation.DSMT4" ShapeID="_x0000_i1035" DrawAspect="Content" ObjectID="_1587385350" r:id="rId28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6" type="#_x0000_t75" style="width:17.25pt;height:30.75pt" o:ole="">
                  <v:imagedata r:id="rId29" o:title=""/>
                </v:shape>
                <o:OLEObject Type="Embed" ProgID="Equation.DSMT4" ShapeID="_x0000_i1036" DrawAspect="Content" ObjectID="_1587385351" r:id="rId30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7" type="#_x0000_t75" style="width:17.25pt;height:30.75pt" o:ole="">
                  <v:imagedata r:id="rId31" o:title=""/>
                </v:shape>
                <o:OLEObject Type="Embed" ProgID="Equation.DSMT4" ShapeID="_x0000_i1037" DrawAspect="Content" ObjectID="_1587385352" r:id="rId32"/>
              </w:object>
            </w:r>
          </w:p>
        </w:tc>
        <w:tc>
          <w:tcPr>
            <w:tcW w:w="680" w:type="dxa"/>
          </w:tcPr>
          <w:p w:rsidR="00BB1DB8" w:rsidRPr="0025076B" w:rsidRDefault="00BB1DB8" w:rsidP="00BB1DB8">
            <w:pPr>
              <w:jc w:val="center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25076B">
              <w:rPr>
                <w:rFonts w:asciiTheme="majorHAnsi" w:eastAsia="Times New Roman" w:hAnsiTheme="majorHAnsi" w:cs="Times New Roman"/>
                <w:position w:val="-24"/>
                <w:sz w:val="22"/>
                <w:szCs w:val="22"/>
                <w:lang w:val="en-AU"/>
              </w:rPr>
              <w:object w:dxaOrig="340" w:dyaOrig="620">
                <v:shape id="_x0000_i1038" type="#_x0000_t75" style="width:17.25pt;height:30.75pt" o:ole="">
                  <v:imagedata r:id="rId33" o:title=""/>
                </v:shape>
                <o:OLEObject Type="Embed" ProgID="Equation.DSMT4" ShapeID="_x0000_i1038" DrawAspect="Content" ObjectID="_1587385353" r:id="rId34"/>
              </w:object>
            </w:r>
          </w:p>
        </w:tc>
      </w:tr>
    </w:tbl>
    <w:p w:rsidR="00BB1DB8" w:rsidRPr="0025076B" w:rsidRDefault="00BB1DB8">
      <w:pPr>
        <w:rPr>
          <w:rFonts w:asciiTheme="majorHAnsi" w:hAnsiTheme="majorHAnsi"/>
          <w:b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  <w:r w:rsidRPr="0025076B">
        <w:rPr>
          <w:rFonts w:asciiTheme="majorHAnsi" w:hAnsiTheme="majorHAnsi"/>
          <w:sz w:val="22"/>
          <w:szCs w:val="22"/>
        </w:rPr>
        <w:t>Find:</w:t>
      </w: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  <w:r w:rsidRPr="0025076B">
        <w:rPr>
          <w:rFonts w:asciiTheme="majorHAnsi" w:hAnsiTheme="majorHAnsi"/>
          <w:sz w:val="22"/>
          <w:szCs w:val="22"/>
        </w:rPr>
        <w:t>a)</w:t>
      </w:r>
      <w:r w:rsidRPr="0025076B">
        <w:rPr>
          <w:rFonts w:asciiTheme="majorHAnsi" w:hAnsiTheme="majorHAnsi"/>
          <w:sz w:val="22"/>
          <w:szCs w:val="22"/>
        </w:rPr>
        <w:tab/>
        <w:t xml:space="preserve">P (X &gt; </w:t>
      </w:r>
      <w:r w:rsidR="00CD3306" w:rsidRPr="0025076B">
        <w:rPr>
          <w:rFonts w:asciiTheme="majorHAnsi" w:hAnsiTheme="majorHAnsi"/>
          <w:sz w:val="22"/>
          <w:szCs w:val="22"/>
        </w:rPr>
        <w:t>6</w:t>
      </w:r>
      <w:r w:rsidRPr="0025076B">
        <w:rPr>
          <w:rFonts w:asciiTheme="majorHAnsi" w:hAnsiTheme="majorHAnsi"/>
          <w:sz w:val="22"/>
          <w:szCs w:val="22"/>
        </w:rPr>
        <w:t>)</w:t>
      </w: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  <w:r w:rsidRPr="0025076B">
        <w:rPr>
          <w:rFonts w:asciiTheme="majorHAnsi" w:hAnsiTheme="majorHAnsi"/>
          <w:sz w:val="22"/>
          <w:szCs w:val="22"/>
        </w:rPr>
        <w:t xml:space="preserve">b) </w:t>
      </w:r>
      <w:r w:rsidRPr="0025076B">
        <w:rPr>
          <w:rFonts w:asciiTheme="majorHAnsi" w:hAnsiTheme="majorHAnsi"/>
          <w:sz w:val="22"/>
          <w:szCs w:val="22"/>
        </w:rPr>
        <w:tab/>
        <w:t xml:space="preserve">P (X &lt; </w:t>
      </w:r>
      <w:r w:rsidR="009D365A">
        <w:rPr>
          <w:rFonts w:asciiTheme="majorHAnsi" w:hAnsiTheme="majorHAnsi"/>
          <w:sz w:val="22"/>
          <w:szCs w:val="22"/>
        </w:rPr>
        <w:t>10</w:t>
      </w:r>
      <w:r w:rsidRPr="0025076B">
        <w:rPr>
          <w:rFonts w:asciiTheme="majorHAnsi" w:hAnsiTheme="majorHAnsi"/>
          <w:sz w:val="22"/>
          <w:szCs w:val="22"/>
        </w:rPr>
        <w:t>)</w:t>
      </w: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  <w:r w:rsidRPr="0025076B">
        <w:rPr>
          <w:rFonts w:asciiTheme="majorHAnsi" w:hAnsiTheme="majorHAnsi"/>
          <w:sz w:val="22"/>
          <w:szCs w:val="22"/>
        </w:rPr>
        <w:t xml:space="preserve">c) </w:t>
      </w:r>
      <w:r w:rsidRPr="0025076B">
        <w:rPr>
          <w:rFonts w:asciiTheme="majorHAnsi" w:hAnsiTheme="majorHAnsi"/>
          <w:sz w:val="22"/>
          <w:szCs w:val="22"/>
        </w:rPr>
        <w:tab/>
        <w:t xml:space="preserve">P (X &lt; </w:t>
      </w:r>
      <w:r w:rsidR="009D365A">
        <w:rPr>
          <w:rFonts w:asciiTheme="majorHAnsi" w:hAnsiTheme="majorHAnsi"/>
          <w:sz w:val="22"/>
          <w:szCs w:val="22"/>
        </w:rPr>
        <w:t>10</w:t>
      </w:r>
      <w:r w:rsidRPr="0025076B">
        <w:rPr>
          <w:rFonts w:asciiTheme="majorHAnsi" w:hAnsiTheme="majorHAnsi"/>
          <w:sz w:val="22"/>
          <w:szCs w:val="22"/>
        </w:rPr>
        <w:t xml:space="preserve"> | X &gt; </w:t>
      </w:r>
      <w:r w:rsidR="00CD3306" w:rsidRPr="0025076B">
        <w:rPr>
          <w:rFonts w:asciiTheme="majorHAnsi" w:hAnsiTheme="majorHAnsi"/>
          <w:sz w:val="22"/>
          <w:szCs w:val="22"/>
        </w:rPr>
        <w:t>6</w:t>
      </w:r>
      <w:r w:rsidRPr="0025076B">
        <w:rPr>
          <w:rFonts w:asciiTheme="majorHAnsi" w:hAnsiTheme="majorHAnsi"/>
          <w:sz w:val="22"/>
          <w:szCs w:val="22"/>
        </w:rPr>
        <w:t>)</w:t>
      </w: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sz w:val="22"/>
          <w:szCs w:val="22"/>
        </w:rPr>
      </w:pPr>
    </w:p>
    <w:p w:rsidR="00E07B94" w:rsidRDefault="00E07B94">
      <w:pPr>
        <w:rPr>
          <w:rFonts w:asciiTheme="majorHAnsi" w:hAnsiTheme="majorHAnsi"/>
          <w:b/>
          <w:sz w:val="22"/>
          <w:szCs w:val="22"/>
        </w:rPr>
      </w:pPr>
    </w:p>
    <w:p w:rsidR="00E07B94" w:rsidRDefault="00E07B94">
      <w:pPr>
        <w:rPr>
          <w:rFonts w:asciiTheme="majorHAnsi" w:hAnsiTheme="majorHAnsi"/>
          <w:b/>
          <w:sz w:val="22"/>
          <w:szCs w:val="22"/>
        </w:rPr>
      </w:pPr>
    </w:p>
    <w:p w:rsidR="00E07B94" w:rsidRDefault="00E07B94">
      <w:pPr>
        <w:rPr>
          <w:rFonts w:asciiTheme="majorHAnsi" w:hAnsiTheme="majorHAnsi"/>
          <w:b/>
          <w:sz w:val="22"/>
          <w:szCs w:val="22"/>
        </w:rPr>
      </w:pPr>
    </w:p>
    <w:p w:rsidR="00E07B94" w:rsidRDefault="00E07B94">
      <w:pPr>
        <w:rPr>
          <w:rFonts w:asciiTheme="majorHAnsi" w:hAnsiTheme="majorHAnsi"/>
          <w:b/>
          <w:sz w:val="22"/>
          <w:szCs w:val="22"/>
        </w:rPr>
      </w:pPr>
    </w:p>
    <w:p w:rsidR="00E07B94" w:rsidRDefault="00E07B94">
      <w:pPr>
        <w:rPr>
          <w:rFonts w:asciiTheme="majorHAnsi" w:hAnsiTheme="majorHAnsi"/>
          <w:b/>
          <w:sz w:val="22"/>
          <w:szCs w:val="22"/>
        </w:rPr>
      </w:pPr>
    </w:p>
    <w:p w:rsidR="00BB1DB8" w:rsidRPr="0025076B" w:rsidRDefault="00BB1DB8">
      <w:pPr>
        <w:rPr>
          <w:rFonts w:asciiTheme="majorHAnsi" w:hAnsiTheme="majorHAnsi"/>
          <w:b/>
          <w:sz w:val="22"/>
          <w:szCs w:val="22"/>
        </w:rPr>
      </w:pPr>
    </w:p>
    <w:p w:rsidR="00185C2F" w:rsidRPr="0025076B" w:rsidRDefault="00BB1DB8">
      <w:pPr>
        <w:rPr>
          <w:rFonts w:asciiTheme="majorHAnsi" w:hAnsiTheme="majorHAnsi"/>
          <w:b/>
          <w:sz w:val="22"/>
          <w:szCs w:val="22"/>
        </w:rPr>
      </w:pPr>
      <w:r w:rsidRPr="0025076B">
        <w:rPr>
          <w:rFonts w:asciiTheme="majorHAnsi" w:hAnsiTheme="majorHAnsi"/>
          <w:b/>
          <w:sz w:val="22"/>
          <w:szCs w:val="22"/>
        </w:rPr>
        <w:t>5</w:t>
      </w:r>
      <w:r w:rsidR="000F5AA1" w:rsidRPr="0025076B">
        <w:rPr>
          <w:rFonts w:asciiTheme="majorHAnsi" w:hAnsiTheme="majorHAnsi"/>
          <w:b/>
          <w:sz w:val="22"/>
          <w:szCs w:val="22"/>
        </w:rPr>
        <w:t>.</w:t>
      </w:r>
      <w:r w:rsidR="000F5AA1" w:rsidRPr="0025076B">
        <w:rPr>
          <w:rFonts w:asciiTheme="majorHAnsi" w:hAnsiTheme="majorHAnsi"/>
          <w:b/>
          <w:sz w:val="22"/>
          <w:szCs w:val="22"/>
        </w:rPr>
        <w:tab/>
        <w:t>[</w:t>
      </w:r>
      <w:r w:rsidR="00682EDD">
        <w:rPr>
          <w:rFonts w:asciiTheme="majorHAnsi" w:hAnsiTheme="majorHAnsi"/>
          <w:b/>
          <w:sz w:val="22"/>
          <w:szCs w:val="22"/>
        </w:rPr>
        <w:t>3</w:t>
      </w:r>
      <w:r w:rsidR="000F5AA1" w:rsidRPr="0025076B">
        <w:rPr>
          <w:rFonts w:asciiTheme="majorHAnsi" w:hAnsiTheme="majorHAnsi"/>
          <w:b/>
          <w:sz w:val="22"/>
          <w:szCs w:val="22"/>
        </w:rPr>
        <w:t xml:space="preserve"> marks]</w:t>
      </w:r>
    </w:p>
    <w:p w:rsidR="000F5AA1" w:rsidRPr="0025076B" w:rsidRDefault="000F5AA1">
      <w:pPr>
        <w:rPr>
          <w:rFonts w:asciiTheme="majorHAnsi" w:hAnsiTheme="majorHAnsi"/>
          <w:sz w:val="22"/>
          <w:szCs w:val="22"/>
        </w:rPr>
      </w:pPr>
    </w:p>
    <w:p w:rsidR="00EA1659" w:rsidRDefault="00B0275F" w:rsidP="00B0275F">
      <w:pPr>
        <w:pStyle w:val="BodyText"/>
        <w:tabs>
          <w:tab w:val="left" w:pos="720"/>
        </w:tabs>
        <w:ind w:left="720" w:hanging="720"/>
        <w:rPr>
          <w:rFonts w:asciiTheme="majorHAnsi" w:hAnsiTheme="majorHAnsi" w:cs="Arial"/>
          <w:i w:val="0"/>
          <w:szCs w:val="22"/>
        </w:rPr>
      </w:pPr>
      <w:r w:rsidRPr="0025076B">
        <w:rPr>
          <w:rFonts w:asciiTheme="majorHAnsi" w:hAnsiTheme="majorHAnsi" w:cs="Arial"/>
          <w:i w:val="0"/>
          <w:szCs w:val="22"/>
        </w:rPr>
        <w:t xml:space="preserve">Given that </w:t>
      </w:r>
      <w:r w:rsidRPr="006F14FA">
        <w:rPr>
          <w:rFonts w:asciiTheme="majorHAnsi" w:hAnsiTheme="majorHAnsi" w:cs="Arial"/>
          <w:szCs w:val="22"/>
        </w:rPr>
        <w:fldChar w:fldCharType="begin"/>
      </w:r>
      <w:r w:rsidRPr="006F14FA">
        <w:rPr>
          <w:rFonts w:asciiTheme="majorHAnsi" w:hAnsiTheme="majorHAnsi" w:cs="Arial"/>
          <w:szCs w:val="22"/>
        </w:rPr>
        <w:instrText xml:space="preserve"> QUOTE </w:instrText>
      </w:r>
      <w:r w:rsidRPr="006F14FA">
        <w:rPr>
          <w:rFonts w:asciiTheme="majorHAnsi" w:hAnsiTheme="majorHAnsi"/>
          <w:noProof/>
          <w:szCs w:val="22"/>
        </w:rPr>
        <w:drawing>
          <wp:inline distT="0" distB="0" distL="0" distR="0" wp14:anchorId="240C24B1" wp14:editId="00E8574C">
            <wp:extent cx="37147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4FA">
        <w:rPr>
          <w:rFonts w:asciiTheme="majorHAnsi" w:hAnsiTheme="majorHAnsi" w:cs="Arial"/>
          <w:szCs w:val="22"/>
        </w:rPr>
        <w:instrText xml:space="preserve"> </w:instrText>
      </w:r>
      <w:r w:rsidRPr="006F14FA">
        <w:rPr>
          <w:rFonts w:asciiTheme="majorHAnsi" w:hAnsiTheme="majorHAnsi" w:cs="Arial"/>
          <w:szCs w:val="22"/>
        </w:rPr>
        <w:fldChar w:fldCharType="end"/>
      </w:r>
      <w:r w:rsidR="006F14FA" w:rsidRPr="006F14FA">
        <w:rPr>
          <w:rFonts w:asciiTheme="majorHAnsi" w:hAnsiTheme="majorHAnsi" w:cs="Arial"/>
          <w:szCs w:val="22"/>
        </w:rPr>
        <w:t>y</w:t>
      </w:r>
      <w:r w:rsidR="006F14FA">
        <w:rPr>
          <w:rFonts w:asciiTheme="majorHAnsi" w:hAnsiTheme="majorHAnsi" w:cs="Arial"/>
          <w:i w:val="0"/>
          <w:szCs w:val="22"/>
        </w:rPr>
        <w:t xml:space="preserve"> = </w:t>
      </w:r>
      <w:proofErr w:type="gramStart"/>
      <w:r w:rsidR="006F14FA">
        <w:rPr>
          <w:rFonts w:asciiTheme="majorHAnsi" w:hAnsiTheme="majorHAnsi" w:cs="Arial"/>
          <w:i w:val="0"/>
          <w:szCs w:val="22"/>
        </w:rPr>
        <w:t>3</w:t>
      </w:r>
      <w:r w:rsidR="006F14FA" w:rsidRPr="006F14FA">
        <w:rPr>
          <w:rFonts w:asciiTheme="majorHAnsi" w:hAnsiTheme="majorHAnsi" w:cs="Arial"/>
          <w:szCs w:val="22"/>
        </w:rPr>
        <w:t>t</w:t>
      </w:r>
      <w:r w:rsidRPr="0025076B">
        <w:rPr>
          <w:rFonts w:asciiTheme="majorHAnsi" w:hAnsiTheme="majorHAnsi" w:cs="Arial"/>
          <w:i w:val="0"/>
          <w:szCs w:val="22"/>
        </w:rPr>
        <w:t xml:space="preserve"> ,</w:t>
      </w:r>
      <w:proofErr w:type="gramEnd"/>
      <w:r w:rsidRPr="0025076B">
        <w:rPr>
          <w:rFonts w:asciiTheme="majorHAnsi" w:hAnsiTheme="majorHAnsi" w:cs="Arial"/>
          <w:i w:val="0"/>
          <w:szCs w:val="22"/>
        </w:rPr>
        <w:t xml:space="preserve"> </w:t>
      </w:r>
      <w:r w:rsidR="006F14FA">
        <w:rPr>
          <w:rFonts w:asciiTheme="majorHAnsi" w:hAnsiTheme="majorHAnsi" w:cs="Arial"/>
          <w:i w:val="0"/>
          <w:szCs w:val="22"/>
        </w:rPr>
        <w:tab/>
      </w:r>
      <w:r w:rsidRPr="006F14FA">
        <w:rPr>
          <w:rFonts w:asciiTheme="majorHAnsi" w:hAnsiTheme="majorHAnsi" w:cs="Arial"/>
          <w:szCs w:val="22"/>
        </w:rPr>
        <w:fldChar w:fldCharType="begin"/>
      </w:r>
      <w:r w:rsidRPr="006F14FA">
        <w:rPr>
          <w:rFonts w:asciiTheme="majorHAnsi" w:hAnsiTheme="majorHAnsi" w:cs="Arial"/>
          <w:szCs w:val="22"/>
        </w:rPr>
        <w:instrText xml:space="preserve"> QUOTE </w:instrText>
      </w:r>
      <w:r w:rsidRPr="006F14FA">
        <w:rPr>
          <w:rFonts w:asciiTheme="majorHAnsi" w:hAnsiTheme="majorHAnsi"/>
          <w:noProof/>
          <w:szCs w:val="22"/>
        </w:rPr>
        <w:drawing>
          <wp:inline distT="0" distB="0" distL="0" distR="0" wp14:anchorId="695B0DC6" wp14:editId="652C631B">
            <wp:extent cx="46672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4FA">
        <w:rPr>
          <w:rFonts w:asciiTheme="majorHAnsi" w:hAnsiTheme="majorHAnsi" w:cs="Arial"/>
          <w:szCs w:val="22"/>
        </w:rPr>
        <w:instrText xml:space="preserve"> </w:instrText>
      </w:r>
      <w:r w:rsidRPr="006F14FA">
        <w:rPr>
          <w:rFonts w:asciiTheme="majorHAnsi" w:hAnsiTheme="majorHAnsi" w:cs="Arial"/>
          <w:szCs w:val="22"/>
        </w:rPr>
        <w:fldChar w:fldCharType="end"/>
      </w:r>
      <w:r w:rsidR="006F14FA" w:rsidRPr="006F14FA">
        <w:rPr>
          <w:rFonts w:asciiTheme="majorHAnsi" w:hAnsiTheme="majorHAnsi" w:cs="Arial"/>
          <w:szCs w:val="22"/>
        </w:rPr>
        <w:t>t</w:t>
      </w:r>
      <w:r w:rsidR="006F14FA">
        <w:rPr>
          <w:rFonts w:asciiTheme="majorHAnsi" w:hAnsiTheme="majorHAnsi" w:cs="Arial"/>
          <w:i w:val="0"/>
          <w:szCs w:val="22"/>
        </w:rPr>
        <w:t xml:space="preserve"> = e</w:t>
      </w:r>
      <w:r w:rsidR="006F14FA" w:rsidRPr="006F14FA">
        <w:rPr>
          <w:rFonts w:asciiTheme="majorHAnsi" w:hAnsiTheme="majorHAnsi" w:cs="Arial"/>
          <w:i w:val="0"/>
          <w:szCs w:val="22"/>
          <w:vertAlign w:val="superscript"/>
        </w:rPr>
        <w:t>2</w:t>
      </w:r>
      <w:r w:rsidR="006F14FA" w:rsidRPr="006F14FA">
        <w:rPr>
          <w:rFonts w:asciiTheme="majorHAnsi" w:hAnsiTheme="majorHAnsi" w:cs="Arial"/>
          <w:szCs w:val="22"/>
          <w:vertAlign w:val="superscript"/>
        </w:rPr>
        <w:t>p</w:t>
      </w:r>
      <w:r w:rsidRPr="0025076B">
        <w:rPr>
          <w:rFonts w:asciiTheme="majorHAnsi" w:hAnsiTheme="majorHAnsi" w:cs="Arial"/>
          <w:i w:val="0"/>
          <w:szCs w:val="22"/>
        </w:rPr>
        <w:t xml:space="preserve"> </w:t>
      </w:r>
      <w:r w:rsidR="006F14FA">
        <w:rPr>
          <w:rFonts w:asciiTheme="majorHAnsi" w:hAnsiTheme="majorHAnsi" w:cs="Arial"/>
          <w:i w:val="0"/>
          <w:szCs w:val="22"/>
        </w:rPr>
        <w:tab/>
      </w:r>
      <w:r w:rsidRPr="0025076B">
        <w:rPr>
          <w:rFonts w:asciiTheme="majorHAnsi" w:hAnsiTheme="majorHAnsi" w:cs="Arial"/>
          <w:i w:val="0"/>
          <w:szCs w:val="22"/>
        </w:rPr>
        <w:t>and</w:t>
      </w:r>
      <w:r w:rsidR="000F5AA1" w:rsidRPr="0025076B">
        <w:rPr>
          <w:rFonts w:asciiTheme="majorHAnsi" w:hAnsiTheme="majorHAnsi" w:cs="Arial"/>
          <w:i w:val="0"/>
          <w:szCs w:val="22"/>
        </w:rPr>
        <w:t xml:space="preserve"> </w:t>
      </w:r>
      <w:r w:rsidR="006F14FA">
        <w:rPr>
          <w:rFonts w:asciiTheme="majorHAnsi" w:hAnsiTheme="majorHAnsi" w:cs="Arial"/>
          <w:i w:val="0"/>
          <w:szCs w:val="22"/>
        </w:rPr>
        <w:tab/>
      </w:r>
      <w:r w:rsidR="006F14FA" w:rsidRPr="006F14FA">
        <w:rPr>
          <w:rFonts w:asciiTheme="majorHAnsi" w:hAnsiTheme="majorHAnsi" w:cs="Arial"/>
          <w:szCs w:val="22"/>
        </w:rPr>
        <w:t>p</w:t>
      </w:r>
      <w:r w:rsidR="006F14FA">
        <w:rPr>
          <w:rFonts w:asciiTheme="majorHAnsi" w:hAnsiTheme="majorHAnsi" w:cs="Arial"/>
          <w:i w:val="0"/>
          <w:szCs w:val="22"/>
        </w:rPr>
        <w:t xml:space="preserve"> = 3</w:t>
      </w:r>
      <w:r w:rsidR="006F14FA" w:rsidRPr="006F14FA">
        <w:rPr>
          <w:rFonts w:asciiTheme="majorHAnsi" w:hAnsiTheme="majorHAnsi" w:cs="Arial"/>
          <w:szCs w:val="22"/>
        </w:rPr>
        <w:t>x</w:t>
      </w:r>
      <w:r w:rsidR="006F14FA">
        <w:rPr>
          <w:rFonts w:asciiTheme="majorHAnsi" w:hAnsiTheme="majorHAnsi" w:cs="Arial"/>
          <w:i w:val="0"/>
          <w:szCs w:val="22"/>
        </w:rPr>
        <w:t xml:space="preserve"> + 2</w:t>
      </w:r>
      <w:r w:rsidRPr="0025076B">
        <w:rPr>
          <w:rFonts w:asciiTheme="majorHAnsi" w:hAnsiTheme="majorHAnsi" w:cs="Arial"/>
          <w:i w:val="0"/>
          <w:szCs w:val="22"/>
        </w:rPr>
        <w:fldChar w:fldCharType="begin"/>
      </w:r>
      <w:r w:rsidRPr="0025076B">
        <w:rPr>
          <w:rFonts w:asciiTheme="majorHAnsi" w:hAnsiTheme="majorHAnsi" w:cs="Arial"/>
          <w:i w:val="0"/>
          <w:szCs w:val="22"/>
        </w:rPr>
        <w:instrText xml:space="preserve"> QUOTE </w:instrText>
      </w:r>
      <w:r w:rsidRPr="0025076B">
        <w:rPr>
          <w:rFonts w:asciiTheme="majorHAnsi" w:hAnsiTheme="majorHAnsi"/>
          <w:i w:val="0"/>
          <w:noProof/>
          <w:szCs w:val="22"/>
        </w:rPr>
        <w:drawing>
          <wp:inline distT="0" distB="0" distL="0" distR="0" wp14:anchorId="114D493C" wp14:editId="5CFF3D8A">
            <wp:extent cx="7048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76B">
        <w:rPr>
          <w:rFonts w:asciiTheme="majorHAnsi" w:hAnsiTheme="majorHAnsi" w:cs="Arial"/>
          <w:i w:val="0"/>
          <w:szCs w:val="22"/>
        </w:rPr>
        <w:instrText xml:space="preserve"> </w:instrText>
      </w:r>
      <w:r w:rsidRPr="0025076B">
        <w:rPr>
          <w:rFonts w:asciiTheme="majorHAnsi" w:hAnsiTheme="majorHAnsi" w:cs="Arial"/>
          <w:i w:val="0"/>
          <w:szCs w:val="22"/>
        </w:rPr>
        <w:fldChar w:fldCharType="end"/>
      </w:r>
      <w:r w:rsidRPr="0025076B">
        <w:rPr>
          <w:rFonts w:asciiTheme="majorHAnsi" w:hAnsiTheme="majorHAnsi" w:cs="Arial"/>
          <w:i w:val="0"/>
          <w:szCs w:val="22"/>
        </w:rPr>
        <w:t>, find</w:t>
      </w:r>
      <w:r w:rsidR="00682EDD">
        <w:rPr>
          <w:rFonts w:asciiTheme="majorHAnsi" w:hAnsiTheme="majorHAnsi" w:cs="Arial"/>
          <w:i w:val="0"/>
          <w:szCs w:val="22"/>
        </w:rPr>
        <w:t xml:space="preserve"> </w:t>
      </w:r>
      <w:r w:rsidR="00EA1659">
        <w:rPr>
          <w:rFonts w:asciiTheme="majorHAnsi" w:hAnsiTheme="majorHAnsi" w:cs="Arial"/>
          <w:i w:val="0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dy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dx</m:t>
            </m:r>
          </m:den>
        </m:f>
      </m:oMath>
      <w:r w:rsidRPr="0025076B">
        <w:rPr>
          <w:rFonts w:asciiTheme="majorHAnsi" w:hAnsiTheme="majorHAnsi" w:cs="Arial"/>
          <w:i w:val="0"/>
          <w:szCs w:val="22"/>
        </w:rPr>
        <w:t xml:space="preserve"> </w:t>
      </w:r>
      <w:r w:rsidR="00682EDD">
        <w:rPr>
          <w:rFonts w:asciiTheme="majorHAnsi" w:hAnsiTheme="majorHAnsi" w:cs="Arial"/>
          <w:i w:val="0"/>
          <w:szCs w:val="22"/>
        </w:rPr>
        <w:t>.</w:t>
      </w:r>
    </w:p>
    <w:p w:rsidR="00EA1659" w:rsidRDefault="00EA1659" w:rsidP="00B0275F">
      <w:pPr>
        <w:pStyle w:val="BodyText"/>
        <w:tabs>
          <w:tab w:val="left" w:pos="720"/>
        </w:tabs>
        <w:ind w:left="720" w:hanging="720"/>
        <w:rPr>
          <w:rFonts w:asciiTheme="majorHAnsi" w:hAnsiTheme="majorHAnsi" w:cs="Arial"/>
          <w:i w:val="0"/>
          <w:szCs w:val="22"/>
        </w:rPr>
      </w:pPr>
    </w:p>
    <w:p w:rsidR="00EA1659" w:rsidRDefault="00EA1659" w:rsidP="00B0275F">
      <w:pPr>
        <w:pStyle w:val="BodyText"/>
        <w:tabs>
          <w:tab w:val="left" w:pos="720"/>
        </w:tabs>
        <w:ind w:left="720" w:hanging="720"/>
        <w:rPr>
          <w:rFonts w:asciiTheme="majorHAnsi" w:hAnsiTheme="majorHAnsi" w:cs="Arial"/>
          <w:i w:val="0"/>
          <w:szCs w:val="22"/>
        </w:rPr>
      </w:pPr>
    </w:p>
    <w:p w:rsidR="00682EDD" w:rsidRDefault="00682EDD" w:rsidP="00B0275F">
      <w:pPr>
        <w:pStyle w:val="BodyText"/>
        <w:tabs>
          <w:tab w:val="left" w:pos="720"/>
        </w:tabs>
        <w:ind w:left="720" w:hanging="720"/>
        <w:rPr>
          <w:rFonts w:asciiTheme="majorHAnsi" w:hAnsiTheme="majorHAnsi" w:cs="Arial"/>
          <w:i w:val="0"/>
          <w:szCs w:val="22"/>
        </w:rPr>
      </w:pPr>
    </w:p>
    <w:p w:rsidR="00682EDD" w:rsidRDefault="00682EDD" w:rsidP="00B0275F">
      <w:pPr>
        <w:pStyle w:val="BodyText"/>
        <w:tabs>
          <w:tab w:val="left" w:pos="720"/>
        </w:tabs>
        <w:ind w:left="720" w:hanging="720"/>
        <w:rPr>
          <w:rFonts w:asciiTheme="majorHAnsi" w:hAnsiTheme="majorHAnsi" w:cs="Arial"/>
          <w:i w:val="0"/>
          <w:szCs w:val="22"/>
        </w:rPr>
      </w:pPr>
    </w:p>
    <w:p w:rsidR="000846FF" w:rsidRDefault="000846FF">
      <w:pPr>
        <w:rPr>
          <w:rFonts w:asciiTheme="majorHAnsi" w:hAnsiTheme="majorHAnsi"/>
          <w:sz w:val="22"/>
          <w:szCs w:val="22"/>
        </w:rPr>
      </w:pPr>
    </w:p>
    <w:p w:rsidR="00E07B94" w:rsidRDefault="00E07B94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br w:type="page"/>
      </w:r>
    </w:p>
    <w:p w:rsidR="000846FF" w:rsidRPr="000846FF" w:rsidRDefault="000846FF" w:rsidP="000846FF">
      <w:pPr>
        <w:spacing w:after="200" w:line="276" w:lineRule="auto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lastRenderedPageBreak/>
        <w:t>6.</w:t>
      </w:r>
      <w:r w:rsidRPr="000846FF">
        <w:rPr>
          <w:rFonts w:asciiTheme="majorHAnsi" w:hAnsiTheme="majorHAnsi"/>
          <w:b/>
          <w:sz w:val="22"/>
        </w:rPr>
        <w:tab/>
        <w:t>[</w:t>
      </w:r>
      <w:r>
        <w:rPr>
          <w:rFonts w:asciiTheme="majorHAnsi" w:hAnsiTheme="majorHAnsi"/>
          <w:b/>
          <w:sz w:val="22"/>
        </w:rPr>
        <w:t>12</w:t>
      </w:r>
      <w:r w:rsidR="00167BD6"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b/>
          <w:sz w:val="22"/>
        </w:rPr>
        <w:t xml:space="preserve">marks: </w:t>
      </w:r>
      <w:r w:rsidRPr="000846FF">
        <w:rPr>
          <w:rFonts w:asciiTheme="majorHAnsi" w:hAnsiTheme="majorHAnsi"/>
          <w:b/>
          <w:sz w:val="22"/>
        </w:rPr>
        <w:t xml:space="preserve">1, 2, 2, 4, </w:t>
      </w:r>
      <w:proofErr w:type="gramStart"/>
      <w:r w:rsidRPr="000846FF">
        <w:rPr>
          <w:rFonts w:asciiTheme="majorHAnsi" w:hAnsiTheme="majorHAnsi"/>
          <w:b/>
          <w:sz w:val="22"/>
        </w:rPr>
        <w:t>3</w:t>
      </w:r>
      <w:proofErr w:type="gramEnd"/>
      <w:r w:rsidRPr="000846FF">
        <w:rPr>
          <w:rFonts w:asciiTheme="majorHAnsi" w:hAnsiTheme="majorHAnsi"/>
          <w:b/>
          <w:sz w:val="22"/>
        </w:rPr>
        <w:t>]</w:t>
      </w:r>
    </w:p>
    <w:p w:rsidR="000846FF" w:rsidRPr="000846FF" w:rsidRDefault="000846FF" w:rsidP="000846FF">
      <w:pPr>
        <w:spacing w:after="200" w:line="276" w:lineRule="auto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 xml:space="preserve">In the testing being undertaken for Google’s driverless cars, there have been 0.6 minor accidents for every 160 000 km of travel. </w:t>
      </w:r>
    </w:p>
    <w:p w:rsidR="000846FF" w:rsidRP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>a)</w:t>
      </w:r>
      <w:r w:rsidRPr="000846FF">
        <w:rPr>
          <w:rFonts w:asciiTheme="majorHAnsi" w:hAnsiTheme="majorHAnsi"/>
          <w:sz w:val="22"/>
        </w:rPr>
        <w:tab/>
        <w:t>If a typical testing journey is 50 km, what is the likelihood of an accident occurring?</w:t>
      </w:r>
    </w:p>
    <w:p w:rsid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</w:p>
    <w:p w:rsid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>b)</w:t>
      </w:r>
      <w:r w:rsidRPr="000846FF">
        <w:rPr>
          <w:rFonts w:asciiTheme="majorHAnsi" w:hAnsiTheme="majorHAnsi"/>
          <w:sz w:val="22"/>
        </w:rPr>
        <w:tab/>
        <w:t>In 5 successive typical testing journeys, what is the probability that the first three result in an accident the last two do not?</w:t>
      </w:r>
    </w:p>
    <w:p w:rsid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</w:p>
    <w:p w:rsid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>c)</w:t>
      </w:r>
      <w:r w:rsidRPr="000846FF">
        <w:rPr>
          <w:rFonts w:asciiTheme="majorHAnsi" w:hAnsiTheme="majorHAnsi"/>
          <w:sz w:val="22"/>
        </w:rPr>
        <w:tab/>
        <w:t>In 15 successive typical testing journeys, what is the probability that exactly 2 will result in an accident?</w:t>
      </w:r>
    </w:p>
    <w:p w:rsid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</w:p>
    <w:p w:rsid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  <w:proofErr w:type="gramStart"/>
      <w:r w:rsidRPr="000846FF">
        <w:rPr>
          <w:rFonts w:asciiTheme="majorHAnsi" w:hAnsiTheme="majorHAnsi"/>
          <w:sz w:val="22"/>
        </w:rPr>
        <w:t>d</w:t>
      </w:r>
      <w:proofErr w:type="gramEnd"/>
      <w:r w:rsidRPr="000846FF">
        <w:rPr>
          <w:rFonts w:asciiTheme="majorHAnsi" w:hAnsiTheme="majorHAnsi"/>
          <w:sz w:val="22"/>
        </w:rPr>
        <w:t>)</w:t>
      </w:r>
      <w:r w:rsidRPr="000846FF">
        <w:rPr>
          <w:rFonts w:asciiTheme="majorHAnsi" w:hAnsiTheme="majorHAnsi"/>
          <w:sz w:val="22"/>
        </w:rPr>
        <w:tab/>
        <w:t>In 15 successive typical testing journeys:</w:t>
      </w:r>
    </w:p>
    <w:p w:rsidR="000846FF" w:rsidRPr="000846FF" w:rsidRDefault="000846FF" w:rsidP="000846FF">
      <w:pPr>
        <w:spacing w:after="200" w:line="276" w:lineRule="auto"/>
        <w:ind w:left="720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>(</w:t>
      </w:r>
      <w:proofErr w:type="spellStart"/>
      <w:r w:rsidRPr="000846FF">
        <w:rPr>
          <w:rFonts w:asciiTheme="majorHAnsi" w:hAnsiTheme="majorHAnsi"/>
          <w:sz w:val="22"/>
        </w:rPr>
        <w:t>i</w:t>
      </w:r>
      <w:proofErr w:type="spellEnd"/>
      <w:r w:rsidRPr="000846FF">
        <w:rPr>
          <w:rFonts w:asciiTheme="majorHAnsi" w:hAnsiTheme="majorHAnsi"/>
          <w:sz w:val="22"/>
        </w:rPr>
        <w:t>)</w:t>
      </w:r>
      <w:r w:rsidRPr="000846FF">
        <w:rPr>
          <w:rFonts w:asciiTheme="majorHAnsi" w:hAnsiTheme="majorHAnsi"/>
          <w:sz w:val="22"/>
        </w:rPr>
        <w:tab/>
      </w:r>
      <w:proofErr w:type="gramStart"/>
      <w:r w:rsidRPr="000846FF">
        <w:rPr>
          <w:rFonts w:asciiTheme="majorHAnsi" w:hAnsiTheme="majorHAnsi"/>
          <w:sz w:val="22"/>
        </w:rPr>
        <w:t>what</w:t>
      </w:r>
      <w:proofErr w:type="gramEnd"/>
      <w:r w:rsidRPr="000846FF">
        <w:rPr>
          <w:rFonts w:asciiTheme="majorHAnsi" w:hAnsiTheme="majorHAnsi"/>
          <w:sz w:val="22"/>
        </w:rPr>
        <w:t xml:space="preserve"> is the expected number of accidents?</w:t>
      </w:r>
    </w:p>
    <w:p w:rsidR="000846FF" w:rsidRDefault="000846FF" w:rsidP="000846FF">
      <w:pPr>
        <w:spacing w:after="200" w:line="276" w:lineRule="auto"/>
        <w:ind w:left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>(ii)</w:t>
      </w:r>
      <w:r w:rsidRPr="000846FF">
        <w:rPr>
          <w:rFonts w:asciiTheme="majorHAnsi" w:hAnsiTheme="majorHAnsi"/>
          <w:sz w:val="22"/>
        </w:rPr>
        <w:tab/>
      </w:r>
      <w:proofErr w:type="gramStart"/>
      <w:r w:rsidRPr="000846FF">
        <w:rPr>
          <w:rFonts w:asciiTheme="majorHAnsi" w:hAnsiTheme="majorHAnsi"/>
          <w:sz w:val="22"/>
        </w:rPr>
        <w:t>what</w:t>
      </w:r>
      <w:proofErr w:type="gramEnd"/>
      <w:r w:rsidRPr="000846FF">
        <w:rPr>
          <w:rFonts w:asciiTheme="majorHAnsi" w:hAnsiTheme="majorHAnsi"/>
          <w:sz w:val="22"/>
        </w:rPr>
        <w:t xml:space="preserve"> is the standard deviation of the number of accidents?</w:t>
      </w:r>
    </w:p>
    <w:p w:rsidR="000846FF" w:rsidRDefault="000846FF" w:rsidP="000846FF">
      <w:pPr>
        <w:spacing w:after="200" w:line="276" w:lineRule="auto"/>
        <w:ind w:left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/>
        <w:rPr>
          <w:rFonts w:asciiTheme="majorHAnsi" w:hAnsiTheme="majorHAnsi"/>
          <w:sz w:val="22"/>
        </w:rPr>
      </w:pPr>
    </w:p>
    <w:p w:rsidR="000846FF" w:rsidRPr="000846FF" w:rsidRDefault="000846FF" w:rsidP="000846FF">
      <w:pPr>
        <w:spacing w:after="200" w:line="276" w:lineRule="auto"/>
        <w:ind w:left="720" w:hanging="720"/>
        <w:rPr>
          <w:rFonts w:asciiTheme="majorHAnsi" w:hAnsiTheme="majorHAnsi"/>
          <w:sz w:val="22"/>
        </w:rPr>
      </w:pPr>
      <w:r w:rsidRPr="000846FF">
        <w:rPr>
          <w:rFonts w:asciiTheme="majorHAnsi" w:hAnsiTheme="majorHAnsi"/>
          <w:sz w:val="22"/>
        </w:rPr>
        <w:t>e)</w:t>
      </w:r>
      <w:r w:rsidRPr="000846FF">
        <w:rPr>
          <w:rFonts w:asciiTheme="majorHAnsi" w:hAnsiTheme="majorHAnsi"/>
          <w:sz w:val="22"/>
        </w:rPr>
        <w:tab/>
        <w:t xml:space="preserve">If the typical testing journey was recorded in terms of miles, rather than </w:t>
      </w:r>
      <w:proofErr w:type="spellStart"/>
      <w:r w:rsidRPr="000846FF">
        <w:rPr>
          <w:rFonts w:asciiTheme="majorHAnsi" w:hAnsiTheme="majorHAnsi"/>
          <w:sz w:val="22"/>
        </w:rPr>
        <w:t>kilometres</w:t>
      </w:r>
      <w:proofErr w:type="spellEnd"/>
      <w:r w:rsidRPr="000846FF">
        <w:rPr>
          <w:rFonts w:asciiTheme="majorHAnsi" w:hAnsiTheme="majorHAnsi"/>
          <w:sz w:val="22"/>
        </w:rPr>
        <w:t>, explain what effect, if any, would this have on the mean number of accidents recorded in 15 typical testing journeys? (1 mile = 1.6 km)</w:t>
      </w:r>
    </w:p>
    <w:p w:rsidR="000846FF" w:rsidRPr="000846FF" w:rsidRDefault="000846FF" w:rsidP="000846FF">
      <w:pPr>
        <w:spacing w:after="200" w:line="276" w:lineRule="auto"/>
        <w:rPr>
          <w:rFonts w:asciiTheme="majorHAnsi" w:hAnsiTheme="majorHAnsi"/>
          <w:sz w:val="22"/>
        </w:rPr>
      </w:pPr>
    </w:p>
    <w:p w:rsidR="00B0275F" w:rsidRPr="000846FF" w:rsidRDefault="00B0275F">
      <w:pPr>
        <w:rPr>
          <w:rFonts w:asciiTheme="majorHAnsi" w:hAnsiTheme="majorHAnsi"/>
          <w:sz w:val="20"/>
          <w:szCs w:val="22"/>
        </w:rPr>
      </w:pPr>
    </w:p>
    <w:sectPr w:rsidR="00B0275F" w:rsidRPr="000846FF" w:rsidSect="009079FA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AD7"/>
    <w:multiLevelType w:val="hybridMultilevel"/>
    <w:tmpl w:val="E664178A"/>
    <w:lvl w:ilvl="0" w:tplc="8F4E070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D1B0DC3"/>
    <w:multiLevelType w:val="hybridMultilevel"/>
    <w:tmpl w:val="AA7CC984"/>
    <w:lvl w:ilvl="0" w:tplc="BD5E55A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F6C0E29"/>
    <w:multiLevelType w:val="hybridMultilevel"/>
    <w:tmpl w:val="BE8ED5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B2AA1"/>
    <w:multiLevelType w:val="hybridMultilevel"/>
    <w:tmpl w:val="38A456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51"/>
    <w:rsid w:val="00076E04"/>
    <w:rsid w:val="000846FF"/>
    <w:rsid w:val="000A473B"/>
    <w:rsid w:val="000A4A51"/>
    <w:rsid w:val="000C31C4"/>
    <w:rsid w:val="000E54BA"/>
    <w:rsid w:val="000F5AA1"/>
    <w:rsid w:val="00167BD6"/>
    <w:rsid w:val="00185C2F"/>
    <w:rsid w:val="001975F6"/>
    <w:rsid w:val="002148AE"/>
    <w:rsid w:val="00246F77"/>
    <w:rsid w:val="0025076B"/>
    <w:rsid w:val="00286B1A"/>
    <w:rsid w:val="00310A2C"/>
    <w:rsid w:val="003E68B6"/>
    <w:rsid w:val="00462636"/>
    <w:rsid w:val="0051301E"/>
    <w:rsid w:val="0062592A"/>
    <w:rsid w:val="00635423"/>
    <w:rsid w:val="00671C07"/>
    <w:rsid w:val="00682EDD"/>
    <w:rsid w:val="006E4E7B"/>
    <w:rsid w:val="006F14FA"/>
    <w:rsid w:val="007C122C"/>
    <w:rsid w:val="007D04D7"/>
    <w:rsid w:val="007E62AA"/>
    <w:rsid w:val="0084754A"/>
    <w:rsid w:val="00897DC7"/>
    <w:rsid w:val="008E66AD"/>
    <w:rsid w:val="008F0786"/>
    <w:rsid w:val="00944439"/>
    <w:rsid w:val="009C2FC5"/>
    <w:rsid w:val="009D365A"/>
    <w:rsid w:val="00AF5177"/>
    <w:rsid w:val="00B0275F"/>
    <w:rsid w:val="00B37939"/>
    <w:rsid w:val="00BB1DB8"/>
    <w:rsid w:val="00C361A0"/>
    <w:rsid w:val="00C969CA"/>
    <w:rsid w:val="00CD3306"/>
    <w:rsid w:val="00D00898"/>
    <w:rsid w:val="00D35EEC"/>
    <w:rsid w:val="00E005F2"/>
    <w:rsid w:val="00E06A25"/>
    <w:rsid w:val="00E07B94"/>
    <w:rsid w:val="00EA1659"/>
    <w:rsid w:val="00F67BE4"/>
    <w:rsid w:val="00FC3E91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4A51"/>
    <w:pPr>
      <w:spacing w:before="100" w:beforeAutospacing="1" w:after="100" w:afterAutospacing="1"/>
    </w:pPr>
    <w:rPr>
      <w:lang w:val="en-AU" w:eastAsia="en-AU"/>
    </w:rPr>
  </w:style>
  <w:style w:type="table" w:styleId="TableGrid">
    <w:name w:val="Table Grid"/>
    <w:basedOn w:val="TableNormal"/>
    <w:rsid w:val="0084754A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4E7B"/>
  </w:style>
  <w:style w:type="character" w:customStyle="1" w:styleId="mi">
    <w:name w:val="mi"/>
    <w:basedOn w:val="DefaultParagraphFont"/>
    <w:rsid w:val="006E4E7B"/>
  </w:style>
  <w:style w:type="character" w:customStyle="1" w:styleId="mjxassistivemathml">
    <w:name w:val="mjx_assistive_mathml"/>
    <w:basedOn w:val="DefaultParagraphFont"/>
    <w:rsid w:val="006E4E7B"/>
  </w:style>
  <w:style w:type="paragraph" w:styleId="ListParagraph">
    <w:name w:val="List Paragraph"/>
    <w:basedOn w:val="Normal"/>
    <w:uiPriority w:val="34"/>
    <w:qFormat/>
    <w:rsid w:val="006E4E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62636"/>
    <w:rPr>
      <w:i/>
      <w:iCs/>
      <w:sz w:val="22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462636"/>
    <w:rPr>
      <w:i/>
      <w:iCs/>
      <w:sz w:val="22"/>
      <w:szCs w:val="24"/>
    </w:rPr>
  </w:style>
  <w:style w:type="paragraph" w:styleId="BalloonText">
    <w:name w:val="Balloon Text"/>
    <w:basedOn w:val="Normal"/>
    <w:link w:val="BalloonTextChar"/>
    <w:rsid w:val="00B02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275F"/>
    <w:rPr>
      <w:rFonts w:ascii="Tahoma" w:hAnsi="Tahoma" w:cs="Tahoma"/>
      <w:sz w:val="16"/>
      <w:szCs w:val="1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B1D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66AD"/>
    <w:rPr>
      <w:rFonts w:ascii="Calibri" w:eastAsia="Calibri" w:hAnsi="Calibr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rsid w:val="000C31C4"/>
    <w:rPr>
      <w:rFonts w:ascii="Times" w:eastAsia="Times" w:hAnsi="Times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B37939"/>
  </w:style>
  <w:style w:type="character" w:customStyle="1" w:styleId="mord">
    <w:name w:val="mord"/>
    <w:basedOn w:val="DefaultParagraphFont"/>
    <w:rsid w:val="00B37939"/>
  </w:style>
  <w:style w:type="character" w:styleId="PlaceholderText">
    <w:name w:val="Placeholder Text"/>
    <w:basedOn w:val="DefaultParagraphFont"/>
    <w:uiPriority w:val="99"/>
    <w:semiHidden/>
    <w:rsid w:val="00076E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4A51"/>
    <w:pPr>
      <w:spacing w:before="100" w:beforeAutospacing="1" w:after="100" w:afterAutospacing="1"/>
    </w:pPr>
    <w:rPr>
      <w:lang w:val="en-AU" w:eastAsia="en-AU"/>
    </w:rPr>
  </w:style>
  <w:style w:type="table" w:styleId="TableGrid">
    <w:name w:val="Table Grid"/>
    <w:basedOn w:val="TableNormal"/>
    <w:rsid w:val="0084754A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4E7B"/>
  </w:style>
  <w:style w:type="character" w:customStyle="1" w:styleId="mi">
    <w:name w:val="mi"/>
    <w:basedOn w:val="DefaultParagraphFont"/>
    <w:rsid w:val="006E4E7B"/>
  </w:style>
  <w:style w:type="character" w:customStyle="1" w:styleId="mjxassistivemathml">
    <w:name w:val="mjx_assistive_mathml"/>
    <w:basedOn w:val="DefaultParagraphFont"/>
    <w:rsid w:val="006E4E7B"/>
  </w:style>
  <w:style w:type="paragraph" w:styleId="ListParagraph">
    <w:name w:val="List Paragraph"/>
    <w:basedOn w:val="Normal"/>
    <w:uiPriority w:val="34"/>
    <w:qFormat/>
    <w:rsid w:val="006E4E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62636"/>
    <w:rPr>
      <w:i/>
      <w:iCs/>
      <w:sz w:val="22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462636"/>
    <w:rPr>
      <w:i/>
      <w:iCs/>
      <w:sz w:val="22"/>
      <w:szCs w:val="24"/>
    </w:rPr>
  </w:style>
  <w:style w:type="paragraph" w:styleId="BalloonText">
    <w:name w:val="Balloon Text"/>
    <w:basedOn w:val="Normal"/>
    <w:link w:val="BalloonTextChar"/>
    <w:rsid w:val="00B02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275F"/>
    <w:rPr>
      <w:rFonts w:ascii="Tahoma" w:hAnsi="Tahoma" w:cs="Tahoma"/>
      <w:sz w:val="16"/>
      <w:szCs w:val="1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B1D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66AD"/>
    <w:rPr>
      <w:rFonts w:ascii="Calibri" w:eastAsia="Calibri" w:hAnsi="Calibr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rsid w:val="000C31C4"/>
    <w:rPr>
      <w:rFonts w:ascii="Times" w:eastAsia="Times" w:hAnsi="Times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B37939"/>
  </w:style>
  <w:style w:type="character" w:customStyle="1" w:styleId="mord">
    <w:name w:val="mord"/>
    <w:basedOn w:val="DefaultParagraphFont"/>
    <w:rsid w:val="00B37939"/>
  </w:style>
  <w:style w:type="character" w:styleId="PlaceholderText">
    <w:name w:val="Placeholder Text"/>
    <w:basedOn w:val="DefaultParagraphFont"/>
    <w:uiPriority w:val="99"/>
    <w:semiHidden/>
    <w:rsid w:val="00076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3798FE8B</Template>
  <TotalTime>3</TotalTime>
  <Pages>8</Pages>
  <Words>754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WELLS Wesley</dc:creator>
  <cp:lastModifiedBy>WHOLOHAN Giles</cp:lastModifiedBy>
  <cp:revision>3</cp:revision>
  <cp:lastPrinted>2018-04-25T06:43:00Z</cp:lastPrinted>
  <dcterms:created xsi:type="dcterms:W3CDTF">2018-05-08T08:24:00Z</dcterms:created>
  <dcterms:modified xsi:type="dcterms:W3CDTF">2018-05-09T07:36:00Z</dcterms:modified>
</cp:coreProperties>
</file>