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E94" w:rsidRPr="00DA7C7E" w:rsidRDefault="008A5E94" w:rsidP="008A5E94">
      <w:pPr>
        <w:pStyle w:val="Heading9"/>
        <w:spacing w:after="0"/>
        <w:jc w:val="center"/>
        <w:rPr>
          <w:noProof/>
          <w:color w:val="000000"/>
          <w:sz w:val="32"/>
          <w:szCs w:val="32"/>
          <w:lang w:val="en-US"/>
        </w:rPr>
      </w:pPr>
      <w:r w:rsidRPr="00DA7C7E">
        <w:rPr>
          <w:noProof/>
          <w:color w:val="000000"/>
          <w:sz w:val="32"/>
          <w:szCs w:val="32"/>
          <w:lang w:val="en-US"/>
        </w:rPr>
        <w:t>Year 11 Mathematics Specialist</w:t>
      </w:r>
    </w:p>
    <w:p w:rsidR="008A5E94" w:rsidRPr="00DA7C7E" w:rsidRDefault="00163A15" w:rsidP="008A5E94">
      <w:pPr>
        <w:jc w:val="center"/>
        <w:rPr>
          <w:rFonts w:ascii="Arial" w:hAnsi="Arial" w:cs="Arial"/>
          <w:sz w:val="32"/>
          <w:szCs w:val="32"/>
        </w:rPr>
      </w:pPr>
      <w:r w:rsidRPr="00DA7C7E">
        <w:rPr>
          <w:rFonts w:ascii="Arial" w:hAnsi="Arial" w:cs="Arial"/>
          <w:sz w:val="32"/>
          <w:szCs w:val="32"/>
        </w:rPr>
        <w:t>2018 Revision Assignment 1</w:t>
      </w:r>
    </w:p>
    <w:p w:rsidR="00163A15" w:rsidRPr="00DA7C7E" w:rsidRDefault="00A6406F" w:rsidP="008A5E9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 Class</w:t>
      </w:r>
    </w:p>
    <w:p w:rsidR="008A5E94" w:rsidRPr="00CE417D" w:rsidRDefault="008A5E94" w:rsidP="008A5E94">
      <w:pPr>
        <w:pStyle w:val="BODY"/>
        <w:rPr>
          <w:iCs/>
          <w:color w:val="000000"/>
        </w:rPr>
      </w:pPr>
    </w:p>
    <w:p w:rsidR="00224ADE" w:rsidRDefault="008A5E94" w:rsidP="00224ADE">
      <w:pPr>
        <w:pStyle w:val="BodyText2"/>
        <w:jc w:val="center"/>
        <w:rPr>
          <w:i/>
          <w:iCs/>
        </w:rPr>
      </w:pPr>
      <w:r>
        <w:rPr>
          <w:b/>
          <w:i/>
          <w:iCs/>
          <w:color w:val="000000"/>
        </w:rPr>
        <w:t xml:space="preserve">Instructions: </w:t>
      </w:r>
      <w:r w:rsidR="00163A15">
        <w:rPr>
          <w:i/>
          <w:iCs/>
        </w:rPr>
        <w:t>to be completed at home</w:t>
      </w:r>
      <w:r w:rsidR="00DA7C7E">
        <w:rPr>
          <w:i/>
          <w:iCs/>
        </w:rPr>
        <w:t xml:space="preserve">, </w:t>
      </w:r>
      <w:r>
        <w:rPr>
          <w:i/>
          <w:iCs/>
        </w:rPr>
        <w:t>Calculators are permitted</w:t>
      </w:r>
    </w:p>
    <w:p w:rsidR="008A5E94" w:rsidRPr="00224ADE" w:rsidRDefault="00224ADE" w:rsidP="00224ADE">
      <w:pPr>
        <w:pStyle w:val="BodyText2"/>
        <w:jc w:val="center"/>
        <w:rPr>
          <w:b/>
          <w:i/>
          <w:iCs/>
        </w:rPr>
      </w:pPr>
      <w:r w:rsidRPr="00224ADE">
        <w:rPr>
          <w:b/>
          <w:iCs/>
          <w:u w:val="single"/>
        </w:rPr>
        <w:t>SHOW ALL WORKING</w:t>
      </w:r>
    </w:p>
    <w:p w:rsidR="00E04BF1" w:rsidRDefault="00163A15" w:rsidP="008A5E94">
      <w:pPr>
        <w:pStyle w:val="BODY"/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Time Allocation: </w:t>
      </w:r>
      <w:r w:rsidR="00E04BF1">
        <w:rPr>
          <w:iCs/>
          <w:color w:val="000000"/>
        </w:rPr>
        <w:t>50 minutes</w:t>
      </w:r>
    </w:p>
    <w:p w:rsidR="008A5E94" w:rsidRDefault="00E04BF1" w:rsidP="008A5E94">
      <w:pPr>
        <w:pStyle w:val="BODY"/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Name:</w:t>
      </w:r>
      <w:r w:rsidR="009F1976">
        <w:rPr>
          <w:iCs/>
          <w:color w:val="000000"/>
        </w:rPr>
        <w:t xml:space="preserve"> </w:t>
      </w:r>
      <w:r>
        <w:rPr>
          <w:iCs/>
          <w:color w:val="000000"/>
        </w:rPr>
        <w:t>_______________</w:t>
      </w:r>
      <w:bookmarkStart w:id="0" w:name="_GoBack"/>
      <w:bookmarkEnd w:id="0"/>
      <w:r w:rsidR="008A5E94">
        <w:rPr>
          <w:iCs/>
          <w:color w:val="000000"/>
        </w:rPr>
        <w:tab/>
        <w:t>Total Marks</w:t>
      </w:r>
      <w:r w:rsidR="008A5E94" w:rsidRPr="00FB6835">
        <w:rPr>
          <w:iCs/>
          <w:color w:val="000000"/>
        </w:rPr>
        <w:t xml:space="preserve">: </w:t>
      </w:r>
      <w:r w:rsidR="001A6EB6">
        <w:rPr>
          <w:iCs/>
          <w:color w:val="000000"/>
        </w:rPr>
        <w:t xml:space="preserve">40 </w:t>
      </w:r>
      <w:r w:rsidR="008A5E94" w:rsidRPr="00FB6835">
        <w:rPr>
          <w:iCs/>
          <w:color w:val="000000"/>
        </w:rPr>
        <w:t>marks</w:t>
      </w:r>
    </w:p>
    <w:p w:rsidR="008A5E94" w:rsidRDefault="008A5E94" w:rsidP="008A5E94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(5 marks: 3,2)</w:t>
      </w:r>
    </w:p>
    <w:p w:rsidR="00163A15" w:rsidRDefault="00163A15" w:rsidP="00163A15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80 students were asked in a survey if they had previously broken their leg and/or broken their arm. Information </w:t>
      </w:r>
      <w:r w:rsidR="00A6406F">
        <w:rPr>
          <w:iCs/>
          <w:color w:val="000000"/>
        </w:rPr>
        <w:t>from the survey indicated that 3</w:t>
      </w:r>
      <w:r>
        <w:rPr>
          <w:iCs/>
          <w:color w:val="000000"/>
        </w:rPr>
        <w:t>0% of students had broken arms, one quarter of those surveyed had suffered broken le</w:t>
      </w:r>
      <w:r w:rsidR="00A6406F">
        <w:rPr>
          <w:iCs/>
          <w:color w:val="000000"/>
        </w:rPr>
        <w:t>gs and 3</w:t>
      </w:r>
      <w:r>
        <w:rPr>
          <w:iCs/>
          <w:color w:val="000000"/>
        </w:rPr>
        <w:t xml:space="preserve">0% had not previously broken an arm of leg. How many students </w:t>
      </w:r>
      <w:proofErr w:type="gramStart"/>
      <w:r>
        <w:rPr>
          <w:iCs/>
          <w:color w:val="000000"/>
        </w:rPr>
        <w:t>had:</w:t>
      </w:r>
      <w:proofErr w:type="gramEnd"/>
    </w:p>
    <w:p w:rsidR="00DA7C7E" w:rsidRDefault="00DA7C7E" w:rsidP="00163A15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6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Broken an arm and a leg?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6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Broken an arm, but not a leg</w:t>
      </w:r>
    </w:p>
    <w:p w:rsidR="00163A15" w:rsidRDefault="00163A15" w:rsidP="00163A15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DA7C7E" w:rsidRDefault="00DA7C7E" w:rsidP="00163A15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C85065" w:rsidRDefault="00163A15" w:rsidP="00163A1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(12 marks: 1, 3, 2, 3, 3)</w:t>
      </w:r>
    </w:p>
    <w:p w:rsidR="00163A15" w:rsidRDefault="00163A15" w:rsidP="00C85065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A committee </w:t>
      </w:r>
      <w:r w:rsidR="00A6406F">
        <w:rPr>
          <w:iCs/>
          <w:color w:val="000000"/>
        </w:rPr>
        <w:t>of 7</w:t>
      </w:r>
      <w:r>
        <w:rPr>
          <w:iCs/>
          <w:color w:val="000000"/>
        </w:rPr>
        <w:t xml:space="preserve"> peo</w:t>
      </w:r>
      <w:r w:rsidR="00A6406F">
        <w:rPr>
          <w:iCs/>
          <w:color w:val="000000"/>
        </w:rPr>
        <w:t>ple are to be selected from 8</w:t>
      </w:r>
      <w:r>
        <w:rPr>
          <w:iCs/>
          <w:color w:val="000000"/>
        </w:rPr>
        <w:t xml:space="preserve"> </w:t>
      </w:r>
      <w:proofErr w:type="spellStart"/>
      <w:r w:rsidR="00A6406F">
        <w:rPr>
          <w:iCs/>
          <w:color w:val="000000"/>
        </w:rPr>
        <w:t>Labor</w:t>
      </w:r>
      <w:proofErr w:type="spellEnd"/>
      <w:r w:rsidR="00A6406F">
        <w:rPr>
          <w:iCs/>
          <w:color w:val="000000"/>
        </w:rPr>
        <w:t xml:space="preserve">, 6 </w:t>
      </w:r>
      <w:r>
        <w:rPr>
          <w:iCs/>
          <w:color w:val="000000"/>
        </w:rPr>
        <w:t>L</w:t>
      </w:r>
      <w:r w:rsidR="00A6406F">
        <w:rPr>
          <w:iCs/>
          <w:color w:val="000000"/>
        </w:rPr>
        <w:t>iberal and 3</w:t>
      </w:r>
      <w:r>
        <w:rPr>
          <w:iCs/>
          <w:color w:val="000000"/>
        </w:rPr>
        <w:t xml:space="preserve"> Green politicians. How many different ways can the committee </w:t>
      </w:r>
      <w:proofErr w:type="gramStart"/>
      <w:r>
        <w:rPr>
          <w:iCs/>
          <w:color w:val="000000"/>
        </w:rPr>
        <w:t>be</w:t>
      </w:r>
      <w:proofErr w:type="gramEnd"/>
      <w:r>
        <w:rPr>
          <w:iCs/>
          <w:color w:val="000000"/>
        </w:rPr>
        <w:t xml:space="preserve"> selected if:</w:t>
      </w:r>
    </w:p>
    <w:p w:rsidR="00DA7C7E" w:rsidRDefault="00DA7C7E" w:rsidP="00C85065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There are no restriction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All three political parties are equally represented</w:t>
      </w:r>
    </w:p>
    <w:p w:rsidR="00DA7C7E" w:rsidRDefault="00DA7C7E" w:rsidP="00DA7C7E">
      <w:pPr>
        <w:pStyle w:val="ListParagraph"/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There are two Green representatives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 liberal representatives are in the majority</w:t>
      </w:r>
    </w:p>
    <w:p w:rsidR="00DA7C7E" w:rsidRDefault="00DA7C7E" w:rsidP="00DA7C7E">
      <w:pPr>
        <w:pStyle w:val="ListParagraph"/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A husband and wife pair, Alex and Alice, cannot be in the same committee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C85065" w:rsidP="00163A1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(7 marks: 1, 2, 1, 3)</w:t>
      </w:r>
    </w:p>
    <w:p w:rsidR="00C85065" w:rsidRDefault="00A6406F" w:rsidP="00C85065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Particle </w:t>
      </w:r>
      <w:r w:rsidRPr="00A6406F">
        <w:rPr>
          <w:b/>
          <w:iCs/>
          <w:color w:val="000000"/>
        </w:rPr>
        <w:t>F</w:t>
      </w:r>
      <w:r w:rsidR="00C85065">
        <w:rPr>
          <w:iCs/>
          <w:color w:val="000000"/>
        </w:rPr>
        <w:t xml:space="preserve"> starts moving from the point with the </w:t>
      </w:r>
      <w:r>
        <w:rPr>
          <w:iCs/>
          <w:color w:val="000000"/>
        </w:rPr>
        <w:t>position vector 6</w:t>
      </w:r>
      <w:r w:rsidR="00C85065" w:rsidRPr="00C85065">
        <w:rPr>
          <w:b/>
          <w:iCs/>
          <w:color w:val="000000"/>
        </w:rPr>
        <w:t>i</w:t>
      </w:r>
      <w:r>
        <w:rPr>
          <w:iCs/>
          <w:color w:val="000000"/>
        </w:rPr>
        <w:t>+10</w:t>
      </w:r>
      <w:r w:rsidR="00C85065" w:rsidRPr="00C85065">
        <w:rPr>
          <w:b/>
          <w:iCs/>
          <w:color w:val="000000"/>
        </w:rPr>
        <w:t>j</w:t>
      </w:r>
      <w:r>
        <w:rPr>
          <w:iCs/>
          <w:color w:val="000000"/>
        </w:rPr>
        <w:t xml:space="preserve"> meters with a velocity 4</w:t>
      </w:r>
      <w:r w:rsidR="00C85065" w:rsidRPr="00C85065">
        <w:rPr>
          <w:b/>
          <w:iCs/>
          <w:color w:val="000000"/>
        </w:rPr>
        <w:t>i</w:t>
      </w:r>
      <w:r>
        <w:rPr>
          <w:iCs/>
          <w:color w:val="000000"/>
        </w:rPr>
        <w:t>-6</w:t>
      </w:r>
      <w:r w:rsidR="00C85065" w:rsidRPr="00C85065">
        <w:rPr>
          <w:b/>
          <w:iCs/>
          <w:color w:val="000000"/>
        </w:rPr>
        <w:t>j</w:t>
      </w:r>
      <w:r w:rsidR="00C85065">
        <w:rPr>
          <w:iCs/>
          <w:color w:val="000000"/>
        </w:rPr>
        <w:t xml:space="preserve"> meters per second.</w:t>
      </w:r>
    </w:p>
    <w:p w:rsidR="00DA7C7E" w:rsidRDefault="00DA7C7E" w:rsidP="00C85065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C85065" w:rsidRDefault="00FC0EDD" w:rsidP="00FC0EDD">
      <w:pPr>
        <w:pStyle w:val="BODY"/>
        <w:numPr>
          <w:ilvl w:val="0"/>
          <w:numId w:val="8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Determine </w:t>
      </w:r>
      <w:r w:rsidR="00A6406F">
        <w:rPr>
          <w:iCs/>
          <w:color w:val="000000"/>
        </w:rPr>
        <w:t xml:space="preserve">the position vector of </w:t>
      </w:r>
      <w:r w:rsidR="00A6406F" w:rsidRPr="00A6406F">
        <w:rPr>
          <w:b/>
          <w:iCs/>
          <w:color w:val="000000"/>
        </w:rPr>
        <w:t>F</w:t>
      </w:r>
      <w:r w:rsidR="00A6406F">
        <w:rPr>
          <w:iCs/>
          <w:color w:val="000000"/>
        </w:rPr>
        <w:t xml:space="preserve"> after 3</w:t>
      </w:r>
      <w:r>
        <w:rPr>
          <w:iCs/>
          <w:color w:val="000000"/>
        </w:rPr>
        <w:t xml:space="preserve"> seconds.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FC0EDD" w:rsidRDefault="00FC0EDD" w:rsidP="00FC0EDD">
      <w:pPr>
        <w:pStyle w:val="BODY"/>
        <w:numPr>
          <w:ilvl w:val="0"/>
          <w:numId w:val="8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Find </w:t>
      </w:r>
      <w:r w:rsidR="00A6406F">
        <w:rPr>
          <w:iCs/>
          <w:color w:val="000000"/>
        </w:rPr>
        <w:t xml:space="preserve">the distance from </w:t>
      </w:r>
      <w:r w:rsidR="00A6406F" w:rsidRPr="00A6406F">
        <w:rPr>
          <w:b/>
          <w:iCs/>
          <w:color w:val="000000"/>
        </w:rPr>
        <w:t>F</w:t>
      </w:r>
      <w:r>
        <w:rPr>
          <w:iCs/>
          <w:color w:val="000000"/>
        </w:rPr>
        <w:t xml:space="preserve"> to the point with the </w:t>
      </w:r>
      <w:r w:rsidR="00A6406F">
        <w:rPr>
          <w:iCs/>
          <w:color w:val="000000"/>
        </w:rPr>
        <w:t>position vector -4</w:t>
      </w:r>
      <w:r>
        <w:rPr>
          <w:b/>
          <w:iCs/>
          <w:color w:val="000000"/>
        </w:rPr>
        <w:t>i</w:t>
      </w:r>
      <w:r>
        <w:rPr>
          <w:iCs/>
          <w:color w:val="000000"/>
        </w:rPr>
        <w:t>+</w:t>
      </w:r>
      <w:r w:rsidR="00A6406F">
        <w:rPr>
          <w:iCs/>
          <w:color w:val="000000"/>
        </w:rPr>
        <w:t>2</w:t>
      </w:r>
      <w:r>
        <w:rPr>
          <w:b/>
          <w:iCs/>
          <w:color w:val="000000"/>
        </w:rPr>
        <w:t xml:space="preserve">j </w:t>
      </w:r>
      <w:r w:rsidR="00A6406F">
        <w:rPr>
          <w:iCs/>
          <w:color w:val="000000"/>
        </w:rPr>
        <w:t>after 3</w:t>
      </w:r>
      <w:r>
        <w:rPr>
          <w:iCs/>
          <w:color w:val="000000"/>
        </w:rPr>
        <w:t xml:space="preserve"> seconds</w:t>
      </w:r>
    </w:p>
    <w:p w:rsidR="00DA7C7E" w:rsidRDefault="00DA7C7E" w:rsidP="00DA7C7E">
      <w:pPr>
        <w:pStyle w:val="ListParagraph"/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FC0EDD" w:rsidRDefault="00FC0EDD" w:rsidP="00FC0EDD">
      <w:pPr>
        <w:pStyle w:val="BODY"/>
        <w:numPr>
          <w:ilvl w:val="0"/>
          <w:numId w:val="8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Determine </w:t>
      </w:r>
      <w:r w:rsidR="00A6406F">
        <w:rPr>
          <w:iCs/>
          <w:color w:val="000000"/>
        </w:rPr>
        <w:t xml:space="preserve">the position vector of </w:t>
      </w:r>
      <w:r w:rsidR="00A6406F" w:rsidRPr="00A6406F">
        <w:rPr>
          <w:b/>
          <w:iCs/>
          <w:color w:val="000000"/>
        </w:rPr>
        <w:t>F</w:t>
      </w:r>
      <w:r>
        <w:rPr>
          <w:iCs/>
          <w:color w:val="000000"/>
        </w:rPr>
        <w:t xml:space="preserve"> after </w:t>
      </w:r>
      <w:r w:rsidRPr="00A6406F">
        <w:rPr>
          <w:b/>
          <w:i/>
          <w:iCs/>
          <w:color w:val="000000"/>
        </w:rPr>
        <w:t>t</w:t>
      </w:r>
      <w:r>
        <w:rPr>
          <w:iCs/>
          <w:color w:val="000000"/>
        </w:rPr>
        <w:t xml:space="preserve"> seconds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FC0EDD" w:rsidRDefault="00FC0EDD" w:rsidP="00FC0EDD">
      <w:pPr>
        <w:pStyle w:val="BODY"/>
        <w:numPr>
          <w:ilvl w:val="0"/>
          <w:numId w:val="8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Find when </w:t>
      </w:r>
      <w:r w:rsidR="00A6406F">
        <w:rPr>
          <w:b/>
          <w:iCs/>
          <w:color w:val="000000"/>
        </w:rPr>
        <w:t>F</w:t>
      </w:r>
      <w:r>
        <w:rPr>
          <w:iCs/>
          <w:color w:val="000000"/>
        </w:rPr>
        <w:t xml:space="preserve"> is the closest to the origin and state this distance</w:t>
      </w:r>
    </w:p>
    <w:p w:rsidR="00DA7C7E" w:rsidRDefault="00DA7C7E" w:rsidP="00DA7C7E">
      <w:pPr>
        <w:pStyle w:val="ListParagraph"/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855ECE" w:rsidRDefault="00855ECE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224ADE">
      <w:pPr>
        <w:pStyle w:val="BODY"/>
        <w:tabs>
          <w:tab w:val="right" w:pos="9498"/>
        </w:tabs>
        <w:rPr>
          <w:iCs/>
          <w:color w:val="000000"/>
        </w:rPr>
      </w:pPr>
    </w:p>
    <w:p w:rsidR="00FC0EDD" w:rsidRDefault="00855ECE" w:rsidP="00FC0EDD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(5 marks</w:t>
      </w:r>
      <w:r w:rsidR="000F2E81">
        <w:rPr>
          <w:iCs/>
          <w:color w:val="000000"/>
        </w:rPr>
        <w:t>: 3, 2</w:t>
      </w:r>
      <w:r>
        <w:rPr>
          <w:iCs/>
          <w:color w:val="000000"/>
        </w:rPr>
        <w:t>)</w:t>
      </w:r>
    </w:p>
    <w:p w:rsidR="000F2E81" w:rsidRDefault="000F2E81" w:rsidP="000F2E81">
      <w:pPr>
        <w:pStyle w:val="BODY"/>
        <w:tabs>
          <w:tab w:val="right" w:pos="9498"/>
        </w:tabs>
        <w:ind w:left="1080"/>
        <w:rPr>
          <w:iCs/>
          <w:color w:val="000000"/>
        </w:rPr>
      </w:pPr>
      <w:r>
        <w:rPr>
          <w:iCs/>
          <w:color w:val="000000"/>
        </w:rPr>
        <w:t>OABC is a parallelogram with OA parallel and congruent to CB. The point F divides AB in the ratio 2:1. OF extended meets CB extended at E</w:t>
      </w:r>
    </w:p>
    <w:p w:rsidR="000F2E81" w:rsidRDefault="000F2E81" w:rsidP="000F2E81">
      <w:pPr>
        <w:pStyle w:val="BODY"/>
        <w:tabs>
          <w:tab w:val="right" w:pos="9498"/>
        </w:tabs>
        <w:ind w:left="1080"/>
        <w:rPr>
          <w:iCs/>
          <w:color w:val="000000"/>
        </w:rPr>
      </w:pPr>
      <w:r>
        <w:rPr>
          <w:iCs/>
          <w:noProof/>
          <w:color w:val="000000"/>
          <w:lang w:eastAsia="en-AU"/>
        </w:rPr>
        <w:drawing>
          <wp:inline distT="0" distB="0" distL="0" distR="0">
            <wp:extent cx="2317750" cy="97569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15" cy="9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81" w:rsidRDefault="000F2E81" w:rsidP="000F2E81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855ECE" w:rsidRDefault="000F2E81" w:rsidP="000F2E81">
      <w:pPr>
        <w:pStyle w:val="BODY"/>
        <w:numPr>
          <w:ilvl w:val="0"/>
          <w:numId w:val="12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Prove that ∆FOA and ∆FEB are similar</w:t>
      </w:r>
    </w:p>
    <w:p w:rsidR="00855ECE" w:rsidRDefault="00855ECE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0F2E81" w:rsidRDefault="000F2E81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0F2E81" w:rsidRDefault="000F2E81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0F2E81" w:rsidRDefault="000F2E81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0F2E81" w:rsidRDefault="000F2E81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033665" w:rsidRDefault="00033665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0F2E81" w:rsidP="000F2E81">
      <w:pPr>
        <w:pStyle w:val="BODY"/>
        <w:numPr>
          <w:ilvl w:val="0"/>
          <w:numId w:val="12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Hence, deduce that F divides OE in the ratio 2:1.</w:t>
      </w: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(3 marks)</w:t>
      </w:r>
    </w:p>
    <w:p w:rsidR="001A6EB6" w:rsidRDefault="001A6EB6" w:rsidP="001A6EB6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>Expand and simplify</w:t>
      </w:r>
    </w:p>
    <w:p w:rsidR="001A6EB6" w:rsidRDefault="001A6EB6" w:rsidP="001A6EB6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1A6EB6" w:rsidRDefault="001A6EB6" w:rsidP="001A6EB6">
      <w:pPr>
        <w:pStyle w:val="BODY"/>
        <w:numPr>
          <w:ilvl w:val="0"/>
          <w:numId w:val="9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</w:t>
      </w:r>
      <w:r w:rsidRPr="000F2E81">
        <w:rPr>
          <w:b/>
          <w:iCs/>
          <w:color w:val="000000"/>
        </w:rPr>
        <w:t>m</w:t>
      </w:r>
      <w:r w:rsidR="000F2E81">
        <w:rPr>
          <w:b/>
          <w:iCs/>
          <w:color w:val="000000"/>
        </w:rPr>
        <w:t>-</w:t>
      </w:r>
      <w:r w:rsidRPr="000F2E81">
        <w:rPr>
          <w:b/>
          <w:iCs/>
          <w:color w:val="000000"/>
        </w:rPr>
        <w:t>n</w:t>
      </w:r>
      <w:r>
        <w:rPr>
          <w:iCs/>
          <w:color w:val="000000"/>
        </w:rPr>
        <w:t>)</w:t>
      </w:r>
      <w:r w:rsidRPr="00FC0EDD">
        <w:rPr>
          <w:b/>
          <w:iCs/>
          <w:color w:val="000000"/>
        </w:rPr>
        <w:t>.</w:t>
      </w:r>
      <w:r>
        <w:rPr>
          <w:iCs/>
          <w:color w:val="000000"/>
        </w:rPr>
        <w:t>(</w:t>
      </w:r>
      <w:r w:rsidRPr="00FC0EDD">
        <w:rPr>
          <w:b/>
          <w:iCs/>
          <w:color w:val="000000"/>
        </w:rPr>
        <w:t>m</w:t>
      </w:r>
      <w:r w:rsidR="000F2E81">
        <w:rPr>
          <w:iCs/>
          <w:color w:val="000000"/>
        </w:rPr>
        <w:t>-</w:t>
      </w:r>
      <w:r w:rsidRPr="00FC0EDD">
        <w:rPr>
          <w:b/>
          <w:iCs/>
          <w:color w:val="000000"/>
        </w:rPr>
        <w:t>n</w:t>
      </w:r>
      <w:r>
        <w:rPr>
          <w:iCs/>
          <w:color w:val="000000"/>
        </w:rPr>
        <w:t>)</w:t>
      </w: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numPr>
          <w:ilvl w:val="0"/>
          <w:numId w:val="9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</w:t>
      </w:r>
      <w:proofErr w:type="spellStart"/>
      <w:r w:rsidRPr="00FC0EDD">
        <w:rPr>
          <w:b/>
          <w:iCs/>
          <w:color w:val="000000"/>
        </w:rPr>
        <w:t>c</w:t>
      </w:r>
      <w:r>
        <w:rPr>
          <w:iCs/>
          <w:color w:val="000000"/>
        </w:rPr>
        <w:t>+</w:t>
      </w:r>
      <w:r w:rsidRPr="00FC0EDD">
        <w:rPr>
          <w:b/>
          <w:iCs/>
          <w:color w:val="000000"/>
        </w:rPr>
        <w:t>d</w:t>
      </w:r>
      <w:proofErr w:type="spellEnd"/>
      <w:r>
        <w:rPr>
          <w:iCs/>
          <w:color w:val="000000"/>
        </w:rPr>
        <w:t>)</w:t>
      </w:r>
      <w:r w:rsidRPr="00FC0EDD">
        <w:rPr>
          <w:b/>
          <w:iCs/>
          <w:color w:val="000000"/>
        </w:rPr>
        <w:t>.</w:t>
      </w:r>
      <w:r>
        <w:rPr>
          <w:iCs/>
          <w:color w:val="000000"/>
        </w:rPr>
        <w:t>(</w:t>
      </w:r>
      <w:proofErr w:type="spellStart"/>
      <w:r w:rsidRPr="00FC0EDD">
        <w:rPr>
          <w:b/>
          <w:iCs/>
          <w:color w:val="000000"/>
        </w:rPr>
        <w:t>c</w:t>
      </w:r>
      <w:r w:rsidR="000F2E81">
        <w:rPr>
          <w:iCs/>
          <w:color w:val="000000"/>
        </w:rPr>
        <w:t>+</w:t>
      </w:r>
      <w:r w:rsidRPr="00FC0EDD">
        <w:rPr>
          <w:b/>
          <w:iCs/>
          <w:color w:val="000000"/>
        </w:rPr>
        <w:t>d</w:t>
      </w:r>
      <w:proofErr w:type="spellEnd"/>
      <w:r>
        <w:rPr>
          <w:iCs/>
          <w:color w:val="000000"/>
        </w:rPr>
        <w:t>)</w:t>
      </w:r>
    </w:p>
    <w:p w:rsidR="001A6EB6" w:rsidRDefault="001A6EB6" w:rsidP="001A6EB6">
      <w:pPr>
        <w:pStyle w:val="ListParagraph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numPr>
          <w:ilvl w:val="0"/>
          <w:numId w:val="9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</w:t>
      </w:r>
      <w:r w:rsidRPr="00FC0EDD">
        <w:rPr>
          <w:b/>
          <w:iCs/>
          <w:color w:val="000000"/>
        </w:rPr>
        <w:t>m</w:t>
      </w:r>
      <w:r w:rsidR="000F2E81">
        <w:rPr>
          <w:iCs/>
          <w:color w:val="000000"/>
        </w:rPr>
        <w:t>-4</w:t>
      </w:r>
      <w:r w:rsidRPr="00FC0EDD">
        <w:rPr>
          <w:b/>
          <w:iCs/>
          <w:color w:val="000000"/>
        </w:rPr>
        <w:t>n</w:t>
      </w:r>
      <w:r>
        <w:rPr>
          <w:iCs/>
          <w:color w:val="000000"/>
        </w:rPr>
        <w:t>)</w:t>
      </w:r>
      <w:r w:rsidRPr="00FC0EDD">
        <w:rPr>
          <w:b/>
          <w:iCs/>
          <w:color w:val="000000"/>
        </w:rPr>
        <w:t>.</w:t>
      </w:r>
      <w:r w:rsidR="000F2E81">
        <w:rPr>
          <w:iCs/>
          <w:color w:val="000000"/>
        </w:rPr>
        <w:t>(</w:t>
      </w:r>
      <w:r w:rsidR="00AD7BA1">
        <w:rPr>
          <w:iCs/>
          <w:color w:val="000000"/>
        </w:rPr>
        <w:t>3</w:t>
      </w:r>
      <w:r w:rsidRPr="00FC0EDD">
        <w:rPr>
          <w:b/>
          <w:iCs/>
          <w:color w:val="000000"/>
        </w:rPr>
        <w:t>m</w:t>
      </w:r>
      <w:r>
        <w:rPr>
          <w:iCs/>
          <w:color w:val="000000"/>
        </w:rPr>
        <w:t>-</w:t>
      </w:r>
      <w:r w:rsidRPr="00FC0EDD">
        <w:rPr>
          <w:b/>
          <w:iCs/>
          <w:color w:val="000000"/>
        </w:rPr>
        <w:t>n</w:t>
      </w:r>
      <w:r>
        <w:rPr>
          <w:iCs/>
          <w:color w:val="000000"/>
        </w:rPr>
        <w:t>)</w:t>
      </w: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033665" w:rsidRDefault="00033665" w:rsidP="0003366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(8 Marks: 2, 1, 1, 4)</w:t>
      </w:r>
    </w:p>
    <w:p w:rsidR="00033665" w:rsidRDefault="00033665" w:rsidP="00033665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Given </w:t>
      </w:r>
      <w:proofErr w:type="gramStart"/>
      <w:r>
        <w:rPr>
          <w:iCs/>
          <w:color w:val="000000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hAnsi="Cambria Math"/>
            <w:color w:val="000000"/>
          </w:rPr>
          <m:t>a</m:t>
        </m:r>
        <m:r>
          <w:rPr>
            <w:rFonts w:ascii="Cambria Math" w:hAnsi="Cambria Math"/>
            <w:color w:val="000000"/>
          </w:rPr>
          <m:t>=-4</m:t>
        </m:r>
        <m:r>
          <m:rPr>
            <m:sty m:val="bi"/>
          </m:rP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</w:rPr>
          <m:t>+12</m:t>
        </m:r>
        <m:r>
          <m:rPr>
            <m:sty m:val="bi"/>
          </m:rPr>
          <w:rPr>
            <w:rFonts w:ascii="Cambria Math" w:hAnsi="Cambria Math"/>
            <w:color w:val="000000"/>
          </w:rPr>
          <m:t>j</m:t>
        </m:r>
        <m:r>
          <w:rPr>
            <w:rFonts w:ascii="Cambria Math" w:hAnsi="Cambria Math"/>
            <w:color w:val="000000"/>
          </w:rPr>
          <m:t xml:space="preserve"> and </m:t>
        </m:r>
        <m:r>
          <m:rPr>
            <m:sty m:val="bi"/>
          </m:rPr>
          <w:rPr>
            <w:rFonts w:ascii="Cambria Math" w:hAnsi="Cambria Math"/>
            <w:color w:val="000000"/>
          </w:rPr>
          <m:t>b</m:t>
        </m:r>
        <m:r>
          <w:rPr>
            <w:rFonts w:ascii="Cambria Math" w:hAnsi="Cambria Math"/>
            <w:color w:val="000000"/>
          </w:rPr>
          <m:t>=10</m:t>
        </m:r>
        <m:r>
          <m:rPr>
            <m:sty m:val="bi"/>
          </m:rP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</w:rPr>
          <m:t>-8</m:t>
        </m:r>
        <m:r>
          <m:rPr>
            <m:sty m:val="bi"/>
          </m:rPr>
          <w:rPr>
            <w:rFonts w:ascii="Cambria Math" w:hAnsi="Cambria Math"/>
            <w:color w:val="000000"/>
          </w:rPr>
          <m:t>j</m:t>
        </m:r>
      </m:oMath>
      <w:r>
        <w:rPr>
          <w:b/>
          <w:iCs/>
          <w:color w:val="000000"/>
        </w:rPr>
        <w:t xml:space="preserve">, </w:t>
      </w:r>
      <w:r>
        <w:rPr>
          <w:iCs/>
          <w:color w:val="000000"/>
        </w:rPr>
        <w:t>find:</w:t>
      </w:r>
    </w:p>
    <w:p w:rsidR="00033665" w:rsidRPr="001A6EB6" w:rsidRDefault="00033665" w:rsidP="00033665">
      <w:pPr>
        <w:pStyle w:val="BODY"/>
        <w:numPr>
          <w:ilvl w:val="0"/>
          <w:numId w:val="11"/>
        </w:numPr>
        <w:tabs>
          <w:tab w:val="right" w:pos="9498"/>
        </w:tabs>
        <w:rPr>
          <w:iCs/>
          <w:color w:val="00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a</m:t>
            </m:r>
            <m:r>
              <w:rPr>
                <w:rFonts w:ascii="Cambria Math" w:hAnsi="Cambria Math"/>
                <w:color w:val="000000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b</m:t>
            </m:r>
            <m:ctrlPr>
              <w:rPr>
                <w:rFonts w:ascii="Cambria Math" w:hAnsi="Cambria Math"/>
                <w:b/>
                <w:i/>
                <w:iCs/>
                <w:color w:val="000000"/>
              </w:rPr>
            </m:ctrlPr>
          </m:e>
        </m:d>
      </m:oMath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Pr="00033665" w:rsidRDefault="001A6EB6" w:rsidP="001A6EB6">
      <w:pPr>
        <w:pStyle w:val="BODY"/>
        <w:tabs>
          <w:tab w:val="right" w:pos="9498"/>
        </w:tabs>
        <w:rPr>
          <w:iCs/>
          <w:color w:val="000000"/>
        </w:rPr>
      </w:pPr>
    </w:p>
    <w:p w:rsidR="00033665" w:rsidRPr="001A6EB6" w:rsidRDefault="00033665" w:rsidP="00033665">
      <w:pPr>
        <w:pStyle w:val="BODY"/>
        <w:numPr>
          <w:ilvl w:val="0"/>
          <w:numId w:val="11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The unit vector parallel to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a</m:t>
        </m:r>
        <m:r>
          <w:rPr>
            <w:rFonts w:ascii="Cambria Math" w:hAnsi="Cambria Math"/>
            <w:color w:val="000000"/>
          </w:rPr>
          <m:t>+</m:t>
        </m:r>
        <m:r>
          <m:rPr>
            <m:sty m:val="bi"/>
          </m:rPr>
          <w:rPr>
            <w:rFonts w:ascii="Cambria Math" w:hAnsi="Cambria Math"/>
            <w:color w:val="000000"/>
          </w:rPr>
          <m:t>b</m:t>
        </m:r>
      </m:oMath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Pr="00033665" w:rsidRDefault="001A6EB6" w:rsidP="001A6EB6">
      <w:pPr>
        <w:pStyle w:val="BODY"/>
        <w:tabs>
          <w:tab w:val="right" w:pos="9498"/>
        </w:tabs>
        <w:rPr>
          <w:iCs/>
          <w:color w:val="000000"/>
        </w:rPr>
      </w:pPr>
    </w:p>
    <w:p w:rsidR="00033665" w:rsidRDefault="00033665" w:rsidP="00033665">
      <w:pPr>
        <w:pStyle w:val="BODY"/>
        <w:numPr>
          <w:ilvl w:val="0"/>
          <w:numId w:val="11"/>
        </w:numPr>
        <w:tabs>
          <w:tab w:val="right" w:pos="9498"/>
        </w:tabs>
        <w:rPr>
          <w:iCs/>
          <w:color w:val="000000"/>
        </w:rPr>
      </w:pPr>
      <w:r w:rsidRPr="00033665">
        <w:rPr>
          <w:iCs/>
          <w:color w:val="000000"/>
        </w:rPr>
        <w:t>A vector</w:t>
      </w:r>
      <w:r>
        <w:rPr>
          <w:iCs/>
          <w:color w:val="000000"/>
        </w:rPr>
        <w:t xml:space="preserve"> that is parallel to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a</m:t>
        </m:r>
        <m:r>
          <w:rPr>
            <w:rFonts w:ascii="Cambria Math" w:hAnsi="Cambria Math"/>
            <w:color w:val="000000"/>
          </w:rPr>
          <m:t>+</m:t>
        </m:r>
        <m:r>
          <m:rPr>
            <m:sty m:val="bi"/>
          </m:rPr>
          <w:rPr>
            <w:rFonts w:ascii="Cambria Math" w:hAnsi="Cambria Math"/>
            <w:color w:val="000000"/>
          </w:rPr>
          <m:t>b</m:t>
        </m:r>
      </m:oMath>
      <w:r>
        <w:rPr>
          <w:b/>
          <w:iCs/>
          <w:color w:val="000000"/>
        </w:rPr>
        <w:t xml:space="preserve">, </w:t>
      </w:r>
      <w:r w:rsidR="00BB4ED2">
        <w:rPr>
          <w:iCs/>
          <w:color w:val="000000"/>
        </w:rPr>
        <w:t>but with a magnitude of 10</w:t>
      </w:r>
    </w:p>
    <w:p w:rsidR="001A6EB6" w:rsidRDefault="001A6EB6" w:rsidP="001A6EB6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iCs/>
          <w:color w:val="000000"/>
        </w:rPr>
      </w:pPr>
    </w:p>
    <w:p w:rsidR="00033665" w:rsidRPr="001A6EB6" w:rsidRDefault="00033665" w:rsidP="00033665">
      <w:pPr>
        <w:pStyle w:val="BODY"/>
        <w:numPr>
          <w:ilvl w:val="0"/>
          <w:numId w:val="11"/>
        </w:numPr>
        <w:tabs>
          <w:tab w:val="right" w:pos="9498"/>
        </w:tabs>
        <w:rPr>
          <w:iCs/>
          <w:color w:val="000000"/>
        </w:rPr>
      </w:pPr>
      <m:oMath>
        <m:r>
          <m:rPr>
            <m:sty m:val="bi"/>
          </m:rPr>
          <w:rPr>
            <w:rFonts w:ascii="Cambria Math" w:hAnsi="Cambria Math"/>
            <w:color w:val="000000"/>
          </w:rPr>
          <m:t>a</m:t>
        </m:r>
      </m:oMath>
      <w:r>
        <w:rPr>
          <w:iCs/>
          <w:color w:val="000000"/>
        </w:rPr>
        <w:t xml:space="preserve"> in terms of </w:t>
      </w:r>
      <m:oMath>
        <m:r>
          <m:rPr>
            <m:sty m:val="bi"/>
          </m:rPr>
          <w:rPr>
            <w:rFonts w:ascii="Cambria Math" w:hAnsi="Cambria Math"/>
            <w:color w:val="000000"/>
          </w:rPr>
          <m:t xml:space="preserve">p </m:t>
        </m:r>
        <m:r>
          <w:rPr>
            <w:rFonts w:ascii="Cambria Math" w:hAnsi="Cambria Math"/>
            <w:color w:val="000000"/>
          </w:rPr>
          <m:t xml:space="preserve">and </m:t>
        </m:r>
        <m:r>
          <m:rPr>
            <m:sty m:val="bi"/>
          </m:rPr>
          <w:rPr>
            <w:rFonts w:ascii="Cambria Math" w:hAnsi="Cambria Math"/>
            <w:color w:val="000000"/>
          </w:rPr>
          <m:t>q</m:t>
        </m:r>
      </m:oMath>
      <w:r>
        <w:rPr>
          <w:b/>
          <w:iCs/>
          <w:color w:val="000000"/>
        </w:rPr>
        <w:t xml:space="preserve"> </w:t>
      </w:r>
      <w:r>
        <w:rPr>
          <w:iCs/>
          <w:color w:val="000000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p</m:t>
        </m:r>
        <m:r>
          <w:rPr>
            <w:rFonts w:ascii="Cambria Math" w:hAnsi="Cambria Math"/>
            <w:color w:val="000000"/>
          </w:rPr>
          <m:t>=2</m:t>
        </m:r>
        <m:r>
          <m:rPr>
            <m:sty m:val="bi"/>
          </m:rP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</w:rPr>
          <m:t>+</m:t>
        </m:r>
        <m:r>
          <m:rPr>
            <m:sty m:val="bi"/>
          </m:rPr>
          <w:rPr>
            <w:rFonts w:ascii="Cambria Math" w:hAnsi="Cambria Math"/>
            <w:color w:val="000000"/>
          </w:rPr>
          <m:t>j</m:t>
        </m:r>
      </m:oMath>
      <w:r>
        <w:rPr>
          <w:b/>
          <w:iCs/>
          <w:color w:val="000000"/>
        </w:rPr>
        <w:t xml:space="preserve"> </w:t>
      </w:r>
      <w:r>
        <w:rPr>
          <w:iCs/>
          <w:color w:val="000000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q</m:t>
        </m:r>
        <m:r>
          <w:rPr>
            <w:rFonts w:ascii="Cambria Math" w:hAnsi="Cambria Math"/>
            <w:color w:val="000000"/>
          </w:rPr>
          <m:t>=-3</m:t>
        </m:r>
        <m:r>
          <m:rPr>
            <m:sty m:val="bi"/>
          </m:rP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</w:rPr>
          <m:t>+2</m:t>
        </m:r>
        <m:r>
          <m:rPr>
            <m:sty m:val="bi"/>
          </m:rPr>
          <w:rPr>
            <w:rFonts w:ascii="Cambria Math" w:hAnsi="Cambria Math"/>
            <w:color w:val="000000"/>
          </w:rPr>
          <m:t>j</m:t>
        </m:r>
      </m:oMath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Default="001A6EB6" w:rsidP="001A6EB6">
      <w:pPr>
        <w:pStyle w:val="BODY"/>
        <w:tabs>
          <w:tab w:val="right" w:pos="9498"/>
        </w:tabs>
        <w:rPr>
          <w:b/>
          <w:iCs/>
          <w:color w:val="000000"/>
        </w:rPr>
      </w:pPr>
    </w:p>
    <w:p w:rsidR="001A6EB6" w:rsidRPr="001A6EB6" w:rsidRDefault="001A6EB6" w:rsidP="001A6EB6">
      <w:pPr>
        <w:pStyle w:val="BODY"/>
        <w:tabs>
          <w:tab w:val="right" w:pos="9498"/>
        </w:tabs>
        <w:jc w:val="center"/>
        <w:rPr>
          <w:iCs/>
          <w:color w:val="000000"/>
          <w:u w:val="single"/>
        </w:rPr>
      </w:pPr>
      <w:r>
        <w:rPr>
          <w:b/>
          <w:iCs/>
          <w:color w:val="000000"/>
          <w:u w:val="single"/>
        </w:rPr>
        <w:t>End of task</w:t>
      </w:r>
    </w:p>
    <w:sectPr w:rsidR="001A6EB6" w:rsidRPr="001A6EB6" w:rsidSect="008A5E94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C3D" w:rsidRDefault="00582C3D" w:rsidP="008A5E94">
      <w:r>
        <w:separator/>
      </w:r>
    </w:p>
  </w:endnote>
  <w:endnote w:type="continuationSeparator" w:id="0">
    <w:p w:rsidR="00582C3D" w:rsidRDefault="00582C3D" w:rsidP="008A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C3D" w:rsidRDefault="00582C3D" w:rsidP="008A5E94">
      <w:r>
        <w:separator/>
      </w:r>
    </w:p>
  </w:footnote>
  <w:footnote w:type="continuationSeparator" w:id="0">
    <w:p w:rsidR="00582C3D" w:rsidRDefault="00582C3D" w:rsidP="008A5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976" w:rsidRDefault="009F1976">
    <w:pPr>
      <w:pStyle w:val="Header"/>
    </w:pPr>
    <w:r>
      <w:tab/>
    </w:r>
    <w:r>
      <w:tab/>
    </w:r>
    <w:r>
      <w:rPr>
        <w:noProof/>
        <w:color w:val="000000"/>
        <w:sz w:val="36"/>
        <w:szCs w:val="36"/>
        <w:lang w:eastAsia="en-AU"/>
      </w:rPr>
      <w:drawing>
        <wp:inline distT="0" distB="0" distL="0" distR="0" wp14:anchorId="44A219AB" wp14:editId="19BF9029">
          <wp:extent cx="459466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026" cy="519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CD4"/>
    <w:multiLevelType w:val="hybridMultilevel"/>
    <w:tmpl w:val="0F2EDDDC"/>
    <w:lvl w:ilvl="0" w:tplc="C2085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847C3"/>
    <w:multiLevelType w:val="hybridMultilevel"/>
    <w:tmpl w:val="7CB6F9D6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27C93"/>
    <w:multiLevelType w:val="hybridMultilevel"/>
    <w:tmpl w:val="33B8863A"/>
    <w:lvl w:ilvl="0" w:tplc="B1D272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627531"/>
    <w:multiLevelType w:val="hybridMultilevel"/>
    <w:tmpl w:val="CB56206A"/>
    <w:lvl w:ilvl="0" w:tplc="B706D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784D33"/>
    <w:multiLevelType w:val="hybridMultilevel"/>
    <w:tmpl w:val="E9422B32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B556D"/>
    <w:multiLevelType w:val="hybridMultilevel"/>
    <w:tmpl w:val="DE08906E"/>
    <w:lvl w:ilvl="0" w:tplc="F5E4C4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9B0FCF"/>
    <w:multiLevelType w:val="hybridMultilevel"/>
    <w:tmpl w:val="86E6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93D94"/>
    <w:multiLevelType w:val="hybridMultilevel"/>
    <w:tmpl w:val="1EA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23E40"/>
    <w:multiLevelType w:val="hybridMultilevel"/>
    <w:tmpl w:val="CC3EF654"/>
    <w:lvl w:ilvl="0" w:tplc="28D27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0120A1"/>
    <w:multiLevelType w:val="hybridMultilevel"/>
    <w:tmpl w:val="60528472"/>
    <w:lvl w:ilvl="0" w:tplc="6248F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B964A9"/>
    <w:multiLevelType w:val="hybridMultilevel"/>
    <w:tmpl w:val="C02E55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A31EA"/>
    <w:multiLevelType w:val="hybridMultilevel"/>
    <w:tmpl w:val="323A3014"/>
    <w:lvl w:ilvl="0" w:tplc="EDC8C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8"/>
  </w:num>
  <w:num w:numId="9">
    <w:abstractNumId w:val="5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94"/>
    <w:rsid w:val="00004015"/>
    <w:rsid w:val="0000740F"/>
    <w:rsid w:val="00013613"/>
    <w:rsid w:val="00015962"/>
    <w:rsid w:val="00016B0B"/>
    <w:rsid w:val="00033665"/>
    <w:rsid w:val="000349F5"/>
    <w:rsid w:val="000736BC"/>
    <w:rsid w:val="00077EC4"/>
    <w:rsid w:val="0008104A"/>
    <w:rsid w:val="000A112F"/>
    <w:rsid w:val="000A7604"/>
    <w:rsid w:val="000B28E5"/>
    <w:rsid w:val="000B2F06"/>
    <w:rsid w:val="000C586D"/>
    <w:rsid w:val="000C61C0"/>
    <w:rsid w:val="000D7BF3"/>
    <w:rsid w:val="000F2E81"/>
    <w:rsid w:val="001041AA"/>
    <w:rsid w:val="00116AE9"/>
    <w:rsid w:val="00117AB8"/>
    <w:rsid w:val="00120B03"/>
    <w:rsid w:val="00163A15"/>
    <w:rsid w:val="0018138E"/>
    <w:rsid w:val="0018276F"/>
    <w:rsid w:val="00193A64"/>
    <w:rsid w:val="001A189C"/>
    <w:rsid w:val="001A6EB6"/>
    <w:rsid w:val="001C4792"/>
    <w:rsid w:val="001C5C66"/>
    <w:rsid w:val="001D4961"/>
    <w:rsid w:val="001E29E1"/>
    <w:rsid w:val="0020647A"/>
    <w:rsid w:val="00211099"/>
    <w:rsid w:val="00216485"/>
    <w:rsid w:val="002221D2"/>
    <w:rsid w:val="00224ADE"/>
    <w:rsid w:val="002541DE"/>
    <w:rsid w:val="0027428D"/>
    <w:rsid w:val="00276C19"/>
    <w:rsid w:val="00284CC4"/>
    <w:rsid w:val="002B45FB"/>
    <w:rsid w:val="002B6B9D"/>
    <w:rsid w:val="002B7ABD"/>
    <w:rsid w:val="002C0263"/>
    <w:rsid w:val="002D0C2E"/>
    <w:rsid w:val="00316D5C"/>
    <w:rsid w:val="003453CF"/>
    <w:rsid w:val="00350EF8"/>
    <w:rsid w:val="0036517A"/>
    <w:rsid w:val="003B116E"/>
    <w:rsid w:val="003B6617"/>
    <w:rsid w:val="003D007D"/>
    <w:rsid w:val="003D288C"/>
    <w:rsid w:val="003E29FD"/>
    <w:rsid w:val="003F480E"/>
    <w:rsid w:val="004008A1"/>
    <w:rsid w:val="00403829"/>
    <w:rsid w:val="00405E99"/>
    <w:rsid w:val="00421C2B"/>
    <w:rsid w:val="004319C7"/>
    <w:rsid w:val="00437323"/>
    <w:rsid w:val="004536EC"/>
    <w:rsid w:val="00493E8E"/>
    <w:rsid w:val="00495042"/>
    <w:rsid w:val="004A64DF"/>
    <w:rsid w:val="004C7B39"/>
    <w:rsid w:val="004D638D"/>
    <w:rsid w:val="004F0D06"/>
    <w:rsid w:val="00504920"/>
    <w:rsid w:val="00507C96"/>
    <w:rsid w:val="0054358E"/>
    <w:rsid w:val="00546886"/>
    <w:rsid w:val="00564E8B"/>
    <w:rsid w:val="0056717D"/>
    <w:rsid w:val="0057317D"/>
    <w:rsid w:val="00582C3D"/>
    <w:rsid w:val="005915A4"/>
    <w:rsid w:val="005B36F0"/>
    <w:rsid w:val="005C5352"/>
    <w:rsid w:val="005E4F5E"/>
    <w:rsid w:val="005E5D23"/>
    <w:rsid w:val="00601D86"/>
    <w:rsid w:val="00613774"/>
    <w:rsid w:val="0062465F"/>
    <w:rsid w:val="006330F5"/>
    <w:rsid w:val="0065651E"/>
    <w:rsid w:val="0066293F"/>
    <w:rsid w:val="00662AC1"/>
    <w:rsid w:val="00674B89"/>
    <w:rsid w:val="006A0685"/>
    <w:rsid w:val="006A70B1"/>
    <w:rsid w:val="006B4D59"/>
    <w:rsid w:val="006C0AB3"/>
    <w:rsid w:val="007009CC"/>
    <w:rsid w:val="00700C05"/>
    <w:rsid w:val="0071331B"/>
    <w:rsid w:val="00733977"/>
    <w:rsid w:val="00736660"/>
    <w:rsid w:val="0079082F"/>
    <w:rsid w:val="007957AB"/>
    <w:rsid w:val="00797855"/>
    <w:rsid w:val="00797B7B"/>
    <w:rsid w:val="007A4378"/>
    <w:rsid w:val="007D2905"/>
    <w:rsid w:val="007D3784"/>
    <w:rsid w:val="007D5BFD"/>
    <w:rsid w:val="007F4FEF"/>
    <w:rsid w:val="00812945"/>
    <w:rsid w:val="00812FF8"/>
    <w:rsid w:val="008243EA"/>
    <w:rsid w:val="008265BC"/>
    <w:rsid w:val="00834936"/>
    <w:rsid w:val="00836BE6"/>
    <w:rsid w:val="00836F54"/>
    <w:rsid w:val="008464B9"/>
    <w:rsid w:val="00855ECE"/>
    <w:rsid w:val="008648DC"/>
    <w:rsid w:val="00891108"/>
    <w:rsid w:val="008A5E94"/>
    <w:rsid w:val="008B146E"/>
    <w:rsid w:val="008C3E43"/>
    <w:rsid w:val="008D622A"/>
    <w:rsid w:val="00904232"/>
    <w:rsid w:val="00907879"/>
    <w:rsid w:val="00921F00"/>
    <w:rsid w:val="0092200E"/>
    <w:rsid w:val="0092653F"/>
    <w:rsid w:val="009474D2"/>
    <w:rsid w:val="00962A92"/>
    <w:rsid w:val="00973EDC"/>
    <w:rsid w:val="00980ACA"/>
    <w:rsid w:val="00985F55"/>
    <w:rsid w:val="009A7B02"/>
    <w:rsid w:val="009B2ED0"/>
    <w:rsid w:val="009B3ADB"/>
    <w:rsid w:val="009C054D"/>
    <w:rsid w:val="009F1976"/>
    <w:rsid w:val="009F35E1"/>
    <w:rsid w:val="009F533F"/>
    <w:rsid w:val="009F55D3"/>
    <w:rsid w:val="009F5C5E"/>
    <w:rsid w:val="00A03008"/>
    <w:rsid w:val="00A032B1"/>
    <w:rsid w:val="00A14EB9"/>
    <w:rsid w:val="00A208B4"/>
    <w:rsid w:val="00A22240"/>
    <w:rsid w:val="00A2664E"/>
    <w:rsid w:val="00A435FD"/>
    <w:rsid w:val="00A45C9D"/>
    <w:rsid w:val="00A6406F"/>
    <w:rsid w:val="00AA7B5C"/>
    <w:rsid w:val="00AD7BA1"/>
    <w:rsid w:val="00AE2157"/>
    <w:rsid w:val="00AE5FDA"/>
    <w:rsid w:val="00B060A2"/>
    <w:rsid w:val="00B4179C"/>
    <w:rsid w:val="00B47651"/>
    <w:rsid w:val="00B50FA7"/>
    <w:rsid w:val="00B52375"/>
    <w:rsid w:val="00B571D9"/>
    <w:rsid w:val="00B6045C"/>
    <w:rsid w:val="00B72C7C"/>
    <w:rsid w:val="00B81F1C"/>
    <w:rsid w:val="00BB4ED2"/>
    <w:rsid w:val="00BC0023"/>
    <w:rsid w:val="00BC197F"/>
    <w:rsid w:val="00BD4E66"/>
    <w:rsid w:val="00BE0547"/>
    <w:rsid w:val="00C265C3"/>
    <w:rsid w:val="00C34232"/>
    <w:rsid w:val="00C36EEC"/>
    <w:rsid w:val="00C66836"/>
    <w:rsid w:val="00C66B16"/>
    <w:rsid w:val="00C84636"/>
    <w:rsid w:val="00C85065"/>
    <w:rsid w:val="00C856AF"/>
    <w:rsid w:val="00CB5CCD"/>
    <w:rsid w:val="00CC4604"/>
    <w:rsid w:val="00CD28DE"/>
    <w:rsid w:val="00CD6298"/>
    <w:rsid w:val="00CD6ED9"/>
    <w:rsid w:val="00CE2816"/>
    <w:rsid w:val="00CF32F0"/>
    <w:rsid w:val="00CF61C5"/>
    <w:rsid w:val="00D03BA6"/>
    <w:rsid w:val="00D10195"/>
    <w:rsid w:val="00D42B91"/>
    <w:rsid w:val="00D54B08"/>
    <w:rsid w:val="00D819F6"/>
    <w:rsid w:val="00DA7C7E"/>
    <w:rsid w:val="00DB3090"/>
    <w:rsid w:val="00DC567E"/>
    <w:rsid w:val="00DF65FB"/>
    <w:rsid w:val="00E04157"/>
    <w:rsid w:val="00E04BF1"/>
    <w:rsid w:val="00E42083"/>
    <w:rsid w:val="00E57160"/>
    <w:rsid w:val="00E84ACF"/>
    <w:rsid w:val="00E933F8"/>
    <w:rsid w:val="00EA0374"/>
    <w:rsid w:val="00EA053A"/>
    <w:rsid w:val="00EB3C6D"/>
    <w:rsid w:val="00EC2E7B"/>
    <w:rsid w:val="00ED2B7A"/>
    <w:rsid w:val="00EF7E23"/>
    <w:rsid w:val="00F044F1"/>
    <w:rsid w:val="00F367DC"/>
    <w:rsid w:val="00F42599"/>
    <w:rsid w:val="00FA20FF"/>
    <w:rsid w:val="00FB3CA0"/>
    <w:rsid w:val="00FB7B13"/>
    <w:rsid w:val="00FC0EDD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5E94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A5E94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5E94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A5E94"/>
    <w:rPr>
      <w:rFonts w:ascii="Arial" w:eastAsia="Times New Roman" w:hAnsi="Arial" w:cs="Arial"/>
      <w:b/>
      <w:bCs/>
      <w:sz w:val="40"/>
      <w:szCs w:val="20"/>
    </w:rPr>
  </w:style>
  <w:style w:type="paragraph" w:customStyle="1" w:styleId="BODY">
    <w:name w:val="BODY"/>
    <w:basedOn w:val="Normal"/>
    <w:rsid w:val="008A5E94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5E94"/>
    <w:pPr>
      <w:ind w:left="720"/>
      <w:contextualSpacing/>
    </w:pPr>
  </w:style>
  <w:style w:type="paragraph" w:styleId="BodyText2">
    <w:name w:val="Body Text 2"/>
    <w:basedOn w:val="Normal"/>
    <w:link w:val="BodyText2Char"/>
    <w:rsid w:val="008A5E94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A5E9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A5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9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94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5E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5E94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A5E94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5E94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A5E94"/>
    <w:rPr>
      <w:rFonts w:ascii="Arial" w:eastAsia="Times New Roman" w:hAnsi="Arial" w:cs="Arial"/>
      <w:b/>
      <w:bCs/>
      <w:sz w:val="40"/>
      <w:szCs w:val="20"/>
    </w:rPr>
  </w:style>
  <w:style w:type="paragraph" w:customStyle="1" w:styleId="BODY">
    <w:name w:val="BODY"/>
    <w:basedOn w:val="Normal"/>
    <w:rsid w:val="008A5E94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5E94"/>
    <w:pPr>
      <w:ind w:left="720"/>
      <w:contextualSpacing/>
    </w:pPr>
  </w:style>
  <w:style w:type="paragraph" w:styleId="BodyText2">
    <w:name w:val="Body Text 2"/>
    <w:basedOn w:val="Normal"/>
    <w:link w:val="BodyText2Char"/>
    <w:rsid w:val="008A5E94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A5E9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A5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9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94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5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A1BA7990</Template>
  <TotalTime>6484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Adam</dc:creator>
  <cp:lastModifiedBy>MORGAN Adam</cp:lastModifiedBy>
  <cp:revision>6</cp:revision>
  <cp:lastPrinted>2018-06-05T00:10:00Z</cp:lastPrinted>
  <dcterms:created xsi:type="dcterms:W3CDTF">2018-05-28T03:45:00Z</dcterms:created>
  <dcterms:modified xsi:type="dcterms:W3CDTF">2018-06-05T00:13:00Z</dcterms:modified>
</cp:coreProperties>
</file>