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471"/>
      </w:tblGrid>
      <w:tr w:rsidR="006C5A6A" w:rsidTr="006C5A6A">
        <w:tc>
          <w:tcPr>
            <w:tcW w:w="1951" w:type="dxa"/>
          </w:tcPr>
          <w:p w:rsidR="006C5A6A" w:rsidRDefault="006C5A6A" w:rsidP="006C5A6A">
            <w:pPr>
              <w:keepNext/>
              <w:spacing w:before="120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AU"/>
              </w:rPr>
              <w:drawing>
                <wp:inline distT="0" distB="0" distL="0" distR="0" wp14:anchorId="3A6132B0" wp14:editId="3DE25D42">
                  <wp:extent cx="1002182" cy="104845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 Upward &amp; Onward 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2" cy="10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</w:tcPr>
          <w:p w:rsidR="006C5A6A" w:rsidRDefault="006C5A6A" w:rsidP="006C5A6A">
            <w:pPr>
              <w:keepNext/>
              <w:spacing w:before="120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 xml:space="preserve">                          Eastern Goldfields College</w:t>
            </w:r>
          </w:p>
          <w:p w:rsidR="006C5A6A" w:rsidRPr="006C5A6A" w:rsidRDefault="006C5A6A" w:rsidP="006C5A6A">
            <w:pPr>
              <w:keepNext/>
              <w:spacing w:before="120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 xml:space="preserve">                       </w:t>
            </w:r>
            <w:r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lang w:val="en-US"/>
              </w:rPr>
              <w:t>Year 11 Specialist Mathematics</w:t>
            </w:r>
          </w:p>
          <w:p w:rsidR="006C5A6A" w:rsidRDefault="006C5A6A" w:rsidP="006C5A6A">
            <w:pPr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lang w:val="en-US"/>
              </w:rPr>
            </w:pPr>
          </w:p>
          <w:p w:rsidR="006C5A6A" w:rsidRPr="00731D26" w:rsidRDefault="006C5A6A" w:rsidP="006C5A6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 w:rsidRPr="00731D26"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 xml:space="preserve">INVESTIGATION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1</w:t>
            </w:r>
            <w:r w:rsidRPr="00731D26"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 xml:space="preserve"> 201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9</w:t>
            </w:r>
          </w:p>
          <w:p w:rsidR="006C5A6A" w:rsidRDefault="006C5A6A" w:rsidP="006C5A6A">
            <w:pPr>
              <w:keepNext/>
              <w:spacing w:before="120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6C5A6A" w:rsidRDefault="006C5A6A" w:rsidP="006C5A6A">
      <w:pPr>
        <w:keepNext/>
        <w:spacing w:before="120" w:after="0" w:line="240" w:lineRule="auto"/>
        <w:outlineLvl w:val="0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:rsidR="00731D26" w:rsidRPr="00731D26" w:rsidRDefault="00731D26" w:rsidP="00233598">
      <w:pPr>
        <w:tabs>
          <w:tab w:val="right" w:pos="9923"/>
        </w:tabs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731D26">
        <w:rPr>
          <w:rFonts w:ascii="Arial" w:eastAsia="Times New Roman" w:hAnsi="Arial" w:cs="Times New Roman"/>
          <w:b/>
          <w:sz w:val="24"/>
          <w:szCs w:val="24"/>
          <w:lang w:eastAsia="en-AU"/>
        </w:rPr>
        <w:t>Total Marks</w:t>
      </w:r>
      <w:r w:rsidRPr="00731D26">
        <w:rPr>
          <w:rFonts w:ascii="Arial" w:eastAsia="Times New Roman" w:hAnsi="Arial" w:cs="Times New Roman"/>
          <w:b/>
          <w:i/>
          <w:sz w:val="24"/>
          <w:szCs w:val="24"/>
          <w:lang w:eastAsia="en-AU"/>
        </w:rPr>
        <w:t xml:space="preserve"> </w:t>
      </w:r>
      <w:r w:rsidR="00233598">
        <w:rPr>
          <w:rFonts w:ascii="Arial" w:eastAsia="Times New Roman" w:hAnsi="Arial" w:cs="Times New Roman"/>
          <w:b/>
          <w:sz w:val="24"/>
          <w:szCs w:val="24"/>
          <w:lang w:eastAsia="en-AU"/>
        </w:rPr>
        <w:t>33</w:t>
      </w:r>
      <w:r w:rsidRPr="00731D26">
        <w:rPr>
          <w:rFonts w:ascii="Arial" w:eastAsia="Times New Roman" w:hAnsi="Arial" w:cs="Times New Roman"/>
          <w:b/>
          <w:i/>
          <w:sz w:val="24"/>
          <w:szCs w:val="24"/>
          <w:lang w:eastAsia="en-AU"/>
        </w:rPr>
        <w:t xml:space="preserve">                        </w:t>
      </w:r>
      <w:r w:rsidRPr="00731D26">
        <w:rPr>
          <w:rFonts w:ascii="Arial" w:eastAsia="Times New Roman" w:hAnsi="Arial" w:cs="Times New Roman"/>
          <w:b/>
          <w:sz w:val="24"/>
          <w:szCs w:val="24"/>
          <w:lang w:eastAsia="en-AU"/>
        </w:rPr>
        <w:t xml:space="preserve"> Minutes</w:t>
      </w:r>
      <w:r w:rsidR="00DA63D9">
        <w:rPr>
          <w:rFonts w:ascii="Arial" w:eastAsia="Times New Roman" w:hAnsi="Arial" w:cs="Times New Roman"/>
          <w:b/>
          <w:sz w:val="24"/>
          <w:szCs w:val="24"/>
          <w:lang w:eastAsia="en-AU"/>
        </w:rPr>
        <w:t>:</w:t>
      </w:r>
      <w:r w:rsidRPr="00731D2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</w:t>
      </w:r>
      <w:r w:rsidR="00233598">
        <w:rPr>
          <w:rFonts w:ascii="Arial" w:eastAsia="Times New Roman" w:hAnsi="Arial" w:cs="Arial"/>
          <w:b/>
          <w:sz w:val="24"/>
          <w:szCs w:val="24"/>
          <w:lang w:eastAsia="en-AU"/>
        </w:rPr>
        <w:t>40</w:t>
      </w:r>
      <w:r w:rsidRPr="00731D2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         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                   </w:t>
      </w:r>
      <w:r w:rsidRPr="00731D2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Name:                                                                        </w:t>
      </w:r>
    </w:p>
    <w:p w:rsidR="00B8451E" w:rsidRPr="00731D26" w:rsidRDefault="00F13AF4" w:rsidP="00731D26">
      <w:pPr>
        <w:spacing w:after="0" w:line="360" w:lineRule="auto"/>
        <w:rPr>
          <w:rFonts w:ascii="Arial" w:eastAsia="Times New Roman" w:hAnsi="Arial" w:cs="Times New Roman"/>
          <w:b/>
          <w:sz w:val="24"/>
          <w:lang w:eastAsia="en-AU"/>
        </w:rPr>
      </w:pPr>
      <w:r w:rsidRPr="0070518B">
        <w:rPr>
          <w:rFonts w:ascii="Arial" w:hAnsi="Arial" w:cs="Arial"/>
          <w:b/>
          <w:color w:val="000000"/>
          <w:sz w:val="24"/>
          <w:szCs w:val="24"/>
        </w:rPr>
        <w:t>Part</w:t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B6BB1" w:rsidRPr="0070518B">
        <w:rPr>
          <w:rFonts w:ascii="Arial" w:hAnsi="Arial" w:cs="Arial"/>
          <w:b/>
          <w:color w:val="000000"/>
          <w:sz w:val="24"/>
          <w:szCs w:val="24"/>
        </w:rPr>
        <w:t xml:space="preserve">1 </w:t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B8451E" w:rsidRPr="0070518B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 xml:space="preserve">               (10 Marks)</w:t>
      </w:r>
    </w:p>
    <w:p w:rsidR="004C1C8B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B8451E">
        <w:rPr>
          <w:rFonts w:ascii="Arial" w:hAnsi="Arial" w:cs="Arial"/>
          <w:color w:val="000000"/>
          <w:sz w:val="24"/>
          <w:szCs w:val="24"/>
        </w:rPr>
        <w:t>)</w:t>
      </w:r>
      <w:r w:rsidR="001B6BB1" w:rsidRPr="00B8451E">
        <w:rPr>
          <w:rFonts w:ascii="Arial" w:hAnsi="Arial" w:cs="Arial"/>
          <w:color w:val="000000"/>
          <w:sz w:val="24"/>
          <w:szCs w:val="24"/>
        </w:rPr>
        <w:t xml:space="preserve"> </w:t>
      </w:r>
      <w:r w:rsidR="00536B9D">
        <w:rPr>
          <w:rFonts w:ascii="Arial" w:hAnsi="Arial" w:cs="Arial"/>
          <w:color w:val="000000"/>
          <w:sz w:val="24"/>
          <w:szCs w:val="24"/>
        </w:rPr>
        <w:tab/>
      </w:r>
      <w:r w:rsidR="00456957">
        <w:rPr>
          <w:rFonts w:ascii="Arial" w:hAnsi="Arial" w:cs="Arial"/>
          <w:color w:val="000000"/>
          <w:sz w:val="24"/>
          <w:szCs w:val="24"/>
        </w:rPr>
        <w:t>The expression</w:t>
      </w:r>
      <w:r w:rsidR="004C1C8B">
        <w:rPr>
          <w:rFonts w:ascii="Arial" w:hAnsi="Arial" w:cs="Arial"/>
          <w:color w:val="000000"/>
          <w:sz w:val="24"/>
          <w:szCs w:val="24"/>
        </w:rPr>
        <w:t xml:space="preserve"> </w:t>
      </w:r>
      <w:r w:rsidR="004C1C8B" w:rsidRPr="004C1C8B">
        <w:rPr>
          <w:rFonts w:ascii="Arial" w:hAnsi="Arial" w:cs="Arial"/>
          <w:color w:val="000000"/>
          <w:position w:val="-6"/>
          <w:sz w:val="24"/>
          <w:szCs w:val="24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.65pt;height:13.25pt" o:ole="">
            <v:imagedata r:id="rId7" o:title=""/>
          </v:shape>
          <o:OLEObject Type="Embed" ProgID="Equation.3" ShapeID="_x0000_i1026" DrawAspect="Content" ObjectID="_1612162786" r:id="rId8"/>
        </w:object>
      </w:r>
      <w:r w:rsidR="004C1C8B">
        <w:rPr>
          <w:rFonts w:ascii="Arial" w:hAnsi="Arial" w:cs="Arial"/>
          <w:color w:val="000000"/>
          <w:sz w:val="24"/>
          <w:szCs w:val="24"/>
        </w:rPr>
        <w:t xml:space="preserve">contains two terms and hence is called a binomial. Complete the following, writing the expanded version in powers of </w:t>
      </w:r>
      <w:r w:rsidR="006D41A4" w:rsidRPr="006D41A4">
        <w:rPr>
          <w:rFonts w:ascii="Arial" w:hAnsi="Arial" w:cs="Arial"/>
          <w:color w:val="000000"/>
          <w:position w:val="-6"/>
          <w:sz w:val="24"/>
          <w:szCs w:val="24"/>
        </w:rPr>
        <w:object w:dxaOrig="200" w:dyaOrig="220">
          <v:shape id="_x0000_i1027" type="#_x0000_t75" style="width:9.8pt;height:10.95pt" o:ole="">
            <v:imagedata r:id="rId9" o:title=""/>
          </v:shape>
          <o:OLEObject Type="Embed" ProgID="Equation.3" ShapeID="_x0000_i1027" DrawAspect="Content" ObjectID="_1612162787" r:id="rId10"/>
        </w:object>
      </w:r>
      <w:r w:rsidR="004C1C8B">
        <w:rPr>
          <w:rFonts w:ascii="Arial" w:hAnsi="Arial" w:cs="Arial"/>
          <w:color w:val="000000"/>
          <w:sz w:val="24"/>
          <w:szCs w:val="24"/>
        </w:rPr>
        <w:t xml:space="preserve"> and powers of </w:t>
      </w:r>
      <w:r w:rsidR="006D41A4" w:rsidRPr="006D41A4">
        <w:rPr>
          <w:rFonts w:ascii="Arial" w:hAnsi="Arial" w:cs="Arial"/>
          <w:color w:val="000000"/>
          <w:position w:val="-6"/>
          <w:sz w:val="24"/>
          <w:szCs w:val="24"/>
        </w:rPr>
        <w:object w:dxaOrig="200" w:dyaOrig="279">
          <v:shape id="_x0000_i1028" type="#_x0000_t75" style="width:9.8pt;height:13.25pt" o:ole="">
            <v:imagedata r:id="rId11" o:title=""/>
          </v:shape>
          <o:OLEObject Type="Embed" ProgID="Equation.3" ShapeID="_x0000_i1028" DrawAspect="Content" ObjectID="_1612162788" r:id="rId12"/>
        </w:object>
      </w:r>
      <w:r w:rsidR="004C1C8B">
        <w:rPr>
          <w:rFonts w:ascii="Arial" w:hAnsi="Arial" w:cs="Arial"/>
          <w:color w:val="000000"/>
          <w:sz w:val="24"/>
          <w:szCs w:val="24"/>
        </w:rPr>
        <w:t xml:space="preserve"> (gathering like terms)</w:t>
      </w:r>
      <w:r w:rsidR="00475E6D">
        <w:rPr>
          <w:rFonts w:ascii="Arial" w:hAnsi="Arial" w:cs="Arial"/>
          <w:color w:val="000000"/>
          <w:sz w:val="24"/>
          <w:szCs w:val="24"/>
        </w:rPr>
        <w:t>. The first 3 have been done for you</w:t>
      </w:r>
      <w:r>
        <w:rPr>
          <w:rFonts w:ascii="Arial" w:hAnsi="Arial" w:cs="Arial"/>
          <w:color w:val="000000"/>
          <w:sz w:val="24"/>
          <w:szCs w:val="24"/>
        </w:rPr>
        <w:t xml:space="preserve"> and the 4</w:t>
      </w:r>
      <w:r w:rsidRPr="004A3AFD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has been partially completed</w:t>
      </w:r>
      <w:r w:rsidR="008442B8">
        <w:rPr>
          <w:rFonts w:ascii="Arial" w:hAnsi="Arial" w:cs="Arial"/>
          <w:color w:val="000000"/>
          <w:sz w:val="24"/>
          <w:szCs w:val="24"/>
        </w:rPr>
        <w:t>.</w:t>
      </w:r>
      <w:r w:rsidR="008442B8">
        <w:rPr>
          <w:rFonts w:ascii="Arial" w:hAnsi="Arial" w:cs="Arial"/>
          <w:color w:val="000000"/>
          <w:sz w:val="24"/>
          <w:szCs w:val="24"/>
        </w:rPr>
        <w:tab/>
        <w:t xml:space="preserve">        (5 Marks)</w: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4C1C8B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1140" w:dyaOrig="360">
          <v:shape id="_x0000_i1029" type="#_x0000_t75" style="width:57pt;height:17.85pt" o:ole="">
            <v:imagedata r:id="rId13" o:title=""/>
          </v:shape>
          <o:OLEObject Type="Embed" ProgID="Equation.3" ShapeID="_x0000_i1029" DrawAspect="Content" ObjectID="_1612162789" r:id="rId14"/>
        </w:object>
      </w:r>
    </w:p>
    <w:p w:rsidR="00475E6D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4C1C8B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1500" w:dyaOrig="360">
          <v:shape id="_x0000_i1030" type="#_x0000_t75" style="width:74.9pt;height:17.85pt" o:ole="">
            <v:imagedata r:id="rId15" o:title=""/>
          </v:shape>
          <o:OLEObject Type="Embed" ProgID="Equation.3" ShapeID="_x0000_i1030" DrawAspect="Content" ObjectID="_1612162790" r:id="rId16"/>
        </w:object>
      </w:r>
    </w:p>
    <w:p w:rsidR="00475E6D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475E6D" w:rsidRPr="00B8451E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3820" w:dyaOrig="360">
          <v:shape id="_x0000_i1031" type="#_x0000_t75" style="width:191.25pt;height:17.85pt" o:ole="">
            <v:imagedata r:id="rId17" o:title=""/>
          </v:shape>
          <o:OLEObject Type="Embed" ProgID="Equation.3" ShapeID="_x0000_i1031" DrawAspect="Content" ObjectID="_1612162791" r:id="rId18"/>
        </w:object>
      </w:r>
    </w:p>
    <w:p w:rsidR="004C1C8B" w:rsidRDefault="004C1C8B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C1C8B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5620" w:dyaOrig="360">
          <v:shape id="_x0000_i1032" type="#_x0000_t75" style="width:280.5pt;height:17.85pt" o:ole="">
            <v:imagedata r:id="rId19" o:title=""/>
          </v:shape>
          <o:OLEObject Type="Embed" ProgID="Equation.3" ShapeID="_x0000_i1032" DrawAspect="Content" ObjectID="_1612162792" r:id="rId20"/>
        </w:object>
      </w:r>
      <w:r w:rsidR="00B8451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75E6D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028B" w:rsidRDefault="00E6028B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1D26" w:rsidRDefault="00731D26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C1C8B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800" w:dyaOrig="360">
          <v:shape id="_x0000_i1033" type="#_x0000_t75" style="width:40.3pt;height:17.85pt" o:ole="">
            <v:imagedata r:id="rId21" o:title=""/>
          </v:shape>
          <o:OLEObject Type="Embed" ProgID="Equation.3" ShapeID="_x0000_i1033" DrawAspect="Content" ObjectID="_1612162793" r:id="rId22"/>
        </w:object>
      </w:r>
      <w:r w:rsidR="00536B9D">
        <w:rPr>
          <w:rFonts w:ascii="Arial" w:hAnsi="Arial" w:cs="Arial"/>
          <w:color w:val="000000"/>
          <w:position w:val="-10"/>
          <w:sz w:val="24"/>
          <w:szCs w:val="24"/>
        </w:rPr>
        <w:t xml:space="preserve"> </w: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8E5212" w:rsidRDefault="008E5212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475E6D" w:rsidRDefault="00475E6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1D26" w:rsidRDefault="00731D26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B6BB1" w:rsidRDefault="004C1C8B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780" w:dyaOrig="360">
          <v:shape id="_x0000_i1034" type="#_x0000_t75" style="width:39.15pt;height:17.85pt" o:ole="">
            <v:imagedata r:id="rId23" o:title=""/>
          </v:shape>
          <o:OLEObject Type="Embed" ProgID="Equation.3" ShapeID="_x0000_i1034" DrawAspect="Content" ObjectID="_1612162794" r:id="rId24"/>
        </w:objec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731D26" w:rsidRPr="004C1C8B" w:rsidRDefault="00731D26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B8451E" w:rsidRDefault="00B8451E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5694" w:rsidRDefault="00456957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25694" w:rsidRDefault="008442B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</w:t>
      </w:r>
      <w:r w:rsidR="00125694">
        <w:rPr>
          <w:rFonts w:ascii="Arial" w:hAnsi="Arial" w:cs="Arial"/>
          <w:color w:val="000000"/>
          <w:sz w:val="24"/>
          <w:szCs w:val="24"/>
        </w:rPr>
        <w:t>)</w:t>
      </w:r>
      <w:r w:rsidR="00125694">
        <w:rPr>
          <w:rFonts w:ascii="Arial" w:hAnsi="Arial" w:cs="Arial"/>
          <w:color w:val="000000"/>
          <w:sz w:val="24"/>
          <w:szCs w:val="24"/>
        </w:rPr>
        <w:tab/>
        <w:t xml:space="preserve">What do you notice in the powers of </w:t>
      </w:r>
      <w:r w:rsidR="004C1C8B">
        <w:rPr>
          <w:rFonts w:ascii="Arial" w:hAnsi="Arial" w:cs="Arial"/>
          <w:color w:val="000000"/>
          <w:sz w:val="24"/>
          <w:szCs w:val="24"/>
        </w:rPr>
        <w:t>a</w:t>
      </w:r>
      <w:r w:rsidR="00125694">
        <w:rPr>
          <w:rFonts w:ascii="Arial" w:hAnsi="Arial" w:cs="Arial"/>
          <w:color w:val="000000"/>
          <w:sz w:val="24"/>
          <w:szCs w:val="24"/>
        </w:rPr>
        <w:t>?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(1 Mark)</w:t>
      </w:r>
    </w:p>
    <w:p w:rsidR="00125694" w:rsidRDefault="0012569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5694" w:rsidRDefault="0012569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5694" w:rsidRDefault="008442B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125694">
        <w:rPr>
          <w:rFonts w:ascii="Arial" w:hAnsi="Arial" w:cs="Arial"/>
          <w:color w:val="000000"/>
          <w:sz w:val="24"/>
          <w:szCs w:val="24"/>
        </w:rPr>
        <w:t>)</w:t>
      </w:r>
      <w:r w:rsidR="00125694">
        <w:rPr>
          <w:rFonts w:ascii="Arial" w:hAnsi="Arial" w:cs="Arial"/>
          <w:color w:val="000000"/>
          <w:sz w:val="24"/>
          <w:szCs w:val="24"/>
        </w:rPr>
        <w:tab/>
        <w:t xml:space="preserve">What do you notice in the powers of </w:t>
      </w:r>
      <w:r w:rsidR="004C1C8B">
        <w:rPr>
          <w:rFonts w:ascii="Arial" w:hAnsi="Arial" w:cs="Arial"/>
          <w:color w:val="000000"/>
          <w:sz w:val="24"/>
          <w:szCs w:val="24"/>
        </w:rPr>
        <w:t>b</w:t>
      </w:r>
      <w:r w:rsidR="00125694">
        <w:rPr>
          <w:rFonts w:ascii="Arial" w:hAnsi="Arial" w:cs="Arial"/>
          <w:color w:val="000000"/>
          <w:sz w:val="24"/>
          <w:szCs w:val="24"/>
        </w:rPr>
        <w:t>?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(1 Mark)</w:t>
      </w:r>
    </w:p>
    <w:p w:rsidR="00125694" w:rsidRDefault="0012569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5694" w:rsidRDefault="0012569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5694" w:rsidRPr="008442B8" w:rsidRDefault="008442B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</w:t>
      </w:r>
      <w:proofErr w:type="gramEnd"/>
      <w:r w:rsidR="00125694">
        <w:rPr>
          <w:rFonts w:ascii="Arial" w:hAnsi="Arial" w:cs="Arial"/>
          <w:color w:val="000000"/>
          <w:sz w:val="24"/>
          <w:szCs w:val="24"/>
        </w:rPr>
        <w:t>)</w:t>
      </w:r>
      <w:r w:rsidR="00125694">
        <w:rPr>
          <w:rFonts w:ascii="Arial" w:hAnsi="Arial" w:cs="Arial"/>
          <w:color w:val="000000"/>
          <w:sz w:val="24"/>
          <w:szCs w:val="24"/>
        </w:rPr>
        <w:tab/>
        <w:t>Looking at</w:t>
      </w:r>
      <w:r w:rsidR="004C1C8B">
        <w:rPr>
          <w:rFonts w:ascii="Arial" w:hAnsi="Arial" w:cs="Arial"/>
          <w:color w:val="000000"/>
          <w:sz w:val="24"/>
          <w:szCs w:val="24"/>
        </w:rPr>
        <w:t xml:space="preserve"> the patterns found above and ignoring the coefficients (numbers in front of the variables), complete the following general rule for the expansion of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C1C8B"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800" w:dyaOrig="360">
          <v:shape id="_x0000_i1035" type="#_x0000_t75" style="width:40.3pt;height:17.85pt" o:ole="">
            <v:imagedata r:id="rId25" o:title=""/>
          </v:shape>
          <o:OLEObject Type="Embed" ProgID="Equation.3" ShapeID="_x0000_i1035" DrawAspect="Content" ObjectID="_1612162795" r:id="rId26"/>
        </w:object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  <w:t xml:space="preserve">     (2 Marks)</w:t>
      </w:r>
    </w:p>
    <w:p w:rsidR="004C1C8B" w:rsidRDefault="004C1C8B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4C1C8B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5980" w:dyaOrig="360">
          <v:shape id="_x0000_i1036" type="#_x0000_t75" style="width:298.35pt;height:17.85pt" o:ole="">
            <v:imagedata r:id="rId27" o:title=""/>
          </v:shape>
          <o:OLEObject Type="Embed" ProgID="Equation.3" ShapeID="_x0000_i1036" DrawAspect="Content" ObjectID="_1612162796" r:id="rId28"/>
        </w:object>
      </w:r>
    </w:p>
    <w:p w:rsidR="00B8451E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the first 3 terms and the last 2 terms)</w: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36B9D" w:rsidRDefault="00536B9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8442B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="004A3AFD">
        <w:rPr>
          <w:rFonts w:ascii="Arial" w:hAnsi="Arial" w:cs="Arial"/>
          <w:color w:val="000000"/>
          <w:sz w:val="24"/>
          <w:szCs w:val="24"/>
        </w:rPr>
        <w:t>)</w:t>
      </w:r>
      <w:r w:rsidR="004A3AFD">
        <w:rPr>
          <w:rFonts w:ascii="Arial" w:hAnsi="Arial" w:cs="Arial"/>
          <w:color w:val="000000"/>
          <w:sz w:val="24"/>
          <w:szCs w:val="24"/>
        </w:rPr>
        <w:tab/>
        <w:t xml:space="preserve">How many terms are there in the expansion of </w:t>
      </w:r>
      <w:r w:rsidR="004A3AFD"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800" w:dyaOrig="360">
          <v:shape id="_x0000_i1037" type="#_x0000_t75" style="width:40.3pt;height:17.85pt" o:ole="">
            <v:imagedata r:id="rId29" o:title=""/>
          </v:shape>
          <o:OLEObject Type="Embed" ProgID="Equation.3" ShapeID="_x0000_i1037" DrawAspect="Content" ObjectID="_1612162797" r:id="rId30"/>
        </w:object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  <w:t xml:space="preserve">      (1 </w:t>
      </w:r>
      <w:proofErr w:type="gramStart"/>
      <w:r>
        <w:rPr>
          <w:rFonts w:ascii="Arial" w:hAnsi="Arial" w:cs="Arial"/>
          <w:color w:val="000000"/>
          <w:position w:val="-10"/>
          <w:sz w:val="24"/>
          <w:szCs w:val="24"/>
        </w:rPr>
        <w:t>Mark</w:t>
      </w:r>
      <w:proofErr w:type="gramEnd"/>
      <w:r>
        <w:rPr>
          <w:rFonts w:ascii="Arial" w:hAnsi="Arial" w:cs="Arial"/>
          <w:color w:val="000000"/>
          <w:position w:val="-10"/>
          <w:sz w:val="24"/>
          <w:szCs w:val="24"/>
        </w:rPr>
        <w:t>)</w:t>
      </w:r>
    </w:p>
    <w:p w:rsidR="004A3AFD" w:rsidRPr="0070518B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  <w:r w:rsidRPr="0070518B">
        <w:rPr>
          <w:rFonts w:ascii="Arial" w:hAnsi="Arial" w:cs="Arial"/>
          <w:b/>
          <w:color w:val="000000"/>
          <w:sz w:val="24"/>
          <w:szCs w:val="24"/>
        </w:rPr>
        <w:lastRenderedPageBreak/>
        <w:t>Part</w:t>
      </w:r>
      <w:r w:rsidR="004A3AFD" w:rsidRPr="0070518B">
        <w:rPr>
          <w:rFonts w:ascii="Arial" w:hAnsi="Arial" w:cs="Arial"/>
          <w:b/>
          <w:color w:val="000000"/>
          <w:sz w:val="24"/>
          <w:szCs w:val="24"/>
        </w:rPr>
        <w:t xml:space="preserve"> 2</w:t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</w:r>
      <w:r w:rsidR="008442B8">
        <w:rPr>
          <w:rFonts w:ascii="Arial" w:hAnsi="Arial" w:cs="Arial"/>
          <w:b/>
          <w:color w:val="000000"/>
          <w:sz w:val="24"/>
          <w:szCs w:val="24"/>
        </w:rPr>
        <w:tab/>
        <w:t>(11 Marks)</w: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33598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method for determining the coefficients can be found if they are written in a triangular array. </w:t>
      </w:r>
    </w:p>
    <w:p w:rsidR="00233598" w:rsidRDefault="0023359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23359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a)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4A3AFD">
        <w:rPr>
          <w:rFonts w:ascii="Arial" w:hAnsi="Arial" w:cs="Arial"/>
          <w:color w:val="000000"/>
          <w:sz w:val="24"/>
          <w:szCs w:val="24"/>
        </w:rPr>
        <w:t>Copy and complete this triangular array.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With </w:t>
      </w: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800" w:dyaOrig="360">
          <v:shape id="_x0000_i1038" type="#_x0000_t75" style="width:40.3pt;height:17.85pt" o:ole="">
            <v:imagedata r:id="rId29" o:title=""/>
          </v:shape>
          <o:OLEObject Type="Embed" ProgID="Equation.3" ShapeID="_x0000_i1038" DrawAspect="Content" ObjectID="_1612162798" r:id="rId31"/>
        </w:object>
      </w:r>
    </w:p>
    <w:p w:rsidR="00F13AF4" w:rsidRPr="00B8451E" w:rsidRDefault="00F13AF4" w:rsidP="004A3A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Pr="00B8451E" w:rsidRDefault="000F520D" w:rsidP="004A3A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39" type="#_x0000_t75" style="width:28.2pt;height:13.25pt" o:ole="">
            <v:imagedata r:id="rId32" o:title=""/>
          </v:shape>
          <o:OLEObject Type="Embed" ProgID="Equation.3" ShapeID="_x0000_i1039" DrawAspect="Content" ObjectID="_1612162799" r:id="rId33"/>
        </w:object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4A3AFD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>1</w:t>
      </w:r>
    </w:p>
    <w:p w:rsidR="004A3AFD" w:rsidRPr="00B8451E" w:rsidRDefault="004A3AFD" w:rsidP="004A3A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Pr="00B8451E" w:rsidRDefault="000F520D" w:rsidP="004A3A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20" w:dyaOrig="279">
          <v:shape id="_x0000_i1040" type="#_x0000_t75" style="width:25.9pt;height:13.25pt" o:ole="">
            <v:imagedata r:id="rId34" o:title=""/>
          </v:shape>
          <o:OLEObject Type="Embed" ProgID="Equation.3" ShapeID="_x0000_i1040" DrawAspect="Content" ObjectID="_1612162800" r:id="rId35"/>
        </w:object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4A3AFD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>1</w:t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  <w:t>1</w:t>
      </w:r>
    </w:p>
    <w:p w:rsidR="004A3AFD" w:rsidRPr="00B8451E" w:rsidRDefault="004A3AFD" w:rsidP="004A3A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Pr="00B8451E" w:rsidRDefault="000F520D" w:rsidP="004A3A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41" type="#_x0000_t75" style="width:28.2pt;height:13.25pt" o:ole="">
            <v:imagedata r:id="rId36" o:title=""/>
          </v:shape>
          <o:OLEObject Type="Embed" ProgID="Equation.3" ShapeID="_x0000_i1041" DrawAspect="Content" ObjectID="_1612162801" r:id="rId37"/>
        </w:object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>1</w:t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  <w:t>2</w:t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</w:r>
      <w:r w:rsidR="004A3AFD" w:rsidRPr="00B8451E">
        <w:rPr>
          <w:rFonts w:ascii="Arial" w:hAnsi="Arial" w:cs="Arial"/>
          <w:color w:val="000000"/>
          <w:sz w:val="24"/>
          <w:szCs w:val="24"/>
        </w:rPr>
        <w:tab/>
        <w:t>1</w: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0F520D">
        <w:rPr>
          <w:rFonts w:ascii="Arial" w:hAnsi="Arial" w:cs="Arial"/>
          <w:color w:val="000000"/>
          <w:position w:val="-10"/>
          <w:sz w:val="24"/>
          <w:szCs w:val="24"/>
        </w:rPr>
        <w:tab/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</w:p>
    <w:p w:rsidR="004A3AFD" w:rsidRDefault="000F520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40" w:dyaOrig="279">
          <v:shape id="_x0000_i1042" type="#_x0000_t75" style="width:27.65pt;height:13.25pt" o:ole="">
            <v:imagedata r:id="rId38" o:title=""/>
          </v:shape>
          <o:OLEObject Type="Embed" ProgID="Equation.3" ShapeID="_x0000_i1042" DrawAspect="Content" ObjectID="_1612162802" r:id="rId39"/>
        </w:objec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0F520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43" type="#_x0000_t75" style="width:28.2pt;height:13.25pt" o:ole="">
            <v:imagedata r:id="rId40" o:title=""/>
          </v:shape>
          <o:OLEObject Type="Embed" ProgID="Equation.3" ShapeID="_x0000_i1043" DrawAspect="Content" ObjectID="_1612162803" r:id="rId41"/>
        </w:objec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0F520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44" type="#_x0000_t75" style="width:28.2pt;height:13.25pt" o:ole="">
            <v:imagedata r:id="rId42" o:title=""/>
          </v:shape>
          <o:OLEObject Type="Embed" ProgID="Equation.3" ShapeID="_x0000_i1044" DrawAspect="Content" ObjectID="_1612162804" r:id="rId43"/>
        </w:object>
      </w:r>
    </w:p>
    <w:p w:rsidR="000F520D" w:rsidRDefault="000F520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520D" w:rsidRDefault="00233598" w:rsidP="006C5A6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</w:t>
      </w:r>
      <w:r w:rsidR="000F520D">
        <w:rPr>
          <w:rFonts w:ascii="Arial" w:hAnsi="Arial" w:cs="Arial"/>
          <w:color w:val="000000"/>
          <w:sz w:val="24"/>
          <w:szCs w:val="24"/>
        </w:rPr>
        <w:t>)</w:t>
      </w:r>
      <w:r w:rsidR="000F520D">
        <w:rPr>
          <w:rFonts w:ascii="Arial" w:hAnsi="Arial" w:cs="Arial"/>
          <w:color w:val="000000"/>
          <w:sz w:val="24"/>
          <w:szCs w:val="24"/>
        </w:rPr>
        <w:tab/>
        <w:t>How do the numbers</w:t>
      </w:r>
      <w:proofErr w:type="gramEnd"/>
      <w:r w:rsidR="000F520D">
        <w:rPr>
          <w:rFonts w:ascii="Arial" w:hAnsi="Arial" w:cs="Arial"/>
          <w:color w:val="000000"/>
          <w:sz w:val="24"/>
          <w:szCs w:val="24"/>
        </w:rPr>
        <w:t xml:space="preserve"> is the above array relate to the coefficients of the terms when you expanded the binomials in Question 1 part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="000F520D">
        <w:rPr>
          <w:rFonts w:ascii="Arial" w:hAnsi="Arial" w:cs="Arial"/>
          <w:color w:val="000000"/>
          <w:sz w:val="24"/>
          <w:szCs w:val="24"/>
        </w:rPr>
        <w:t>?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(1 Mark)</w:t>
      </w:r>
    </w:p>
    <w:p w:rsidR="000F520D" w:rsidRDefault="000F520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520D" w:rsidRDefault="000F520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520D" w:rsidRDefault="00233598" w:rsidP="006C5A6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0F520D">
        <w:rPr>
          <w:rFonts w:ascii="Arial" w:hAnsi="Arial" w:cs="Arial"/>
          <w:color w:val="000000"/>
          <w:sz w:val="24"/>
          <w:szCs w:val="24"/>
        </w:rPr>
        <w:t>)</w:t>
      </w:r>
      <w:r w:rsidR="000F520D">
        <w:rPr>
          <w:rFonts w:ascii="Arial" w:hAnsi="Arial" w:cs="Arial"/>
          <w:color w:val="000000"/>
          <w:sz w:val="24"/>
          <w:szCs w:val="24"/>
        </w:rPr>
        <w:tab/>
        <w:t>This Triangular array is called Pascal’s Triangle. Although it allows us to find the coefficients it is time consuming and a little painful. To find a particular row of coefficients we need a preceding row.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(4 Marks)</w:t>
      </w:r>
    </w:p>
    <w:p w:rsidR="00B32AF5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Write down the expansion of</w:t>
      </w:r>
    </w:p>
    <w:p w:rsidR="00B32AF5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32AF5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780" w:dyaOrig="360">
          <v:shape id="_x0000_i1045" type="#_x0000_t75" style="width:39.15pt;height:17.85pt" o:ole="">
            <v:imagedata r:id="rId44" o:title=""/>
          </v:shape>
          <o:OLEObject Type="Embed" ProgID="Equation.3" ShapeID="_x0000_i1045" DrawAspect="Content" ObjectID="_1612162805" r:id="rId45"/>
        </w:object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A3AFD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ii)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800" w:dyaOrig="360">
          <v:shape id="_x0000_i1046" type="#_x0000_t75" style="width:40.3pt;height:17.85pt" o:ole="">
            <v:imagedata r:id="rId46" o:title=""/>
          </v:shape>
          <o:OLEObject Type="Embed" ProgID="Equation.3" ShapeID="_x0000_i1046" DrawAspect="Content" ObjectID="_1612162806" r:id="rId47"/>
        </w:object>
      </w:r>
    </w:p>
    <w:p w:rsidR="004A3AFD" w:rsidRDefault="004A3AF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36B9D" w:rsidRDefault="00536B9D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32AF5" w:rsidRDefault="0023359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</w:t>
      </w:r>
      <w:r w:rsidR="00B32AF5">
        <w:rPr>
          <w:rFonts w:ascii="Arial" w:hAnsi="Arial" w:cs="Arial"/>
          <w:color w:val="000000"/>
          <w:sz w:val="24"/>
          <w:szCs w:val="24"/>
        </w:rPr>
        <w:t>)</w:t>
      </w:r>
      <w:r w:rsidR="00B32AF5">
        <w:rPr>
          <w:rFonts w:ascii="Arial" w:hAnsi="Arial" w:cs="Arial"/>
          <w:color w:val="000000"/>
          <w:sz w:val="24"/>
          <w:szCs w:val="24"/>
        </w:rPr>
        <w:tab/>
        <w:t>Is there a better way? Complete the following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B32AF5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32AF5" w:rsidRPr="00B8451E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47" type="#_x0000_t75" style="width:28.2pt;height:13.25pt" o:ole="">
            <v:imagedata r:id="rId32" o:title=""/>
          </v:shape>
          <o:OLEObject Type="Embed" ProgID="Equation.3" ShapeID="_x0000_i1047" DrawAspect="Content" ObjectID="_1612162807" r:id="rId48"/>
        </w:object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="00C0144F" w:rsidRPr="00C0144F">
        <w:rPr>
          <w:rFonts w:ascii="Arial" w:hAnsi="Arial" w:cs="Arial"/>
          <w:color w:val="000000"/>
          <w:position w:val="-10"/>
          <w:sz w:val="24"/>
          <w:szCs w:val="24"/>
        </w:rPr>
        <w:object w:dxaOrig="180" w:dyaOrig="340">
          <v:shape id="_x0000_i1048" type="#_x0000_t75" style="width:9.2pt;height:17.3pt" o:ole="">
            <v:imagedata r:id="rId49" o:title=""/>
          </v:shape>
          <o:OLEObject Type="Embed" ProgID="Equation.3" ShapeID="_x0000_i1048" DrawAspect="Content" ObjectID="_1612162808" r:id="rId50"/>
        </w:object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C0144F" w:rsidRPr="00B32AF5">
        <w:rPr>
          <w:rFonts w:ascii="Arial" w:hAnsi="Arial" w:cs="Arial"/>
          <w:color w:val="000000"/>
          <w:position w:val="-10"/>
          <w:sz w:val="24"/>
          <w:szCs w:val="24"/>
        </w:rPr>
        <w:object w:dxaOrig="180" w:dyaOrig="340">
          <v:shape id="_x0000_i1049" type="#_x0000_t75" style="width:9.2pt;height:17.3pt" o:ole="">
            <v:imagedata r:id="rId49" o:title=""/>
          </v:shape>
          <o:OLEObject Type="Embed" ProgID="Equation.3" ShapeID="_x0000_i1049" DrawAspect="Content" ObjectID="_1612162809" r:id="rId51"/>
        </w:object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C0144F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0" type="#_x0000_t75" style="width:17.85pt;height:13.25pt" o:ole="">
            <v:imagedata r:id="rId52" o:title=""/>
          </v:shape>
          <o:OLEObject Type="Embed" ProgID="FXEquation.Equation" ShapeID="_x0000_i1050" DrawAspect="Content" ObjectID="_1612162810" r:id="rId53"/>
        </w:object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B32AF5" w:rsidRPr="00B8451E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32AF5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20" w:dyaOrig="279">
          <v:shape id="_x0000_i1051" type="#_x0000_t75" style="width:25.9pt;height:13.25pt" o:ole="">
            <v:imagedata r:id="rId34" o:title=""/>
          </v:shape>
          <o:OLEObject Type="Embed" ProgID="Equation.3" ShapeID="_x0000_i1051" DrawAspect="Content" ObjectID="_1612162811" r:id="rId54"/>
        </w:object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2" type="#_x0000_t75" style="width:17.85pt;height:13.25pt" o:ole="">
            <v:imagedata r:id="rId55" o:title=""/>
          </v:shape>
          <o:OLEObject Type="Embed" ProgID="FXEquation.Equation" ShapeID="_x0000_i1052" DrawAspect="Content" ObjectID="_1612162812" r:id="rId56"/>
        </w:object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3" type="#_x0000_t75" style="width:17.85pt;height:13.25pt" o:ole="">
            <v:imagedata r:id="rId55" o:title=""/>
          </v:shape>
          <o:OLEObject Type="Embed" ProgID="FXEquation.Equation" ShapeID="_x0000_i1053" DrawAspect="Content" ObjectID="_1612162813" r:id="rId57"/>
        </w:object>
      </w:r>
    </w:p>
    <w:p w:rsidR="00B32AF5" w:rsidRPr="00B8451E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B32AF5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54" type="#_x0000_t75" style="width:28.2pt;height:13.25pt" o:ole="">
            <v:imagedata r:id="rId36" o:title=""/>
          </v:shape>
          <o:OLEObject Type="Embed" ProgID="Equation.3" ShapeID="_x0000_i1054" DrawAspect="Content" ObjectID="_1612162814" r:id="rId58"/>
        </w:object>
      </w:r>
      <w:r w:rsidRPr="00B8451E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5" type="#_x0000_t75" style="width:17.85pt;height:13.25pt" o:ole="">
            <v:imagedata r:id="rId59" o:title=""/>
          </v:shape>
          <o:OLEObject Type="Embed" ProgID="FXEquation.Equation" ShapeID="_x0000_i1055" DrawAspect="Content" ObjectID="_1612162815" r:id="rId60"/>
        </w:object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6" type="#_x0000_t75" style="width:17.85pt;height:13.25pt" o:ole="">
            <v:imagedata r:id="rId61" o:title=""/>
          </v:shape>
          <o:OLEObject Type="Embed" ProgID="FXEquation.Equation" ShapeID="_x0000_i1056" DrawAspect="Content" ObjectID="_1612162816" r:id="rId62"/>
        </w:object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7" type="#_x0000_t75" style="width:17.85pt;height:13.25pt" o:ole="">
            <v:imagedata r:id="rId63" o:title=""/>
          </v:shape>
          <o:OLEObject Type="Embed" ProgID="FXEquation.Equation" ShapeID="_x0000_i1057" DrawAspect="Content" ObjectID="_1612162817" r:id="rId64"/>
        </w:object>
      </w:r>
    </w:p>
    <w:p w:rsidR="00F13AF4" w:rsidRDefault="00F13AF4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B32AF5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40" w:dyaOrig="279">
          <v:shape id="_x0000_i1058" type="#_x0000_t75" style="width:27.65pt;height:13.25pt" o:ole="">
            <v:imagedata r:id="rId38" o:title=""/>
          </v:shape>
          <o:OLEObject Type="Embed" ProgID="Equation.3" ShapeID="_x0000_i1058" DrawAspect="Content" ObjectID="_1612162818" r:id="rId65"/>
        </w:object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59" type="#_x0000_t75" style="width:17.85pt;height:13.25pt" o:ole="">
            <v:imagedata r:id="rId66" o:title=""/>
          </v:shape>
          <o:OLEObject Type="Embed" ProgID="FXEquation.Equation" ShapeID="_x0000_i1059" DrawAspect="Content" ObjectID="_1612162819" r:id="rId67"/>
        </w:object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60" type="#_x0000_t75" style="width:17.85pt;height:13.25pt" o:ole="">
            <v:imagedata r:id="rId68" o:title=""/>
          </v:shape>
          <o:OLEObject Type="Embed" ProgID="FXEquation.Equation" ShapeID="_x0000_i1060" DrawAspect="Content" ObjectID="_1612162820" r:id="rId69"/>
        </w:object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61" type="#_x0000_t75" style="width:17.85pt;height:13.25pt" o:ole="">
            <v:imagedata r:id="rId70" o:title=""/>
          </v:shape>
          <o:OLEObject Type="Embed" ProgID="FXEquation.Equation" ShapeID="_x0000_i1061" DrawAspect="Content" ObjectID="_1612162821" r:id="rId71"/>
        </w:object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object w:dxaOrig="364" w:dyaOrig="260">
          <v:shape id="_x0000_i1062" type="#_x0000_t75" style="width:17.85pt;height:13.25pt" o:ole="">
            <v:imagedata r:id="rId72" o:title=""/>
          </v:shape>
          <o:OLEObject Type="Embed" ProgID="FXEquation.Equation" ShapeID="_x0000_i1062" DrawAspect="Content" ObjectID="_1612162822" r:id="rId73"/>
        </w:object>
      </w:r>
    </w:p>
    <w:p w:rsidR="00F13AF4" w:rsidRDefault="00F13AF4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B32AF5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63" type="#_x0000_t75" style="width:28.2pt;height:13.25pt" o:ole="">
            <v:imagedata r:id="rId40" o:title=""/>
          </v:shape>
          <o:OLEObject Type="Embed" ProgID="Equation.3" ShapeID="_x0000_i1063" DrawAspect="Content" ObjectID="_1612162823" r:id="rId74"/>
        </w:object>
      </w:r>
    </w:p>
    <w:p w:rsidR="00B32AF5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32AF5" w:rsidRDefault="00B32AF5" w:rsidP="00B3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A3AFD">
        <w:rPr>
          <w:rFonts w:ascii="Arial" w:hAnsi="Arial" w:cs="Arial"/>
          <w:color w:val="000000"/>
          <w:position w:val="-6"/>
          <w:sz w:val="24"/>
          <w:szCs w:val="24"/>
        </w:rPr>
        <w:object w:dxaOrig="560" w:dyaOrig="279">
          <v:shape id="_x0000_i1064" type="#_x0000_t75" style="width:28.2pt;height:13.25pt" o:ole="">
            <v:imagedata r:id="rId42" o:title=""/>
          </v:shape>
          <o:OLEObject Type="Embed" ProgID="Equation.3" ShapeID="_x0000_i1064" DrawAspect="Content" ObjectID="_1612162824" r:id="rId75"/>
        </w:object>
      </w:r>
    </w:p>
    <w:p w:rsidR="00B32AF5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32AF5" w:rsidRPr="00B8451E" w:rsidRDefault="00B32AF5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B6BB1" w:rsidRDefault="0023359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="00536B9D">
        <w:rPr>
          <w:rFonts w:ascii="Arial" w:hAnsi="Arial" w:cs="Arial"/>
          <w:color w:val="000000"/>
          <w:sz w:val="24"/>
          <w:szCs w:val="24"/>
        </w:rPr>
        <w:t>)</w:t>
      </w:r>
      <w:r w:rsidR="00536B9D">
        <w:rPr>
          <w:rFonts w:ascii="Arial" w:hAnsi="Arial" w:cs="Arial"/>
          <w:color w:val="000000"/>
          <w:sz w:val="24"/>
          <w:szCs w:val="24"/>
        </w:rPr>
        <w:tab/>
      </w:r>
      <w:r w:rsidR="00F13AF4">
        <w:rPr>
          <w:rFonts w:ascii="Arial" w:hAnsi="Arial" w:cs="Arial"/>
          <w:color w:val="000000"/>
          <w:sz w:val="24"/>
          <w:szCs w:val="24"/>
        </w:rPr>
        <w:t>In General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(2 Marks)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1B6BB1" w:rsidRPr="00B8451E" w:rsidRDefault="00233598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6540" w:dyaOrig="360">
          <v:shape id="_x0000_i1065" type="#_x0000_t75" style="width:327.15pt;height:17.85pt" o:ole="">
            <v:imagedata r:id="rId76" o:title=""/>
          </v:shape>
          <o:OLEObject Type="Embed" ProgID="Equation.3" ShapeID="_x0000_i1065" DrawAspect="Content" ObjectID="_1612162825" r:id="rId77"/>
        </w:object>
      </w:r>
    </w:p>
    <w:p w:rsidR="004A3AFD" w:rsidRPr="008E5212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5212">
        <w:rPr>
          <w:rFonts w:ascii="Arial" w:hAnsi="Arial" w:cs="Arial"/>
          <w:b/>
          <w:color w:val="000000"/>
          <w:sz w:val="24"/>
          <w:szCs w:val="24"/>
        </w:rPr>
        <w:lastRenderedPageBreak/>
        <w:t>Part 3</w:t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  <w:t>(12 Marks)</w:t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  <w:r w:rsidR="00233598">
        <w:rPr>
          <w:rFonts w:ascii="Arial" w:hAnsi="Arial" w:cs="Arial"/>
          <w:b/>
          <w:color w:val="000000"/>
          <w:sz w:val="24"/>
          <w:szCs w:val="24"/>
        </w:rPr>
        <w:tab/>
      </w:r>
    </w:p>
    <w:p w:rsidR="00F13AF4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3AF4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your observations in Part A and Part B</w:t>
      </w:r>
    </w:p>
    <w:p w:rsidR="00F13AF4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3AF4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3AF4" w:rsidRDefault="00F13AF4" w:rsidP="001B6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a) </w:t>
      </w:r>
      <w:r>
        <w:rPr>
          <w:rFonts w:ascii="Arial" w:hAnsi="Arial" w:cs="Arial"/>
          <w:color w:val="000000"/>
          <w:sz w:val="24"/>
          <w:szCs w:val="24"/>
        </w:rPr>
        <w:tab/>
        <w:t>Expand</w:t>
      </w:r>
      <w:r w:rsidR="006D41A4"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880" w:dyaOrig="360">
          <v:shape id="_x0000_i1066" type="#_x0000_t75" style="width:43.8pt;height:17.85pt" o:ole="">
            <v:imagedata r:id="rId78" o:title=""/>
          </v:shape>
          <o:OLEObject Type="Embed" ProgID="Equation.3" ShapeID="_x0000_i1066" DrawAspect="Content" ObjectID="_1612162826" r:id="rId79"/>
        </w:object>
      </w:r>
      <w:r>
        <w:rPr>
          <w:rFonts w:ascii="Arial" w:hAnsi="Arial" w:cs="Arial"/>
          <w:color w:val="000000"/>
          <w:sz w:val="24"/>
          <w:szCs w:val="24"/>
        </w:rPr>
        <w:t xml:space="preserve"> (Hint: let </w:t>
      </w:r>
      <w:r w:rsidR="006D41A4" w:rsidRPr="00F13AF4">
        <w:rPr>
          <w:rFonts w:ascii="Arial" w:hAnsi="Arial" w:cs="Arial"/>
          <w:color w:val="000000"/>
          <w:position w:val="-6"/>
          <w:sz w:val="24"/>
          <w:szCs w:val="24"/>
        </w:rPr>
        <w:object w:dxaOrig="520" w:dyaOrig="279">
          <v:shape id="_x0000_i1067" type="#_x0000_t75" style="width:25.9pt;height:13.25pt" o:ole="">
            <v:imagedata r:id="rId80" o:title=""/>
          </v:shape>
          <o:OLEObject Type="Embed" ProgID="Equation.3" ShapeID="_x0000_i1067" DrawAspect="Content" ObjectID="_1612162827" r:id="rId81"/>
        </w:object>
      </w:r>
      <w:r w:rsidR="006D41A4">
        <w:rPr>
          <w:rFonts w:ascii="Arial" w:hAnsi="Arial" w:cs="Arial"/>
          <w:color w:val="000000"/>
          <w:position w:val="-1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r w:rsidR="006D41A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End"/>
      <w:r w:rsidR="006D41A4" w:rsidRPr="00F13AF4">
        <w:rPr>
          <w:rFonts w:ascii="Arial" w:hAnsi="Arial" w:cs="Arial"/>
          <w:color w:val="000000"/>
          <w:position w:val="-6"/>
          <w:sz w:val="24"/>
          <w:szCs w:val="24"/>
        </w:rPr>
        <w:object w:dxaOrig="680" w:dyaOrig="279">
          <v:shape id="_x0000_i1068" type="#_x0000_t75" style="width:34pt;height:13.25pt" o:ole="">
            <v:imagedata r:id="rId82" o:title=""/>
          </v:shape>
          <o:OLEObject Type="Embed" ProgID="Equation.3" ShapeID="_x0000_i1068" DrawAspect="Content" ObjectID="_1612162828" r:id="rId83"/>
        </w:object>
      </w:r>
      <w:r w:rsidR="006D41A4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33598">
        <w:rPr>
          <w:rFonts w:ascii="Arial" w:hAnsi="Arial" w:cs="Arial"/>
          <w:color w:val="000000"/>
          <w:sz w:val="24"/>
          <w:szCs w:val="24"/>
        </w:rPr>
        <w:tab/>
      </w:r>
      <w:r w:rsidR="00233598">
        <w:rPr>
          <w:rFonts w:ascii="Arial" w:hAnsi="Arial" w:cs="Arial"/>
          <w:color w:val="000000"/>
          <w:sz w:val="24"/>
          <w:szCs w:val="24"/>
        </w:rPr>
        <w:tab/>
      </w:r>
      <w:r w:rsidR="00233598">
        <w:rPr>
          <w:rFonts w:ascii="Arial" w:hAnsi="Arial" w:cs="Arial"/>
          <w:color w:val="000000"/>
          <w:sz w:val="24"/>
          <w:szCs w:val="24"/>
        </w:rPr>
        <w:tab/>
      </w:r>
      <w:r w:rsidR="00233598">
        <w:rPr>
          <w:rFonts w:ascii="Arial" w:hAnsi="Arial" w:cs="Arial"/>
          <w:color w:val="000000"/>
          <w:sz w:val="24"/>
          <w:szCs w:val="24"/>
        </w:rPr>
        <w:tab/>
      </w:r>
      <w:r w:rsidR="00233598">
        <w:rPr>
          <w:rFonts w:ascii="Arial" w:hAnsi="Arial" w:cs="Arial"/>
          <w:color w:val="000000"/>
          <w:sz w:val="24"/>
          <w:szCs w:val="24"/>
        </w:rPr>
        <w:tab/>
        <w:t>(3 Marks)</w:t>
      </w:r>
    </w:p>
    <w:p w:rsidR="007C637F" w:rsidRDefault="007C637F" w:rsidP="001B6BB1">
      <w:pPr>
        <w:rPr>
          <w:rFonts w:ascii="Arial" w:hAnsi="Arial" w:cs="Arial"/>
          <w:sz w:val="24"/>
          <w:szCs w:val="24"/>
        </w:rPr>
      </w:pPr>
    </w:p>
    <w:p w:rsidR="00F13AF4" w:rsidRDefault="00F13AF4" w:rsidP="001B6BB1">
      <w:pPr>
        <w:rPr>
          <w:rFonts w:ascii="Arial" w:hAnsi="Arial" w:cs="Arial"/>
          <w:sz w:val="24"/>
          <w:szCs w:val="24"/>
        </w:rPr>
      </w:pPr>
    </w:p>
    <w:p w:rsidR="00996940" w:rsidRDefault="00996940" w:rsidP="001B6BB1">
      <w:pPr>
        <w:rPr>
          <w:rFonts w:ascii="Arial" w:hAnsi="Arial" w:cs="Arial"/>
          <w:sz w:val="24"/>
          <w:szCs w:val="24"/>
        </w:rPr>
      </w:pPr>
    </w:p>
    <w:p w:rsidR="001251C9" w:rsidRDefault="001251C9" w:rsidP="001B6BB1">
      <w:pPr>
        <w:rPr>
          <w:rFonts w:ascii="Arial" w:hAnsi="Arial" w:cs="Arial"/>
          <w:sz w:val="24"/>
          <w:szCs w:val="24"/>
        </w:rPr>
      </w:pPr>
    </w:p>
    <w:p w:rsidR="001251C9" w:rsidRDefault="001251C9" w:rsidP="001B6BB1">
      <w:pPr>
        <w:rPr>
          <w:rFonts w:ascii="Arial" w:hAnsi="Arial" w:cs="Arial"/>
          <w:sz w:val="24"/>
          <w:szCs w:val="24"/>
        </w:rPr>
      </w:pPr>
    </w:p>
    <w:p w:rsidR="00996940" w:rsidRDefault="00996940" w:rsidP="001B6BB1">
      <w:pPr>
        <w:rPr>
          <w:rFonts w:ascii="Arial" w:hAnsi="Arial" w:cs="Arial"/>
          <w:sz w:val="24"/>
          <w:szCs w:val="24"/>
        </w:rPr>
      </w:pPr>
    </w:p>
    <w:p w:rsidR="00F13AF4" w:rsidRDefault="00F13AF4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r w:rsidR="006D41A4">
        <w:rPr>
          <w:rFonts w:ascii="Arial" w:hAnsi="Arial" w:cs="Arial"/>
          <w:sz w:val="24"/>
          <w:szCs w:val="24"/>
        </w:rPr>
        <w:t xml:space="preserve">Expand </w:t>
      </w:r>
      <w:r w:rsidR="006D41A4" w:rsidRPr="00B8451E">
        <w:rPr>
          <w:rFonts w:ascii="Arial" w:hAnsi="Arial" w:cs="Arial"/>
          <w:color w:val="000000"/>
          <w:position w:val="-10"/>
          <w:sz w:val="24"/>
          <w:szCs w:val="24"/>
        </w:rPr>
        <w:object w:dxaOrig="1060" w:dyaOrig="360">
          <v:shape id="_x0000_i1069" type="#_x0000_t75" style="width:53.55pt;height:17.85pt" o:ole="">
            <v:imagedata r:id="rId84" o:title=""/>
          </v:shape>
          <o:OLEObject Type="Embed" ProgID="Equation.3" ShapeID="_x0000_i1069" DrawAspect="Content" ObjectID="_1612162829" r:id="rId85"/>
        </w:object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  <w:t>(4 Marks)</w:t>
      </w:r>
    </w:p>
    <w:p w:rsidR="006D41A4" w:rsidRDefault="006D41A4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996940" w:rsidRDefault="00996940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1251C9" w:rsidRDefault="001251C9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1251C9" w:rsidRDefault="001251C9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996940" w:rsidRDefault="00996940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6D41A4" w:rsidRDefault="006C5A6A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noProof/>
          <w:color w:val="000000"/>
          <w:position w:val="-10"/>
          <w:sz w:val="24"/>
          <w:szCs w:val="24"/>
        </w:rPr>
        <w:pict>
          <v:shape id="_x0000_s1030" type="#_x0000_t75" style="position:absolute;margin-left:213.4pt;margin-top:22.4pt;width:48pt;height:18pt;z-index:251661312;mso-position-horizontal-relative:text;mso-position-vertical-relative:text">
            <v:imagedata r:id="rId86" o:title=""/>
            <w10:wrap type="square"/>
          </v:shape>
          <o:OLEObject Type="Embed" ProgID="Equation.3" ShapeID="_x0000_s1030" DrawAspect="Content" ObjectID="_1612162830" r:id="rId87"/>
        </w:pict>
      </w:r>
    </w:p>
    <w:p w:rsidR="006D41A4" w:rsidRDefault="006D41A4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color w:val="000000"/>
          <w:position w:val="-10"/>
          <w:sz w:val="24"/>
          <w:szCs w:val="24"/>
        </w:rPr>
        <w:t>c)</w:t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  <w:t xml:space="preserve">Write down the first 3 terms of </w:t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  <w:t xml:space="preserve">     (2 Marks)</w:t>
      </w:r>
    </w:p>
    <w:p w:rsidR="006D41A4" w:rsidRDefault="006D41A4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996940" w:rsidRDefault="00996940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1251C9" w:rsidRDefault="001251C9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</w:p>
    <w:p w:rsidR="006D41A4" w:rsidRDefault="006C5A6A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noProof/>
          <w:color w:val="000000"/>
          <w:position w:val="-10"/>
          <w:sz w:val="24"/>
          <w:szCs w:val="24"/>
        </w:rPr>
        <w:pict>
          <v:shape id="_x0000_s1029" type="#_x0000_t75" style="position:absolute;margin-left:187.4pt;margin-top:6.4pt;width:44pt;height:36pt;z-index:251659264;mso-position-horizontal-relative:text;mso-position-vertical-relative:text">
            <v:imagedata r:id="rId88" o:title=""/>
            <w10:wrap type="square"/>
          </v:shape>
          <o:OLEObject Type="Embed" ProgID="Equation.3" ShapeID="_x0000_s1029" DrawAspect="Content" ObjectID="_1612162831" r:id="rId89"/>
        </w:pict>
      </w:r>
    </w:p>
    <w:p w:rsidR="001E40F0" w:rsidRDefault="006D41A4" w:rsidP="001B6BB1">
      <w:pPr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color w:val="000000"/>
          <w:position w:val="-10"/>
          <w:sz w:val="24"/>
          <w:szCs w:val="24"/>
        </w:rPr>
        <w:t>d)</w:t>
      </w:r>
      <w:r>
        <w:rPr>
          <w:rFonts w:ascii="Arial" w:hAnsi="Arial" w:cs="Arial"/>
          <w:color w:val="000000"/>
          <w:position w:val="-10"/>
          <w:sz w:val="24"/>
          <w:szCs w:val="24"/>
        </w:rPr>
        <w:tab/>
        <w:t>Consider the expansion of</w:t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 xml:space="preserve"> </w:t>
      </w:r>
    </w:p>
    <w:p w:rsidR="00E6028B" w:rsidRPr="00E6028B" w:rsidRDefault="00E6028B" w:rsidP="00E6028B">
      <w:pPr>
        <w:rPr>
          <w:rFonts w:ascii="Arial" w:hAnsi="Arial" w:cs="Arial"/>
          <w:color w:val="000000"/>
          <w:position w:val="-10"/>
          <w:sz w:val="24"/>
          <w:szCs w:val="24"/>
        </w:rPr>
      </w:pPr>
      <w:r>
        <w:rPr>
          <w:rFonts w:ascii="Arial" w:hAnsi="Arial" w:cs="Arial"/>
          <w:color w:val="000000"/>
          <w:position w:val="-10"/>
          <w:sz w:val="24"/>
          <w:szCs w:val="24"/>
        </w:rPr>
        <w:t>i)</w:t>
      </w:r>
      <w:r w:rsidR="006D41A4">
        <w:rPr>
          <w:rFonts w:ascii="Arial" w:hAnsi="Arial" w:cs="Arial"/>
          <w:color w:val="000000"/>
          <w:position w:val="-10"/>
          <w:sz w:val="24"/>
          <w:szCs w:val="24"/>
        </w:rPr>
        <w:tab/>
        <w:t>How many terms are there?</w:t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</w:r>
      <w:r w:rsidR="00233598">
        <w:rPr>
          <w:rFonts w:ascii="Arial" w:hAnsi="Arial" w:cs="Arial"/>
          <w:color w:val="000000"/>
          <w:position w:val="-10"/>
          <w:sz w:val="24"/>
          <w:szCs w:val="24"/>
        </w:rPr>
        <w:tab/>
        <w:t>(1 Mark)</w:t>
      </w:r>
    </w:p>
    <w:p w:rsidR="00FD22D0" w:rsidRPr="00B8451E" w:rsidRDefault="00E6028B" w:rsidP="001B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D22D0">
        <w:rPr>
          <w:rFonts w:ascii="Arial" w:hAnsi="Arial" w:cs="Arial"/>
          <w:sz w:val="24"/>
          <w:szCs w:val="24"/>
        </w:rPr>
        <w:t>i)</w:t>
      </w:r>
      <w:r w:rsidR="00FD22D0">
        <w:rPr>
          <w:rFonts w:ascii="Arial" w:hAnsi="Arial" w:cs="Arial"/>
          <w:sz w:val="24"/>
          <w:szCs w:val="24"/>
        </w:rPr>
        <w:tab/>
        <w:t>Find the middle term.</w:t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</w:r>
      <w:r w:rsidR="00233598">
        <w:rPr>
          <w:rFonts w:ascii="Arial" w:hAnsi="Arial" w:cs="Arial"/>
          <w:sz w:val="24"/>
          <w:szCs w:val="24"/>
        </w:rPr>
        <w:tab/>
        <w:t>(2 Marks)</w:t>
      </w:r>
    </w:p>
    <w:sectPr w:rsidR="00FD22D0" w:rsidRPr="00B8451E" w:rsidSect="006C5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B1"/>
    <w:rsid w:val="000F520D"/>
    <w:rsid w:val="001251C9"/>
    <w:rsid w:val="00125694"/>
    <w:rsid w:val="001B6BB1"/>
    <w:rsid w:val="001E40F0"/>
    <w:rsid w:val="00233598"/>
    <w:rsid w:val="00456957"/>
    <w:rsid w:val="00475E6D"/>
    <w:rsid w:val="004A3AFD"/>
    <w:rsid w:val="004C1C8B"/>
    <w:rsid w:val="00536B9D"/>
    <w:rsid w:val="0055228D"/>
    <w:rsid w:val="006158ED"/>
    <w:rsid w:val="006C5A6A"/>
    <w:rsid w:val="006C7AB0"/>
    <w:rsid w:val="006D41A4"/>
    <w:rsid w:val="0070518B"/>
    <w:rsid w:val="00731D26"/>
    <w:rsid w:val="007C637F"/>
    <w:rsid w:val="008442B8"/>
    <w:rsid w:val="00897BE3"/>
    <w:rsid w:val="008E5212"/>
    <w:rsid w:val="00996940"/>
    <w:rsid w:val="00B32AF5"/>
    <w:rsid w:val="00B8451E"/>
    <w:rsid w:val="00BC31A1"/>
    <w:rsid w:val="00C0144F"/>
    <w:rsid w:val="00C171EC"/>
    <w:rsid w:val="00DA63D9"/>
    <w:rsid w:val="00E6028B"/>
    <w:rsid w:val="00F13AF4"/>
    <w:rsid w:val="00FD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png"/><Relationship Id="rId63" Type="http://schemas.openxmlformats.org/officeDocument/2006/relationships/image" Target="media/image27.png"/><Relationship Id="rId68" Type="http://schemas.openxmlformats.org/officeDocument/2006/relationships/image" Target="media/image29.png"/><Relationship Id="rId76" Type="http://schemas.openxmlformats.org/officeDocument/2006/relationships/image" Target="media/image32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8.png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5.wmf"/><Relationship Id="rId90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png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5.png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png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png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4236B-095A-4567-A770-1CF52063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2CCF91EF</Template>
  <TotalTime>0</TotalTime>
  <Pages>3</Pages>
  <Words>492</Words>
  <Characters>2805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ZANI Michael</dc:creator>
  <cp:lastModifiedBy>PALMER Patsy</cp:lastModifiedBy>
  <cp:revision>2</cp:revision>
  <cp:lastPrinted>2017-02-13T04:31:00Z</cp:lastPrinted>
  <dcterms:created xsi:type="dcterms:W3CDTF">2019-02-20T02:08:00Z</dcterms:created>
  <dcterms:modified xsi:type="dcterms:W3CDTF">2019-02-20T02:08:00Z</dcterms:modified>
</cp:coreProperties>
</file>